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6CA72" w14:textId="77434890" w:rsidR="006D04DD" w:rsidRPr="00E75846" w:rsidRDefault="006D04DD" w:rsidP="006D04DD">
      <w:pPr>
        <w:jc w:val="center"/>
        <w:rPr>
          <w:rFonts w:ascii="Times New Roman" w:hAnsi="Times New Roman" w:cs="Times New Roman"/>
          <w:b/>
          <w:bCs/>
        </w:rPr>
      </w:pPr>
      <w:r w:rsidRPr="00E75846">
        <w:rPr>
          <w:rFonts w:ascii="Times New Roman" w:hAnsi="Times New Roman" w:cs="Times New Roman"/>
          <w:b/>
          <w:bCs/>
        </w:rPr>
        <w:t xml:space="preserve">Concept Note for </w:t>
      </w:r>
      <w:proofErr w:type="spellStart"/>
      <w:r w:rsidRPr="00E75846">
        <w:rPr>
          <w:rFonts w:ascii="Times New Roman" w:hAnsi="Times New Roman" w:cs="Times New Roman"/>
          <w:b/>
          <w:bCs/>
        </w:rPr>
        <w:t>AfriTech</w:t>
      </w:r>
      <w:proofErr w:type="spellEnd"/>
      <w:r w:rsidRPr="00E75846">
        <w:rPr>
          <w:rFonts w:ascii="Times New Roman" w:hAnsi="Times New Roman" w:cs="Times New Roman"/>
          <w:b/>
          <w:bCs/>
        </w:rPr>
        <w:t xml:space="preserve"> Market</w:t>
      </w:r>
    </w:p>
    <w:p w14:paraId="225DA292" w14:textId="735C3A99" w:rsidR="006D04DD" w:rsidRPr="00E75846" w:rsidRDefault="006D04DD" w:rsidP="006D04DD">
      <w:pPr>
        <w:rPr>
          <w:rFonts w:ascii="Times New Roman" w:hAnsi="Times New Roman" w:cs="Times New Roman"/>
          <w:b/>
          <w:bCs/>
        </w:rPr>
      </w:pPr>
      <w:r w:rsidRPr="00E75846">
        <w:rPr>
          <w:rFonts w:ascii="Times New Roman" w:hAnsi="Times New Roman" w:cs="Times New Roman"/>
          <w:b/>
          <w:bCs/>
        </w:rPr>
        <w:t xml:space="preserve">Introduction:                                                                                                                                                  </w:t>
      </w:r>
      <w:proofErr w:type="spellStart"/>
      <w:r w:rsidRPr="00E75846">
        <w:rPr>
          <w:rFonts w:ascii="Times New Roman" w:hAnsi="Times New Roman" w:cs="Times New Roman"/>
        </w:rPr>
        <w:t>AfriTech</w:t>
      </w:r>
      <w:proofErr w:type="spellEnd"/>
      <w:r w:rsidRPr="00E75846">
        <w:rPr>
          <w:rFonts w:ascii="Times New Roman" w:hAnsi="Times New Roman" w:cs="Times New Roman"/>
        </w:rPr>
        <w:t xml:space="preserve"> Market is a revolutionary digital marketplace aimed at transforming the agricultural sector in Ghana and West Africa. By leveraging cutting-edge technology such as artificial intelligence (AI) and blockchain, </w:t>
      </w:r>
      <w:proofErr w:type="spellStart"/>
      <w:r w:rsidRPr="00E75846">
        <w:rPr>
          <w:rFonts w:ascii="Times New Roman" w:hAnsi="Times New Roman" w:cs="Times New Roman"/>
        </w:rPr>
        <w:t>AfriTech</w:t>
      </w:r>
      <w:proofErr w:type="spellEnd"/>
      <w:r w:rsidRPr="00E75846">
        <w:rPr>
          <w:rFonts w:ascii="Times New Roman" w:hAnsi="Times New Roman" w:cs="Times New Roman"/>
        </w:rPr>
        <w:t xml:space="preserve"> Market connects smallholder farmers directly to consumers and industry players, eliminating middlemen and ensuring fair compensation. The platform not only facilitates the sale of fresh produce but also provides vital services such as weather forecasting, agricultural advisory, and mobile money transactions, thereby empowering farmers and enhancing market efficiency.</w:t>
      </w:r>
    </w:p>
    <w:p w14:paraId="08535044" w14:textId="38B38108" w:rsidR="006D04DD" w:rsidRPr="00E75846" w:rsidRDefault="006D04DD" w:rsidP="006D04DD">
      <w:pPr>
        <w:rPr>
          <w:rFonts w:ascii="Times New Roman" w:hAnsi="Times New Roman" w:cs="Times New Roman"/>
        </w:rPr>
      </w:pPr>
      <w:r w:rsidRPr="00E75846">
        <w:rPr>
          <w:rFonts w:ascii="Times New Roman" w:hAnsi="Times New Roman" w:cs="Times New Roman"/>
          <w:b/>
          <w:bCs/>
        </w:rPr>
        <w:t>Business Focus:</w:t>
      </w:r>
      <w:r w:rsidRPr="00E75846">
        <w:rPr>
          <w:rFonts w:ascii="Times New Roman" w:hAnsi="Times New Roman" w:cs="Times New Roman"/>
        </w:rPr>
        <w:t xml:space="preserve">                                                                                                                                             </w:t>
      </w:r>
      <w:proofErr w:type="spellStart"/>
      <w:r w:rsidRPr="00E75846">
        <w:rPr>
          <w:rFonts w:ascii="Times New Roman" w:hAnsi="Times New Roman" w:cs="Times New Roman"/>
        </w:rPr>
        <w:t>AfriTech</w:t>
      </w:r>
      <w:proofErr w:type="spellEnd"/>
      <w:r w:rsidRPr="00E75846">
        <w:rPr>
          <w:rFonts w:ascii="Times New Roman" w:hAnsi="Times New Roman" w:cs="Times New Roman"/>
        </w:rPr>
        <w:t xml:space="preserve"> Market focuses on creating an innovative and scalable platform that addresses key challenges in the agricultural supply chain. The platform is designed to be user-friendly and accessible, enabling even the most remote farmers to participate. By incorporating AI-driven market forecasting and blockchain-based tracking, </w:t>
      </w:r>
      <w:proofErr w:type="spellStart"/>
      <w:r w:rsidRPr="00E75846">
        <w:rPr>
          <w:rFonts w:ascii="Times New Roman" w:hAnsi="Times New Roman" w:cs="Times New Roman"/>
        </w:rPr>
        <w:t>AfriTech</w:t>
      </w:r>
      <w:proofErr w:type="spellEnd"/>
      <w:r w:rsidRPr="00E75846">
        <w:rPr>
          <w:rFonts w:ascii="Times New Roman" w:hAnsi="Times New Roman" w:cs="Times New Roman"/>
        </w:rPr>
        <w:t xml:space="preserve"> Market ensures transparency, security, and efficiency in the agricultural trade. The platform also plans to establish aggregation centers and employ women and youth, further contributing to community development and job creation.</w:t>
      </w:r>
    </w:p>
    <w:p w14:paraId="55B63B24" w14:textId="3F2F2293" w:rsidR="006D04DD" w:rsidRPr="00E75846" w:rsidRDefault="006D04DD" w:rsidP="006D04DD">
      <w:pPr>
        <w:rPr>
          <w:rFonts w:ascii="Times New Roman" w:hAnsi="Times New Roman" w:cs="Times New Roman"/>
        </w:rPr>
      </w:pPr>
      <w:r w:rsidRPr="00E75846">
        <w:rPr>
          <w:rFonts w:ascii="Times New Roman" w:hAnsi="Times New Roman" w:cs="Times New Roman"/>
          <w:b/>
          <w:bCs/>
        </w:rPr>
        <w:t>Feasibility:</w:t>
      </w:r>
      <w:r w:rsidRPr="00E75846">
        <w:rPr>
          <w:rFonts w:ascii="Times New Roman" w:hAnsi="Times New Roman" w:cs="Times New Roman"/>
        </w:rPr>
        <w:t xml:space="preserve">                                                                                                                                                                   The business model of </w:t>
      </w:r>
      <w:proofErr w:type="spellStart"/>
      <w:r w:rsidRPr="00E75846">
        <w:rPr>
          <w:rFonts w:ascii="Times New Roman" w:hAnsi="Times New Roman" w:cs="Times New Roman"/>
        </w:rPr>
        <w:t>AfriTech</w:t>
      </w:r>
      <w:proofErr w:type="spellEnd"/>
      <w:r w:rsidRPr="00E75846">
        <w:rPr>
          <w:rFonts w:ascii="Times New Roman" w:hAnsi="Times New Roman" w:cs="Times New Roman"/>
        </w:rPr>
        <w:t xml:space="preserve"> Market is both practical and viable. The platform's integration with existing mobile money solutions ensures secure transactions, while its AI-powered tools provide actionable insights to farmers, helping them optimize production. The scalability of the platform is demonstrated by its ability to expand across different regions and accommodate various agricultural products. Strategic partnerships with industry players like Nestlé Ghana and Olam Ghana further enhance the platform's feasibility, ensuring a steady demand for the produce.</w:t>
      </w:r>
    </w:p>
    <w:p w14:paraId="0100FE0A" w14:textId="5EBE221A" w:rsidR="006D04DD" w:rsidRPr="00E75846" w:rsidRDefault="006D04DD" w:rsidP="006D04DD">
      <w:pPr>
        <w:rPr>
          <w:rFonts w:ascii="Times New Roman" w:hAnsi="Times New Roman" w:cs="Times New Roman"/>
        </w:rPr>
      </w:pPr>
      <w:r w:rsidRPr="00E75846">
        <w:rPr>
          <w:rFonts w:ascii="Times New Roman" w:hAnsi="Times New Roman" w:cs="Times New Roman"/>
          <w:b/>
          <w:bCs/>
        </w:rPr>
        <w:t>Scalability:</w:t>
      </w:r>
      <w:r w:rsidRPr="00E75846">
        <w:rPr>
          <w:rFonts w:ascii="Times New Roman" w:hAnsi="Times New Roman" w:cs="Times New Roman"/>
        </w:rPr>
        <w:t xml:space="preserve">                                                                                                                                                         </w:t>
      </w:r>
      <w:proofErr w:type="spellStart"/>
      <w:r w:rsidRPr="00E75846">
        <w:rPr>
          <w:rFonts w:ascii="Times New Roman" w:hAnsi="Times New Roman" w:cs="Times New Roman"/>
        </w:rPr>
        <w:t>AfriTech</w:t>
      </w:r>
      <w:proofErr w:type="spellEnd"/>
      <w:r w:rsidRPr="00E75846">
        <w:rPr>
          <w:rFonts w:ascii="Times New Roman" w:hAnsi="Times New Roman" w:cs="Times New Roman"/>
        </w:rPr>
        <w:t xml:space="preserve"> Market is designed to grow and expand beyond a small-scale operation. The platform's modular architecture allows for the addition of new features and services as the business grows. The incorporation of AI and blockchain technology provides a scalable framework that can handle increasing numbers of users and transactions. Additionally, the platform's focus on collaboration with local organizations and industry players ensures that it can adapt to different markets and scale its operations across the region.</w:t>
      </w:r>
    </w:p>
    <w:p w14:paraId="1E1E6C00" w14:textId="77777777" w:rsidR="006D04DD" w:rsidRPr="00E75846" w:rsidRDefault="006D04DD" w:rsidP="006D04DD">
      <w:pPr>
        <w:rPr>
          <w:rFonts w:ascii="Times New Roman" w:hAnsi="Times New Roman" w:cs="Times New Roman"/>
        </w:rPr>
      </w:pPr>
    </w:p>
    <w:p w14:paraId="6C0C96A1" w14:textId="77777777" w:rsidR="006D04DD" w:rsidRPr="00E75846" w:rsidRDefault="006D04DD" w:rsidP="006D04DD">
      <w:pPr>
        <w:rPr>
          <w:rFonts w:ascii="Times New Roman" w:hAnsi="Times New Roman" w:cs="Times New Roman"/>
        </w:rPr>
      </w:pPr>
    </w:p>
    <w:p w14:paraId="047CA40E" w14:textId="77777777" w:rsidR="006D04DD" w:rsidRPr="00E75846" w:rsidRDefault="006D04DD" w:rsidP="006D04DD">
      <w:pPr>
        <w:rPr>
          <w:rFonts w:ascii="Times New Roman" w:hAnsi="Times New Roman" w:cs="Times New Roman"/>
        </w:rPr>
      </w:pPr>
    </w:p>
    <w:p w14:paraId="3C47409A" w14:textId="77777777" w:rsidR="00F1473E" w:rsidRDefault="00F1473E" w:rsidP="006D04DD">
      <w:pPr>
        <w:rPr>
          <w:rFonts w:ascii="Times New Roman" w:hAnsi="Times New Roman" w:cs="Times New Roman"/>
          <w:b/>
          <w:bCs/>
        </w:rPr>
      </w:pPr>
    </w:p>
    <w:p w14:paraId="1E05E1D0" w14:textId="38234628" w:rsidR="006D04DD" w:rsidRPr="00E75846" w:rsidRDefault="006D04DD" w:rsidP="006D04DD">
      <w:pPr>
        <w:rPr>
          <w:rFonts w:ascii="Times New Roman" w:hAnsi="Times New Roman" w:cs="Times New Roman"/>
        </w:rPr>
      </w:pPr>
      <w:r w:rsidRPr="00E75846">
        <w:rPr>
          <w:rFonts w:ascii="Times New Roman" w:hAnsi="Times New Roman" w:cs="Times New Roman"/>
          <w:b/>
          <w:bCs/>
        </w:rPr>
        <w:lastRenderedPageBreak/>
        <w:t>Employability:</w:t>
      </w:r>
      <w:r w:rsidRPr="00E75846">
        <w:rPr>
          <w:rFonts w:ascii="Times New Roman" w:hAnsi="Times New Roman" w:cs="Times New Roman"/>
        </w:rPr>
        <w:t xml:space="preserve">                                                                                                                                                           One of the core objectives of </w:t>
      </w:r>
      <w:proofErr w:type="spellStart"/>
      <w:r w:rsidRPr="00E75846">
        <w:rPr>
          <w:rFonts w:ascii="Times New Roman" w:hAnsi="Times New Roman" w:cs="Times New Roman"/>
        </w:rPr>
        <w:t>AfriTech</w:t>
      </w:r>
      <w:proofErr w:type="spellEnd"/>
      <w:r w:rsidRPr="00E75846">
        <w:rPr>
          <w:rFonts w:ascii="Times New Roman" w:hAnsi="Times New Roman" w:cs="Times New Roman"/>
        </w:rPr>
        <w:t xml:space="preserve"> Market is to generate employment opportunities, particularly for women and youth. By establishing aggregation centers and employing local workers, the platform will create jobs and stimulate economic growth in rural areas. The digital nature of the platform also opens up opportunities for tech-savvy youth to engage in the agricultural sector, providing them with training and skills development in areas such as AI, blockchain, and digital marketing.</w:t>
      </w:r>
    </w:p>
    <w:p w14:paraId="72BAA03D" w14:textId="75167D66" w:rsidR="006D04DD" w:rsidRPr="00E75846" w:rsidRDefault="006D04DD" w:rsidP="006D04DD">
      <w:pPr>
        <w:rPr>
          <w:rFonts w:ascii="Times New Roman" w:hAnsi="Times New Roman" w:cs="Times New Roman"/>
        </w:rPr>
      </w:pPr>
      <w:proofErr w:type="spellStart"/>
      <w:r w:rsidRPr="00E75846">
        <w:rPr>
          <w:rFonts w:ascii="Times New Roman" w:hAnsi="Times New Roman" w:cs="Times New Roman"/>
          <w:b/>
          <w:bCs/>
        </w:rPr>
        <w:t>Impactfulness</w:t>
      </w:r>
      <w:proofErr w:type="spellEnd"/>
      <w:r w:rsidRPr="00E75846">
        <w:rPr>
          <w:rFonts w:ascii="Times New Roman" w:hAnsi="Times New Roman" w:cs="Times New Roman"/>
          <w:b/>
          <w:bCs/>
        </w:rPr>
        <w:t xml:space="preserve">: </w:t>
      </w:r>
      <w:r w:rsidRPr="00E75846">
        <w:rPr>
          <w:rFonts w:ascii="Times New Roman" w:hAnsi="Times New Roman" w:cs="Times New Roman"/>
        </w:rPr>
        <w:t xml:space="preserve">                                                                                                                                               </w:t>
      </w:r>
      <w:proofErr w:type="spellStart"/>
      <w:r w:rsidRPr="00E75846">
        <w:rPr>
          <w:rFonts w:ascii="Times New Roman" w:hAnsi="Times New Roman" w:cs="Times New Roman"/>
        </w:rPr>
        <w:t>AfriTech</w:t>
      </w:r>
      <w:proofErr w:type="spellEnd"/>
      <w:r w:rsidRPr="00E75846">
        <w:rPr>
          <w:rFonts w:ascii="Times New Roman" w:hAnsi="Times New Roman" w:cs="Times New Roman"/>
        </w:rPr>
        <w:t xml:space="preserve"> Market addresses several social, economic, and environmental challenges. By providing a direct link between farmers and consumers, the platform reduces food waste and ensures that farmers receive fair prices for their produce. The use of AI-driven weather forecasting helps farmers make informed decisions, reducing the risk of crop failure and promoting sustainable farming practices. Additionally, the platform's focus on employing women and youth contributes to gender equality and youth empowerment, making a positive impact on society.</w:t>
      </w:r>
    </w:p>
    <w:p w14:paraId="727E6DB2" w14:textId="33CD5A64" w:rsidR="006D04DD" w:rsidRPr="00E75846" w:rsidRDefault="006D04DD" w:rsidP="006D04DD">
      <w:pPr>
        <w:rPr>
          <w:rFonts w:ascii="Times New Roman" w:hAnsi="Times New Roman" w:cs="Times New Roman"/>
        </w:rPr>
      </w:pPr>
      <w:r w:rsidRPr="00E75846">
        <w:rPr>
          <w:rFonts w:ascii="Times New Roman" w:hAnsi="Times New Roman" w:cs="Times New Roman"/>
          <w:b/>
          <w:bCs/>
        </w:rPr>
        <w:t>Originality:</w:t>
      </w:r>
      <w:r w:rsidRPr="00E75846">
        <w:rPr>
          <w:rFonts w:ascii="Times New Roman" w:hAnsi="Times New Roman" w:cs="Times New Roman"/>
        </w:rPr>
        <w:t xml:space="preserve">                                                                                                                                                        </w:t>
      </w:r>
      <w:proofErr w:type="spellStart"/>
      <w:r w:rsidRPr="00E75846">
        <w:rPr>
          <w:rFonts w:ascii="Times New Roman" w:hAnsi="Times New Roman" w:cs="Times New Roman"/>
        </w:rPr>
        <w:t>AfriTech</w:t>
      </w:r>
      <w:proofErr w:type="spellEnd"/>
      <w:r w:rsidRPr="00E75846">
        <w:rPr>
          <w:rFonts w:ascii="Times New Roman" w:hAnsi="Times New Roman" w:cs="Times New Roman"/>
        </w:rPr>
        <w:t xml:space="preserve"> Market is a unique platform that combines advanced technology with a deep understanding of the local agricultural landscape. The platform's innovative approach to addressing the challenges faced by smallholder farmers sets it apart from other solutions. By integrating AI, blockchain, and mobile money, </w:t>
      </w:r>
      <w:proofErr w:type="spellStart"/>
      <w:r w:rsidRPr="00E75846">
        <w:rPr>
          <w:rFonts w:ascii="Times New Roman" w:hAnsi="Times New Roman" w:cs="Times New Roman"/>
        </w:rPr>
        <w:t>AfriTech</w:t>
      </w:r>
      <w:proofErr w:type="spellEnd"/>
      <w:r w:rsidRPr="00E75846">
        <w:rPr>
          <w:rFonts w:ascii="Times New Roman" w:hAnsi="Times New Roman" w:cs="Times New Roman"/>
        </w:rPr>
        <w:t xml:space="preserve"> Market offers a comprehensive and original solution that has the potential to transform the agricultural sector in Ghana and beyond.</w:t>
      </w:r>
    </w:p>
    <w:p w14:paraId="29857CA7" w14:textId="4176C968" w:rsidR="0092516B" w:rsidRPr="00E75846" w:rsidRDefault="006D04DD" w:rsidP="006D04DD">
      <w:pPr>
        <w:rPr>
          <w:rFonts w:ascii="Times New Roman" w:hAnsi="Times New Roman" w:cs="Times New Roman"/>
        </w:rPr>
      </w:pPr>
      <w:r w:rsidRPr="00E75846">
        <w:rPr>
          <w:rFonts w:ascii="Times New Roman" w:hAnsi="Times New Roman" w:cs="Times New Roman"/>
          <w:b/>
          <w:bCs/>
        </w:rPr>
        <w:t>Conclusion</w:t>
      </w:r>
      <w:r w:rsidR="00E75846" w:rsidRPr="00E75846">
        <w:rPr>
          <w:rFonts w:ascii="Times New Roman" w:hAnsi="Times New Roman" w:cs="Times New Roman"/>
          <w:b/>
          <w:bCs/>
        </w:rPr>
        <w:t>:</w:t>
      </w:r>
      <w:r w:rsidR="00E75846" w:rsidRPr="00E75846">
        <w:rPr>
          <w:rFonts w:ascii="Times New Roman" w:hAnsi="Times New Roman" w:cs="Times New Roman"/>
        </w:rPr>
        <w:t xml:space="preserve">                                                                                                                                                     </w:t>
      </w:r>
      <w:proofErr w:type="spellStart"/>
      <w:r w:rsidRPr="00E75846">
        <w:rPr>
          <w:rFonts w:ascii="Times New Roman" w:hAnsi="Times New Roman" w:cs="Times New Roman"/>
        </w:rPr>
        <w:t>AfriTech</w:t>
      </w:r>
      <w:proofErr w:type="spellEnd"/>
      <w:r w:rsidRPr="00E75846">
        <w:rPr>
          <w:rFonts w:ascii="Times New Roman" w:hAnsi="Times New Roman" w:cs="Times New Roman"/>
        </w:rPr>
        <w:t xml:space="preserve"> Market is poised to become a game-changer in the agricultural sector, driving economic growth, job creation, and social impact. With its innovative business model, scalable platform, and commitment to empowering smallholder farmers, </w:t>
      </w:r>
      <w:proofErr w:type="spellStart"/>
      <w:r w:rsidRPr="00E75846">
        <w:rPr>
          <w:rFonts w:ascii="Times New Roman" w:hAnsi="Times New Roman" w:cs="Times New Roman"/>
        </w:rPr>
        <w:t>AfriTech</w:t>
      </w:r>
      <w:proofErr w:type="spellEnd"/>
      <w:r w:rsidRPr="00E75846">
        <w:rPr>
          <w:rFonts w:ascii="Times New Roman" w:hAnsi="Times New Roman" w:cs="Times New Roman"/>
        </w:rPr>
        <w:t xml:space="preserve"> Market aligns perfectly with the goals of the Presidential Pitch for Young Entrepreneurs. We are confident that with the support of the National Entrepreneurship and Innovation </w:t>
      </w:r>
      <w:proofErr w:type="spellStart"/>
      <w:r w:rsidRPr="00E75846">
        <w:rPr>
          <w:rFonts w:ascii="Times New Roman" w:hAnsi="Times New Roman" w:cs="Times New Roman"/>
        </w:rPr>
        <w:t>Programme</w:t>
      </w:r>
      <w:proofErr w:type="spellEnd"/>
      <w:r w:rsidRPr="00E75846">
        <w:rPr>
          <w:rFonts w:ascii="Times New Roman" w:hAnsi="Times New Roman" w:cs="Times New Roman"/>
        </w:rPr>
        <w:t xml:space="preserve"> (NEIP), </w:t>
      </w:r>
      <w:proofErr w:type="spellStart"/>
      <w:r w:rsidRPr="00E75846">
        <w:rPr>
          <w:rFonts w:ascii="Times New Roman" w:hAnsi="Times New Roman" w:cs="Times New Roman"/>
        </w:rPr>
        <w:t>AfriTech</w:t>
      </w:r>
      <w:proofErr w:type="spellEnd"/>
      <w:r w:rsidRPr="00E75846">
        <w:rPr>
          <w:rFonts w:ascii="Times New Roman" w:hAnsi="Times New Roman" w:cs="Times New Roman"/>
        </w:rPr>
        <w:t xml:space="preserve"> Market can achieve its vision of revolutionizing agriculture in Ghana and West Africa.</w:t>
      </w:r>
    </w:p>
    <w:sectPr w:rsidR="0092516B" w:rsidRPr="00E75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4DD"/>
    <w:rsid w:val="004C380B"/>
    <w:rsid w:val="006D04DD"/>
    <w:rsid w:val="007E0ADD"/>
    <w:rsid w:val="0092516B"/>
    <w:rsid w:val="009575C3"/>
    <w:rsid w:val="00E75846"/>
    <w:rsid w:val="00F1473E"/>
    <w:rsid w:val="00F50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A1AA"/>
  <w15:chartTrackingRefBased/>
  <w15:docId w15:val="{0938C3D7-26E7-4585-9385-E6D2D5BC2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0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04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04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4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4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4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4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4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4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04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04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04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4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4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4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4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4DD"/>
    <w:rPr>
      <w:rFonts w:eastAsiaTheme="majorEastAsia" w:cstheme="majorBidi"/>
      <w:color w:val="272727" w:themeColor="text1" w:themeTint="D8"/>
    </w:rPr>
  </w:style>
  <w:style w:type="paragraph" w:styleId="Title">
    <w:name w:val="Title"/>
    <w:basedOn w:val="Normal"/>
    <w:next w:val="Normal"/>
    <w:link w:val="TitleChar"/>
    <w:uiPriority w:val="10"/>
    <w:qFormat/>
    <w:rsid w:val="006D0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4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4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4DD"/>
    <w:pPr>
      <w:spacing w:before="160"/>
      <w:jc w:val="center"/>
    </w:pPr>
    <w:rPr>
      <w:i/>
      <w:iCs/>
      <w:color w:val="404040" w:themeColor="text1" w:themeTint="BF"/>
    </w:rPr>
  </w:style>
  <w:style w:type="character" w:customStyle="1" w:styleId="QuoteChar">
    <w:name w:val="Quote Char"/>
    <w:basedOn w:val="DefaultParagraphFont"/>
    <w:link w:val="Quote"/>
    <w:uiPriority w:val="29"/>
    <w:rsid w:val="006D04DD"/>
    <w:rPr>
      <w:i/>
      <w:iCs/>
      <w:color w:val="404040" w:themeColor="text1" w:themeTint="BF"/>
    </w:rPr>
  </w:style>
  <w:style w:type="paragraph" w:styleId="ListParagraph">
    <w:name w:val="List Paragraph"/>
    <w:basedOn w:val="Normal"/>
    <w:uiPriority w:val="34"/>
    <w:qFormat/>
    <w:rsid w:val="006D04DD"/>
    <w:pPr>
      <w:ind w:left="720"/>
      <w:contextualSpacing/>
    </w:pPr>
  </w:style>
  <w:style w:type="character" w:styleId="IntenseEmphasis">
    <w:name w:val="Intense Emphasis"/>
    <w:basedOn w:val="DefaultParagraphFont"/>
    <w:uiPriority w:val="21"/>
    <w:qFormat/>
    <w:rsid w:val="006D04DD"/>
    <w:rPr>
      <w:i/>
      <w:iCs/>
      <w:color w:val="0F4761" w:themeColor="accent1" w:themeShade="BF"/>
    </w:rPr>
  </w:style>
  <w:style w:type="paragraph" w:styleId="IntenseQuote">
    <w:name w:val="Intense Quote"/>
    <w:basedOn w:val="Normal"/>
    <w:next w:val="Normal"/>
    <w:link w:val="IntenseQuoteChar"/>
    <w:uiPriority w:val="30"/>
    <w:qFormat/>
    <w:rsid w:val="006D0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4DD"/>
    <w:rPr>
      <w:i/>
      <w:iCs/>
      <w:color w:val="0F4761" w:themeColor="accent1" w:themeShade="BF"/>
    </w:rPr>
  </w:style>
  <w:style w:type="character" w:styleId="IntenseReference">
    <w:name w:val="Intense Reference"/>
    <w:basedOn w:val="DefaultParagraphFont"/>
    <w:uiPriority w:val="32"/>
    <w:qFormat/>
    <w:rsid w:val="006D04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2</cp:revision>
  <dcterms:created xsi:type="dcterms:W3CDTF">2024-08-12T07:57:00Z</dcterms:created>
  <dcterms:modified xsi:type="dcterms:W3CDTF">2024-08-12T08:19:00Z</dcterms:modified>
</cp:coreProperties>
</file>