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2D784E52" w:rsidR="00902D7F" w:rsidRPr="003570B6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3570B6" w:rsidRPr="003570B6">
        <w:rPr>
          <w:lang w:val="ru-RU"/>
        </w:rPr>
        <w:t>4</w:t>
      </w:r>
    </w:p>
    <w:p w14:paraId="3A69254E" w14:textId="03D727DA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Pr="00777A8F">
        <w:rPr>
          <w:lang w:val="ru-RU"/>
        </w:rPr>
        <w:t>Рефакторинг программного обеспечения</w:t>
      </w:r>
      <w:r w:rsidRPr="00BB0FC8">
        <w:rPr>
          <w:lang w:val="ru-RU"/>
        </w:rPr>
        <w:t>»</w:t>
      </w:r>
    </w:p>
    <w:p w14:paraId="6EC8EAB0" w14:textId="36A31EB9" w:rsidR="00902D7F" w:rsidRPr="002723AE" w:rsidRDefault="00902D7F" w:rsidP="003570B6">
      <w:pPr>
        <w:pStyle w:val="a4"/>
        <w:jc w:val="center"/>
        <w:rPr>
          <w:sz w:val="28"/>
          <w:szCs w:val="28"/>
        </w:rPr>
      </w:pPr>
      <w:r w:rsidRPr="002723AE">
        <w:rPr>
          <w:sz w:val="28"/>
          <w:szCs w:val="28"/>
        </w:rPr>
        <w:t>По теме: «</w:t>
      </w:r>
      <w:r w:rsidR="003570B6" w:rsidRPr="002723AE">
        <w:rPr>
          <w:sz w:val="28"/>
          <w:szCs w:val="28"/>
        </w:rPr>
        <w:t>Рефакторинг программного кода. Упрощение вызовов методов</w:t>
      </w:r>
      <w:r w:rsidRPr="002723AE">
        <w:rPr>
          <w:sz w:val="28"/>
          <w:szCs w:val="28"/>
        </w:rPr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7660BD0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Строганов В.А.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77777777" w:rsidR="00902D7F" w:rsidRPr="00166CCB" w:rsidRDefault="00902D7F" w:rsidP="00902D7F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166CCB">
        <w:rPr>
          <w:b/>
          <w:bCs/>
          <w:lang w:val="ru-RU"/>
        </w:rPr>
        <w:lastRenderedPageBreak/>
        <w:t>1 Цель работы</w:t>
      </w:r>
    </w:p>
    <w:p w14:paraId="7000C280" w14:textId="77777777" w:rsidR="00EA37D1" w:rsidRPr="00EA37D1" w:rsidRDefault="00EA37D1" w:rsidP="00EA37D1">
      <w:pPr>
        <w:rPr>
          <w:rFonts w:cs="Times New Roman"/>
          <w:lang w:val="ru-RU"/>
        </w:rPr>
      </w:pPr>
    </w:p>
    <w:p w14:paraId="1F8F2DA1" w14:textId="57C7AF03" w:rsidR="002723AE" w:rsidRPr="002723AE" w:rsidRDefault="002723AE" w:rsidP="002723AE">
      <w:pPr>
        <w:ind w:firstLine="708"/>
        <w:rPr>
          <w:lang w:val="ru-RU"/>
        </w:rPr>
      </w:pPr>
      <w:r w:rsidRPr="002723AE">
        <w:rPr>
          <w:lang w:val="ru-RU"/>
        </w:rPr>
        <w:t>Исследовать эффективность рефакторинга программного кода за счет упрощения вызовов методов. Получить практические навыки упрощения вызовов методов при рефакторинге объектно-ориентированных программ.</w:t>
      </w:r>
    </w:p>
    <w:p w14:paraId="7B5186B0" w14:textId="14DF9C81" w:rsidR="00080E10" w:rsidRPr="00080E10" w:rsidRDefault="00080E10" w:rsidP="002723AE">
      <w:pPr>
        <w:rPr>
          <w:lang w:val="ru-RU"/>
        </w:rPr>
      </w:pPr>
    </w:p>
    <w:p w14:paraId="6DB3B467" w14:textId="77777777" w:rsidR="00071EF3" w:rsidRPr="00EA37D1" w:rsidRDefault="00071EF3" w:rsidP="00424CA7">
      <w:pPr>
        <w:rPr>
          <w:lang w:val="ru-RU"/>
        </w:rPr>
      </w:pPr>
    </w:p>
    <w:p w14:paraId="05392840" w14:textId="500DA257" w:rsidR="00902D7F" w:rsidRDefault="00902D7F" w:rsidP="00424CA7">
      <w:pPr>
        <w:jc w:val="center"/>
        <w:rPr>
          <w:rFonts w:cs="Times New Roman"/>
          <w:b/>
          <w:bCs/>
          <w:color w:val="000000"/>
          <w:lang w:val="ru-RU"/>
        </w:rPr>
      </w:pPr>
      <w:r w:rsidRPr="00424CA7">
        <w:rPr>
          <w:rFonts w:cs="Times New Roman"/>
          <w:b/>
          <w:bCs/>
          <w:color w:val="000000"/>
          <w:lang w:val="ru-RU"/>
        </w:rPr>
        <w:t xml:space="preserve">2 </w:t>
      </w:r>
      <w:r w:rsidR="00A56070" w:rsidRPr="00424CA7">
        <w:rPr>
          <w:rFonts w:cs="Times New Roman"/>
          <w:b/>
          <w:bCs/>
          <w:color w:val="000000"/>
          <w:lang w:val="ru-RU"/>
        </w:rPr>
        <w:t>Постановка задачи</w:t>
      </w:r>
    </w:p>
    <w:p w14:paraId="3619D340" w14:textId="77777777" w:rsidR="00424CA7" w:rsidRPr="00424CA7" w:rsidRDefault="00424CA7" w:rsidP="009F3EBC">
      <w:pPr>
        <w:rPr>
          <w:lang w:val="ru-RU"/>
        </w:rPr>
      </w:pPr>
    </w:p>
    <w:p w14:paraId="52BDF0F3" w14:textId="0D96CFC8" w:rsidR="009F3EBC" w:rsidRPr="009F3EBC" w:rsidRDefault="009F3EBC" w:rsidP="009F3EBC">
      <w:pPr>
        <w:ind w:firstLine="708"/>
        <w:rPr>
          <w:rFonts w:eastAsia="Times New Roman" w:cs="Times New Roman"/>
          <w:color w:val="auto"/>
          <w:szCs w:val="28"/>
          <w:lang w:val="ru-RU" w:eastAsia="ru-RU"/>
        </w:rPr>
      </w:pPr>
      <w:r w:rsidRPr="009F3EBC">
        <w:rPr>
          <w:rFonts w:eastAsia="Times New Roman" w:cs="Times New Roman"/>
          <w:color w:val="auto"/>
          <w:szCs w:val="28"/>
          <w:lang w:val="ru-RU" w:eastAsia="ru-RU"/>
        </w:rPr>
        <w:t>2.1. Выбрать фрагмент программного кода для рефакторинга.</w:t>
      </w:r>
    </w:p>
    <w:p w14:paraId="5BD18E0A" w14:textId="22BB850D" w:rsidR="009F3EBC" w:rsidRPr="009F3EBC" w:rsidRDefault="009F3EBC" w:rsidP="009F3EBC">
      <w:pPr>
        <w:ind w:firstLine="708"/>
        <w:rPr>
          <w:rFonts w:eastAsia="Times New Roman" w:cs="Times New Roman"/>
          <w:color w:val="auto"/>
          <w:szCs w:val="28"/>
          <w:lang w:val="ru-RU" w:eastAsia="ru-RU"/>
        </w:rPr>
      </w:pPr>
      <w:r w:rsidRPr="009F3EBC">
        <w:rPr>
          <w:rFonts w:eastAsia="Times New Roman" w:cs="Times New Roman"/>
          <w:color w:val="auto"/>
          <w:szCs w:val="28"/>
          <w:lang w:val="ru-RU" w:eastAsia="ru-RU"/>
        </w:rPr>
        <w:t>2.2. Выполнить рефакторинг программного кода, применив не менее 7 приемов.</w:t>
      </w:r>
    </w:p>
    <w:p w14:paraId="114307D4" w14:textId="0EEBF807" w:rsidR="009F3EBC" w:rsidRPr="009F3EBC" w:rsidRDefault="009F3EBC" w:rsidP="009F3EBC">
      <w:pPr>
        <w:ind w:firstLine="708"/>
        <w:rPr>
          <w:rFonts w:eastAsia="Times New Roman" w:cs="Times New Roman"/>
          <w:color w:val="auto"/>
          <w:szCs w:val="28"/>
          <w:lang w:val="ru-RU" w:eastAsia="ru-RU"/>
        </w:rPr>
      </w:pPr>
      <w:r w:rsidRPr="009F3EBC">
        <w:rPr>
          <w:rFonts w:eastAsia="Times New Roman" w:cs="Times New Roman"/>
          <w:color w:val="auto"/>
          <w:szCs w:val="28"/>
          <w:lang w:val="ru-RU" w:eastAsia="ru-RU"/>
        </w:rPr>
        <w:t xml:space="preserve">2.3. Составить отчет, </w:t>
      </w:r>
      <w:r w:rsidR="003B180E" w:rsidRPr="009F3EBC">
        <w:rPr>
          <w:rFonts w:eastAsia="Times New Roman" w:cs="Times New Roman"/>
          <w:color w:val="auto"/>
          <w:szCs w:val="28"/>
          <w:lang w:val="ru-RU" w:eastAsia="ru-RU"/>
        </w:rPr>
        <w:t>содержащий</w:t>
      </w:r>
      <w:r w:rsidR="003B180E" w:rsidRPr="003B180E">
        <w:rPr>
          <w:rFonts w:eastAsia="Times New Roman" w:cs="Times New Roman"/>
          <w:color w:val="auto"/>
          <w:szCs w:val="28"/>
          <w:lang w:val="ru-RU" w:eastAsia="ru-RU"/>
        </w:rPr>
        <w:t xml:space="preserve"> </w:t>
      </w:r>
      <w:r w:rsidRPr="009F3EBC">
        <w:rPr>
          <w:rFonts w:eastAsia="Times New Roman" w:cs="Times New Roman"/>
          <w:color w:val="auto"/>
          <w:szCs w:val="28"/>
          <w:lang w:val="ru-RU" w:eastAsia="ru-RU"/>
        </w:rPr>
        <w:t>подробное описание каждого модифицированного фрагмента программы и описание использованного метода рефакторинга.</w:t>
      </w:r>
    </w:p>
    <w:p w14:paraId="221A50DC" w14:textId="42489409" w:rsidR="00902D7F" w:rsidRDefault="00902D7F" w:rsidP="00902D7F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41FD6EB" w14:textId="223B59A8" w:rsidR="00166CCB" w:rsidRPr="00166CCB" w:rsidRDefault="00166CCB" w:rsidP="00166CCB">
      <w:pPr>
        <w:spacing w:line="240" w:lineRule="auto"/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3 Ход работы</w:t>
      </w:r>
    </w:p>
    <w:p w14:paraId="3B6B5F84" w14:textId="484BBFDC" w:rsidR="00166CCB" w:rsidRPr="004E2492" w:rsidRDefault="00166CCB" w:rsidP="00166CCB">
      <w:pPr>
        <w:spacing w:line="240" w:lineRule="auto"/>
        <w:jc w:val="center"/>
        <w:rPr>
          <w:lang w:val="ru-RU"/>
        </w:rPr>
      </w:pPr>
    </w:p>
    <w:p w14:paraId="381A7AB3" w14:textId="5A0B304F" w:rsidR="008552E1" w:rsidRPr="008552E1" w:rsidRDefault="004E2492" w:rsidP="00AB12CF">
      <w:pPr>
        <w:ind w:firstLine="708"/>
        <w:rPr>
          <w:lang w:val="ru-RU"/>
        </w:rPr>
      </w:pPr>
      <w:r w:rsidRPr="00AB12CF">
        <w:rPr>
          <w:rFonts w:eastAsia="Times New Roman"/>
          <w:b/>
          <w:bCs/>
          <w:lang w:val="ru-RU" w:eastAsia="ru-RU"/>
        </w:rPr>
        <w:t>3.1</w:t>
      </w:r>
      <w:r w:rsidRPr="0083566E">
        <w:rPr>
          <w:rFonts w:eastAsia="Times New Roman"/>
          <w:lang w:val="ru-RU" w:eastAsia="ru-RU"/>
        </w:rPr>
        <w:t xml:space="preserve"> </w:t>
      </w:r>
      <w:r w:rsidR="00AB12CF" w:rsidRPr="00AB12CF">
        <w:rPr>
          <w:b/>
          <w:bCs/>
          <w:lang w:val="ru-RU"/>
        </w:rPr>
        <w:t>Переименование метода (</w:t>
      </w:r>
      <w:r w:rsidR="00AB12CF" w:rsidRPr="00AB12CF">
        <w:rPr>
          <w:b/>
          <w:bCs/>
        </w:rPr>
        <w:t>Rename</w:t>
      </w:r>
      <w:r w:rsidR="00AB12CF" w:rsidRPr="00AB12CF">
        <w:rPr>
          <w:b/>
          <w:bCs/>
          <w:lang w:val="ru-RU"/>
        </w:rPr>
        <w:t xml:space="preserve"> </w:t>
      </w:r>
      <w:r w:rsidR="00AB12CF" w:rsidRPr="00AB12CF">
        <w:rPr>
          <w:b/>
          <w:bCs/>
        </w:rPr>
        <w:t>Method</w:t>
      </w:r>
      <w:r w:rsidR="00AB12CF" w:rsidRPr="00AB12CF">
        <w:rPr>
          <w:b/>
          <w:bCs/>
          <w:lang w:val="ru-RU"/>
        </w:rPr>
        <w:t xml:space="preserve">) </w:t>
      </w:r>
    </w:p>
    <w:p w14:paraId="76434E8E" w14:textId="53BEFF6F" w:rsidR="004E2492" w:rsidRDefault="004E2492" w:rsidP="00F62318">
      <w:pPr>
        <w:jc w:val="center"/>
        <w:rPr>
          <w:shd w:val="clear" w:color="auto" w:fill="FFFFFF"/>
          <w:lang w:val="ru-RU"/>
        </w:rPr>
      </w:pPr>
    </w:p>
    <w:p w14:paraId="615A20E3" w14:textId="4AFA568C" w:rsidR="00CC0FF4" w:rsidRDefault="00CC0FF4" w:rsidP="00F62318">
      <w:pPr>
        <w:jc w:val="center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00D7255C" wp14:editId="5EB38B63">
            <wp:extent cx="3165231" cy="28383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0-31 в 12.35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21" cy="28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DC74" w14:textId="55FBBD36" w:rsidR="001C6EC1" w:rsidRPr="00CC0FF4" w:rsidRDefault="001C6EC1" w:rsidP="001C6EC1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 1 – </w:t>
      </w:r>
      <w:r w:rsidR="00664E00">
        <w:rPr>
          <w:shd w:val="clear" w:color="auto" w:fill="FFFFFF"/>
          <w:lang w:val="ru-RU"/>
        </w:rPr>
        <w:t>П</w:t>
      </w:r>
      <w:r>
        <w:rPr>
          <w:shd w:val="clear" w:color="auto" w:fill="FFFFFF"/>
          <w:lang w:val="ru-RU"/>
        </w:rPr>
        <w:t>рограммный код до</w:t>
      </w:r>
      <w:r w:rsidR="00CC0FF4">
        <w:rPr>
          <w:shd w:val="clear" w:color="auto" w:fill="FFFFFF"/>
          <w:lang w:val="ru-RU"/>
        </w:rPr>
        <w:t xml:space="preserve"> переименования метода</w:t>
      </w:r>
    </w:p>
    <w:p w14:paraId="39948334" w14:textId="77777777" w:rsidR="0087316C" w:rsidRDefault="0087316C" w:rsidP="00CD4C86">
      <w:pPr>
        <w:rPr>
          <w:shd w:val="clear" w:color="auto" w:fill="FFFFFF"/>
          <w:lang w:val="ru-RU"/>
        </w:rPr>
      </w:pPr>
    </w:p>
    <w:p w14:paraId="2A51D728" w14:textId="68DF0E27" w:rsidR="000F3B49" w:rsidRPr="00CC0FF4" w:rsidRDefault="00CC0FF4" w:rsidP="00CC0FF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02EE827" wp14:editId="253AB8CD">
            <wp:extent cx="3387969" cy="301329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0-31 в 12.37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515" cy="30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FA49" w14:textId="79CA961E" w:rsidR="00F62318" w:rsidRPr="00C972B4" w:rsidRDefault="001C6EC1" w:rsidP="00C972B4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 </w:t>
      </w:r>
      <w:r w:rsidRPr="001C6EC1">
        <w:rPr>
          <w:shd w:val="clear" w:color="auto" w:fill="FFFFFF"/>
          <w:lang w:val="ru-RU"/>
        </w:rPr>
        <w:t>2</w:t>
      </w:r>
      <w:r>
        <w:rPr>
          <w:shd w:val="clear" w:color="auto" w:fill="FFFFFF"/>
          <w:lang w:val="ru-RU"/>
        </w:rPr>
        <w:t xml:space="preserve"> – </w:t>
      </w:r>
      <w:r w:rsidR="00664E00">
        <w:rPr>
          <w:shd w:val="clear" w:color="auto" w:fill="FFFFFF"/>
          <w:lang w:val="ru-RU"/>
        </w:rPr>
        <w:t xml:space="preserve">Программный код после </w:t>
      </w:r>
      <w:r w:rsidR="00CC0FF4">
        <w:rPr>
          <w:shd w:val="clear" w:color="auto" w:fill="FFFFFF"/>
          <w:lang w:val="ru-RU"/>
        </w:rPr>
        <w:t>переименования метода</w:t>
      </w:r>
    </w:p>
    <w:p w14:paraId="5B8F296A" w14:textId="5E59A284" w:rsidR="00F62318" w:rsidRDefault="00F62318" w:rsidP="00C87A01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5338A58" w14:textId="3E166704" w:rsidR="00493924" w:rsidRPr="00493924" w:rsidRDefault="00755B67" w:rsidP="00493924">
      <w:pPr>
        <w:ind w:firstLine="1134"/>
        <w:rPr>
          <w:lang w:val="ru-RU"/>
        </w:rPr>
      </w:pPr>
      <w:r w:rsidRPr="00493924">
        <w:rPr>
          <w:b/>
          <w:bCs/>
          <w:lang w:val="ru-RU"/>
        </w:rPr>
        <w:lastRenderedPageBreak/>
        <w:t>3.</w:t>
      </w:r>
      <w:r w:rsidR="00671A67" w:rsidRPr="00493924">
        <w:rPr>
          <w:b/>
          <w:bCs/>
          <w:lang w:val="ru-RU"/>
        </w:rPr>
        <w:t>2</w:t>
      </w:r>
      <w:r w:rsidR="00671A67" w:rsidRPr="00C60829">
        <w:rPr>
          <w:lang w:val="ru-RU"/>
        </w:rPr>
        <w:t xml:space="preserve"> </w:t>
      </w:r>
      <w:r w:rsidR="00493924" w:rsidRPr="00493924">
        <w:rPr>
          <w:b/>
          <w:bCs/>
          <w:lang w:val="ru-RU"/>
        </w:rPr>
        <w:t>Замена параметра явными методами (</w:t>
      </w:r>
      <w:r w:rsidR="00493924" w:rsidRPr="00493924">
        <w:rPr>
          <w:b/>
          <w:bCs/>
        </w:rPr>
        <w:t>Replace</w:t>
      </w:r>
      <w:r w:rsidR="00493924" w:rsidRPr="00493924">
        <w:rPr>
          <w:b/>
          <w:bCs/>
          <w:lang w:val="ru-RU"/>
        </w:rPr>
        <w:t xml:space="preserve"> </w:t>
      </w:r>
      <w:r w:rsidR="00493924" w:rsidRPr="00493924">
        <w:rPr>
          <w:b/>
          <w:bCs/>
        </w:rPr>
        <w:t>Parameter</w:t>
      </w:r>
      <w:r w:rsidR="00493924" w:rsidRPr="00493924">
        <w:rPr>
          <w:b/>
          <w:bCs/>
          <w:lang w:val="ru-RU"/>
        </w:rPr>
        <w:t xml:space="preserve"> </w:t>
      </w:r>
      <w:r w:rsidR="00493924" w:rsidRPr="00493924">
        <w:rPr>
          <w:b/>
          <w:bCs/>
        </w:rPr>
        <w:t>with</w:t>
      </w:r>
    </w:p>
    <w:p w14:paraId="154F22E6" w14:textId="6B0316FE" w:rsidR="00493924" w:rsidRDefault="00493924" w:rsidP="00493924">
      <w:pPr>
        <w:rPr>
          <w:b/>
          <w:bCs/>
          <w:lang w:val="ru-RU"/>
        </w:rPr>
      </w:pPr>
      <w:proofErr w:type="spellStart"/>
      <w:r w:rsidRPr="00493924">
        <w:rPr>
          <w:b/>
          <w:bCs/>
          <w:lang w:val="ru-RU"/>
        </w:rPr>
        <w:t>Explicit</w:t>
      </w:r>
      <w:proofErr w:type="spellEnd"/>
      <w:r w:rsidRPr="00493924">
        <w:rPr>
          <w:b/>
          <w:bCs/>
          <w:lang w:val="ru-RU"/>
        </w:rPr>
        <w:t xml:space="preserve"> </w:t>
      </w:r>
      <w:proofErr w:type="spellStart"/>
      <w:r w:rsidRPr="00493924">
        <w:rPr>
          <w:b/>
          <w:bCs/>
          <w:lang w:val="ru-RU"/>
        </w:rPr>
        <w:t>Methods</w:t>
      </w:r>
      <w:proofErr w:type="spellEnd"/>
      <w:r w:rsidRPr="00493924">
        <w:rPr>
          <w:b/>
          <w:bCs/>
          <w:lang w:val="ru-RU"/>
        </w:rPr>
        <w:t>)</w:t>
      </w:r>
      <w:bookmarkStart w:id="0" w:name="_GoBack"/>
      <w:bookmarkEnd w:id="0"/>
    </w:p>
    <w:p w14:paraId="7F0BCFDD" w14:textId="77777777" w:rsidR="00493924" w:rsidRPr="00493924" w:rsidRDefault="00493924" w:rsidP="005D2247"/>
    <w:p w14:paraId="34C417A7" w14:textId="6ABE8E5D" w:rsidR="00876BB4" w:rsidRDefault="00493924" w:rsidP="0049392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45195F7" wp14:editId="248E9B42">
            <wp:extent cx="5080000" cy="302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0-31 в 12.01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7880" w14:textId="54D6A307" w:rsidR="000C06EF" w:rsidRPr="000C06EF" w:rsidRDefault="000C06EF" w:rsidP="00493924">
      <w:pPr>
        <w:jc w:val="center"/>
        <w:rPr>
          <w:lang w:val="ru-RU"/>
        </w:rPr>
      </w:pPr>
      <w:r>
        <w:rPr>
          <w:lang w:val="ru-RU"/>
        </w:rPr>
        <w:t>Рисунок 3 – Программный код до замены параметра явными методами</w:t>
      </w:r>
    </w:p>
    <w:p w14:paraId="3AC32E75" w14:textId="6CDA1318" w:rsidR="000C06EF" w:rsidRDefault="000C06EF" w:rsidP="00493924">
      <w:pPr>
        <w:jc w:val="center"/>
        <w:rPr>
          <w:lang w:val="ru-RU"/>
        </w:rPr>
      </w:pPr>
    </w:p>
    <w:p w14:paraId="051B82B3" w14:textId="324B0631" w:rsidR="000C06EF" w:rsidRDefault="000C06EF" w:rsidP="0049392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F25E08" wp14:editId="5CEF7DEB">
            <wp:extent cx="3759200" cy="185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0-31 в 12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6A35" w14:textId="24112874" w:rsidR="000C06EF" w:rsidRPr="000C06EF" w:rsidRDefault="000C06EF" w:rsidP="000C06EF">
      <w:pPr>
        <w:jc w:val="center"/>
        <w:rPr>
          <w:lang w:val="ru-RU"/>
        </w:rPr>
      </w:pPr>
      <w:r>
        <w:rPr>
          <w:lang w:val="ru-RU"/>
        </w:rPr>
        <w:t>Рисунок 4 – Программный код после замены параметра явными методами</w:t>
      </w:r>
    </w:p>
    <w:p w14:paraId="03396051" w14:textId="77777777" w:rsidR="000C06EF" w:rsidRPr="00C60829" w:rsidRDefault="000C06EF" w:rsidP="00493924">
      <w:pPr>
        <w:jc w:val="center"/>
        <w:rPr>
          <w:lang w:val="ru-RU"/>
        </w:rPr>
      </w:pPr>
    </w:p>
    <w:p w14:paraId="6D557531" w14:textId="69C33F7B" w:rsidR="00012272" w:rsidRPr="00F450F5" w:rsidRDefault="00311D83" w:rsidP="00311D83">
      <w:pPr>
        <w:spacing w:line="240" w:lineRule="auto"/>
        <w:jc w:val="left"/>
        <w:rPr>
          <w:shd w:val="clear" w:color="auto" w:fill="FFFFFF"/>
          <w:lang w:val="ru-RU"/>
        </w:rPr>
      </w:pPr>
      <w:r w:rsidRPr="00F450F5">
        <w:rPr>
          <w:shd w:val="clear" w:color="auto" w:fill="FFFFFF"/>
          <w:lang w:val="ru-RU"/>
        </w:rPr>
        <w:br w:type="page"/>
      </w:r>
    </w:p>
    <w:p w14:paraId="713762AA" w14:textId="77777777" w:rsidR="001A5169" w:rsidRPr="001A5169" w:rsidRDefault="00755B67" w:rsidP="001A5169">
      <w:pPr>
        <w:ind w:firstLine="708"/>
        <w:rPr>
          <w:lang w:val="ru-RU"/>
        </w:rPr>
      </w:pPr>
      <w:r w:rsidRPr="001A5169">
        <w:rPr>
          <w:b/>
          <w:bCs/>
          <w:shd w:val="clear" w:color="auto" w:fill="FFFFFF"/>
          <w:lang w:val="ru-RU"/>
        </w:rPr>
        <w:lastRenderedPageBreak/>
        <w:t>3.</w:t>
      </w:r>
      <w:r w:rsidR="00DD64F4" w:rsidRPr="001A5169">
        <w:rPr>
          <w:b/>
          <w:bCs/>
          <w:shd w:val="clear" w:color="auto" w:fill="FFFFFF"/>
          <w:lang w:val="ru-RU"/>
        </w:rPr>
        <w:t>3</w:t>
      </w:r>
      <w:r>
        <w:rPr>
          <w:shd w:val="clear" w:color="auto" w:fill="FFFFFF"/>
          <w:lang w:val="ru-RU"/>
        </w:rPr>
        <w:t xml:space="preserve"> </w:t>
      </w:r>
      <w:r w:rsidR="001A5169" w:rsidRPr="001A5169">
        <w:rPr>
          <w:b/>
          <w:bCs/>
          <w:lang w:val="ru-RU"/>
        </w:rPr>
        <w:t>Сохранение всего объекта (</w:t>
      </w:r>
      <w:r w:rsidR="001A5169" w:rsidRPr="001A5169">
        <w:rPr>
          <w:b/>
          <w:bCs/>
        </w:rPr>
        <w:t>Preserve</w:t>
      </w:r>
      <w:r w:rsidR="001A5169" w:rsidRPr="001A5169">
        <w:rPr>
          <w:b/>
          <w:bCs/>
          <w:lang w:val="ru-RU"/>
        </w:rPr>
        <w:t xml:space="preserve"> </w:t>
      </w:r>
      <w:r w:rsidR="001A5169" w:rsidRPr="001A5169">
        <w:rPr>
          <w:b/>
          <w:bCs/>
        </w:rPr>
        <w:t>Whole</w:t>
      </w:r>
      <w:r w:rsidR="001A5169" w:rsidRPr="001A5169">
        <w:rPr>
          <w:b/>
          <w:bCs/>
          <w:lang w:val="ru-RU"/>
        </w:rPr>
        <w:t xml:space="preserve"> </w:t>
      </w:r>
      <w:r w:rsidR="001A5169" w:rsidRPr="001A5169">
        <w:rPr>
          <w:b/>
          <w:bCs/>
        </w:rPr>
        <w:t>Object</w:t>
      </w:r>
      <w:r w:rsidR="001A5169" w:rsidRPr="001A5169">
        <w:rPr>
          <w:b/>
          <w:bCs/>
          <w:lang w:val="ru-RU"/>
        </w:rPr>
        <w:t xml:space="preserve">) </w:t>
      </w:r>
    </w:p>
    <w:p w14:paraId="4302B7EA" w14:textId="77777777" w:rsidR="001A5169" w:rsidRDefault="001A5169" w:rsidP="009B1704">
      <w:pPr>
        <w:jc w:val="center"/>
        <w:rPr>
          <w:rFonts w:eastAsia="Times New Roman"/>
          <w:shd w:val="clear" w:color="auto" w:fill="FFFFFF"/>
          <w:lang w:val="ru-RU" w:eastAsia="ru-RU"/>
        </w:rPr>
      </w:pPr>
    </w:p>
    <w:p w14:paraId="15DE9FB4" w14:textId="33B1AB9D" w:rsidR="00341798" w:rsidRPr="009B1704" w:rsidRDefault="008A05E4" w:rsidP="009B1704">
      <w:pPr>
        <w:jc w:val="center"/>
        <w:rPr>
          <w:shd w:val="clear" w:color="auto" w:fill="FFFFFF"/>
          <w:lang w:val="ru-RU"/>
        </w:rPr>
      </w:pPr>
      <w:r>
        <w:rPr>
          <w:noProof/>
          <w:shd w:val="clear" w:color="auto" w:fill="FFFFFF"/>
          <w:lang w:val="ru-RU"/>
        </w:rPr>
        <w:drawing>
          <wp:inline distT="0" distB="0" distL="0" distR="0" wp14:anchorId="42117D54" wp14:editId="25B43A07">
            <wp:extent cx="5936615" cy="19373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0-31 в 12.24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B87A" w14:textId="18452D7C" w:rsidR="0009243F" w:rsidRPr="008A05E4" w:rsidRDefault="0009243F" w:rsidP="00B55F9D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7479A3">
        <w:rPr>
          <w:lang w:val="ru-RU"/>
        </w:rPr>
        <w:t>5</w:t>
      </w:r>
      <w:r>
        <w:rPr>
          <w:lang w:val="ru-RU"/>
        </w:rPr>
        <w:t xml:space="preserve"> – </w:t>
      </w:r>
      <w:r w:rsidR="007479A3">
        <w:rPr>
          <w:lang w:val="ru-RU"/>
        </w:rPr>
        <w:t>П</w:t>
      </w:r>
      <w:r>
        <w:rPr>
          <w:lang w:val="ru-RU"/>
        </w:rPr>
        <w:t xml:space="preserve">рограммный код до </w:t>
      </w:r>
      <w:r w:rsidR="008A05E4">
        <w:rPr>
          <w:lang w:val="ru-RU"/>
        </w:rPr>
        <w:t>рефакторинга</w:t>
      </w:r>
    </w:p>
    <w:p w14:paraId="5D6FF14E" w14:textId="77777777" w:rsidR="007479A3" w:rsidRDefault="007479A3" w:rsidP="00B55F9D">
      <w:pPr>
        <w:jc w:val="center"/>
        <w:rPr>
          <w:lang w:val="ru-RU"/>
        </w:rPr>
      </w:pPr>
    </w:p>
    <w:p w14:paraId="46337280" w14:textId="580B5CA1" w:rsidR="007479A3" w:rsidRPr="008A05E4" w:rsidRDefault="008A05E4" w:rsidP="007479A3">
      <w:pPr>
        <w:jc w:val="center"/>
      </w:pPr>
      <w:r>
        <w:rPr>
          <w:noProof/>
        </w:rPr>
        <w:drawing>
          <wp:inline distT="0" distB="0" distL="0" distR="0" wp14:anchorId="46ED5F49" wp14:editId="4997071B">
            <wp:extent cx="5054600" cy="161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0-31 в 12.25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F5B" w14:textId="4C1E4AA5" w:rsidR="0009243F" w:rsidRPr="009522C0" w:rsidRDefault="007479A3" w:rsidP="00A57F56">
      <w:pPr>
        <w:jc w:val="center"/>
      </w:pPr>
      <w:r>
        <w:rPr>
          <w:lang w:val="ru-RU"/>
        </w:rPr>
        <w:t>Рисунок</w:t>
      </w:r>
      <w:r w:rsidRPr="009522C0">
        <w:t xml:space="preserve"> </w:t>
      </w:r>
      <w:r w:rsidR="008E795F" w:rsidRPr="009522C0">
        <w:t>6</w:t>
      </w:r>
      <w:r w:rsidR="00E477E3" w:rsidRPr="009522C0">
        <w:t xml:space="preserve"> </w:t>
      </w:r>
      <w:r w:rsidRPr="009522C0">
        <w:t xml:space="preserve">– </w:t>
      </w:r>
      <w:r>
        <w:rPr>
          <w:lang w:val="ru-RU"/>
        </w:rPr>
        <w:t>Программный</w:t>
      </w:r>
      <w:r w:rsidRPr="009522C0">
        <w:t xml:space="preserve"> </w:t>
      </w:r>
      <w:r>
        <w:rPr>
          <w:lang w:val="ru-RU"/>
        </w:rPr>
        <w:t>код</w:t>
      </w:r>
      <w:r w:rsidR="00F11A61" w:rsidRPr="009522C0">
        <w:t xml:space="preserve"> </w:t>
      </w:r>
      <w:r w:rsidR="00D4642A">
        <w:rPr>
          <w:lang w:val="ru-RU"/>
        </w:rPr>
        <w:t>рефакторинга</w:t>
      </w:r>
      <w:r w:rsidR="00B54F92" w:rsidRPr="009522C0">
        <w:br w:type="page"/>
      </w:r>
    </w:p>
    <w:p w14:paraId="30452F9A" w14:textId="7BB64E79" w:rsidR="00E5727F" w:rsidRPr="00E5727F" w:rsidRDefault="00E5727F" w:rsidP="00E5727F">
      <w:pPr>
        <w:ind w:firstLine="708"/>
      </w:pPr>
      <w:r>
        <w:rPr>
          <w:b/>
          <w:bCs/>
        </w:rPr>
        <w:lastRenderedPageBreak/>
        <w:t>3.</w:t>
      </w:r>
      <w:r w:rsidR="007C6F92">
        <w:rPr>
          <w:b/>
          <w:bCs/>
        </w:rPr>
        <w:t>4</w:t>
      </w:r>
      <w:r>
        <w:rPr>
          <w:b/>
          <w:bCs/>
        </w:rPr>
        <w:t xml:space="preserve"> </w:t>
      </w:r>
      <w:r w:rsidRPr="00E5727F">
        <w:rPr>
          <w:b/>
          <w:bCs/>
          <w:lang w:val="ru-RU"/>
        </w:rPr>
        <w:t>Замена</w:t>
      </w:r>
      <w:r w:rsidRPr="00E5727F">
        <w:rPr>
          <w:b/>
          <w:bCs/>
        </w:rPr>
        <w:t xml:space="preserve"> </w:t>
      </w:r>
      <w:r w:rsidRPr="00E5727F">
        <w:rPr>
          <w:b/>
          <w:bCs/>
          <w:lang w:val="ru-RU"/>
        </w:rPr>
        <w:t>конструктора</w:t>
      </w:r>
      <w:r w:rsidRPr="00E5727F">
        <w:rPr>
          <w:b/>
          <w:bCs/>
        </w:rPr>
        <w:t xml:space="preserve"> </w:t>
      </w:r>
      <w:r w:rsidRPr="00E5727F">
        <w:rPr>
          <w:b/>
          <w:bCs/>
          <w:lang w:val="ru-RU"/>
        </w:rPr>
        <w:t>фабричным</w:t>
      </w:r>
      <w:r w:rsidRPr="00E5727F">
        <w:rPr>
          <w:b/>
          <w:bCs/>
        </w:rPr>
        <w:t xml:space="preserve"> </w:t>
      </w:r>
      <w:r w:rsidRPr="00E5727F">
        <w:rPr>
          <w:b/>
          <w:bCs/>
          <w:lang w:val="ru-RU"/>
        </w:rPr>
        <w:t>методом</w:t>
      </w:r>
      <w:r w:rsidRPr="00E5727F">
        <w:rPr>
          <w:b/>
          <w:bCs/>
        </w:rPr>
        <w:t xml:space="preserve"> (Replace Constructor with Factory Method) </w:t>
      </w:r>
    </w:p>
    <w:p w14:paraId="02A23475" w14:textId="77777777" w:rsidR="00E5727F" w:rsidRPr="00E5727F" w:rsidRDefault="00E5727F" w:rsidP="00671A67"/>
    <w:p w14:paraId="0141B0EE" w14:textId="6DB97580" w:rsidR="00C87A01" w:rsidRDefault="00E5727F" w:rsidP="00E5727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71504E" wp14:editId="5EB3FB2A">
            <wp:extent cx="4775200" cy="31535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10-31 в 14.38.4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1"/>
                    <a:stretch/>
                  </pic:blipFill>
                  <pic:spPr bwMode="auto">
                    <a:xfrm>
                      <a:off x="0" y="0"/>
                      <a:ext cx="4775200" cy="315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D9DB7" w14:textId="1AE1C6DC" w:rsidR="00E5727F" w:rsidRPr="00DE2CE4" w:rsidRDefault="00E5727F" w:rsidP="00E5727F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9713F" w:rsidRPr="0009713F">
        <w:rPr>
          <w:lang w:val="ru-RU"/>
        </w:rPr>
        <w:t xml:space="preserve">7 </w:t>
      </w:r>
      <w:r>
        <w:rPr>
          <w:lang w:val="ru-RU"/>
        </w:rPr>
        <w:t xml:space="preserve">– Программный код до </w:t>
      </w:r>
      <w:r w:rsidR="00DE2CE4">
        <w:rPr>
          <w:lang w:val="ru-RU"/>
        </w:rPr>
        <w:t>замены конструктора фабричным методом</w:t>
      </w:r>
    </w:p>
    <w:p w14:paraId="4D53E000" w14:textId="25C52CA7" w:rsidR="00DE2CE4" w:rsidRDefault="00DE2CE4" w:rsidP="00E5727F">
      <w:pPr>
        <w:jc w:val="center"/>
        <w:rPr>
          <w:lang w:val="ru-RU"/>
        </w:rPr>
      </w:pPr>
    </w:p>
    <w:p w14:paraId="184ED58B" w14:textId="4F23A6FC" w:rsidR="00DE2CE4" w:rsidRDefault="00DE2CE4" w:rsidP="00E5727F">
      <w:pPr>
        <w:jc w:val="center"/>
      </w:pPr>
      <w:r>
        <w:rPr>
          <w:noProof/>
        </w:rPr>
        <w:drawing>
          <wp:inline distT="0" distB="0" distL="0" distR="0" wp14:anchorId="5D83430E" wp14:editId="7CC29038">
            <wp:extent cx="4483100" cy="3873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9-10-31 в 14.41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462" w14:textId="48003EC9" w:rsidR="008C1AC9" w:rsidRDefault="00DE2CE4" w:rsidP="008C1AC9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9713F" w:rsidRPr="0009713F">
        <w:rPr>
          <w:lang w:val="ru-RU"/>
        </w:rPr>
        <w:t xml:space="preserve">8 </w:t>
      </w:r>
      <w:r>
        <w:rPr>
          <w:lang w:val="ru-RU"/>
        </w:rPr>
        <w:t>– Программный код до замены конструктора фабричным методом</w:t>
      </w:r>
      <w:r w:rsidR="008C1AC9">
        <w:rPr>
          <w:lang w:val="ru-RU"/>
        </w:rPr>
        <w:br w:type="page"/>
      </w:r>
    </w:p>
    <w:p w14:paraId="746F43F8" w14:textId="412257C8" w:rsidR="007C6F92" w:rsidRPr="007C6F92" w:rsidRDefault="007C6F92" w:rsidP="007C6F92">
      <w:pPr>
        <w:ind w:firstLine="708"/>
        <w:rPr>
          <w:rFonts w:eastAsia="Times New Roman"/>
          <w:b/>
          <w:bCs/>
          <w:sz w:val="24"/>
          <w:szCs w:val="24"/>
          <w:lang w:val="ru-RU" w:eastAsia="ru-RU"/>
        </w:rPr>
      </w:pPr>
      <w:r w:rsidRPr="007C6F92">
        <w:rPr>
          <w:rFonts w:eastAsia="Times New Roman"/>
          <w:b/>
          <w:bCs/>
          <w:lang w:val="ru-RU" w:eastAsia="ru-RU"/>
        </w:rPr>
        <w:lastRenderedPageBreak/>
        <w:t xml:space="preserve">3.5 Замена кода ошибки </w:t>
      </w:r>
      <w:proofErr w:type="spellStart"/>
      <w:r w:rsidRPr="007C6F92">
        <w:rPr>
          <w:rFonts w:eastAsia="Times New Roman"/>
          <w:b/>
          <w:bCs/>
          <w:lang w:val="ru-RU" w:eastAsia="ru-RU"/>
        </w:rPr>
        <w:t>исключительнои</w:t>
      </w:r>
      <w:proofErr w:type="spellEnd"/>
      <w:r w:rsidRPr="007C6F92">
        <w:rPr>
          <w:rFonts w:eastAsia="Times New Roman"/>
          <w:b/>
          <w:bCs/>
          <w:lang w:val="ru-RU" w:eastAsia="ru-RU"/>
        </w:rPr>
        <w:t xml:space="preserve">̆ </w:t>
      </w:r>
      <w:proofErr w:type="spellStart"/>
      <w:r w:rsidRPr="007C6F92">
        <w:rPr>
          <w:rFonts w:eastAsia="Times New Roman"/>
          <w:b/>
          <w:bCs/>
          <w:lang w:val="ru-RU" w:eastAsia="ru-RU"/>
        </w:rPr>
        <w:t>ситуациеи</w:t>
      </w:r>
      <w:proofErr w:type="spellEnd"/>
      <w:r w:rsidRPr="007C6F92">
        <w:rPr>
          <w:rFonts w:eastAsia="Times New Roman"/>
          <w:b/>
          <w:bCs/>
          <w:lang w:val="ru-RU" w:eastAsia="ru-RU"/>
        </w:rPr>
        <w:t>̆ (</w:t>
      </w:r>
      <w:proofErr w:type="spellStart"/>
      <w:r w:rsidRPr="007C6F92">
        <w:rPr>
          <w:rFonts w:eastAsia="Times New Roman"/>
          <w:b/>
          <w:bCs/>
          <w:lang w:val="ru-RU" w:eastAsia="ru-RU"/>
        </w:rPr>
        <w:t>Replace</w:t>
      </w:r>
      <w:proofErr w:type="spellEnd"/>
      <w:r w:rsidRPr="007C6F92">
        <w:rPr>
          <w:rFonts w:eastAsia="Times New Roman"/>
          <w:b/>
          <w:bCs/>
          <w:lang w:val="ru-RU" w:eastAsia="ru-RU"/>
        </w:rPr>
        <w:t xml:space="preserve"> </w:t>
      </w:r>
      <w:proofErr w:type="spellStart"/>
      <w:r w:rsidRPr="007C6F92">
        <w:rPr>
          <w:rFonts w:eastAsia="Times New Roman"/>
          <w:b/>
          <w:bCs/>
          <w:lang w:val="ru-RU" w:eastAsia="ru-RU"/>
        </w:rPr>
        <w:t>Error</w:t>
      </w:r>
      <w:proofErr w:type="spellEnd"/>
      <w:r w:rsidRPr="007C6F92">
        <w:rPr>
          <w:rFonts w:eastAsia="Times New Roman"/>
          <w:b/>
          <w:bCs/>
          <w:lang w:val="ru-RU" w:eastAsia="ru-RU"/>
        </w:rPr>
        <w:t xml:space="preserve"> </w:t>
      </w:r>
      <w:proofErr w:type="spellStart"/>
      <w:r w:rsidRPr="007C6F92">
        <w:rPr>
          <w:rFonts w:eastAsia="Times New Roman"/>
          <w:b/>
          <w:bCs/>
          <w:lang w:val="ru-RU" w:eastAsia="ru-RU"/>
        </w:rPr>
        <w:t>Code</w:t>
      </w:r>
      <w:proofErr w:type="spellEnd"/>
      <w:r w:rsidRPr="007C6F92">
        <w:rPr>
          <w:rFonts w:eastAsia="Times New Roman"/>
          <w:b/>
          <w:bCs/>
          <w:lang w:val="ru-RU" w:eastAsia="ru-RU"/>
        </w:rPr>
        <w:t xml:space="preserve"> </w:t>
      </w:r>
      <w:proofErr w:type="spellStart"/>
      <w:r w:rsidRPr="007C6F92">
        <w:rPr>
          <w:rFonts w:eastAsia="Times New Roman"/>
          <w:b/>
          <w:bCs/>
          <w:lang w:val="ru-RU" w:eastAsia="ru-RU"/>
        </w:rPr>
        <w:t>with</w:t>
      </w:r>
      <w:proofErr w:type="spellEnd"/>
      <w:r w:rsidRPr="007C6F92">
        <w:rPr>
          <w:rFonts w:eastAsia="Times New Roman"/>
          <w:b/>
          <w:bCs/>
          <w:lang w:val="ru-RU" w:eastAsia="ru-RU"/>
        </w:rPr>
        <w:t xml:space="preserve"> </w:t>
      </w:r>
      <w:proofErr w:type="spellStart"/>
      <w:r w:rsidRPr="007C6F92">
        <w:rPr>
          <w:rFonts w:eastAsia="Times New Roman"/>
          <w:b/>
          <w:bCs/>
          <w:lang w:val="ru-RU" w:eastAsia="ru-RU"/>
        </w:rPr>
        <w:t>Exception</w:t>
      </w:r>
      <w:proofErr w:type="spellEnd"/>
      <w:r w:rsidRPr="007C6F92">
        <w:rPr>
          <w:rFonts w:eastAsia="Times New Roman"/>
          <w:b/>
          <w:bCs/>
          <w:lang w:val="ru-RU" w:eastAsia="ru-RU"/>
        </w:rPr>
        <w:t>)</w:t>
      </w:r>
    </w:p>
    <w:p w14:paraId="640D2DEA" w14:textId="77777777" w:rsidR="00163D82" w:rsidRPr="007C6F92" w:rsidRDefault="00163D82" w:rsidP="00E5727F">
      <w:pPr>
        <w:jc w:val="center"/>
        <w:rPr>
          <w:lang w:val="ru-RU"/>
        </w:rPr>
      </w:pPr>
    </w:p>
    <w:p w14:paraId="4430A05D" w14:textId="50F8637A" w:rsidR="00DE2CE4" w:rsidRDefault="00163D82" w:rsidP="00E5727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D8B63E" wp14:editId="76878C3B">
            <wp:extent cx="3798277" cy="33424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9-10-31 в 14.47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12" cy="33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5482" w14:textId="70B3C7D7" w:rsidR="0009713F" w:rsidRPr="0009713F" w:rsidRDefault="0009713F" w:rsidP="0009713F">
      <w:pPr>
        <w:jc w:val="center"/>
        <w:rPr>
          <w:lang w:val="ru-RU"/>
        </w:rPr>
      </w:pPr>
      <w:r>
        <w:rPr>
          <w:lang w:val="ru-RU"/>
        </w:rPr>
        <w:t>Рисунок 9</w:t>
      </w:r>
      <w:r w:rsidRPr="0009713F">
        <w:rPr>
          <w:lang w:val="ru-RU"/>
        </w:rPr>
        <w:t xml:space="preserve"> </w:t>
      </w:r>
      <w:r>
        <w:rPr>
          <w:lang w:val="ru-RU"/>
        </w:rPr>
        <w:t>– Программный код до замены кода исключительной ситуацией</w:t>
      </w:r>
    </w:p>
    <w:p w14:paraId="3CA0299C" w14:textId="55588DA7" w:rsidR="00163D82" w:rsidRPr="0009713F" w:rsidRDefault="00163D82" w:rsidP="00E5727F">
      <w:pPr>
        <w:jc w:val="center"/>
        <w:rPr>
          <w:lang w:val="ru-RU"/>
        </w:rPr>
      </w:pPr>
    </w:p>
    <w:p w14:paraId="46BCB855" w14:textId="6383C504" w:rsidR="00163D82" w:rsidRDefault="007C6F92" w:rsidP="00E5727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7AC220" wp14:editId="46E26B8A">
            <wp:extent cx="4794739" cy="2153504"/>
            <wp:effectExtent l="0" t="0" r="635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19-10-31 в 15.02.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942" cy="21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EEBE" w14:textId="60B1C78E" w:rsidR="0009713F" w:rsidRPr="0009713F" w:rsidRDefault="0009713F" w:rsidP="0009713F">
      <w:pPr>
        <w:jc w:val="center"/>
        <w:rPr>
          <w:lang w:val="ru-RU"/>
        </w:rPr>
      </w:pPr>
      <w:r>
        <w:rPr>
          <w:lang w:val="ru-RU"/>
        </w:rPr>
        <w:t>Рисунок 10</w:t>
      </w:r>
      <w:r w:rsidRPr="0009713F">
        <w:rPr>
          <w:lang w:val="ru-RU"/>
        </w:rPr>
        <w:t xml:space="preserve"> </w:t>
      </w:r>
      <w:r>
        <w:rPr>
          <w:lang w:val="ru-RU"/>
        </w:rPr>
        <w:t>– Программный код после замены кода исключительной ситуацией</w:t>
      </w:r>
    </w:p>
    <w:p w14:paraId="2DD20D49" w14:textId="6E5478DE" w:rsidR="0009713F" w:rsidRPr="00DE2CE4" w:rsidRDefault="0009713F" w:rsidP="0009713F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69CD6AB" w14:textId="66439B66" w:rsidR="00902D7F" w:rsidRPr="00166CCB" w:rsidRDefault="00902D7F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Выводы</w:t>
      </w:r>
    </w:p>
    <w:p w14:paraId="29E45AA7" w14:textId="77777777" w:rsidR="00902D7F" w:rsidRDefault="00902D7F" w:rsidP="00902D7F">
      <w:pPr>
        <w:jc w:val="center"/>
        <w:rPr>
          <w:lang w:val="ru-RU"/>
        </w:rPr>
      </w:pPr>
    </w:p>
    <w:p w14:paraId="22706AF6" w14:textId="2D5C4D67" w:rsidR="00995E66" w:rsidRDefault="00902D7F" w:rsidP="009E0CBD">
      <w:pPr>
        <w:ind w:firstLine="708"/>
        <w:rPr>
          <w:rFonts w:cs="Times New Roman"/>
          <w:szCs w:val="28"/>
          <w:lang w:val="ru-RU"/>
        </w:rPr>
      </w:pPr>
      <w:r>
        <w:rPr>
          <w:color w:val="000000"/>
          <w:lang w:val="ru-RU"/>
        </w:rPr>
        <w:t>В ходе выполнения лабораторной работы был</w:t>
      </w:r>
      <w:r w:rsidR="00F913D9">
        <w:rPr>
          <w:color w:val="000000"/>
          <w:lang w:val="ru-RU"/>
        </w:rPr>
        <w:t>а</w:t>
      </w:r>
      <w:r>
        <w:rPr>
          <w:color w:val="000000"/>
          <w:lang w:val="ru-RU"/>
        </w:rPr>
        <w:t xml:space="preserve"> </w:t>
      </w:r>
      <w:r w:rsidR="00F913D9">
        <w:rPr>
          <w:rFonts w:cs="Times New Roman"/>
          <w:szCs w:val="28"/>
          <w:lang w:val="ru-RU"/>
        </w:rPr>
        <w:t>и</w:t>
      </w:r>
      <w:r w:rsidR="00F913D9" w:rsidRPr="00F913D9">
        <w:rPr>
          <w:rFonts w:cs="Times New Roman"/>
          <w:szCs w:val="28"/>
          <w:lang w:val="ru-RU"/>
        </w:rPr>
        <w:t>сследова</w:t>
      </w:r>
      <w:r w:rsidR="00F913D9">
        <w:rPr>
          <w:rFonts w:cs="Times New Roman"/>
          <w:szCs w:val="28"/>
          <w:lang w:val="ru-RU"/>
        </w:rPr>
        <w:t>на</w:t>
      </w:r>
      <w:r w:rsidR="00F913D9" w:rsidRPr="00F913D9">
        <w:rPr>
          <w:rFonts w:cs="Times New Roman"/>
          <w:szCs w:val="28"/>
          <w:lang w:val="ru-RU"/>
        </w:rPr>
        <w:t xml:space="preserve"> эффективность </w:t>
      </w:r>
      <w:r w:rsidR="00E60925" w:rsidRPr="00080E10">
        <w:rPr>
          <w:lang w:val="ru-RU"/>
        </w:rPr>
        <w:t xml:space="preserve">рефакторинга программного кода путем упрощения </w:t>
      </w:r>
      <w:r w:rsidR="00902A44" w:rsidRPr="002723AE">
        <w:rPr>
          <w:lang w:val="ru-RU"/>
        </w:rPr>
        <w:t>упрощения вызовов методов</w:t>
      </w:r>
      <w:r w:rsidR="00F913D9" w:rsidRPr="00F913D9">
        <w:rPr>
          <w:rFonts w:cs="Times New Roman"/>
          <w:szCs w:val="28"/>
          <w:lang w:val="ru-RU"/>
        </w:rPr>
        <w:t xml:space="preserve">. </w:t>
      </w:r>
      <w:r w:rsidR="00F913D9">
        <w:rPr>
          <w:rFonts w:cs="Times New Roman"/>
          <w:szCs w:val="28"/>
          <w:lang w:val="ru-RU"/>
        </w:rPr>
        <w:t>Так же были п</w:t>
      </w:r>
      <w:r w:rsidR="00F913D9" w:rsidRPr="00F913D9">
        <w:rPr>
          <w:rFonts w:cs="Times New Roman"/>
          <w:szCs w:val="28"/>
          <w:lang w:val="ru-RU"/>
        </w:rPr>
        <w:t>олуч</w:t>
      </w:r>
      <w:r w:rsidR="00F913D9">
        <w:rPr>
          <w:rFonts w:cs="Times New Roman"/>
          <w:szCs w:val="28"/>
          <w:lang w:val="ru-RU"/>
        </w:rPr>
        <w:t>ены</w:t>
      </w:r>
      <w:r w:rsidR="00F913D9" w:rsidRPr="00F913D9">
        <w:rPr>
          <w:rFonts w:cs="Times New Roman"/>
          <w:szCs w:val="28"/>
          <w:lang w:val="ru-RU"/>
        </w:rPr>
        <w:t xml:space="preserve"> практические навыки применения приемов рефакторинга</w:t>
      </w:r>
      <w:r w:rsidR="00E60925" w:rsidRPr="00E60925">
        <w:rPr>
          <w:rFonts w:cs="Times New Roman"/>
          <w:szCs w:val="28"/>
          <w:lang w:val="ru-RU"/>
        </w:rPr>
        <w:t xml:space="preserve"> </w:t>
      </w:r>
      <w:r w:rsidR="00E60925" w:rsidRPr="00080E10">
        <w:rPr>
          <w:lang w:val="ru-RU"/>
        </w:rPr>
        <w:t>объектно-ориентированных программ</w:t>
      </w:r>
      <w:r w:rsidR="00F913D9" w:rsidRPr="00F913D9">
        <w:rPr>
          <w:rFonts w:cs="Times New Roman"/>
          <w:szCs w:val="28"/>
          <w:lang w:val="ru-RU"/>
        </w:rPr>
        <w:t>.</w:t>
      </w:r>
      <w:r w:rsidR="00F913D9">
        <w:rPr>
          <w:rFonts w:cs="Times New Roman"/>
          <w:szCs w:val="28"/>
          <w:lang w:val="ru-RU"/>
        </w:rPr>
        <w:t xml:space="preserve"> При выполнении данной лабораторной работы были применены следующие техники рефакторинга:</w:t>
      </w:r>
    </w:p>
    <w:p w14:paraId="0D3BED79" w14:textId="10296727" w:rsidR="00902A44" w:rsidRPr="00902A44" w:rsidRDefault="00902A44" w:rsidP="00902A44">
      <w:pPr>
        <w:pStyle w:val="a3"/>
        <w:numPr>
          <w:ilvl w:val="0"/>
          <w:numId w:val="5"/>
        </w:numPr>
        <w:rPr>
          <w:lang w:val="ru-RU"/>
        </w:rPr>
      </w:pPr>
      <w:r w:rsidRPr="00902A44">
        <w:rPr>
          <w:lang w:val="ru-RU"/>
        </w:rPr>
        <w:t>Переименование метода (</w:t>
      </w:r>
      <w:r w:rsidRPr="00902A44">
        <w:t>Rename</w:t>
      </w:r>
      <w:r w:rsidRPr="00902A44">
        <w:rPr>
          <w:lang w:val="ru-RU"/>
        </w:rPr>
        <w:t xml:space="preserve"> </w:t>
      </w:r>
      <w:r w:rsidRPr="00902A44">
        <w:t>Method</w:t>
      </w:r>
      <w:r w:rsidRPr="00902A44">
        <w:rPr>
          <w:lang w:val="ru-RU"/>
        </w:rPr>
        <w:t xml:space="preserve">) </w:t>
      </w:r>
    </w:p>
    <w:p w14:paraId="1D427F03" w14:textId="5D72888B" w:rsidR="00902A44" w:rsidRPr="00902A44" w:rsidRDefault="00902A44" w:rsidP="00902A44">
      <w:pPr>
        <w:pStyle w:val="a3"/>
        <w:numPr>
          <w:ilvl w:val="0"/>
          <w:numId w:val="5"/>
        </w:numPr>
      </w:pPr>
      <w:r w:rsidRPr="00902A44">
        <w:rPr>
          <w:lang w:val="ru-RU"/>
        </w:rPr>
        <w:t>Замена</w:t>
      </w:r>
      <w:r w:rsidRPr="00902A44">
        <w:t xml:space="preserve"> </w:t>
      </w:r>
      <w:r w:rsidRPr="00902A44">
        <w:rPr>
          <w:lang w:val="ru-RU"/>
        </w:rPr>
        <w:t>параметра</w:t>
      </w:r>
      <w:r w:rsidRPr="00902A44">
        <w:t xml:space="preserve"> </w:t>
      </w:r>
      <w:r w:rsidRPr="00902A44">
        <w:rPr>
          <w:lang w:val="ru-RU"/>
        </w:rPr>
        <w:t>явными</w:t>
      </w:r>
      <w:r w:rsidRPr="00902A44">
        <w:t xml:space="preserve"> </w:t>
      </w:r>
      <w:r w:rsidRPr="00902A44">
        <w:rPr>
          <w:lang w:val="ru-RU"/>
        </w:rPr>
        <w:t>методами</w:t>
      </w:r>
      <w:r w:rsidRPr="00902A44">
        <w:t xml:space="preserve"> (Replace Parameter with Explicit Methods)</w:t>
      </w:r>
    </w:p>
    <w:p w14:paraId="0D244E1F" w14:textId="77777777" w:rsidR="00902A44" w:rsidRPr="00902A44" w:rsidRDefault="00902A44" w:rsidP="00902A44">
      <w:pPr>
        <w:pStyle w:val="a3"/>
        <w:numPr>
          <w:ilvl w:val="0"/>
          <w:numId w:val="5"/>
        </w:numPr>
        <w:rPr>
          <w:lang w:val="ru-RU"/>
        </w:rPr>
      </w:pPr>
      <w:r w:rsidRPr="00902A44">
        <w:rPr>
          <w:lang w:val="ru-RU"/>
        </w:rPr>
        <w:t>Сохранение всего объекта (</w:t>
      </w:r>
      <w:r w:rsidRPr="001A5169">
        <w:t>Preserve</w:t>
      </w:r>
      <w:r w:rsidRPr="00902A44">
        <w:rPr>
          <w:lang w:val="ru-RU"/>
        </w:rPr>
        <w:t xml:space="preserve"> </w:t>
      </w:r>
      <w:r w:rsidRPr="001A5169">
        <w:t>Whole</w:t>
      </w:r>
      <w:r w:rsidRPr="00902A44">
        <w:rPr>
          <w:lang w:val="ru-RU"/>
        </w:rPr>
        <w:t xml:space="preserve"> </w:t>
      </w:r>
      <w:r w:rsidRPr="001A5169">
        <w:t>Object</w:t>
      </w:r>
      <w:r w:rsidRPr="00902A44">
        <w:rPr>
          <w:lang w:val="ru-RU"/>
        </w:rPr>
        <w:t xml:space="preserve">) </w:t>
      </w:r>
    </w:p>
    <w:p w14:paraId="44D5B10F" w14:textId="77777777" w:rsidR="00902A44" w:rsidRPr="00E5727F" w:rsidRDefault="00902A44" w:rsidP="00902A44">
      <w:pPr>
        <w:pStyle w:val="a3"/>
        <w:numPr>
          <w:ilvl w:val="0"/>
          <w:numId w:val="5"/>
        </w:numPr>
      </w:pPr>
      <w:r w:rsidRPr="00902A44">
        <w:rPr>
          <w:lang w:val="ru-RU"/>
        </w:rPr>
        <w:t>Замена</w:t>
      </w:r>
      <w:r w:rsidRPr="00902A44">
        <w:t xml:space="preserve"> </w:t>
      </w:r>
      <w:r w:rsidRPr="00902A44">
        <w:rPr>
          <w:lang w:val="ru-RU"/>
        </w:rPr>
        <w:t>конструктора</w:t>
      </w:r>
      <w:r w:rsidRPr="00902A44">
        <w:t xml:space="preserve"> </w:t>
      </w:r>
      <w:r w:rsidRPr="00902A44">
        <w:rPr>
          <w:lang w:val="ru-RU"/>
        </w:rPr>
        <w:t>фабричным</w:t>
      </w:r>
      <w:r w:rsidRPr="00902A44">
        <w:t xml:space="preserve"> </w:t>
      </w:r>
      <w:r w:rsidRPr="00902A44">
        <w:rPr>
          <w:lang w:val="ru-RU"/>
        </w:rPr>
        <w:t>методом</w:t>
      </w:r>
      <w:r w:rsidRPr="00902A44">
        <w:t xml:space="preserve"> (Replace Constructor with Factory Method) </w:t>
      </w:r>
    </w:p>
    <w:p w14:paraId="69A24C87" w14:textId="3D58C68D" w:rsidR="00902A44" w:rsidRPr="00811ECC" w:rsidRDefault="00902A44" w:rsidP="00902A44">
      <w:pPr>
        <w:pStyle w:val="a3"/>
        <w:numPr>
          <w:ilvl w:val="0"/>
          <w:numId w:val="5"/>
        </w:numPr>
        <w:rPr>
          <w:rFonts w:eastAsia="Times New Roman"/>
          <w:sz w:val="24"/>
          <w:szCs w:val="24"/>
          <w:lang w:eastAsia="ru-RU"/>
        </w:rPr>
      </w:pPr>
      <w:r w:rsidRPr="00902A44">
        <w:rPr>
          <w:rFonts w:eastAsia="Times New Roman"/>
          <w:lang w:val="ru-RU" w:eastAsia="ru-RU"/>
        </w:rPr>
        <w:t>Замена</w:t>
      </w:r>
      <w:r w:rsidRPr="00902A44">
        <w:rPr>
          <w:rFonts w:eastAsia="Times New Roman"/>
          <w:lang w:eastAsia="ru-RU"/>
        </w:rPr>
        <w:t xml:space="preserve"> </w:t>
      </w:r>
      <w:r w:rsidRPr="00902A44">
        <w:rPr>
          <w:rFonts w:eastAsia="Times New Roman"/>
          <w:lang w:val="ru-RU" w:eastAsia="ru-RU"/>
        </w:rPr>
        <w:t>кода</w:t>
      </w:r>
      <w:r w:rsidRPr="00902A44">
        <w:rPr>
          <w:rFonts w:eastAsia="Times New Roman"/>
          <w:lang w:eastAsia="ru-RU"/>
        </w:rPr>
        <w:t xml:space="preserve"> </w:t>
      </w:r>
      <w:r w:rsidRPr="00902A44">
        <w:rPr>
          <w:rFonts w:eastAsia="Times New Roman"/>
          <w:lang w:val="ru-RU" w:eastAsia="ru-RU"/>
        </w:rPr>
        <w:t>ошибки</w:t>
      </w:r>
      <w:r w:rsidRPr="00902A44">
        <w:rPr>
          <w:rFonts w:eastAsia="Times New Roman"/>
          <w:lang w:eastAsia="ru-RU"/>
        </w:rPr>
        <w:t xml:space="preserve"> </w:t>
      </w:r>
      <w:proofErr w:type="spellStart"/>
      <w:r w:rsidRPr="00902A44">
        <w:rPr>
          <w:rFonts w:eastAsia="Times New Roman"/>
          <w:lang w:val="ru-RU" w:eastAsia="ru-RU"/>
        </w:rPr>
        <w:t>исключительнои</w:t>
      </w:r>
      <w:proofErr w:type="spellEnd"/>
      <w:r w:rsidRPr="00902A44">
        <w:rPr>
          <w:rFonts w:eastAsia="Times New Roman"/>
          <w:lang w:eastAsia="ru-RU"/>
        </w:rPr>
        <w:t xml:space="preserve">̆ </w:t>
      </w:r>
      <w:proofErr w:type="spellStart"/>
      <w:r w:rsidRPr="00902A44">
        <w:rPr>
          <w:rFonts w:eastAsia="Times New Roman"/>
          <w:lang w:val="ru-RU" w:eastAsia="ru-RU"/>
        </w:rPr>
        <w:t>ситуациеи</w:t>
      </w:r>
      <w:proofErr w:type="spellEnd"/>
      <w:r w:rsidRPr="00902A44">
        <w:rPr>
          <w:rFonts w:eastAsia="Times New Roman"/>
          <w:lang w:eastAsia="ru-RU"/>
        </w:rPr>
        <w:t>̆ (Replace Error Code with Exception)</w:t>
      </w:r>
    </w:p>
    <w:sectPr w:rsidR="00902A44" w:rsidRPr="00811ECC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36227B5A"/>
    <w:multiLevelType w:val="hybridMultilevel"/>
    <w:tmpl w:val="0942A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9621C3"/>
    <w:multiLevelType w:val="hybridMultilevel"/>
    <w:tmpl w:val="317A6354"/>
    <w:lvl w:ilvl="0" w:tplc="ACA85DD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1F8F"/>
    <w:multiLevelType w:val="hybridMultilevel"/>
    <w:tmpl w:val="F686F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06DBE"/>
    <w:rsid w:val="00012272"/>
    <w:rsid w:val="00071EF3"/>
    <w:rsid w:val="00080E10"/>
    <w:rsid w:val="000819EF"/>
    <w:rsid w:val="00087771"/>
    <w:rsid w:val="0009243F"/>
    <w:rsid w:val="00094C0A"/>
    <w:rsid w:val="0009713F"/>
    <w:rsid w:val="000C06EF"/>
    <w:rsid w:val="000C7E30"/>
    <w:rsid w:val="000D48A8"/>
    <w:rsid w:val="000D59EE"/>
    <w:rsid w:val="000F3B49"/>
    <w:rsid w:val="00105232"/>
    <w:rsid w:val="00163D82"/>
    <w:rsid w:val="00166CCB"/>
    <w:rsid w:val="00185526"/>
    <w:rsid w:val="001A5169"/>
    <w:rsid w:val="001C6EC1"/>
    <w:rsid w:val="001F7B64"/>
    <w:rsid w:val="00230074"/>
    <w:rsid w:val="002723AE"/>
    <w:rsid w:val="00292B17"/>
    <w:rsid w:val="00297405"/>
    <w:rsid w:val="002F2305"/>
    <w:rsid w:val="002F27DF"/>
    <w:rsid w:val="00311D83"/>
    <w:rsid w:val="00341798"/>
    <w:rsid w:val="00345443"/>
    <w:rsid w:val="00353209"/>
    <w:rsid w:val="00354B0F"/>
    <w:rsid w:val="003570B6"/>
    <w:rsid w:val="003858EF"/>
    <w:rsid w:val="003925E9"/>
    <w:rsid w:val="003A08D9"/>
    <w:rsid w:val="003B030D"/>
    <w:rsid w:val="003B180E"/>
    <w:rsid w:val="003E241C"/>
    <w:rsid w:val="00424CA7"/>
    <w:rsid w:val="00436880"/>
    <w:rsid w:val="004550A0"/>
    <w:rsid w:val="00493924"/>
    <w:rsid w:val="00494AF9"/>
    <w:rsid w:val="004975C6"/>
    <w:rsid w:val="004E2492"/>
    <w:rsid w:val="004E3F6A"/>
    <w:rsid w:val="005A6372"/>
    <w:rsid w:val="005D2247"/>
    <w:rsid w:val="005F2FC2"/>
    <w:rsid w:val="00614039"/>
    <w:rsid w:val="00664E00"/>
    <w:rsid w:val="00671A67"/>
    <w:rsid w:val="00687F38"/>
    <w:rsid w:val="006E67BA"/>
    <w:rsid w:val="006F4AF1"/>
    <w:rsid w:val="007171FC"/>
    <w:rsid w:val="007225DE"/>
    <w:rsid w:val="007249EE"/>
    <w:rsid w:val="007479A3"/>
    <w:rsid w:val="00755B67"/>
    <w:rsid w:val="00767F33"/>
    <w:rsid w:val="00777A8F"/>
    <w:rsid w:val="0078041A"/>
    <w:rsid w:val="007C6F92"/>
    <w:rsid w:val="00811ECC"/>
    <w:rsid w:val="008233BC"/>
    <w:rsid w:val="00831BAE"/>
    <w:rsid w:val="0083566E"/>
    <w:rsid w:val="00836C2F"/>
    <w:rsid w:val="00844D44"/>
    <w:rsid w:val="00852E1A"/>
    <w:rsid w:val="008552E1"/>
    <w:rsid w:val="00871E5E"/>
    <w:rsid w:val="0087316C"/>
    <w:rsid w:val="00876BB4"/>
    <w:rsid w:val="008A05E4"/>
    <w:rsid w:val="008C1AC9"/>
    <w:rsid w:val="008D7C22"/>
    <w:rsid w:val="008E795F"/>
    <w:rsid w:val="00902A44"/>
    <w:rsid w:val="00902D7F"/>
    <w:rsid w:val="00931B13"/>
    <w:rsid w:val="009522C0"/>
    <w:rsid w:val="00995E66"/>
    <w:rsid w:val="009A7184"/>
    <w:rsid w:val="009B1704"/>
    <w:rsid w:val="009C0789"/>
    <w:rsid w:val="009E0CBD"/>
    <w:rsid w:val="009F3EBC"/>
    <w:rsid w:val="009F76D4"/>
    <w:rsid w:val="00A06624"/>
    <w:rsid w:val="00A22B2A"/>
    <w:rsid w:val="00A56070"/>
    <w:rsid w:val="00A57F56"/>
    <w:rsid w:val="00AB12CF"/>
    <w:rsid w:val="00AB7E08"/>
    <w:rsid w:val="00B1059A"/>
    <w:rsid w:val="00B26FA5"/>
    <w:rsid w:val="00B325D7"/>
    <w:rsid w:val="00B41FB9"/>
    <w:rsid w:val="00B54F92"/>
    <w:rsid w:val="00B55F9D"/>
    <w:rsid w:val="00BD2D4C"/>
    <w:rsid w:val="00BF1CE5"/>
    <w:rsid w:val="00C10785"/>
    <w:rsid w:val="00C379FB"/>
    <w:rsid w:val="00C41D9D"/>
    <w:rsid w:val="00C60829"/>
    <w:rsid w:val="00C77929"/>
    <w:rsid w:val="00C8478B"/>
    <w:rsid w:val="00C87A01"/>
    <w:rsid w:val="00C972B4"/>
    <w:rsid w:val="00CA00B4"/>
    <w:rsid w:val="00CC0FF4"/>
    <w:rsid w:val="00CD4C86"/>
    <w:rsid w:val="00D4642A"/>
    <w:rsid w:val="00D55D66"/>
    <w:rsid w:val="00D835E8"/>
    <w:rsid w:val="00DC7F9A"/>
    <w:rsid w:val="00DD64F4"/>
    <w:rsid w:val="00DE2CE4"/>
    <w:rsid w:val="00DF3482"/>
    <w:rsid w:val="00E06EF2"/>
    <w:rsid w:val="00E4297E"/>
    <w:rsid w:val="00E477E3"/>
    <w:rsid w:val="00E47CFB"/>
    <w:rsid w:val="00E5727F"/>
    <w:rsid w:val="00E60925"/>
    <w:rsid w:val="00EA37D1"/>
    <w:rsid w:val="00EC1070"/>
    <w:rsid w:val="00EC7916"/>
    <w:rsid w:val="00ED3EE6"/>
    <w:rsid w:val="00EF1C3B"/>
    <w:rsid w:val="00EF7FA3"/>
    <w:rsid w:val="00F11A61"/>
    <w:rsid w:val="00F450F5"/>
    <w:rsid w:val="00F60E27"/>
    <w:rsid w:val="00F62318"/>
    <w:rsid w:val="00F81882"/>
    <w:rsid w:val="00F84833"/>
    <w:rsid w:val="00F913D9"/>
    <w:rsid w:val="00FA5D11"/>
    <w:rsid w:val="00FB70F0"/>
    <w:rsid w:val="00FC4467"/>
    <w:rsid w:val="00FC6287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785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4C0A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132</cp:revision>
  <dcterms:created xsi:type="dcterms:W3CDTF">2019-10-03T06:37:00Z</dcterms:created>
  <dcterms:modified xsi:type="dcterms:W3CDTF">2019-10-31T13:26:00Z</dcterms:modified>
</cp:coreProperties>
</file>