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5B1E" w14:textId="796E0FE6" w:rsidR="00086A80" w:rsidRDefault="00086A80" w:rsidP="00086A8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function which accepts structure as argument and returns structure to the calling program.</w:t>
      </w:r>
    </w:p>
    <w:p w14:paraId="0E64D688" w14:textId="4D86C924" w:rsidR="00086A80" w:rsidRDefault="00086A80" w:rsidP="00086A80">
      <w:pPr>
        <w:pStyle w:val="NoSpacing"/>
        <w:rPr>
          <w:b/>
          <w:bCs/>
          <w:sz w:val="26"/>
          <w:szCs w:val="26"/>
        </w:rPr>
      </w:pPr>
    </w:p>
    <w:p w14:paraId="4011310F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#include&lt;stdio.h&gt;</w:t>
      </w:r>
    </w:p>
    <w:p w14:paraId="6E93D1AE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#include&lt;conio.h&gt;</w:t>
      </w:r>
    </w:p>
    <w:p w14:paraId="37DFFA1F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#include&lt;string.h&gt;</w:t>
      </w:r>
    </w:p>
    <w:p w14:paraId="268B3F1F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struct stdinf</w:t>
      </w:r>
    </w:p>
    <w:p w14:paraId="47014328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{</w:t>
      </w:r>
    </w:p>
    <w:p w14:paraId="167A2688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char name[20];</w:t>
      </w:r>
    </w:p>
    <w:p w14:paraId="6724F071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int roll;</w:t>
      </w:r>
    </w:p>
    <w:p w14:paraId="0F29125E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};</w:t>
      </w:r>
    </w:p>
    <w:p w14:paraId="35B26888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struct stdinf change (struct stdinf);</w:t>
      </w:r>
    </w:p>
    <w:p w14:paraId="1860EEB8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int main()</w:t>
      </w:r>
    </w:p>
    <w:p w14:paraId="59B2BCFE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{</w:t>
      </w:r>
    </w:p>
    <w:p w14:paraId="3909464C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struct stdinf s;</w:t>
      </w:r>
    </w:p>
    <w:p w14:paraId="33DAAC46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strcpy(s.name,"ram");</w:t>
      </w:r>
    </w:p>
    <w:p w14:paraId="670FCB06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s.roll=10;</w:t>
      </w:r>
    </w:p>
    <w:p w14:paraId="63EC9DF6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printf("Before changing:\n");</w:t>
      </w:r>
    </w:p>
    <w:p w14:paraId="0774DF15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printf("name= %s",s.name);</w:t>
      </w:r>
    </w:p>
    <w:p w14:paraId="299ECDA5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printf("\nroll = %d",s.roll);</w:t>
      </w:r>
    </w:p>
    <w:p w14:paraId="4C440271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s=change (s);</w:t>
      </w:r>
    </w:p>
    <w:p w14:paraId="681E782C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printf("\n\n\nAfter changing:\n");</w:t>
      </w:r>
    </w:p>
    <w:p w14:paraId="73F528FE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printf("name= %s",s.name);</w:t>
      </w:r>
    </w:p>
    <w:p w14:paraId="1F327F87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printf("\nroll = %d",s.roll);</w:t>
      </w:r>
    </w:p>
    <w:p w14:paraId="6F531D34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getch();</w:t>
      </w:r>
    </w:p>
    <w:p w14:paraId="629458D0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return 0;</w:t>
      </w:r>
    </w:p>
    <w:p w14:paraId="70200664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}</w:t>
      </w:r>
    </w:p>
    <w:p w14:paraId="17A21A93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struct stdinf change (struct stdinf t)</w:t>
      </w:r>
    </w:p>
    <w:p w14:paraId="40E230C6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{</w:t>
      </w:r>
    </w:p>
    <w:p w14:paraId="4075FEAF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strcpy(t.name,"hari");</w:t>
      </w:r>
    </w:p>
    <w:p w14:paraId="09B868DA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t.roll = 67;</w:t>
      </w:r>
    </w:p>
    <w:p w14:paraId="029B2E8B" w14:textId="77777777" w:rsidR="00086A80" w:rsidRP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 xml:space="preserve">    return t;</w:t>
      </w:r>
    </w:p>
    <w:p w14:paraId="46DF4A96" w14:textId="16553894" w:rsidR="00086A80" w:rsidRDefault="00086A80" w:rsidP="00086A80">
      <w:pPr>
        <w:pStyle w:val="NoSpacing"/>
        <w:rPr>
          <w:b/>
          <w:bCs/>
          <w:sz w:val="26"/>
          <w:szCs w:val="26"/>
        </w:rPr>
      </w:pPr>
      <w:r w:rsidRPr="00086A80">
        <w:rPr>
          <w:b/>
          <w:bCs/>
          <w:sz w:val="26"/>
          <w:szCs w:val="26"/>
        </w:rPr>
        <w:t>};</w:t>
      </w:r>
      <w:bookmarkStart w:id="0" w:name="_GoBack"/>
      <w:bookmarkEnd w:id="0"/>
    </w:p>
    <w:p w14:paraId="18DA46A1" w14:textId="77777777" w:rsidR="00AE4340" w:rsidRDefault="00AE4340"/>
    <w:sectPr w:rsidR="00AE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D"/>
    <w:rsid w:val="00086A80"/>
    <w:rsid w:val="00AE4340"/>
    <w:rsid w:val="00D4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61FA"/>
  <w15:chartTrackingRefBased/>
  <w15:docId w15:val="{848202F4-9ABA-4F34-9EE7-2C9A05A1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6A8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2020-03-21T17:51:00Z</dcterms:modified>
</cp:coreProperties>
</file>