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58FED" w14:textId="77777777" w:rsidR="005F4D05" w:rsidRPr="00F00CDD" w:rsidRDefault="005F4D05" w:rsidP="00F00CDD">
      <w:pPr>
        <w:ind w:firstLine="851"/>
        <w:jc w:val="center"/>
        <w:rPr>
          <w:rFonts w:ascii="Times New Roman" w:hAnsi="Times New Roman"/>
        </w:rPr>
      </w:pPr>
    </w:p>
    <w:p w14:paraId="330F5030" w14:textId="2F090313" w:rsidR="005F4D05" w:rsidRPr="00F00CDD" w:rsidRDefault="00606A11" w:rsidP="00F00CDD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F00CDD">
        <w:rPr>
          <w:rFonts w:ascii="Times New Roman" w:hAnsi="Times New Roman"/>
          <w:b/>
          <w:bCs/>
          <w:sz w:val="36"/>
          <w:szCs w:val="36"/>
        </w:rPr>
        <w:t>Universidad Autónoma de Tamaulipas</w:t>
      </w:r>
    </w:p>
    <w:p w14:paraId="04750499" w14:textId="5B719173" w:rsidR="002B1E75" w:rsidRDefault="00606A11" w:rsidP="000653E4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F00CDD">
        <w:rPr>
          <w:rFonts w:ascii="Times New Roman" w:hAnsi="Times New Roman"/>
          <w:b/>
          <w:bCs/>
          <w:sz w:val="36"/>
          <w:szCs w:val="36"/>
        </w:rPr>
        <w:t>Unidad Académica Multidisciplinaria Mante Centro</w:t>
      </w:r>
    </w:p>
    <w:p w14:paraId="3265183E" w14:textId="77777777" w:rsidR="000653E4" w:rsidRDefault="000653E4" w:rsidP="000653E4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43E00599" w14:textId="77777777" w:rsidR="000653E4" w:rsidRDefault="000653E4" w:rsidP="000653E4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3DD0CBC2" w14:textId="77777777" w:rsidR="00070B99" w:rsidRDefault="00070B99" w:rsidP="00A63A7B">
      <w:pPr>
        <w:rPr>
          <w:rFonts w:ascii="Times New Roman" w:hAnsi="Times New Roman"/>
          <w:sz w:val="32"/>
          <w:szCs w:val="32"/>
        </w:rPr>
      </w:pPr>
    </w:p>
    <w:p w14:paraId="55EC40D0" w14:textId="77777777" w:rsidR="00740B49" w:rsidRDefault="00740B49" w:rsidP="00A63A7B">
      <w:pPr>
        <w:rPr>
          <w:rFonts w:ascii="Times New Roman" w:hAnsi="Times New Roman"/>
          <w:sz w:val="32"/>
          <w:szCs w:val="32"/>
        </w:rPr>
      </w:pPr>
    </w:p>
    <w:p w14:paraId="491D6A53" w14:textId="4D569A3C" w:rsidR="003F0519" w:rsidRDefault="00FF1408" w:rsidP="000653E4">
      <w:pPr>
        <w:jc w:val="center"/>
        <w:rPr>
          <w:rFonts w:ascii="Times New Roman" w:hAnsi="Times New Roman"/>
          <w:sz w:val="32"/>
          <w:szCs w:val="32"/>
        </w:rPr>
      </w:pPr>
      <w:r w:rsidRPr="00FF1408">
        <w:rPr>
          <w:rFonts w:ascii="Times New Roman" w:hAnsi="Times New Roman"/>
          <w:b/>
          <w:bCs/>
          <w:sz w:val="32"/>
          <w:szCs w:val="32"/>
        </w:rPr>
        <w:t>Lab</w:t>
      </w:r>
      <w:r w:rsidR="00712C48">
        <w:rPr>
          <w:rFonts w:ascii="Times New Roman" w:hAnsi="Times New Roman"/>
          <w:b/>
          <w:bCs/>
          <w:sz w:val="32"/>
          <w:szCs w:val="32"/>
        </w:rPr>
        <w:t>oratorio</w:t>
      </w:r>
      <w:r w:rsidRPr="00FF1408">
        <w:rPr>
          <w:rFonts w:ascii="Times New Roman" w:hAnsi="Times New Roman"/>
          <w:b/>
          <w:bCs/>
          <w:sz w:val="32"/>
          <w:szCs w:val="32"/>
        </w:rPr>
        <w:t xml:space="preserve"> 0</w:t>
      </w:r>
      <w:r w:rsidR="002F60BA">
        <w:rPr>
          <w:rFonts w:ascii="Times New Roman" w:hAnsi="Times New Roman"/>
          <w:b/>
          <w:bCs/>
          <w:sz w:val="32"/>
          <w:szCs w:val="32"/>
        </w:rPr>
        <w:t>1</w:t>
      </w:r>
      <w:r w:rsidRPr="00FF1408">
        <w:rPr>
          <w:rFonts w:ascii="Times New Roman" w:hAnsi="Times New Roman"/>
          <w:b/>
          <w:bCs/>
          <w:sz w:val="32"/>
          <w:szCs w:val="32"/>
        </w:rPr>
        <w:t xml:space="preserve">: </w:t>
      </w:r>
      <w:r w:rsidR="002F60BA" w:rsidRPr="002F60BA">
        <w:rPr>
          <w:rFonts w:ascii="Times New Roman" w:hAnsi="Times New Roman"/>
          <w:b/>
          <w:bCs/>
          <w:sz w:val="32"/>
          <w:szCs w:val="32"/>
        </w:rPr>
        <w:t>Control de LED con Señal Digital</w:t>
      </w:r>
    </w:p>
    <w:p w14:paraId="2F247AEE" w14:textId="77777777" w:rsidR="000653E4" w:rsidRPr="005F4D05" w:rsidRDefault="000653E4" w:rsidP="000653E4">
      <w:pPr>
        <w:jc w:val="center"/>
        <w:rPr>
          <w:rFonts w:ascii="Times New Roman" w:hAnsi="Times New Roman"/>
        </w:rPr>
      </w:pPr>
    </w:p>
    <w:p w14:paraId="43C452A9" w14:textId="09BA3523" w:rsidR="00606A11" w:rsidRDefault="00606A11" w:rsidP="000653E4">
      <w:pPr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Asignatura:</w:t>
      </w:r>
    </w:p>
    <w:p w14:paraId="1B5C931E" w14:textId="77777777" w:rsidR="008B6A2E" w:rsidRDefault="008B6A2E" w:rsidP="008B6A2E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Programación de interfaces y puertos</w:t>
      </w:r>
    </w:p>
    <w:p w14:paraId="715E4D63" w14:textId="77777777" w:rsidR="000653E4" w:rsidRDefault="000653E4" w:rsidP="000653E4">
      <w:pPr>
        <w:jc w:val="center"/>
        <w:rPr>
          <w:rFonts w:ascii="Times New Roman" w:hAnsi="Times New Roman"/>
          <w:sz w:val="32"/>
          <w:szCs w:val="32"/>
        </w:rPr>
      </w:pPr>
    </w:p>
    <w:p w14:paraId="292849C5" w14:textId="77777777" w:rsidR="000653E4" w:rsidRDefault="000653E4" w:rsidP="000653E4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A70E04E" w14:textId="4D0376E7" w:rsidR="00606A11" w:rsidRPr="000653E4" w:rsidRDefault="00A63A7B" w:rsidP="000653E4">
      <w:pPr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Docente</w:t>
      </w:r>
      <w:r w:rsidR="00606A11" w:rsidRPr="000653E4">
        <w:rPr>
          <w:rFonts w:ascii="Times New Roman" w:hAnsi="Times New Roman"/>
          <w:b/>
          <w:bCs/>
          <w:sz w:val="32"/>
          <w:szCs w:val="32"/>
        </w:rPr>
        <w:t>:</w:t>
      </w:r>
    </w:p>
    <w:p w14:paraId="3CC27C77" w14:textId="7A71C479" w:rsidR="00A63A7B" w:rsidRDefault="00AF413F" w:rsidP="00A63A7B">
      <w:pPr>
        <w:jc w:val="center"/>
        <w:rPr>
          <w:rFonts w:ascii="Times New Roman" w:hAnsi="Times New Roman"/>
          <w:sz w:val="32"/>
          <w:szCs w:val="32"/>
        </w:rPr>
      </w:pPr>
      <w:proofErr w:type="spellStart"/>
      <w:r>
        <w:rPr>
          <w:rFonts w:ascii="Times New Roman" w:hAnsi="Times New Roman"/>
          <w:sz w:val="32"/>
          <w:szCs w:val="32"/>
        </w:rPr>
        <w:t>Lopez</w:t>
      </w:r>
      <w:proofErr w:type="spellEnd"/>
      <w:r>
        <w:rPr>
          <w:rFonts w:ascii="Times New Roman" w:hAnsi="Times New Roman"/>
          <w:sz w:val="32"/>
          <w:szCs w:val="32"/>
        </w:rPr>
        <w:t xml:space="preserve"> Piña Daniel</w:t>
      </w:r>
    </w:p>
    <w:p w14:paraId="08A1DF30" w14:textId="77777777" w:rsidR="000653E4" w:rsidRDefault="000653E4" w:rsidP="008B14DA">
      <w:pPr>
        <w:rPr>
          <w:rFonts w:ascii="Times New Roman" w:hAnsi="Times New Roman"/>
          <w:sz w:val="32"/>
          <w:szCs w:val="32"/>
        </w:rPr>
      </w:pPr>
    </w:p>
    <w:p w14:paraId="18A02858" w14:textId="7D7FB7E7" w:rsidR="008B14DA" w:rsidRPr="00524451" w:rsidRDefault="00740B49" w:rsidP="00524451">
      <w:pPr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Alumno</w:t>
      </w:r>
      <w:r w:rsidR="002B1E75" w:rsidRPr="000653E4">
        <w:rPr>
          <w:rFonts w:ascii="Times New Roman" w:hAnsi="Times New Roman"/>
          <w:b/>
          <w:bCs/>
          <w:sz w:val="32"/>
          <w:szCs w:val="32"/>
        </w:rPr>
        <w:t>:</w:t>
      </w:r>
    </w:p>
    <w:p w14:paraId="533869F2" w14:textId="77777777" w:rsidR="008B14DA" w:rsidRPr="00D11ED3" w:rsidRDefault="008B14DA" w:rsidP="008B14DA">
      <w:pPr>
        <w:jc w:val="center"/>
        <w:rPr>
          <w:rFonts w:ascii="Times New Roman" w:hAnsi="Times New Roman"/>
          <w:sz w:val="32"/>
          <w:szCs w:val="32"/>
          <w:lang w:val="es-MX"/>
        </w:rPr>
      </w:pPr>
      <w:r w:rsidRPr="00D11ED3">
        <w:rPr>
          <w:rFonts w:ascii="Times New Roman" w:hAnsi="Times New Roman"/>
          <w:sz w:val="32"/>
          <w:szCs w:val="32"/>
          <w:lang w:val="es-MX"/>
        </w:rPr>
        <w:t>Guerrero Mendoza Emmanuel</w:t>
      </w:r>
    </w:p>
    <w:p w14:paraId="5547B908" w14:textId="77777777" w:rsidR="00524451" w:rsidRDefault="00524451" w:rsidP="008B14DA">
      <w:pPr>
        <w:rPr>
          <w:rFonts w:ascii="Times New Roman" w:hAnsi="Times New Roman"/>
          <w:sz w:val="32"/>
          <w:szCs w:val="32"/>
        </w:rPr>
      </w:pPr>
    </w:p>
    <w:p w14:paraId="0319B22C" w14:textId="51F7A8F5" w:rsidR="002B1E75" w:rsidRDefault="002B1E75" w:rsidP="000653E4">
      <w:pPr>
        <w:jc w:val="center"/>
        <w:rPr>
          <w:rFonts w:ascii="Times New Roman" w:hAnsi="Times New Roman"/>
          <w:sz w:val="32"/>
          <w:szCs w:val="32"/>
        </w:rPr>
      </w:pPr>
      <w:r w:rsidRPr="000653E4">
        <w:rPr>
          <w:rFonts w:ascii="Times New Roman" w:hAnsi="Times New Roman"/>
          <w:b/>
          <w:bCs/>
          <w:sz w:val="32"/>
          <w:szCs w:val="32"/>
        </w:rPr>
        <w:t>Grado:</w:t>
      </w:r>
      <w:r>
        <w:rPr>
          <w:rFonts w:ascii="Times New Roman" w:hAnsi="Times New Roman"/>
          <w:sz w:val="32"/>
          <w:szCs w:val="32"/>
        </w:rPr>
        <w:t xml:space="preserve"> </w:t>
      </w:r>
      <w:r w:rsidR="00740B49">
        <w:rPr>
          <w:rFonts w:ascii="Times New Roman" w:hAnsi="Times New Roman"/>
          <w:sz w:val="32"/>
          <w:szCs w:val="32"/>
        </w:rPr>
        <w:t>6</w:t>
      </w:r>
      <w:r>
        <w:rPr>
          <w:rFonts w:ascii="Times New Roman" w:hAnsi="Times New Roman"/>
          <w:sz w:val="32"/>
          <w:szCs w:val="32"/>
        </w:rPr>
        <w:t xml:space="preserve">° </w:t>
      </w:r>
      <w:r w:rsidRPr="000653E4">
        <w:rPr>
          <w:rFonts w:ascii="Times New Roman" w:hAnsi="Times New Roman"/>
          <w:b/>
          <w:bCs/>
          <w:sz w:val="32"/>
          <w:szCs w:val="32"/>
        </w:rPr>
        <w:t>Grupo:</w:t>
      </w:r>
      <w:r>
        <w:rPr>
          <w:rFonts w:ascii="Times New Roman" w:hAnsi="Times New Roman"/>
          <w:sz w:val="32"/>
          <w:szCs w:val="32"/>
        </w:rPr>
        <w:t xml:space="preserve"> </w:t>
      </w:r>
      <w:r w:rsidR="00A63A7B">
        <w:rPr>
          <w:rFonts w:ascii="Times New Roman" w:hAnsi="Times New Roman"/>
          <w:sz w:val="32"/>
          <w:szCs w:val="32"/>
        </w:rPr>
        <w:t>E</w:t>
      </w:r>
      <w:r w:rsidR="00C86B11">
        <w:rPr>
          <w:rFonts w:ascii="Times New Roman" w:hAnsi="Times New Roman"/>
          <w:sz w:val="32"/>
          <w:szCs w:val="32"/>
        </w:rPr>
        <w:t>F</w:t>
      </w:r>
    </w:p>
    <w:p w14:paraId="1BCF1ED8" w14:textId="77777777" w:rsidR="002B1E75" w:rsidRDefault="002B1E75" w:rsidP="00A63A7B">
      <w:pPr>
        <w:rPr>
          <w:rFonts w:ascii="Times New Roman" w:hAnsi="Times New Roman"/>
          <w:sz w:val="32"/>
          <w:szCs w:val="32"/>
        </w:rPr>
      </w:pPr>
    </w:p>
    <w:p w14:paraId="7415BC67" w14:textId="77777777" w:rsidR="008B14DA" w:rsidRDefault="008B14DA" w:rsidP="00A63A7B">
      <w:pPr>
        <w:rPr>
          <w:rFonts w:ascii="Times New Roman" w:hAnsi="Times New Roman"/>
          <w:sz w:val="32"/>
          <w:szCs w:val="32"/>
        </w:rPr>
      </w:pPr>
    </w:p>
    <w:p w14:paraId="754FE9CA" w14:textId="77777777" w:rsidR="00524451" w:rsidRDefault="00524451" w:rsidP="00A63A7B">
      <w:pPr>
        <w:rPr>
          <w:rFonts w:ascii="Times New Roman" w:hAnsi="Times New Roman"/>
          <w:sz w:val="32"/>
          <w:szCs w:val="32"/>
        </w:rPr>
      </w:pPr>
    </w:p>
    <w:p w14:paraId="54A91305" w14:textId="77777777" w:rsidR="00524451" w:rsidRDefault="00524451" w:rsidP="00A63A7B">
      <w:pPr>
        <w:rPr>
          <w:rFonts w:ascii="Times New Roman" w:hAnsi="Times New Roman"/>
          <w:sz w:val="32"/>
          <w:szCs w:val="32"/>
        </w:rPr>
      </w:pPr>
    </w:p>
    <w:p w14:paraId="700BB6BD" w14:textId="77777777" w:rsidR="00524451" w:rsidRDefault="00524451" w:rsidP="00A63A7B">
      <w:pPr>
        <w:rPr>
          <w:rFonts w:ascii="Times New Roman" w:hAnsi="Times New Roman"/>
          <w:sz w:val="32"/>
          <w:szCs w:val="32"/>
        </w:rPr>
      </w:pPr>
    </w:p>
    <w:p w14:paraId="55EEECB9" w14:textId="77777777" w:rsidR="00524451" w:rsidRDefault="00524451" w:rsidP="00A63A7B">
      <w:pPr>
        <w:rPr>
          <w:rFonts w:ascii="Times New Roman" w:hAnsi="Times New Roman"/>
          <w:sz w:val="32"/>
          <w:szCs w:val="32"/>
        </w:rPr>
      </w:pPr>
    </w:p>
    <w:p w14:paraId="6E3ADEFF" w14:textId="77777777" w:rsidR="00524451" w:rsidRDefault="00524451" w:rsidP="00A63A7B">
      <w:pPr>
        <w:rPr>
          <w:rFonts w:ascii="Times New Roman" w:hAnsi="Times New Roman"/>
          <w:sz w:val="32"/>
          <w:szCs w:val="32"/>
        </w:rPr>
      </w:pPr>
    </w:p>
    <w:p w14:paraId="388E5103" w14:textId="77777777" w:rsidR="00524451" w:rsidRDefault="00524451" w:rsidP="00A63A7B">
      <w:pPr>
        <w:rPr>
          <w:rFonts w:ascii="Times New Roman" w:hAnsi="Times New Roman"/>
          <w:sz w:val="32"/>
          <w:szCs w:val="32"/>
        </w:rPr>
      </w:pPr>
    </w:p>
    <w:p w14:paraId="02C1AD7C" w14:textId="77777777" w:rsidR="00524451" w:rsidRDefault="00524451" w:rsidP="00A63A7B">
      <w:pPr>
        <w:rPr>
          <w:rFonts w:ascii="Times New Roman" w:hAnsi="Times New Roman"/>
          <w:sz w:val="32"/>
          <w:szCs w:val="32"/>
        </w:rPr>
      </w:pPr>
    </w:p>
    <w:p w14:paraId="5D26DFE6" w14:textId="306E8FBB" w:rsidR="002B1E75" w:rsidRDefault="002B1E75" w:rsidP="002B1E75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Ciudad Mante, Tamaulipas                                   </w:t>
      </w:r>
      <w:r w:rsidR="00A63A7B">
        <w:rPr>
          <w:rFonts w:ascii="Times New Roman" w:hAnsi="Times New Roman"/>
          <w:sz w:val="32"/>
          <w:szCs w:val="32"/>
        </w:rPr>
        <w:t xml:space="preserve">                </w:t>
      </w:r>
      <w:r>
        <w:rPr>
          <w:rFonts w:ascii="Times New Roman" w:hAnsi="Times New Roman"/>
          <w:sz w:val="32"/>
          <w:szCs w:val="32"/>
        </w:rPr>
        <w:t xml:space="preserve">        </w:t>
      </w:r>
      <w:r w:rsidR="008807E7">
        <w:rPr>
          <w:rFonts w:ascii="Times New Roman" w:hAnsi="Times New Roman"/>
          <w:sz w:val="32"/>
          <w:szCs w:val="32"/>
        </w:rPr>
        <w:t>Marzo</w:t>
      </w:r>
      <w:r>
        <w:rPr>
          <w:rFonts w:ascii="Times New Roman" w:hAnsi="Times New Roman"/>
          <w:sz w:val="32"/>
          <w:szCs w:val="32"/>
        </w:rPr>
        <w:t xml:space="preserve"> 202</w:t>
      </w:r>
      <w:r w:rsidR="00740B49">
        <w:rPr>
          <w:rFonts w:ascii="Times New Roman" w:hAnsi="Times New Roman"/>
          <w:sz w:val="32"/>
          <w:szCs w:val="32"/>
        </w:rPr>
        <w:t>6</w:t>
      </w:r>
    </w:p>
    <w:p w14:paraId="3E8B0D34" w14:textId="2549280D" w:rsidR="00843A72" w:rsidRDefault="00843A72" w:rsidP="00AF413F">
      <w:pPr>
        <w:rPr>
          <w:rFonts w:ascii="Times New Roman" w:hAnsi="Times New Roman"/>
          <w:lang w:val="es-MX"/>
        </w:rPr>
      </w:pPr>
    </w:p>
    <w:p w14:paraId="3668D246" w14:textId="14357C06" w:rsidR="00AF413F" w:rsidRPr="00762C6C" w:rsidRDefault="00AF413F" w:rsidP="0098735F">
      <w:pPr>
        <w:keepNext/>
        <w:keepLines/>
        <w:spacing w:before="360" w:after="80" w:line="278" w:lineRule="auto"/>
        <w:jc w:val="center"/>
        <w:outlineLvl w:val="0"/>
        <w:rPr>
          <w:rFonts w:ascii="Times New Roman" w:eastAsia="Times New Roman" w:hAnsi="Times New Roman"/>
          <w:b/>
          <w:kern w:val="2"/>
          <w:sz w:val="36"/>
          <w:szCs w:val="36"/>
          <w:lang w:val="es-MX" w:eastAsia="en-US"/>
          <w14:ligatures w14:val="standardContextual"/>
        </w:rPr>
      </w:pPr>
      <w:r w:rsidRPr="00AF413F">
        <w:rPr>
          <w:rFonts w:ascii="Times New Roman" w:eastAsia="Times New Roman" w:hAnsi="Times New Roman"/>
          <w:b/>
          <w:kern w:val="2"/>
          <w:sz w:val="36"/>
          <w:szCs w:val="36"/>
          <w:lang w:val="es-MX" w:eastAsia="en-US"/>
          <w14:ligatures w14:val="standardContextual"/>
        </w:rPr>
        <w:lastRenderedPageBreak/>
        <w:t>Introducción</w:t>
      </w:r>
    </w:p>
    <w:p w14:paraId="2CCC0CA3" w14:textId="43BB5CE1" w:rsidR="002F60BA" w:rsidRPr="00712C48" w:rsidRDefault="006A4414" w:rsidP="00712C48">
      <w:pPr>
        <w:keepNext/>
        <w:keepLines/>
        <w:spacing w:before="360" w:after="80" w:line="360" w:lineRule="auto"/>
        <w:jc w:val="both"/>
        <w:outlineLvl w:val="0"/>
        <w:rPr>
          <w:rFonts w:ascii="Times New Roman" w:eastAsia="Times New Roman" w:hAnsi="Times New Roman"/>
          <w:bCs/>
          <w:kern w:val="2"/>
          <w:lang w:val="es-MX" w:eastAsia="en-US"/>
          <w14:ligatures w14:val="standardContextual"/>
        </w:rPr>
      </w:pPr>
      <w:r>
        <w:rPr>
          <w:rFonts w:ascii="Times New Roman" w:eastAsia="Times New Roman" w:hAnsi="Times New Roman"/>
          <w:bCs/>
          <w:kern w:val="2"/>
          <w:lang w:val="es-MX" w:eastAsia="en-US"/>
          <w14:ligatures w14:val="standardContextual"/>
        </w:rPr>
        <w:t xml:space="preserve">Esta práctica se enfoca en el aprendizaje de los fundamentos de las señales digitales mediante el uso de la plataforma </w:t>
      </w:r>
      <w:proofErr w:type="spellStart"/>
      <w:r>
        <w:rPr>
          <w:rFonts w:ascii="Times New Roman" w:eastAsia="Times New Roman" w:hAnsi="Times New Roman"/>
          <w:bCs/>
          <w:kern w:val="2"/>
          <w:lang w:val="es-MX" w:eastAsia="en-US"/>
          <w14:ligatures w14:val="standardContextual"/>
        </w:rPr>
        <w:t>Arduino</w:t>
      </w:r>
      <w:proofErr w:type="spellEnd"/>
      <w:r>
        <w:rPr>
          <w:rFonts w:ascii="Times New Roman" w:eastAsia="Times New Roman" w:hAnsi="Times New Roman"/>
          <w:bCs/>
          <w:kern w:val="2"/>
          <w:lang w:val="es-MX" w:eastAsia="en-US"/>
          <w14:ligatures w14:val="standardContextual"/>
        </w:rPr>
        <w:t xml:space="preserve"> UNO. El objetivo principal es experimentar con los estados lógicos de salida para controlar un componente básico, como lo es un LED, asegurando siempre su protección mediante resistencias adecuadas. </w:t>
      </w:r>
    </w:p>
    <w:p w14:paraId="776C2EC3" w14:textId="77777777" w:rsidR="001E330A" w:rsidRPr="00AF413F" w:rsidRDefault="001E330A" w:rsidP="0098735F">
      <w:pPr>
        <w:keepNext/>
        <w:keepLines/>
        <w:spacing w:before="360" w:after="80" w:line="278" w:lineRule="auto"/>
        <w:jc w:val="center"/>
        <w:outlineLvl w:val="0"/>
        <w:rPr>
          <w:rFonts w:ascii="Times New Roman" w:eastAsia="Times New Roman" w:hAnsi="Times New Roman"/>
          <w:b/>
          <w:kern w:val="2"/>
          <w:sz w:val="36"/>
          <w:szCs w:val="36"/>
          <w:lang w:val="es-MX" w:eastAsia="en-US"/>
          <w14:ligatures w14:val="standardContextual"/>
        </w:rPr>
      </w:pPr>
    </w:p>
    <w:p w14:paraId="15FDF2EC" w14:textId="77777777" w:rsidR="00CC46C5" w:rsidRPr="00762C6C" w:rsidRDefault="00CC46C5" w:rsidP="00AF413F">
      <w:pPr>
        <w:spacing w:after="160" w:line="278" w:lineRule="auto"/>
        <w:rPr>
          <w:rFonts w:ascii="Aptos" w:eastAsia="Aptos" w:hAnsi="Aptos"/>
          <w:kern w:val="2"/>
          <w:sz w:val="28"/>
          <w:szCs w:val="28"/>
          <w:lang w:val="es-MX" w:eastAsia="en-US"/>
          <w14:ligatures w14:val="standardContextual"/>
        </w:rPr>
      </w:pPr>
    </w:p>
    <w:p w14:paraId="3CCE5CAD" w14:textId="77777777" w:rsidR="0098735F" w:rsidRPr="00AF413F" w:rsidRDefault="0098735F" w:rsidP="00AF413F">
      <w:pPr>
        <w:spacing w:after="160" w:line="278" w:lineRule="auto"/>
        <w:rPr>
          <w:rFonts w:ascii="Aptos" w:eastAsia="Aptos" w:hAnsi="Aptos"/>
          <w:kern w:val="2"/>
          <w:sz w:val="28"/>
          <w:szCs w:val="28"/>
          <w:lang w:val="es-MX" w:eastAsia="en-US"/>
          <w14:ligatures w14:val="standardContextual"/>
        </w:rPr>
      </w:pPr>
    </w:p>
    <w:p w14:paraId="575CC3DA" w14:textId="77777777" w:rsidR="00AF413F" w:rsidRPr="00AF413F" w:rsidRDefault="00AF413F" w:rsidP="00AF413F">
      <w:pPr>
        <w:spacing w:after="160" w:line="278" w:lineRule="auto"/>
        <w:rPr>
          <w:rFonts w:ascii="Aptos" w:eastAsia="Aptos" w:hAnsi="Aptos"/>
          <w:kern w:val="2"/>
          <w:sz w:val="28"/>
          <w:szCs w:val="28"/>
          <w:lang w:val="es-MX" w:eastAsia="en-US"/>
          <w14:ligatures w14:val="standardContextual"/>
        </w:rPr>
      </w:pPr>
    </w:p>
    <w:p w14:paraId="1CD25D89" w14:textId="77777777" w:rsidR="00AF413F" w:rsidRPr="00AF413F" w:rsidRDefault="00AF413F" w:rsidP="00AF413F">
      <w:pPr>
        <w:keepNext/>
        <w:keepLines/>
        <w:spacing w:before="360" w:after="80" w:line="278" w:lineRule="auto"/>
        <w:jc w:val="center"/>
        <w:outlineLvl w:val="0"/>
        <w:rPr>
          <w:rFonts w:ascii="Times New Roman" w:eastAsia="Times New Roman" w:hAnsi="Times New Roman"/>
          <w:b/>
          <w:kern w:val="2"/>
          <w:sz w:val="36"/>
          <w:szCs w:val="36"/>
          <w:lang w:val="es-MX" w:eastAsia="en-US"/>
          <w14:ligatures w14:val="standardContextual"/>
        </w:rPr>
      </w:pPr>
      <w:r w:rsidRPr="00AF413F">
        <w:rPr>
          <w:rFonts w:ascii="Times New Roman" w:eastAsia="Times New Roman" w:hAnsi="Times New Roman"/>
          <w:b/>
          <w:kern w:val="2"/>
          <w:sz w:val="36"/>
          <w:szCs w:val="36"/>
          <w:lang w:val="es-MX" w:eastAsia="en-US"/>
          <w14:ligatures w14:val="standardContextual"/>
        </w:rPr>
        <w:t>Material y equipo</w:t>
      </w:r>
    </w:p>
    <w:p w14:paraId="7EFDB44B" w14:textId="236AE598" w:rsidR="00557E90" w:rsidRPr="00557E90" w:rsidRDefault="00557E90" w:rsidP="00557E90">
      <w:pPr>
        <w:numPr>
          <w:ilvl w:val="0"/>
          <w:numId w:val="15"/>
        </w:numPr>
        <w:spacing w:after="160" w:line="278" w:lineRule="auto"/>
        <w:rPr>
          <w:rFonts w:ascii="Times New Roman" w:eastAsia="Aptos" w:hAnsi="Times New Roman"/>
          <w:kern w:val="2"/>
          <w:lang w:val="es-MX" w:eastAsia="en-US"/>
          <w14:ligatures w14:val="standardContextual"/>
        </w:rPr>
      </w:pPr>
      <w:proofErr w:type="spellStart"/>
      <w:r w:rsidRPr="00557E90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>Arduino</w:t>
      </w:r>
      <w:proofErr w:type="spellEnd"/>
      <w:r w:rsidRPr="00557E90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 xml:space="preserve"> UNO</w:t>
      </w:r>
    </w:p>
    <w:p w14:paraId="65FA93E2" w14:textId="3273447F" w:rsidR="00557E90" w:rsidRPr="00557E90" w:rsidRDefault="00557E90" w:rsidP="00557E90">
      <w:pPr>
        <w:numPr>
          <w:ilvl w:val="0"/>
          <w:numId w:val="15"/>
        </w:numPr>
        <w:spacing w:after="160" w:line="278" w:lineRule="auto"/>
        <w:rPr>
          <w:rFonts w:ascii="Times New Roman" w:eastAsia="Aptos" w:hAnsi="Times New Roman"/>
          <w:kern w:val="2"/>
          <w:lang w:val="es-MX" w:eastAsia="en-US"/>
          <w14:ligatures w14:val="standardContextual"/>
        </w:rPr>
      </w:pPr>
      <w:r w:rsidRPr="00557E90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 xml:space="preserve">LED </w:t>
      </w:r>
    </w:p>
    <w:p w14:paraId="59084201" w14:textId="53029C5B" w:rsidR="00557E90" w:rsidRPr="00557E90" w:rsidRDefault="00557E90" w:rsidP="00557E90">
      <w:pPr>
        <w:numPr>
          <w:ilvl w:val="0"/>
          <w:numId w:val="15"/>
        </w:numPr>
        <w:spacing w:after="160" w:line="278" w:lineRule="auto"/>
        <w:rPr>
          <w:rFonts w:ascii="Times New Roman" w:eastAsia="Aptos" w:hAnsi="Times New Roman"/>
          <w:kern w:val="2"/>
          <w:lang w:val="es-MX" w:eastAsia="en-US"/>
          <w14:ligatures w14:val="standardContextual"/>
        </w:rPr>
      </w:pPr>
      <w:r w:rsidRPr="00557E90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>Resistencia de 220 Ω</w:t>
      </w:r>
    </w:p>
    <w:p w14:paraId="2CD918B3" w14:textId="26353FC1" w:rsidR="00557E90" w:rsidRPr="00557E90" w:rsidRDefault="00557E90" w:rsidP="00557E90">
      <w:pPr>
        <w:numPr>
          <w:ilvl w:val="0"/>
          <w:numId w:val="15"/>
        </w:numPr>
        <w:spacing w:after="160" w:line="278" w:lineRule="auto"/>
        <w:rPr>
          <w:rFonts w:ascii="Times New Roman" w:eastAsia="Aptos" w:hAnsi="Times New Roman"/>
          <w:kern w:val="2"/>
          <w:lang w:val="es-MX" w:eastAsia="en-US"/>
          <w14:ligatures w14:val="standardContextual"/>
        </w:rPr>
      </w:pPr>
      <w:r w:rsidRPr="00557E90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>Protoboard</w:t>
      </w:r>
    </w:p>
    <w:p w14:paraId="1F9559EE" w14:textId="63DB89C8" w:rsidR="00557E90" w:rsidRPr="00557E90" w:rsidRDefault="00557E90" w:rsidP="00557E90">
      <w:pPr>
        <w:numPr>
          <w:ilvl w:val="0"/>
          <w:numId w:val="15"/>
        </w:numPr>
        <w:spacing w:after="160" w:line="278" w:lineRule="auto"/>
        <w:rPr>
          <w:rFonts w:ascii="Times New Roman" w:eastAsia="Aptos" w:hAnsi="Times New Roman"/>
          <w:kern w:val="2"/>
          <w:lang w:val="es-MX" w:eastAsia="en-US"/>
          <w14:ligatures w14:val="standardContextual"/>
        </w:rPr>
      </w:pPr>
      <w:r w:rsidRPr="00557E90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>Cables Dupont</w:t>
      </w:r>
    </w:p>
    <w:p w14:paraId="3FA7BD34" w14:textId="7841A01C" w:rsidR="00557E90" w:rsidRPr="00557E90" w:rsidRDefault="00557E90" w:rsidP="00557E90">
      <w:pPr>
        <w:numPr>
          <w:ilvl w:val="0"/>
          <w:numId w:val="15"/>
        </w:numPr>
        <w:spacing w:after="160" w:line="278" w:lineRule="auto"/>
        <w:rPr>
          <w:rFonts w:ascii="Times New Roman" w:eastAsia="Aptos" w:hAnsi="Times New Roman"/>
          <w:kern w:val="2"/>
          <w:lang w:val="es-MX" w:eastAsia="en-US"/>
          <w14:ligatures w14:val="standardContextual"/>
        </w:rPr>
      </w:pPr>
      <w:r w:rsidRPr="00557E90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>Cable USB</w:t>
      </w:r>
    </w:p>
    <w:p w14:paraId="21124125" w14:textId="08A845F1" w:rsidR="00557E90" w:rsidRPr="00557E90" w:rsidRDefault="00557E90" w:rsidP="00557E90">
      <w:pPr>
        <w:numPr>
          <w:ilvl w:val="0"/>
          <w:numId w:val="15"/>
        </w:numPr>
        <w:spacing w:after="160" w:line="278" w:lineRule="auto"/>
        <w:rPr>
          <w:rFonts w:ascii="Times New Roman" w:eastAsia="Aptos" w:hAnsi="Times New Roman"/>
          <w:kern w:val="2"/>
          <w:lang w:val="es-MX" w:eastAsia="en-US"/>
          <w14:ligatures w14:val="standardContextual"/>
        </w:rPr>
      </w:pPr>
      <w:r w:rsidRPr="00557E90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 xml:space="preserve">Computadora con </w:t>
      </w:r>
      <w:proofErr w:type="spellStart"/>
      <w:r w:rsidRPr="00557E90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>Arduino</w:t>
      </w:r>
      <w:proofErr w:type="spellEnd"/>
      <w:r w:rsidRPr="00557E90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 xml:space="preserve"> IDE</w:t>
      </w:r>
    </w:p>
    <w:p w14:paraId="50EF27F6" w14:textId="77777777" w:rsidR="00AF413F" w:rsidRDefault="00AF413F" w:rsidP="00AF413F">
      <w:pPr>
        <w:spacing w:after="160" w:line="278" w:lineRule="auto"/>
        <w:rPr>
          <w:rFonts w:ascii="Times New Roman" w:eastAsia="Aptos" w:hAnsi="Times New Roman"/>
          <w:kern w:val="2"/>
          <w:lang w:val="es-MX" w:eastAsia="en-US"/>
          <w14:ligatures w14:val="standardContextual"/>
        </w:rPr>
      </w:pPr>
    </w:p>
    <w:p w14:paraId="753D1F7C" w14:textId="77777777" w:rsidR="0098735F" w:rsidRDefault="0098735F" w:rsidP="00AF413F">
      <w:pPr>
        <w:spacing w:after="160" w:line="278" w:lineRule="auto"/>
        <w:rPr>
          <w:rFonts w:ascii="Times New Roman" w:eastAsia="Aptos" w:hAnsi="Times New Roman"/>
          <w:kern w:val="2"/>
          <w:lang w:val="es-MX" w:eastAsia="en-US"/>
          <w14:ligatures w14:val="standardContextual"/>
        </w:rPr>
      </w:pPr>
    </w:p>
    <w:p w14:paraId="74C45307" w14:textId="77777777" w:rsidR="0098735F" w:rsidRDefault="0098735F" w:rsidP="00AF413F">
      <w:pPr>
        <w:spacing w:after="160" w:line="278" w:lineRule="auto"/>
        <w:rPr>
          <w:rFonts w:ascii="Times New Roman" w:eastAsia="Aptos" w:hAnsi="Times New Roman"/>
          <w:kern w:val="2"/>
          <w:lang w:val="es-MX" w:eastAsia="en-US"/>
          <w14:ligatures w14:val="standardContextual"/>
        </w:rPr>
      </w:pPr>
    </w:p>
    <w:p w14:paraId="54B8430C" w14:textId="77777777" w:rsidR="0098735F" w:rsidRPr="00AF413F" w:rsidRDefault="0098735F" w:rsidP="00AF413F">
      <w:pPr>
        <w:spacing w:after="160" w:line="278" w:lineRule="auto"/>
        <w:rPr>
          <w:rFonts w:ascii="Times New Roman" w:eastAsia="Aptos" w:hAnsi="Times New Roman"/>
          <w:kern w:val="2"/>
          <w:lang w:val="es-MX" w:eastAsia="en-US"/>
          <w14:ligatures w14:val="standardContextual"/>
        </w:rPr>
      </w:pPr>
    </w:p>
    <w:p w14:paraId="01DCEAD4" w14:textId="4D1B2476" w:rsidR="00AF413F" w:rsidRPr="00AF413F" w:rsidRDefault="00AF413F" w:rsidP="00AF413F">
      <w:pPr>
        <w:keepNext/>
        <w:keepLines/>
        <w:spacing w:before="360" w:after="80" w:line="278" w:lineRule="auto"/>
        <w:jc w:val="center"/>
        <w:outlineLvl w:val="0"/>
        <w:rPr>
          <w:rFonts w:ascii="Times New Roman" w:eastAsia="Times New Roman" w:hAnsi="Times New Roman"/>
          <w:b/>
          <w:kern w:val="2"/>
          <w:sz w:val="36"/>
          <w:szCs w:val="36"/>
          <w:lang w:val="es-MX" w:eastAsia="en-US"/>
          <w14:ligatures w14:val="standardContextual"/>
        </w:rPr>
      </w:pPr>
      <w:r w:rsidRPr="00AF413F">
        <w:rPr>
          <w:rFonts w:ascii="Times New Roman" w:eastAsia="Times New Roman" w:hAnsi="Times New Roman"/>
          <w:b/>
          <w:kern w:val="2"/>
          <w:sz w:val="36"/>
          <w:szCs w:val="36"/>
          <w:lang w:val="es-MX" w:eastAsia="en-US"/>
          <w14:ligatures w14:val="standardContextual"/>
        </w:rPr>
        <w:lastRenderedPageBreak/>
        <w:t>Procedimient</w:t>
      </w:r>
      <w:r w:rsidR="001E330A" w:rsidRPr="00762C6C">
        <w:rPr>
          <w:rFonts w:ascii="Times New Roman" w:eastAsia="Times New Roman" w:hAnsi="Times New Roman"/>
          <w:b/>
          <w:kern w:val="2"/>
          <w:sz w:val="36"/>
          <w:szCs w:val="36"/>
          <w:lang w:val="es-MX" w:eastAsia="en-US"/>
          <w14:ligatures w14:val="standardContextual"/>
        </w:rPr>
        <w:t>o</w:t>
      </w:r>
    </w:p>
    <w:p w14:paraId="320FE13D" w14:textId="69C04F92" w:rsidR="00557E90" w:rsidRPr="00712C48" w:rsidRDefault="00557E90" w:rsidP="00712C48">
      <w:pPr>
        <w:spacing w:after="160" w:line="360" w:lineRule="auto"/>
        <w:jc w:val="both"/>
        <w:rPr>
          <w:rFonts w:ascii="Times New Roman" w:eastAsia="Aptos" w:hAnsi="Times New Roman"/>
          <w:kern w:val="2"/>
          <w:lang w:val="es-MX" w:eastAsia="en-US"/>
          <w14:ligatures w14:val="standardContextual"/>
        </w:rPr>
      </w:pPr>
      <w:r w:rsidRPr="00712C48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 xml:space="preserve">Primero se reunieron todos los materiales necesarios para la práctica, posteriormente se armó el circuito en la </w:t>
      </w:r>
      <w:proofErr w:type="spellStart"/>
      <w:r w:rsidRPr="00712C48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>protoboard</w:t>
      </w:r>
      <w:proofErr w:type="spellEnd"/>
      <w:r w:rsidRPr="00712C48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 xml:space="preserve">, colocando el LED correctamente identificando el ánodo (pata larga) y el cátodo (pata corta). Se conectó la resistencia de 220 </w:t>
      </w:r>
      <w:proofErr w:type="spellStart"/>
      <w:r w:rsidR="00712C48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>ohms</w:t>
      </w:r>
      <w:proofErr w:type="spellEnd"/>
      <w:r w:rsidR="00712C48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 xml:space="preserve"> </w:t>
      </w:r>
      <w:r w:rsidRPr="00712C48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 xml:space="preserve">al ánodo del LED y esta al pin 13 del </w:t>
      </w:r>
      <w:proofErr w:type="spellStart"/>
      <w:r w:rsidRPr="00712C48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>Arduino</w:t>
      </w:r>
      <w:proofErr w:type="spellEnd"/>
      <w:r w:rsidRPr="00712C48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>, mientras que el cátodo se conectó a GND.</w:t>
      </w:r>
    </w:p>
    <w:p w14:paraId="2640B4EF" w14:textId="77777777" w:rsidR="00557E90" w:rsidRPr="00712C48" w:rsidRDefault="00557E90" w:rsidP="00712C48">
      <w:pPr>
        <w:spacing w:after="160" w:line="360" w:lineRule="auto"/>
        <w:jc w:val="both"/>
        <w:rPr>
          <w:rFonts w:ascii="Times New Roman" w:eastAsia="Aptos" w:hAnsi="Times New Roman"/>
          <w:kern w:val="2"/>
          <w:lang w:val="es-MX" w:eastAsia="en-US"/>
          <w14:ligatures w14:val="standardContextual"/>
        </w:rPr>
      </w:pPr>
      <w:r w:rsidRPr="00712C48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 xml:space="preserve">Después se conectó el </w:t>
      </w:r>
      <w:proofErr w:type="spellStart"/>
      <w:r w:rsidRPr="00712C48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>Arduino</w:t>
      </w:r>
      <w:proofErr w:type="spellEnd"/>
      <w:r w:rsidRPr="00712C48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 xml:space="preserve"> a la computadora mediante el cable USB y se abrió el programa </w:t>
      </w:r>
      <w:proofErr w:type="spellStart"/>
      <w:r w:rsidRPr="00712C48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>Arduino</w:t>
      </w:r>
      <w:proofErr w:type="spellEnd"/>
      <w:r w:rsidRPr="00712C48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 xml:space="preserve"> IDE. Se cargó el ejemplo “</w:t>
      </w:r>
      <w:proofErr w:type="spellStart"/>
      <w:r w:rsidRPr="00712C48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>Blink</w:t>
      </w:r>
      <w:proofErr w:type="spellEnd"/>
      <w:r w:rsidRPr="00712C48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>” y se modificó ligeramente agregando mensajes en el monitor serial. Una vez cargado el código en la placa, se pudo observar cómo el LED encendía y apagaba cada segundo de manera continua.</w:t>
      </w:r>
    </w:p>
    <w:p w14:paraId="496EDEBB" w14:textId="77777777" w:rsidR="00557E90" w:rsidRDefault="00557E90" w:rsidP="00712C48">
      <w:pPr>
        <w:spacing w:after="160" w:line="360" w:lineRule="auto"/>
        <w:jc w:val="both"/>
        <w:rPr>
          <w:rFonts w:ascii="Times New Roman" w:eastAsia="Aptos" w:hAnsi="Times New Roman"/>
          <w:kern w:val="2"/>
          <w:lang w:val="es-MX" w:eastAsia="en-US"/>
          <w14:ligatures w14:val="standardContextual"/>
        </w:rPr>
      </w:pPr>
      <w:r w:rsidRPr="00712C48">
        <w:rPr>
          <w:rFonts w:ascii="Times New Roman" w:eastAsia="Aptos" w:hAnsi="Times New Roman"/>
          <w:kern w:val="2"/>
          <w:lang w:val="es-MX" w:eastAsia="en-US"/>
          <w14:ligatures w14:val="standardContextual"/>
        </w:rPr>
        <w:t>Finalmente, en la segunda parte de la práctica, se utilizó otro código para generar un patrón de parpadeo tipo SOS en código Morse, donde el LED emitía señales cortas y largas, confirmando el correcto funcionamiento del control digital del pin.</w:t>
      </w:r>
    </w:p>
    <w:p w14:paraId="7CD19515" w14:textId="260598F3" w:rsidR="00712C48" w:rsidRPr="00712C48" w:rsidRDefault="00712C48" w:rsidP="00712C48">
      <w:pPr>
        <w:spacing w:after="160" w:line="360" w:lineRule="auto"/>
        <w:jc w:val="both"/>
        <w:rPr>
          <w:rFonts w:ascii="Times New Roman" w:eastAsia="Aptos" w:hAnsi="Times New Roman"/>
          <w:kern w:val="2"/>
          <w:lang w:val="es-MX" w:eastAsia="en-US"/>
          <w14:ligatures w14:val="standardContextual"/>
        </w:rPr>
      </w:pPr>
      <w:r>
        <w:rPr>
          <w:rFonts w:ascii="Times New Roman" w:eastAsia="Aptos" w:hAnsi="Times New Roman"/>
          <w:kern w:val="2"/>
          <w:lang w:val="es-MX" w:eastAsia="en-US"/>
          <w14:ligatures w14:val="standardContextual"/>
        </w:rPr>
        <w:t>Luego de eso, modificamos el código para que los LEDS parpadearan el mensaje en morse: “</w:t>
      </w:r>
      <w:proofErr w:type="spellStart"/>
      <w:r>
        <w:rPr>
          <w:rFonts w:ascii="Times New Roman" w:eastAsia="Aptos" w:hAnsi="Times New Roman"/>
          <w:kern w:val="2"/>
          <w:lang w:val="es-MX" w:eastAsia="en-US"/>
          <w14:ligatures w14:val="standardContextual"/>
        </w:rPr>
        <w:t>chevo</w:t>
      </w:r>
      <w:proofErr w:type="spellEnd"/>
      <w:r>
        <w:rPr>
          <w:rFonts w:ascii="Times New Roman" w:eastAsia="Aptos" w:hAnsi="Times New Roman"/>
          <w:kern w:val="2"/>
          <w:lang w:val="es-MX" w:eastAsia="en-US"/>
          <w14:ligatures w14:val="standardContextual"/>
        </w:rPr>
        <w:t>”.</w:t>
      </w:r>
    </w:p>
    <w:p w14:paraId="592E2CF5" w14:textId="77777777" w:rsidR="00AF413F" w:rsidRPr="00AF413F" w:rsidRDefault="00AF413F" w:rsidP="00AF413F">
      <w:pPr>
        <w:spacing w:after="160" w:line="278" w:lineRule="auto"/>
        <w:jc w:val="both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5B7F86B3" w14:textId="77777777" w:rsidR="00AF413F" w:rsidRPr="00AF413F" w:rsidRDefault="00AF413F" w:rsidP="00AF413F">
      <w:pPr>
        <w:spacing w:after="160" w:line="278" w:lineRule="auto"/>
        <w:jc w:val="both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316B6DCD" w14:textId="77777777" w:rsidR="00AF413F" w:rsidRDefault="00AF413F" w:rsidP="00AF413F">
      <w:pPr>
        <w:spacing w:after="160" w:line="278" w:lineRule="auto"/>
        <w:jc w:val="both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2878F054" w14:textId="77777777" w:rsidR="0098735F" w:rsidRDefault="0098735F" w:rsidP="00AF413F">
      <w:pPr>
        <w:spacing w:after="160" w:line="278" w:lineRule="auto"/>
        <w:jc w:val="both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58030CEA" w14:textId="77777777" w:rsidR="0098735F" w:rsidRDefault="0098735F" w:rsidP="00AF413F">
      <w:pPr>
        <w:spacing w:after="160" w:line="278" w:lineRule="auto"/>
        <w:jc w:val="both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6701DF75" w14:textId="77777777" w:rsidR="0098735F" w:rsidRDefault="0098735F" w:rsidP="00AF413F">
      <w:pPr>
        <w:spacing w:after="160" w:line="278" w:lineRule="auto"/>
        <w:jc w:val="both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1F625DC0" w14:textId="77777777" w:rsidR="0098735F" w:rsidRDefault="0098735F" w:rsidP="00AF413F">
      <w:pPr>
        <w:spacing w:after="160" w:line="278" w:lineRule="auto"/>
        <w:jc w:val="both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474E1940" w14:textId="77777777" w:rsidR="0098735F" w:rsidRDefault="0098735F" w:rsidP="00AF413F">
      <w:pPr>
        <w:spacing w:after="160" w:line="278" w:lineRule="auto"/>
        <w:jc w:val="both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5A24ABD5" w14:textId="77777777" w:rsidR="0098735F" w:rsidRPr="00AF413F" w:rsidRDefault="0098735F" w:rsidP="00AF413F">
      <w:pPr>
        <w:spacing w:after="160" w:line="278" w:lineRule="auto"/>
        <w:jc w:val="both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016029D1" w14:textId="1AA29753" w:rsidR="00AF413F" w:rsidRPr="00AF413F" w:rsidRDefault="00AF413F" w:rsidP="00AF413F">
      <w:pPr>
        <w:keepNext/>
        <w:keepLines/>
        <w:spacing w:before="360" w:after="80" w:line="278" w:lineRule="auto"/>
        <w:jc w:val="center"/>
        <w:outlineLvl w:val="0"/>
        <w:rPr>
          <w:rFonts w:ascii="Times New Roman" w:eastAsia="Times New Roman" w:hAnsi="Times New Roman"/>
          <w:b/>
          <w:kern w:val="2"/>
          <w:sz w:val="32"/>
          <w:szCs w:val="32"/>
          <w:lang w:val="es-MX" w:eastAsia="en-US"/>
          <w14:ligatures w14:val="standardContextual"/>
        </w:rPr>
      </w:pPr>
      <w:r w:rsidRPr="00AF413F">
        <w:rPr>
          <w:rFonts w:ascii="Times New Roman" w:eastAsia="Times New Roman" w:hAnsi="Times New Roman"/>
          <w:b/>
          <w:kern w:val="2"/>
          <w:sz w:val="32"/>
          <w:szCs w:val="32"/>
          <w:lang w:val="es-MX" w:eastAsia="en-US"/>
          <w14:ligatures w14:val="standardContextual"/>
        </w:rPr>
        <w:lastRenderedPageBreak/>
        <w:t>R</w:t>
      </w:r>
      <w:r w:rsidR="00762C6C">
        <w:rPr>
          <w:rFonts w:ascii="Times New Roman" w:eastAsia="Times New Roman" w:hAnsi="Times New Roman"/>
          <w:b/>
          <w:kern w:val="2"/>
          <w:sz w:val="32"/>
          <w:szCs w:val="32"/>
          <w:lang w:val="es-MX" w:eastAsia="en-US"/>
          <w14:ligatures w14:val="standardContextual"/>
        </w:rPr>
        <w:t>e</w:t>
      </w:r>
      <w:r w:rsidRPr="00AF413F">
        <w:rPr>
          <w:rFonts w:ascii="Times New Roman" w:eastAsia="Times New Roman" w:hAnsi="Times New Roman"/>
          <w:b/>
          <w:kern w:val="2"/>
          <w:sz w:val="32"/>
          <w:szCs w:val="32"/>
          <w:lang w:val="es-MX" w:eastAsia="en-US"/>
          <w14:ligatures w14:val="standardContextual"/>
        </w:rPr>
        <w:t>sultados</w:t>
      </w:r>
    </w:p>
    <w:p w14:paraId="6130F052" w14:textId="77777777" w:rsidR="00AF413F" w:rsidRPr="00AF413F" w:rsidRDefault="00AF413F" w:rsidP="00AF413F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  <w:r w:rsidRPr="00AF413F">
        <w:rPr>
          <w:rFonts w:ascii="Aptos" w:eastAsia="Aptos" w:hAnsi="Aptos"/>
          <w:kern w:val="2"/>
          <w:lang w:val="es-MX" w:eastAsia="en-US"/>
          <w14:ligatures w14:val="standardContextual"/>
        </w:rPr>
        <w:t>Primera parte del laboratorio:</w:t>
      </w:r>
    </w:p>
    <w:p w14:paraId="2D8058E0" w14:textId="15FF6679" w:rsidR="00AF413F" w:rsidRDefault="00557E90" w:rsidP="00AF413F">
      <w:pPr>
        <w:spacing w:after="160" w:line="278" w:lineRule="auto"/>
        <w:rPr>
          <w:rFonts w:ascii="Aptos" w:eastAsia="Aptos" w:hAnsi="Aptos"/>
          <w:kern w:val="2"/>
          <w:lang w:eastAsia="en-US"/>
          <w14:ligatures w14:val="standardContextual"/>
        </w:rPr>
      </w:pPr>
      <w:r w:rsidRPr="00557E90">
        <w:rPr>
          <w:rFonts w:ascii="Aptos" w:eastAsia="Aptos" w:hAnsi="Aptos"/>
          <w:kern w:val="2"/>
          <w:lang w:eastAsia="en-US"/>
          <w14:ligatures w14:val="standardContextual"/>
        </w:rPr>
        <w:t>El LED funcionó correctamente según lo programado. En el primer programa, el LED encendía y apagaba cada segundo de manera continua.</w:t>
      </w:r>
    </w:p>
    <w:p w14:paraId="46F4F869" w14:textId="4EB97058" w:rsidR="00557E90" w:rsidRDefault="00557E90" w:rsidP="00AF413F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  <w:r>
        <w:rPr>
          <w:rFonts w:ascii="Aptos" w:eastAsia="Aptos" w:hAnsi="Aptos"/>
          <w:noProof/>
          <w:kern w:val="2"/>
          <w:lang w:val="es-MX" w:eastAsia="en-US"/>
        </w:rPr>
        <w:drawing>
          <wp:inline distT="0" distB="0" distL="0" distR="0" wp14:anchorId="3B17C07A" wp14:editId="384E6046">
            <wp:extent cx="2895600" cy="5153761"/>
            <wp:effectExtent l="0" t="0" r="0" b="8890"/>
            <wp:docPr id="18022317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3171" name="Imagen 18022317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7733" cy="515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64C5" w14:textId="2DCFDF9D" w:rsidR="0048155D" w:rsidRDefault="0048155D" w:rsidP="00AF413F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  <w:r>
        <w:rPr>
          <w:rFonts w:ascii="Aptos" w:eastAsia="Aptos" w:hAnsi="Aptos"/>
          <w:kern w:val="2"/>
          <w:lang w:val="es-MX" w:eastAsia="en-US"/>
          <w14:ligatures w14:val="standardContextual"/>
        </w:rPr>
        <w:t xml:space="preserve">        LED Prendido</w:t>
      </w:r>
    </w:p>
    <w:p w14:paraId="2D8A050A" w14:textId="77777777" w:rsidR="0048155D" w:rsidRDefault="0048155D" w:rsidP="00AF413F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3D0F47C5" w14:textId="77777777" w:rsidR="0048155D" w:rsidRPr="0048155D" w:rsidRDefault="0048155D" w:rsidP="0048155D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  <w:r w:rsidRPr="0048155D">
        <w:rPr>
          <w:rFonts w:ascii="Aptos" w:eastAsia="Aptos" w:hAnsi="Aptos"/>
          <w:kern w:val="2"/>
          <w:lang w:val="es-MX" w:eastAsia="en-US"/>
          <w14:ligatures w14:val="standardContextual"/>
        </w:rPr>
        <w:lastRenderedPageBreak/>
        <w:t xml:space="preserve">En la variación del programa, el LED mostró el patrón SOS, confirmando que el control digital y los tiempos de ejecución funcionan adecuadamente en </w:t>
      </w:r>
      <w:proofErr w:type="spellStart"/>
      <w:r w:rsidRPr="0048155D">
        <w:rPr>
          <w:rFonts w:ascii="Aptos" w:eastAsia="Aptos" w:hAnsi="Aptos"/>
          <w:kern w:val="2"/>
          <w:lang w:val="es-MX" w:eastAsia="en-US"/>
          <w14:ligatures w14:val="standardContextual"/>
        </w:rPr>
        <w:t>Arduino</w:t>
      </w:r>
      <w:proofErr w:type="spellEnd"/>
      <w:r w:rsidRPr="0048155D">
        <w:rPr>
          <w:rFonts w:ascii="Aptos" w:eastAsia="Aptos" w:hAnsi="Aptos"/>
          <w:kern w:val="2"/>
          <w:lang w:val="es-MX" w:eastAsia="en-US"/>
          <w14:ligatures w14:val="standardContextual"/>
        </w:rPr>
        <w:t>.</w:t>
      </w:r>
    </w:p>
    <w:p w14:paraId="54BC2DE7" w14:textId="77777777" w:rsidR="0048155D" w:rsidRDefault="0048155D" w:rsidP="00AF413F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73498DBD" w14:textId="1CF6B47C" w:rsidR="0048155D" w:rsidRPr="00AF413F" w:rsidRDefault="0048155D" w:rsidP="00AF413F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  <w:r>
        <w:rPr>
          <w:rFonts w:ascii="Aptos" w:eastAsia="Aptos" w:hAnsi="Aptos"/>
          <w:noProof/>
          <w:kern w:val="2"/>
          <w:lang w:val="es-MX" w:eastAsia="en-US"/>
        </w:rPr>
        <w:drawing>
          <wp:inline distT="0" distB="0" distL="0" distR="0" wp14:anchorId="3F76BBBC" wp14:editId="623CE361">
            <wp:extent cx="6332220" cy="3586480"/>
            <wp:effectExtent l="0" t="0" r="0" b="0"/>
            <wp:docPr id="191940242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02428" name="Imagen 191940242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56AF" w14:textId="4BBF2EB4" w:rsidR="00AF413F" w:rsidRPr="00AF413F" w:rsidRDefault="0048155D" w:rsidP="00AF413F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  <w:r>
        <w:rPr>
          <w:rFonts w:ascii="Aptos" w:eastAsia="Aptos" w:hAnsi="Aptos"/>
          <w:kern w:val="2"/>
          <w:lang w:val="es-MX" w:eastAsia="en-US"/>
          <w14:ligatures w14:val="standardContextual"/>
        </w:rPr>
        <w:t xml:space="preserve">                                         LED Prendido</w:t>
      </w:r>
    </w:p>
    <w:p w14:paraId="7FC4F2B9" w14:textId="77777777" w:rsidR="00AF413F" w:rsidRPr="00AF413F" w:rsidRDefault="00AF413F" w:rsidP="00AF413F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41A09267" w14:textId="77777777" w:rsidR="00AF413F" w:rsidRPr="00AF413F" w:rsidRDefault="00AF413F" w:rsidP="00AF413F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4CDA569F" w14:textId="77777777" w:rsidR="00AF413F" w:rsidRDefault="00AF413F" w:rsidP="00AF413F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358DD795" w14:textId="77777777" w:rsidR="0048155D" w:rsidRDefault="0048155D" w:rsidP="00AF413F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5AC63A87" w14:textId="77777777" w:rsidR="0048155D" w:rsidRDefault="0048155D" w:rsidP="00AF413F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430544C2" w14:textId="77777777" w:rsidR="0048155D" w:rsidRPr="00AF413F" w:rsidRDefault="0048155D" w:rsidP="00AF413F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076EEA84" w14:textId="77777777" w:rsidR="00AF413F" w:rsidRPr="00AF413F" w:rsidRDefault="00AF413F" w:rsidP="00AF413F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428D146A" w14:textId="77777777" w:rsidR="00AF413F" w:rsidRPr="00AF413F" w:rsidRDefault="00AF413F" w:rsidP="00AF413F">
      <w:pPr>
        <w:keepNext/>
        <w:keepLines/>
        <w:spacing w:before="360" w:after="80" w:line="278" w:lineRule="auto"/>
        <w:jc w:val="center"/>
        <w:outlineLvl w:val="0"/>
        <w:rPr>
          <w:rFonts w:ascii="Times New Roman" w:eastAsia="Times New Roman" w:hAnsi="Times New Roman"/>
          <w:b/>
          <w:kern w:val="2"/>
          <w:sz w:val="32"/>
          <w:szCs w:val="32"/>
          <w:lang w:val="es-MX" w:eastAsia="en-US"/>
          <w14:ligatures w14:val="standardContextual"/>
        </w:rPr>
      </w:pPr>
      <w:r w:rsidRPr="00AF413F">
        <w:rPr>
          <w:rFonts w:ascii="Times New Roman" w:eastAsia="Times New Roman" w:hAnsi="Times New Roman"/>
          <w:b/>
          <w:kern w:val="2"/>
          <w:sz w:val="32"/>
          <w:szCs w:val="32"/>
          <w:lang w:val="es-MX" w:eastAsia="en-US"/>
          <w14:ligatures w14:val="standardContextual"/>
        </w:rPr>
        <w:lastRenderedPageBreak/>
        <w:t>Preguntas de reflexión y reporte</w:t>
      </w:r>
    </w:p>
    <w:p w14:paraId="7BF189C9" w14:textId="77777777" w:rsidR="00AF413F" w:rsidRPr="00AF413F" w:rsidRDefault="00AF413F" w:rsidP="00AF413F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51A3E3CA" w14:textId="0914C850" w:rsidR="00AF413F" w:rsidRPr="00712C48" w:rsidRDefault="0048155D" w:rsidP="00712C48">
      <w:pPr>
        <w:spacing w:after="160" w:line="360" w:lineRule="auto"/>
        <w:rPr>
          <w:rFonts w:ascii="Times New Roman" w:eastAsia="Aptos" w:hAnsi="Times New Roman"/>
          <w:kern w:val="2"/>
          <w:lang w:eastAsia="en-US"/>
          <w14:ligatures w14:val="standardContextual"/>
        </w:rPr>
      </w:pPr>
      <w:r w:rsidRPr="00712C48">
        <w:rPr>
          <w:rFonts w:ascii="Times New Roman" w:eastAsia="Aptos" w:hAnsi="Times New Roman"/>
          <w:b/>
          <w:bCs/>
          <w:kern w:val="2"/>
          <w:lang w:eastAsia="en-US"/>
          <w14:ligatures w14:val="standardContextual"/>
        </w:rPr>
        <w:t>¿Qué sucede si eliminas la resistencia limitadora?</w:t>
      </w:r>
      <w:r w:rsidRPr="00712C48">
        <w:rPr>
          <w:rFonts w:ascii="Times New Roman" w:eastAsia="Aptos" w:hAnsi="Times New Roman"/>
          <w:kern w:val="2"/>
          <w:lang w:eastAsia="en-US"/>
          <w14:ligatures w14:val="standardContextual"/>
        </w:rPr>
        <w:br/>
      </w:r>
      <w:r w:rsidR="00CB445A">
        <w:rPr>
          <w:rFonts w:ascii="Times New Roman" w:eastAsia="Aptos" w:hAnsi="Times New Roman"/>
          <w:kern w:val="2"/>
          <w:lang w:eastAsia="en-US"/>
          <w14:ligatures w14:val="standardContextual"/>
        </w:rPr>
        <w:t>El LED quedaría expuesto a una corriente superior a su capacidad nominal, lo que provocaría un sobrecalentamiento inmediato y la ruptura del componente (se quemaría).</w:t>
      </w:r>
    </w:p>
    <w:p w14:paraId="6F7BBA11" w14:textId="460390DB" w:rsidR="0048155D" w:rsidRPr="00712C48" w:rsidRDefault="0048155D" w:rsidP="00712C48">
      <w:pPr>
        <w:spacing w:after="160" w:line="360" w:lineRule="auto"/>
        <w:rPr>
          <w:rFonts w:ascii="Times New Roman" w:eastAsia="Aptos" w:hAnsi="Times New Roman"/>
          <w:kern w:val="2"/>
          <w:lang w:eastAsia="en-US"/>
          <w14:ligatures w14:val="standardContextual"/>
        </w:rPr>
      </w:pPr>
      <w:r w:rsidRPr="00712C48">
        <w:rPr>
          <w:rFonts w:ascii="Times New Roman" w:eastAsia="Aptos" w:hAnsi="Times New Roman"/>
          <w:b/>
          <w:bCs/>
          <w:kern w:val="2"/>
          <w:lang w:eastAsia="en-US"/>
          <w14:ligatures w14:val="standardContextual"/>
        </w:rPr>
        <w:t xml:space="preserve">¿Cuál es la diferencia entre </w:t>
      </w:r>
      <w:proofErr w:type="spellStart"/>
      <w:r w:rsidRPr="00712C48">
        <w:rPr>
          <w:rFonts w:ascii="Times New Roman" w:eastAsia="Aptos" w:hAnsi="Times New Roman"/>
          <w:b/>
          <w:bCs/>
          <w:kern w:val="2"/>
          <w:lang w:eastAsia="en-US"/>
          <w14:ligatures w14:val="standardContextual"/>
        </w:rPr>
        <w:t>delay</w:t>
      </w:r>
      <w:proofErr w:type="spellEnd"/>
      <w:r w:rsidRPr="00712C48">
        <w:rPr>
          <w:rFonts w:ascii="Times New Roman" w:eastAsia="Aptos" w:hAnsi="Times New Roman"/>
          <w:b/>
          <w:bCs/>
          <w:kern w:val="2"/>
          <w:lang w:eastAsia="en-US"/>
          <w14:ligatures w14:val="standardContextual"/>
        </w:rPr>
        <w:t xml:space="preserve">() y </w:t>
      </w:r>
      <w:proofErr w:type="spellStart"/>
      <w:r w:rsidRPr="00712C48">
        <w:rPr>
          <w:rFonts w:ascii="Times New Roman" w:eastAsia="Aptos" w:hAnsi="Times New Roman"/>
          <w:b/>
          <w:bCs/>
          <w:kern w:val="2"/>
          <w:lang w:eastAsia="en-US"/>
          <w14:ligatures w14:val="standardContextual"/>
        </w:rPr>
        <w:t>millis</w:t>
      </w:r>
      <w:proofErr w:type="spellEnd"/>
      <w:r w:rsidRPr="00712C48">
        <w:rPr>
          <w:rFonts w:ascii="Times New Roman" w:eastAsia="Aptos" w:hAnsi="Times New Roman"/>
          <w:b/>
          <w:bCs/>
          <w:kern w:val="2"/>
          <w:lang w:eastAsia="en-US"/>
          <w14:ligatures w14:val="standardContextual"/>
        </w:rPr>
        <w:t>()?</w:t>
      </w:r>
      <w:r w:rsidRPr="00712C48">
        <w:rPr>
          <w:rFonts w:ascii="Times New Roman" w:eastAsia="Aptos" w:hAnsi="Times New Roman"/>
          <w:kern w:val="2"/>
          <w:lang w:eastAsia="en-US"/>
          <w14:ligatures w14:val="standardContextual"/>
        </w:rPr>
        <w:br/>
      </w:r>
      <w:r w:rsidR="00260D28">
        <w:rPr>
          <w:rFonts w:ascii="Times New Roman" w:eastAsia="Aptos" w:hAnsi="Times New Roman"/>
          <w:kern w:val="2"/>
          <w:lang w:eastAsia="en-US"/>
          <w14:ligatures w14:val="standardContextual"/>
        </w:rPr>
        <w:t xml:space="preserve">Mientras que </w:t>
      </w:r>
      <w:proofErr w:type="spellStart"/>
      <w:r w:rsidR="00260D28">
        <w:rPr>
          <w:rFonts w:ascii="Times New Roman" w:eastAsia="Aptos" w:hAnsi="Times New Roman"/>
          <w:kern w:val="2"/>
          <w:lang w:eastAsia="en-US"/>
          <w14:ligatures w14:val="standardContextual"/>
        </w:rPr>
        <w:t>delay</w:t>
      </w:r>
      <w:proofErr w:type="spellEnd"/>
      <w:r w:rsidR="00260D28">
        <w:rPr>
          <w:rFonts w:ascii="Times New Roman" w:eastAsia="Aptos" w:hAnsi="Times New Roman"/>
          <w:kern w:val="2"/>
          <w:lang w:eastAsia="en-US"/>
          <w14:ligatures w14:val="standardContextual"/>
        </w:rPr>
        <w:t xml:space="preserve">() pausa por completo la ejecución del procesador “congelando” el programa, </w:t>
      </w:r>
      <w:proofErr w:type="spellStart"/>
      <w:r w:rsidR="00260D28">
        <w:rPr>
          <w:rFonts w:ascii="Times New Roman" w:eastAsia="Aptos" w:hAnsi="Times New Roman"/>
          <w:kern w:val="2"/>
          <w:lang w:eastAsia="en-US"/>
          <w14:ligatures w14:val="standardContextual"/>
        </w:rPr>
        <w:t>millis</w:t>
      </w:r>
      <w:proofErr w:type="spellEnd"/>
      <w:r w:rsidR="00260D28">
        <w:rPr>
          <w:rFonts w:ascii="Times New Roman" w:eastAsia="Aptos" w:hAnsi="Times New Roman"/>
          <w:kern w:val="2"/>
          <w:lang w:eastAsia="en-US"/>
          <w14:ligatures w14:val="standardContextual"/>
        </w:rPr>
        <w:t>() funciona como un cronómetro interno que permite al código seguir corriendo mientras se miden intervalos de tiempo.</w:t>
      </w:r>
    </w:p>
    <w:p w14:paraId="3ADB260B" w14:textId="7C9DC12D" w:rsidR="0048155D" w:rsidRPr="00712C48" w:rsidRDefault="0048155D" w:rsidP="00712C48">
      <w:pPr>
        <w:spacing w:after="160" w:line="360" w:lineRule="auto"/>
        <w:rPr>
          <w:rFonts w:ascii="Times New Roman" w:eastAsia="Aptos" w:hAnsi="Times New Roman"/>
          <w:b/>
          <w:bCs/>
          <w:kern w:val="2"/>
          <w:lang w:eastAsia="en-US"/>
          <w14:ligatures w14:val="standardContextual"/>
        </w:rPr>
      </w:pPr>
      <w:r w:rsidRPr="00712C48">
        <w:rPr>
          <w:rFonts w:ascii="Times New Roman" w:eastAsia="Aptos" w:hAnsi="Times New Roman"/>
          <w:b/>
          <w:bCs/>
          <w:kern w:val="2"/>
          <w:lang w:eastAsia="en-US"/>
          <w14:ligatures w14:val="standardContextual"/>
        </w:rPr>
        <w:t>¿Cuándo conviene usar cada uno?</w:t>
      </w:r>
    </w:p>
    <w:p w14:paraId="2E291E8E" w14:textId="3123A6F5" w:rsidR="0048155D" w:rsidRPr="00712C48" w:rsidRDefault="00036AE0" w:rsidP="00712C48">
      <w:pPr>
        <w:spacing w:after="160" w:line="360" w:lineRule="auto"/>
        <w:rPr>
          <w:rFonts w:ascii="Times New Roman" w:eastAsia="Aptos" w:hAnsi="Times New Roman"/>
          <w:kern w:val="2"/>
          <w:lang w:eastAsia="en-US"/>
          <w14:ligatures w14:val="standardContextual"/>
        </w:rPr>
      </w:pPr>
      <w:proofErr w:type="spellStart"/>
      <w:r>
        <w:rPr>
          <w:rFonts w:ascii="Times New Roman" w:eastAsia="Aptos" w:hAnsi="Times New Roman"/>
          <w:kern w:val="2"/>
          <w:lang w:eastAsia="en-US"/>
          <w14:ligatures w14:val="standardContextual"/>
        </w:rPr>
        <w:t>Delay</w:t>
      </w:r>
      <w:proofErr w:type="spellEnd"/>
      <w:r>
        <w:rPr>
          <w:rFonts w:ascii="Times New Roman" w:eastAsia="Aptos" w:hAnsi="Times New Roman"/>
          <w:kern w:val="2"/>
          <w:lang w:eastAsia="en-US"/>
          <w14:ligatures w14:val="standardContextual"/>
        </w:rPr>
        <w:t xml:space="preserve">() es útil para procesos lineales y simples donde no importa detener todo; </w:t>
      </w:r>
      <w:proofErr w:type="spellStart"/>
      <w:r>
        <w:rPr>
          <w:rFonts w:ascii="Times New Roman" w:eastAsia="Aptos" w:hAnsi="Times New Roman"/>
          <w:kern w:val="2"/>
          <w:lang w:eastAsia="en-US"/>
          <w14:ligatures w14:val="standardContextual"/>
        </w:rPr>
        <w:t>millis</w:t>
      </w:r>
      <w:proofErr w:type="spellEnd"/>
      <w:r>
        <w:rPr>
          <w:rFonts w:ascii="Times New Roman" w:eastAsia="Aptos" w:hAnsi="Times New Roman"/>
          <w:kern w:val="2"/>
          <w:lang w:eastAsia="en-US"/>
          <w14:ligatures w14:val="standardContextual"/>
        </w:rPr>
        <w:t>() es indispensable en sistemas multitarea donde se necesitan realizar varias acciones en paralelo.</w:t>
      </w:r>
    </w:p>
    <w:p w14:paraId="19E7778B" w14:textId="77777777" w:rsidR="0048155D" w:rsidRPr="00AF413F" w:rsidRDefault="0048155D" w:rsidP="00AF413F">
      <w:pPr>
        <w:spacing w:after="160" w:line="278" w:lineRule="auto"/>
        <w:rPr>
          <w:rFonts w:ascii="Aptos" w:eastAsia="Aptos" w:hAnsi="Aptos"/>
          <w:kern w:val="2"/>
          <w:lang w:val="es-MX" w:eastAsia="en-US"/>
          <w14:ligatures w14:val="standardContextual"/>
        </w:rPr>
      </w:pPr>
    </w:p>
    <w:p w14:paraId="1766A536" w14:textId="77777777" w:rsidR="00AF413F" w:rsidRPr="00762C6C" w:rsidRDefault="00AF413F" w:rsidP="00AF413F">
      <w:pPr>
        <w:keepNext/>
        <w:keepLines/>
        <w:spacing w:before="360" w:after="80" w:line="278" w:lineRule="auto"/>
        <w:jc w:val="center"/>
        <w:outlineLvl w:val="0"/>
        <w:rPr>
          <w:rFonts w:ascii="Times New Roman" w:eastAsia="Times New Roman" w:hAnsi="Times New Roman"/>
          <w:b/>
          <w:kern w:val="2"/>
          <w:sz w:val="36"/>
          <w:szCs w:val="36"/>
          <w:lang w:val="es-MX" w:eastAsia="en-US"/>
          <w14:ligatures w14:val="standardContextual"/>
        </w:rPr>
      </w:pPr>
      <w:r w:rsidRPr="00AF413F">
        <w:rPr>
          <w:rFonts w:ascii="Times New Roman" w:eastAsia="Times New Roman" w:hAnsi="Times New Roman"/>
          <w:b/>
          <w:kern w:val="2"/>
          <w:sz w:val="36"/>
          <w:szCs w:val="36"/>
          <w:lang w:val="es-MX" w:eastAsia="en-US"/>
          <w14:ligatures w14:val="standardContextual"/>
        </w:rPr>
        <w:t>Conclusiones</w:t>
      </w:r>
    </w:p>
    <w:p w14:paraId="45BAC63E" w14:textId="6371078E" w:rsidR="001E330A" w:rsidRPr="00712C48" w:rsidRDefault="00A338F2" w:rsidP="00712C48">
      <w:pPr>
        <w:keepNext/>
        <w:keepLines/>
        <w:spacing w:before="360" w:after="80" w:line="360" w:lineRule="auto"/>
        <w:jc w:val="both"/>
        <w:outlineLvl w:val="0"/>
        <w:rPr>
          <w:rFonts w:ascii="Times New Roman" w:eastAsia="Times New Roman" w:hAnsi="Times New Roman"/>
          <w:bCs/>
          <w:kern w:val="2"/>
          <w:lang w:val="es-MX" w:eastAsia="en-US"/>
          <w14:ligatures w14:val="standardContextual"/>
        </w:rPr>
      </w:pPr>
      <w:r>
        <w:rPr>
          <w:rFonts w:ascii="Times New Roman" w:eastAsia="Times New Roman" w:hAnsi="Times New Roman"/>
          <w:bCs/>
          <w:kern w:val="2"/>
          <w:lang w:eastAsia="en-US"/>
          <w14:ligatures w14:val="standardContextual"/>
        </w:rPr>
        <w:t>Se comprobó satisfactoriamente cómo los pines GPIO del microcontrolador pueden ser manipulados para ejecutar tareas específicas de temporización y control. La implementación de secuencias como el código Morse demostró que el dominio de las salidas digitales es el primer paso esencial para desarrollar proyectos de automatización más complejos.</w:t>
      </w:r>
      <w:r w:rsidR="0048155D" w:rsidRPr="00712C48">
        <w:rPr>
          <w:rFonts w:ascii="Times New Roman" w:eastAsia="Times New Roman" w:hAnsi="Times New Roman"/>
          <w:bCs/>
          <w:kern w:val="2"/>
          <w:lang w:eastAsia="en-US"/>
          <w14:ligatures w14:val="standardContextual"/>
        </w:rPr>
        <w:t>.</w:t>
      </w:r>
    </w:p>
    <w:p w14:paraId="1F890939" w14:textId="77777777" w:rsidR="001E330A" w:rsidRDefault="001E330A" w:rsidP="0098735F">
      <w:pPr>
        <w:spacing w:after="160" w:line="360" w:lineRule="auto"/>
        <w:jc w:val="both"/>
        <w:rPr>
          <w:rFonts w:ascii="Times New Roman" w:eastAsia="Aptos" w:hAnsi="Times New Roman"/>
          <w:kern w:val="2"/>
          <w:lang w:val="es-MX" w:eastAsia="en-US"/>
          <w14:ligatures w14:val="standardContextual"/>
        </w:rPr>
      </w:pPr>
    </w:p>
    <w:p w14:paraId="3F89E4BF" w14:textId="77777777" w:rsidR="001E330A" w:rsidRDefault="001E330A" w:rsidP="0098735F">
      <w:pPr>
        <w:spacing w:after="160" w:line="360" w:lineRule="auto"/>
        <w:jc w:val="both"/>
        <w:rPr>
          <w:rFonts w:ascii="Times New Roman" w:eastAsia="Aptos" w:hAnsi="Times New Roman"/>
          <w:kern w:val="2"/>
          <w:lang w:val="es-MX" w:eastAsia="en-US"/>
          <w14:ligatures w14:val="standardContextual"/>
        </w:rPr>
      </w:pPr>
    </w:p>
    <w:p w14:paraId="6AFCDB09" w14:textId="77777777" w:rsidR="001E330A" w:rsidRDefault="001E330A" w:rsidP="0098735F">
      <w:pPr>
        <w:spacing w:after="160" w:line="360" w:lineRule="auto"/>
        <w:jc w:val="both"/>
        <w:rPr>
          <w:rFonts w:ascii="Times New Roman" w:eastAsia="Aptos" w:hAnsi="Times New Roman"/>
          <w:kern w:val="2"/>
          <w:lang w:val="es-MX" w:eastAsia="en-US"/>
          <w14:ligatures w14:val="standardContextual"/>
        </w:rPr>
      </w:pPr>
    </w:p>
    <w:p w14:paraId="75AD444C" w14:textId="77777777" w:rsidR="00843A72" w:rsidRDefault="00843A72" w:rsidP="00A22E95">
      <w:pPr>
        <w:jc w:val="both"/>
        <w:rPr>
          <w:rFonts w:ascii="Times New Roman" w:hAnsi="Times New Roman"/>
          <w:lang w:val="es-MX"/>
        </w:rPr>
      </w:pPr>
    </w:p>
    <w:p w14:paraId="6D871334" w14:textId="77777777" w:rsidR="00843A72" w:rsidRPr="00481451" w:rsidRDefault="00843A72" w:rsidP="00A22E95">
      <w:pPr>
        <w:jc w:val="both"/>
        <w:rPr>
          <w:rFonts w:ascii="Times New Roman" w:hAnsi="Times New Roman"/>
          <w:lang w:val="es-MX"/>
        </w:rPr>
      </w:pPr>
    </w:p>
    <w:sectPr w:rsidR="00843A72" w:rsidRPr="00481451" w:rsidSect="003C797D">
      <w:headerReference w:type="default" r:id="rId13"/>
      <w:footerReference w:type="default" r:id="rId14"/>
      <w:pgSz w:w="12240" w:h="15840"/>
      <w:pgMar w:top="2455" w:right="1134" w:bottom="1985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33823" w14:textId="77777777" w:rsidR="002224A0" w:rsidRDefault="002224A0" w:rsidP="009009F2">
      <w:r>
        <w:separator/>
      </w:r>
    </w:p>
  </w:endnote>
  <w:endnote w:type="continuationSeparator" w:id="0">
    <w:p w14:paraId="47B99DCE" w14:textId="77777777" w:rsidR="002224A0" w:rsidRDefault="002224A0" w:rsidP="009009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enor Sans">
    <w:altName w:val="Calibri"/>
    <w:charset w:val="00"/>
    <w:family w:val="auto"/>
    <w:pitch w:val="variable"/>
    <w:sig w:usb0="A000022F" w:usb1="0000204A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00D43" w14:textId="39483109" w:rsidR="00C74B86" w:rsidRDefault="005F23F5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12F11AE3" wp14:editId="6B97A77D">
              <wp:simplePos x="0" y="0"/>
              <wp:positionH relativeFrom="margin">
                <wp:align>left</wp:align>
              </wp:positionH>
              <wp:positionV relativeFrom="paragraph">
                <wp:posOffset>112395</wp:posOffset>
              </wp:positionV>
              <wp:extent cx="4229100" cy="276225"/>
              <wp:effectExtent l="0" t="0" r="0" b="952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29100" cy="2762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2E09B4" w14:textId="77777777" w:rsidR="00606A11" w:rsidRPr="00692262" w:rsidRDefault="00606A11" w:rsidP="00692262">
                          <w:pPr>
                            <w:rPr>
                              <w:rFonts w:ascii="Tenor Sans" w:hAnsi="Tenor Sans"/>
                              <w:sz w:val="20"/>
                              <w:szCs w:val="20"/>
                              <w14:textOutline w14:w="9525" w14:cap="rnd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F11AE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0;margin-top:8.85pt;width:333pt;height:21.75pt;z-index:2516608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" fillcolor="white [3201]" stroked="f" strokeweight=".5pt">
              <v:textbox>
                <w:txbxContent>
                  <w:p w14:paraId="352E09B4" w14:textId="77777777" w:rsidR="00606A11" w:rsidRPr="00692262" w:rsidRDefault="00606A11" w:rsidP="00692262">
                    <w:pPr>
                      <w:rPr>
                        <w:rFonts w:ascii="Tenor Sans" w:hAnsi="Tenor Sans"/>
                        <w:sz w:val="20"/>
                        <w:szCs w:val="20"/>
                        <w14:textOutline w14:w="9525" w14:cap="rnd" w14:cmpd="sng" w14:algn="ctr">
                          <w14:solidFill>
                            <w14:srgbClr w14:val="000000"/>
                          </w14:solidFill>
                          <w14:prstDash w14:val="solid"/>
                          <w14:bevel/>
                        </w14:textOutline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1A65E7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6C43F7B9" wp14:editId="218DEA9B">
              <wp:simplePos x="0" y="0"/>
              <wp:positionH relativeFrom="column">
                <wp:posOffset>434340</wp:posOffset>
              </wp:positionH>
              <wp:positionV relativeFrom="paragraph">
                <wp:posOffset>8918575</wp:posOffset>
              </wp:positionV>
              <wp:extent cx="2922905" cy="671830"/>
              <wp:effectExtent l="1905" t="2540" r="0" b="1905"/>
              <wp:wrapThrough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hrough>
              <wp:docPr id="15195306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2905" cy="671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613E4D" w14:textId="77777777" w:rsidR="001A65E7" w:rsidRPr="00767869" w:rsidRDefault="001A65E7" w:rsidP="001A65E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67869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UNIDAD ACADÉMICA MULTIDISCIPLINARIA MANTE</w:t>
                          </w:r>
                        </w:p>
                        <w:p w14:paraId="4B9FD08F" w14:textId="77777777" w:rsidR="001A65E7" w:rsidRPr="00767869" w:rsidRDefault="001A65E7" w:rsidP="001A65E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767869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Bldv</w:t>
                          </w:r>
                          <w:proofErr w:type="spellEnd"/>
                          <w:r w:rsidRPr="00767869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. Enrique Cárdenas González</w:t>
                          </w:r>
                        </w:p>
                        <w:p w14:paraId="4D10EDD1" w14:textId="77777777" w:rsidR="001A65E7" w:rsidRPr="00767869" w:rsidRDefault="001A65E7" w:rsidP="001A65E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67869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No. 1201 Pte.</w:t>
                          </w:r>
                        </w:p>
                        <w:p w14:paraId="1D804C09" w14:textId="77777777" w:rsidR="001A65E7" w:rsidRPr="00767869" w:rsidRDefault="001A65E7" w:rsidP="001A65E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767869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Ciudad Mante C.P. 89810.</w:t>
                          </w:r>
                        </w:p>
                      </w:txbxContent>
                    </wps:txbx>
                    <wps:bodyPr rot="0" vert="horz" wrap="square" lIns="18000" tIns="18000" rIns="18000" bIns="18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43F7B9" id="_x0000_s1027" type="#_x0000_t202" style="position:absolute;margin-left:34.2pt;margin-top:702.25pt;width:230.15pt;height:52.9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" filled="f" stroked="f">
              <v:textbox inset=".5mm,.5mm,.5mm,.5mm">
                <w:txbxContent>
                  <w:p w14:paraId="36613E4D" w14:textId="77777777" w:rsidR="001A65E7" w:rsidRPr="00767869" w:rsidRDefault="001A65E7" w:rsidP="001A65E7">
                    <w:pP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67869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UNIDAD ACADÉMICA MULTIDISCIPLINARIA MANTE</w:t>
                    </w:r>
                  </w:p>
                  <w:p w14:paraId="4B9FD08F" w14:textId="77777777" w:rsidR="001A65E7" w:rsidRPr="00767869" w:rsidRDefault="001A65E7" w:rsidP="001A65E7">
                    <w:pP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</w:pPr>
                    <w:proofErr w:type="spellStart"/>
                    <w:r w:rsidRPr="00767869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Bldv</w:t>
                    </w:r>
                    <w:proofErr w:type="spellEnd"/>
                    <w:r w:rsidRPr="00767869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. Enrique Cárdenas González</w:t>
                    </w:r>
                  </w:p>
                  <w:p w14:paraId="4D10EDD1" w14:textId="77777777" w:rsidR="001A65E7" w:rsidRPr="00767869" w:rsidRDefault="001A65E7" w:rsidP="001A65E7">
                    <w:pP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67869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No. 1201 Pte.</w:t>
                    </w:r>
                  </w:p>
                  <w:p w14:paraId="1D804C09" w14:textId="77777777" w:rsidR="001A65E7" w:rsidRPr="00767869" w:rsidRDefault="001A65E7" w:rsidP="001A65E7">
                    <w:pPr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767869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Ciudad Mante C.P. 89810.</w:t>
                    </w:r>
                  </w:p>
                </w:txbxContent>
              </v:textbox>
              <w10:wrap type="through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3F705" w14:textId="77777777" w:rsidR="002224A0" w:rsidRDefault="002224A0" w:rsidP="009009F2">
      <w:r>
        <w:separator/>
      </w:r>
    </w:p>
  </w:footnote>
  <w:footnote w:type="continuationSeparator" w:id="0">
    <w:p w14:paraId="267F0871" w14:textId="77777777" w:rsidR="002224A0" w:rsidRDefault="002224A0" w:rsidP="009009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C18FE" w14:textId="7F863BCB" w:rsidR="00A14785" w:rsidRDefault="001A65E7">
    <w:pPr>
      <w:pStyle w:val="Encabezado"/>
    </w:pPr>
    <w:r>
      <w:rPr>
        <w:noProof/>
      </w:rPr>
      <w:drawing>
        <wp:anchor distT="0" distB="0" distL="114300" distR="114300" simplePos="0" relativeHeight="251659775" behindDoc="1" locked="0" layoutInCell="1" allowOverlap="1" wp14:anchorId="1B6AD70D" wp14:editId="595AD861">
          <wp:simplePos x="0" y="0"/>
          <wp:positionH relativeFrom="page">
            <wp:posOffset>1914</wp:posOffset>
          </wp:positionH>
          <wp:positionV relativeFrom="paragraph">
            <wp:posOffset>-366395</wp:posOffset>
          </wp:positionV>
          <wp:extent cx="7739996" cy="10015346"/>
          <wp:effectExtent l="0" t="0" r="0" b="5080"/>
          <wp:wrapNone/>
          <wp:docPr id="33567789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5677891" name="Imagen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39996" cy="100153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632C3D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C90DA0"/>
    <w:multiLevelType w:val="hybridMultilevel"/>
    <w:tmpl w:val="A88455B4"/>
    <w:lvl w:ilvl="0" w:tplc="0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FA27A7C"/>
    <w:multiLevelType w:val="multilevel"/>
    <w:tmpl w:val="77BE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07D91"/>
    <w:multiLevelType w:val="hybridMultilevel"/>
    <w:tmpl w:val="1BCE3802"/>
    <w:lvl w:ilvl="0" w:tplc="0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FB33CC1"/>
    <w:multiLevelType w:val="hybridMultilevel"/>
    <w:tmpl w:val="18C49E28"/>
    <w:lvl w:ilvl="0" w:tplc="0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2E9B3431"/>
    <w:multiLevelType w:val="hybridMultilevel"/>
    <w:tmpl w:val="EC669AEC"/>
    <w:lvl w:ilvl="0" w:tplc="0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7EB7841"/>
    <w:multiLevelType w:val="hybridMultilevel"/>
    <w:tmpl w:val="450C6FF8"/>
    <w:lvl w:ilvl="0" w:tplc="0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7AB2385"/>
    <w:multiLevelType w:val="multilevel"/>
    <w:tmpl w:val="D96A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674F8C"/>
    <w:multiLevelType w:val="hybridMultilevel"/>
    <w:tmpl w:val="F0E089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020C2"/>
    <w:multiLevelType w:val="multilevel"/>
    <w:tmpl w:val="CE28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D327EE"/>
    <w:multiLevelType w:val="multilevel"/>
    <w:tmpl w:val="25CA0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A53248"/>
    <w:multiLevelType w:val="multilevel"/>
    <w:tmpl w:val="591C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6B34DC"/>
    <w:multiLevelType w:val="hybridMultilevel"/>
    <w:tmpl w:val="4F48DBD4"/>
    <w:lvl w:ilvl="0" w:tplc="08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9FF3973"/>
    <w:multiLevelType w:val="multilevel"/>
    <w:tmpl w:val="7F4A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6BC6D25"/>
    <w:multiLevelType w:val="hybridMultilevel"/>
    <w:tmpl w:val="F91419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6329028">
    <w:abstractNumId w:val="0"/>
  </w:num>
  <w:num w:numId="2" w16cid:durableId="1496914963">
    <w:abstractNumId w:val="5"/>
  </w:num>
  <w:num w:numId="3" w16cid:durableId="1783573300">
    <w:abstractNumId w:val="4"/>
  </w:num>
  <w:num w:numId="4" w16cid:durableId="670109697">
    <w:abstractNumId w:val="6"/>
  </w:num>
  <w:num w:numId="5" w16cid:durableId="343631358">
    <w:abstractNumId w:val="1"/>
  </w:num>
  <w:num w:numId="6" w16cid:durableId="458374788">
    <w:abstractNumId w:val="3"/>
  </w:num>
  <w:num w:numId="7" w16cid:durableId="1488282409">
    <w:abstractNumId w:val="12"/>
  </w:num>
  <w:num w:numId="8" w16cid:durableId="1994945161">
    <w:abstractNumId w:val="8"/>
  </w:num>
  <w:num w:numId="9" w16cid:durableId="2080981858">
    <w:abstractNumId w:val="9"/>
  </w:num>
  <w:num w:numId="10" w16cid:durableId="221911410">
    <w:abstractNumId w:val="7"/>
  </w:num>
  <w:num w:numId="11" w16cid:durableId="1248155630">
    <w:abstractNumId w:val="13"/>
  </w:num>
  <w:num w:numId="12" w16cid:durableId="1657298534">
    <w:abstractNumId w:val="2"/>
  </w:num>
  <w:num w:numId="13" w16cid:durableId="1812555303">
    <w:abstractNumId w:val="10"/>
  </w:num>
  <w:num w:numId="14" w16cid:durableId="1426220148">
    <w:abstractNumId w:val="14"/>
  </w:num>
  <w:num w:numId="15" w16cid:durableId="4285014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9F2"/>
    <w:rsid w:val="00010A37"/>
    <w:rsid w:val="00017378"/>
    <w:rsid w:val="00027323"/>
    <w:rsid w:val="000302E3"/>
    <w:rsid w:val="00036AE0"/>
    <w:rsid w:val="00042D97"/>
    <w:rsid w:val="00051955"/>
    <w:rsid w:val="00064DEB"/>
    <w:rsid w:val="000653E4"/>
    <w:rsid w:val="00065AB3"/>
    <w:rsid w:val="00070B99"/>
    <w:rsid w:val="00081D44"/>
    <w:rsid w:val="00086B6A"/>
    <w:rsid w:val="00090C5E"/>
    <w:rsid w:val="00094E16"/>
    <w:rsid w:val="00094EDF"/>
    <w:rsid w:val="000A0E26"/>
    <w:rsid w:val="000D1010"/>
    <w:rsid w:val="00100F99"/>
    <w:rsid w:val="00133237"/>
    <w:rsid w:val="00140212"/>
    <w:rsid w:val="0014688A"/>
    <w:rsid w:val="00157E1D"/>
    <w:rsid w:val="001632F7"/>
    <w:rsid w:val="0016609E"/>
    <w:rsid w:val="00184312"/>
    <w:rsid w:val="00197CD7"/>
    <w:rsid w:val="001A4ECD"/>
    <w:rsid w:val="001A65E7"/>
    <w:rsid w:val="001A6880"/>
    <w:rsid w:val="001B22B3"/>
    <w:rsid w:val="001E330A"/>
    <w:rsid w:val="001F140B"/>
    <w:rsid w:val="001F6725"/>
    <w:rsid w:val="001F6F3B"/>
    <w:rsid w:val="002224A0"/>
    <w:rsid w:val="00222B88"/>
    <w:rsid w:val="0023782E"/>
    <w:rsid w:val="00250BE4"/>
    <w:rsid w:val="00260D28"/>
    <w:rsid w:val="0026191C"/>
    <w:rsid w:val="00263559"/>
    <w:rsid w:val="0028388C"/>
    <w:rsid w:val="002B0750"/>
    <w:rsid w:val="002B1E75"/>
    <w:rsid w:val="002B2A90"/>
    <w:rsid w:val="002C3EAF"/>
    <w:rsid w:val="002E18AE"/>
    <w:rsid w:val="002F60BA"/>
    <w:rsid w:val="003027A7"/>
    <w:rsid w:val="00310D90"/>
    <w:rsid w:val="00316AE3"/>
    <w:rsid w:val="003314A1"/>
    <w:rsid w:val="00331620"/>
    <w:rsid w:val="0033222B"/>
    <w:rsid w:val="00350516"/>
    <w:rsid w:val="003A1A1C"/>
    <w:rsid w:val="003B2D21"/>
    <w:rsid w:val="003C27A8"/>
    <w:rsid w:val="003C797D"/>
    <w:rsid w:val="003D54C1"/>
    <w:rsid w:val="003D6648"/>
    <w:rsid w:val="003F0519"/>
    <w:rsid w:val="003F5330"/>
    <w:rsid w:val="00426BA8"/>
    <w:rsid w:val="00430A06"/>
    <w:rsid w:val="00431D89"/>
    <w:rsid w:val="004349C6"/>
    <w:rsid w:val="00466BAD"/>
    <w:rsid w:val="00474CE9"/>
    <w:rsid w:val="00481451"/>
    <w:rsid w:val="0048155D"/>
    <w:rsid w:val="004A0FE5"/>
    <w:rsid w:val="004A7748"/>
    <w:rsid w:val="004D7F96"/>
    <w:rsid w:val="004F7630"/>
    <w:rsid w:val="005105FE"/>
    <w:rsid w:val="00512BF6"/>
    <w:rsid w:val="005239A0"/>
    <w:rsid w:val="00524451"/>
    <w:rsid w:val="0054082D"/>
    <w:rsid w:val="005549EA"/>
    <w:rsid w:val="00557E90"/>
    <w:rsid w:val="00565040"/>
    <w:rsid w:val="005E0B39"/>
    <w:rsid w:val="005F13B2"/>
    <w:rsid w:val="005F23F5"/>
    <w:rsid w:val="005F4273"/>
    <w:rsid w:val="005F4D05"/>
    <w:rsid w:val="005F7504"/>
    <w:rsid w:val="00606A11"/>
    <w:rsid w:val="006110AE"/>
    <w:rsid w:val="00643838"/>
    <w:rsid w:val="0067403C"/>
    <w:rsid w:val="00683902"/>
    <w:rsid w:val="00692262"/>
    <w:rsid w:val="006A4414"/>
    <w:rsid w:val="006D1E66"/>
    <w:rsid w:val="006D2B58"/>
    <w:rsid w:val="006E1500"/>
    <w:rsid w:val="006F37FB"/>
    <w:rsid w:val="00712C48"/>
    <w:rsid w:val="0071396E"/>
    <w:rsid w:val="007304F9"/>
    <w:rsid w:val="00740B49"/>
    <w:rsid w:val="00752A34"/>
    <w:rsid w:val="00762C6C"/>
    <w:rsid w:val="00794580"/>
    <w:rsid w:val="007B45BB"/>
    <w:rsid w:val="007C252C"/>
    <w:rsid w:val="007C50B4"/>
    <w:rsid w:val="00831EC9"/>
    <w:rsid w:val="00843A72"/>
    <w:rsid w:val="008807E7"/>
    <w:rsid w:val="0088200C"/>
    <w:rsid w:val="0089188E"/>
    <w:rsid w:val="008B14DA"/>
    <w:rsid w:val="008B6A2E"/>
    <w:rsid w:val="008C18B5"/>
    <w:rsid w:val="008D42A9"/>
    <w:rsid w:val="008F2055"/>
    <w:rsid w:val="008F47F7"/>
    <w:rsid w:val="008F601B"/>
    <w:rsid w:val="009009F2"/>
    <w:rsid w:val="00922929"/>
    <w:rsid w:val="00923894"/>
    <w:rsid w:val="0098735F"/>
    <w:rsid w:val="009C5286"/>
    <w:rsid w:val="009D0594"/>
    <w:rsid w:val="00A14785"/>
    <w:rsid w:val="00A17317"/>
    <w:rsid w:val="00A22E95"/>
    <w:rsid w:val="00A328D9"/>
    <w:rsid w:val="00A338F2"/>
    <w:rsid w:val="00A33DB7"/>
    <w:rsid w:val="00A63A7B"/>
    <w:rsid w:val="00A9251A"/>
    <w:rsid w:val="00AD4B11"/>
    <w:rsid w:val="00AF3BB2"/>
    <w:rsid w:val="00AF413F"/>
    <w:rsid w:val="00B1767A"/>
    <w:rsid w:val="00B21253"/>
    <w:rsid w:val="00B47DF2"/>
    <w:rsid w:val="00B53B61"/>
    <w:rsid w:val="00B66E1C"/>
    <w:rsid w:val="00B67C49"/>
    <w:rsid w:val="00BB2A14"/>
    <w:rsid w:val="00BC18B3"/>
    <w:rsid w:val="00BC4CEA"/>
    <w:rsid w:val="00C04EE7"/>
    <w:rsid w:val="00C23AD7"/>
    <w:rsid w:val="00C352F2"/>
    <w:rsid w:val="00C57182"/>
    <w:rsid w:val="00C619ED"/>
    <w:rsid w:val="00C74B86"/>
    <w:rsid w:val="00C84EC1"/>
    <w:rsid w:val="00C86B11"/>
    <w:rsid w:val="00CB445A"/>
    <w:rsid w:val="00CC46C5"/>
    <w:rsid w:val="00CE006F"/>
    <w:rsid w:val="00CE536A"/>
    <w:rsid w:val="00D1124F"/>
    <w:rsid w:val="00D22F17"/>
    <w:rsid w:val="00D32204"/>
    <w:rsid w:val="00D421A7"/>
    <w:rsid w:val="00D42ED7"/>
    <w:rsid w:val="00D55FE8"/>
    <w:rsid w:val="00D6428A"/>
    <w:rsid w:val="00D71A77"/>
    <w:rsid w:val="00D800C5"/>
    <w:rsid w:val="00D90DA9"/>
    <w:rsid w:val="00DA563D"/>
    <w:rsid w:val="00DC2F78"/>
    <w:rsid w:val="00DE2115"/>
    <w:rsid w:val="00DE6E57"/>
    <w:rsid w:val="00DF7082"/>
    <w:rsid w:val="00E04FF2"/>
    <w:rsid w:val="00E24718"/>
    <w:rsid w:val="00E3279C"/>
    <w:rsid w:val="00E449AC"/>
    <w:rsid w:val="00E93ABF"/>
    <w:rsid w:val="00EA670E"/>
    <w:rsid w:val="00EB2CB9"/>
    <w:rsid w:val="00EB5D21"/>
    <w:rsid w:val="00EB6B7A"/>
    <w:rsid w:val="00ED4A60"/>
    <w:rsid w:val="00F00CDD"/>
    <w:rsid w:val="00F12B53"/>
    <w:rsid w:val="00F15ECA"/>
    <w:rsid w:val="00F36009"/>
    <w:rsid w:val="00F80671"/>
    <w:rsid w:val="00F85A4F"/>
    <w:rsid w:val="00F9435D"/>
    <w:rsid w:val="00FA6EF7"/>
    <w:rsid w:val="00FF0446"/>
    <w:rsid w:val="00FF1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64FCA9"/>
  <w14:defaultImageDpi w14:val="300"/>
  <w15:docId w15:val="{B29ACCC7-47A6-412A-9564-75FC0A674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33DB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3B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3B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4EC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009F2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9009F2"/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9009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009F2"/>
  </w:style>
  <w:style w:type="paragraph" w:styleId="Piedepgina">
    <w:name w:val="footer"/>
    <w:basedOn w:val="Normal"/>
    <w:link w:val="PiedepginaCar"/>
    <w:uiPriority w:val="99"/>
    <w:unhideWhenUsed/>
    <w:rsid w:val="009009F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009F2"/>
  </w:style>
  <w:style w:type="character" w:customStyle="1" w:styleId="apple-converted-space">
    <w:name w:val="apple-converted-space"/>
    <w:rsid w:val="005F4273"/>
  </w:style>
  <w:style w:type="paragraph" w:styleId="Prrafodelista">
    <w:name w:val="List Paragraph"/>
    <w:basedOn w:val="Normal"/>
    <w:uiPriority w:val="34"/>
    <w:qFormat/>
    <w:rsid w:val="0067403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33DB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6D1E6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1E66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3BB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3BB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314A1"/>
    <w:rPr>
      <w:rFonts w:ascii="Times New Roman" w:hAnsi="Times New Roman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4ECD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table" w:styleId="Tablaconcuadrculaclara">
    <w:name w:val="Grid Table Light"/>
    <w:basedOn w:val="Tablanormal"/>
    <w:uiPriority w:val="99"/>
    <w:rsid w:val="001B22B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y-2">
    <w:name w:val="my-2"/>
    <w:basedOn w:val="Normal"/>
    <w:rsid w:val="003A1A1C"/>
    <w:pPr>
      <w:spacing w:before="100" w:beforeAutospacing="1" w:after="100" w:afterAutospacing="1"/>
    </w:pPr>
    <w:rPr>
      <w:rFonts w:ascii="Times New Roman" w:eastAsia="Times New Roman" w:hAnsi="Times New Roman"/>
      <w:lang w:val="es-MX" w:eastAsia="es-MX"/>
    </w:rPr>
  </w:style>
  <w:style w:type="character" w:styleId="Fuerte">
    <w:name w:val="Strong"/>
    <w:basedOn w:val="Fuentedeprrafopredeter"/>
    <w:uiPriority w:val="22"/>
    <w:qFormat/>
    <w:rsid w:val="003A1A1C"/>
    <w:rPr>
      <w:b/>
      <w:bCs/>
    </w:rPr>
  </w:style>
  <w:style w:type="character" w:customStyle="1" w:styleId="inline-block">
    <w:name w:val="inline-block"/>
    <w:basedOn w:val="Fuentedeprrafopredeter"/>
    <w:rsid w:val="003A1A1C"/>
  </w:style>
  <w:style w:type="character" w:customStyle="1" w:styleId="opacity-50">
    <w:name w:val="opacity-50"/>
    <w:basedOn w:val="Fuentedeprrafopredeter"/>
    <w:rsid w:val="003A1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header" Target="header1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image" Target="media/image2.jpeg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image" Target="media/image1.jpeg" /><Relationship Id="rId5" Type="http://schemas.openxmlformats.org/officeDocument/2006/relationships/numbering" Target="numbering.xml" /><Relationship Id="rId15" Type="http://schemas.openxmlformats.org/officeDocument/2006/relationships/fontTable" Target="fontTable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footer" Target="footer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aec7a21-5cc2-4c86-9b70-5aebe254a05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177422ADFFD9B4980B69468CA5F6F96" ma:contentTypeVersion="1" ma:contentTypeDescription="Crear nuevo documento." ma:contentTypeScope="" ma:versionID="62c9e2b873fa1bb107629aeff94a1e97">
  <xsd:schema xmlns:xsd="http://www.w3.org/2001/XMLSchema" xmlns:xs="http://www.w3.org/2001/XMLSchema" xmlns:p="http://schemas.microsoft.com/office/2006/metadata/properties" xmlns:ns2="baec7a21-5cc2-4c86-9b70-5aebe254a05d" targetNamespace="http://schemas.microsoft.com/office/2006/metadata/properties" ma:root="true" ma:fieldsID="82cd4085f53a7a5734195ddfc8e13c87" ns2:_="">
    <xsd:import namespace="baec7a21-5cc2-4c86-9b70-5aebe254a05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ec7a21-5cc2-4c86-9b70-5aebe254a05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2AD15D-EC78-4B13-8F56-5D344C66E92D}">
  <ds:schemaRefs>
    <ds:schemaRef ds:uri="http://schemas.microsoft.com/office/2006/metadata/properties"/>
    <ds:schemaRef ds:uri="http://www.w3.org/2000/xmlns/"/>
    <ds:schemaRef ds:uri="baec7a21-5cc2-4c86-9b70-5aebe254a05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F625720C-A671-4F14-8AA6-F75B25CE20A7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2932D0C8-2071-4033-8FA5-3F1430F1B757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baec7a21-5cc2-4c86-9b70-5aebe254a05d"/>
  </ds:schemaRefs>
</ds:datastoreItem>
</file>

<file path=customXml/itemProps4.xml><?xml version="1.0" encoding="utf-8"?>
<ds:datastoreItem xmlns:ds="http://schemas.openxmlformats.org/officeDocument/2006/customXml" ds:itemID="{15DB119D-81A5-4921-923E-B0260570C13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522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UAT</Company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De Leon</dc:creator>
  <cp:keywords/>
  <dc:description/>
  <cp:lastModifiedBy>eemadz1996@gmail.com</cp:lastModifiedBy>
  <cp:revision>8</cp:revision>
  <cp:lastPrinted>2022-04-25T18:20:00Z</cp:lastPrinted>
  <dcterms:created xsi:type="dcterms:W3CDTF">2026-03-23T20:51:00Z</dcterms:created>
  <dcterms:modified xsi:type="dcterms:W3CDTF">2026-03-23T22:35:00Z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0x0101006177422ADFFD9B4980B69468CA5F6F96</vt:lpwstr>
  </property>
</Properties>
</file>