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highlight w:val="green"/>
          <w:rtl w:val="0"/>
        </w:rPr>
        <w:t xml:space="preserve">Investigation 5B: Global Water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ind w:right="2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evaporation from ocean surfaces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evaporation from land surfaces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transpiration by vegetation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all of these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ind w:right="487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ind w:right="48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latent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sensible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ind w:right="286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ind w:right="2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east to west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west to east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ind w:right="1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east to west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west to east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ind w:right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water mass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heat energy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both water mass and heat energy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ind w:right="47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ind w:right="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Pacific Ocean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Atlantic Ocean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ind w:right="111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ind w:right="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northeast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southwest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ind w:right="39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north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south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dry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humid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ind w:right="44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ind w:right="4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Pacific Ocean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Atlantic Ocean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ind w:right="42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ind w:right="11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ind w:right="11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continental land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ind w:right="113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ind w:right="11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ind w:right="11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southern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northern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ind w:right="507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ind w:right="5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ind w:right="484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ind w:right="4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east to west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west to 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oc7w4EgPbrBhsRcyJ04DgFzzw==">CgMxLjA4AHIhMTRaaVJJYW1SWEtrVHBsZzJpNTFob2lLZlFHZUx3NFpz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2022-05-16T15:15:00Z</dcterms:created>
  <dc:creator>Katie O'Neill</dc:creator>
</cp:coreProperties>
</file>