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7B: Coastal Upwelling and Sea-Level 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eastern ... western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western ... eastern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north ... west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north ... east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south ... west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south ... east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left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upwelling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downwelling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westward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eastward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eastern coast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western coast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east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west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upwelling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downwelling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upwelling ... upwelling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upwelling ... downwelling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downwelling ... downwelling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downwelling ... upwelling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northerly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southerly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northerly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southerly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summer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winter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west ... east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b.</w:t>
        <w:tab/>
        <w:t xml:space="preserve">east ... west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north ... south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south ... north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toward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parallel 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away from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converging ... upwelling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diverging ... upwelling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converging ... downwelling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diverging ... downwelling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a.</w:t>
        <w:tab/>
        <w:t xml:space="preserve">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b.</w:t>
        <w:tab/>
        <w:t xml:space="preserve">slower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c.</w:t>
        <w:tab/>
        <w:t xml:space="preserve">at the same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white"/>
          <w:rtl w:val="0"/>
        </w:rPr>
        <w:t xml:space="preserve">17.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white"/>
          <w:rtl w:val="0"/>
        </w:rPr>
        <w:t xml:space="preserve">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white"/>
          <w:rtl w:val="0"/>
        </w:rPr>
        <w:t xml:space="preserve">California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white"/>
          <w:rtl w:val="0"/>
        </w:rPr>
        <w:t xml:space="preserve">East Coast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Gulf Coast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a.</w:t>
        <w:tab/>
        <w:t xml:space="preserve">Southeast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b.</w:t>
        <w:tab/>
        <w:t xml:space="preserve">Southern California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c.</w:t>
        <w:tab/>
        <w:t xml:space="preserve">South Florida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d.</w:t>
        <w:tab/>
        <w:t xml:space="preserve">North Carolina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A31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A310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A31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A310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0UP4shBD0GsVUKxW2TMYIl8P9g==">CgMxLjA4AHIhMWRYTHY2SVh4OXFOZUJPaFdNQm90YmVyUE9WaVFCMEZV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2022-05-17T14:08:00Z</dcterms:created>
  <dc:creator>Katie O'Neill</dc:creator>
</cp:coreProperties>
</file>