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E69A" w14:textId="77777777" w:rsidR="00E0448A" w:rsidRDefault="00E0448A" w:rsidP="000A1B7E">
      <w:pPr>
        <w:ind w:left="720" w:hanging="360"/>
      </w:pPr>
    </w:p>
    <w:p w14:paraId="468F8227" w14:textId="77777777" w:rsidR="00C55498" w:rsidRDefault="000A1B7E" w:rsidP="000A1B7E">
      <w:pPr>
        <w:pStyle w:val="ListParagraph"/>
        <w:numPr>
          <w:ilvl w:val="0"/>
          <w:numId w:val="1"/>
        </w:numPr>
      </w:pPr>
      <w:r>
        <w:t>What is IQR?</w:t>
      </w:r>
    </w:p>
    <w:p w14:paraId="0A80F4B4" w14:textId="77777777" w:rsidR="000A1B7E" w:rsidRPr="002F4EDB" w:rsidRDefault="000A1B7E" w:rsidP="000A1B7E">
      <w:pPr>
        <w:pStyle w:val="ListParagraph"/>
        <w:numPr>
          <w:ilvl w:val="1"/>
          <w:numId w:val="1"/>
        </w:numPr>
        <w:rPr>
          <w:highlight w:val="yellow"/>
        </w:rPr>
      </w:pPr>
      <w:r w:rsidRPr="002F4EDB">
        <w:rPr>
          <w:highlight w:val="yellow"/>
        </w:rPr>
        <w:t>Q3-Q1</w:t>
      </w:r>
    </w:p>
    <w:p w14:paraId="10384B66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>Q2-Q1</w:t>
      </w:r>
    </w:p>
    <w:p w14:paraId="5AB14FC2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>Q4-Q2</w:t>
      </w:r>
    </w:p>
    <w:p w14:paraId="5F4DBF29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>Q4-Q3</w:t>
      </w:r>
    </w:p>
    <w:p w14:paraId="44AB6122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>Q4-Q1</w:t>
      </w:r>
    </w:p>
    <w:p w14:paraId="7DBA3C00" w14:textId="77777777" w:rsidR="000A1B7E" w:rsidRDefault="000A1B7E" w:rsidP="000A1B7E">
      <w:pPr>
        <w:pStyle w:val="ListParagraph"/>
        <w:numPr>
          <w:ilvl w:val="0"/>
          <w:numId w:val="1"/>
        </w:numPr>
      </w:pPr>
      <w:r>
        <w:t>What is the median of Section A dataset?</w:t>
      </w:r>
    </w:p>
    <w:p w14:paraId="6C9CC65B" w14:textId="77777777" w:rsidR="000A1B7E" w:rsidRDefault="000A1B7E" w:rsidP="000A1B7E">
      <w:pPr>
        <w:pStyle w:val="ListParagraph"/>
      </w:pPr>
      <w:r>
        <w:t xml:space="preserve">              </w:t>
      </w:r>
      <w:r>
        <w:rPr>
          <w:noProof/>
        </w:rPr>
        <w:drawing>
          <wp:inline distT="0" distB="0" distL="0" distR="0" wp14:anchorId="73BA606B" wp14:editId="0A46B683">
            <wp:extent cx="1257300" cy="17900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3290" cy="18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82B9" w14:textId="77777777" w:rsidR="000A1B7E" w:rsidRDefault="000A1B7E" w:rsidP="00EB6DC2">
      <w:pPr>
        <w:pStyle w:val="ListParagraph"/>
        <w:numPr>
          <w:ilvl w:val="1"/>
          <w:numId w:val="1"/>
        </w:numPr>
      </w:pPr>
      <w:r>
        <w:t xml:space="preserve">65            b. 71.5          </w:t>
      </w:r>
      <w:r w:rsidRPr="007E3C7A">
        <w:rPr>
          <w:highlight w:val="yellow"/>
        </w:rPr>
        <w:t>c. 72</w:t>
      </w:r>
      <w:r>
        <w:t xml:space="preserve">       d.77       e. 100</w:t>
      </w:r>
    </w:p>
    <w:p w14:paraId="250DE22E" w14:textId="77777777" w:rsidR="000A1B7E" w:rsidRDefault="000A1B7E" w:rsidP="000A1B7E">
      <w:pPr>
        <w:pStyle w:val="ListParagraph"/>
        <w:ind w:left="1440"/>
      </w:pPr>
    </w:p>
    <w:p w14:paraId="20AAB290" w14:textId="77777777" w:rsidR="000A1B7E" w:rsidRDefault="000A1B7E" w:rsidP="000A1B7E">
      <w:pPr>
        <w:pStyle w:val="ListParagraph"/>
        <w:numPr>
          <w:ilvl w:val="0"/>
          <w:numId w:val="1"/>
        </w:numPr>
      </w:pPr>
      <w:r>
        <w:t>What is the median of Section B dataset?</w:t>
      </w:r>
    </w:p>
    <w:p w14:paraId="4F910C76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 xml:space="preserve">65            b. 71.5          </w:t>
      </w:r>
      <w:r w:rsidRPr="004E411E">
        <w:rPr>
          <w:highlight w:val="yellow"/>
        </w:rPr>
        <w:t>c. 72</w:t>
      </w:r>
      <w:r>
        <w:t xml:space="preserve">       d.77       e. 100</w:t>
      </w:r>
    </w:p>
    <w:p w14:paraId="0A97F605" w14:textId="77777777" w:rsidR="000A1B7E" w:rsidRDefault="000A1B7E" w:rsidP="000A1B7E">
      <w:pPr>
        <w:pStyle w:val="ListParagraph"/>
      </w:pPr>
    </w:p>
    <w:p w14:paraId="02C5C78E" w14:textId="77777777" w:rsidR="000A1B7E" w:rsidRDefault="000A1B7E" w:rsidP="000A1B7E">
      <w:pPr>
        <w:pStyle w:val="ListParagraph"/>
        <w:numPr>
          <w:ilvl w:val="0"/>
          <w:numId w:val="1"/>
        </w:numPr>
      </w:pPr>
      <w:r>
        <w:t>What is the mean of Section A dataset?</w:t>
      </w:r>
    </w:p>
    <w:p w14:paraId="78854CBA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 xml:space="preserve">65            </w:t>
      </w:r>
      <w:r w:rsidRPr="004E411E">
        <w:rPr>
          <w:highlight w:val="yellow"/>
        </w:rPr>
        <w:t>b. 71.5</w:t>
      </w:r>
      <w:r>
        <w:t xml:space="preserve">          c. 72       d.77       e. 100</w:t>
      </w:r>
    </w:p>
    <w:p w14:paraId="2CDD79FA" w14:textId="77777777" w:rsidR="000A1B7E" w:rsidRPr="000A1B7E" w:rsidRDefault="000A1B7E" w:rsidP="000A1B7E">
      <w:pPr>
        <w:pStyle w:val="ListParagraph"/>
        <w:rPr>
          <w:b/>
        </w:rPr>
      </w:pPr>
    </w:p>
    <w:p w14:paraId="479D46B5" w14:textId="77777777" w:rsidR="000A1B7E" w:rsidRDefault="000A1B7E" w:rsidP="000A1B7E">
      <w:pPr>
        <w:pStyle w:val="ListParagraph"/>
        <w:numPr>
          <w:ilvl w:val="0"/>
          <w:numId w:val="1"/>
        </w:numPr>
      </w:pPr>
      <w:r>
        <w:t>What is the mean of Section B dataset?</w:t>
      </w:r>
    </w:p>
    <w:p w14:paraId="77AE7441" w14:textId="77777777" w:rsidR="000A1B7E" w:rsidRDefault="000A1B7E" w:rsidP="000A1B7E">
      <w:pPr>
        <w:pStyle w:val="ListParagraph"/>
        <w:numPr>
          <w:ilvl w:val="1"/>
          <w:numId w:val="1"/>
        </w:numPr>
      </w:pPr>
      <w:r>
        <w:t>65            b</w:t>
      </w:r>
      <w:r w:rsidRPr="004E411E">
        <w:rPr>
          <w:highlight w:val="yellow"/>
        </w:rPr>
        <w:t>. 71.5</w:t>
      </w:r>
      <w:r>
        <w:t xml:space="preserve">          c. 72       d.77       e. 100</w:t>
      </w:r>
    </w:p>
    <w:p w14:paraId="7AAECE08" w14:textId="77777777" w:rsidR="000A1B7E" w:rsidRDefault="000A1B7E" w:rsidP="000A1B7E">
      <w:pPr>
        <w:pStyle w:val="ListParagraph"/>
      </w:pPr>
    </w:p>
    <w:p w14:paraId="1F2302D1" w14:textId="77777777" w:rsidR="000A1B7E" w:rsidRDefault="000A1B7E" w:rsidP="000A1B7E">
      <w:pPr>
        <w:pStyle w:val="ListParagraph"/>
      </w:pPr>
    </w:p>
    <w:sectPr w:rsidR="000A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4AC2"/>
    <w:multiLevelType w:val="hybridMultilevel"/>
    <w:tmpl w:val="0322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CF"/>
    <w:rsid w:val="000A1B7E"/>
    <w:rsid w:val="002F4EDB"/>
    <w:rsid w:val="004E411E"/>
    <w:rsid w:val="007E3C7A"/>
    <w:rsid w:val="00A464CF"/>
    <w:rsid w:val="00BC14B7"/>
    <w:rsid w:val="00C55498"/>
    <w:rsid w:val="00E0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35E3"/>
  <w15:chartTrackingRefBased/>
  <w15:docId w15:val="{6BA3A170-AFE0-4507-92EC-AA2B623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7</cp:revision>
  <dcterms:created xsi:type="dcterms:W3CDTF">2023-01-20T19:27:00Z</dcterms:created>
  <dcterms:modified xsi:type="dcterms:W3CDTF">2023-01-29T17:50:00Z</dcterms:modified>
</cp:coreProperties>
</file>