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BCBAF" w14:textId="77777777" w:rsidR="00E70FB1" w:rsidRDefault="00E70FB1" w:rsidP="00E70FB1">
      <w:pPr>
        <w:spacing w:after="200" w:line="240" w:lineRule="auto"/>
        <w:rPr>
          <w:rFonts w:ascii="Calibri" w:eastAsia="Calibri" w:hAnsi="Calibri" w:cs="Calibri"/>
          <w:b/>
          <w:sz w:val="26"/>
          <w:szCs w:val="26"/>
        </w:rPr>
      </w:pPr>
      <w:r w:rsidRPr="00E70FB1">
        <w:rPr>
          <w:rFonts w:ascii="Calibri" w:eastAsia="Calibri" w:hAnsi="Calibri" w:cs="Calibri"/>
          <w:b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48467F" wp14:editId="69C5518C">
                <wp:simplePos x="0" y="0"/>
                <wp:positionH relativeFrom="column">
                  <wp:posOffset>4615180</wp:posOffset>
                </wp:positionH>
                <wp:positionV relativeFrom="paragraph">
                  <wp:posOffset>309245</wp:posOffset>
                </wp:positionV>
                <wp:extent cx="1352550" cy="14287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1899DE" w14:textId="77777777" w:rsidR="000C2D12" w:rsidRDefault="000C2D1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br/>
                              <w:t xml:space="preserve">Fotoğraf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Alanı</w:t>
                            </w:r>
                            <w:proofErr w:type="spellEnd"/>
                          </w:p>
                          <w:p w14:paraId="75D3AFBD" w14:textId="77777777" w:rsidR="000C2D12" w:rsidRPr="00E70FB1" w:rsidRDefault="000C2D1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İsteğe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bağlı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3.4pt;margin-top:24.35pt;width:106.5pt;height:11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">
                <v:textbox>
                  <w:txbxContent>
                    <w:p w:rsidR="000C2D12" w:rsidRDefault="000C2D1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Fotoğraf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Alanı</w:t>
                      </w:r>
                    </w:p>
                    <w:p w:rsidR="000C2D12" w:rsidRPr="00E70FB1" w:rsidRDefault="000C2D1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İsteğe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bağlı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81DDF3" w14:textId="1891474F" w:rsidR="00E70FB1" w:rsidRDefault="001D64A2" w:rsidP="00E70FB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6"/>
          <w:szCs w:val="26"/>
        </w:rPr>
        <w:t>Münir Emre Çorlu</w:t>
      </w:r>
      <w:r w:rsidR="00E70FB1" w:rsidRPr="00D96C5E"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</w:rPr>
        <w:t>Ataşehir/İstanbul</w:t>
      </w:r>
      <w:r w:rsidR="00E70FB1" w:rsidRPr="00D96C5E">
        <w:rPr>
          <w:rFonts w:ascii="Calibri" w:eastAsia="Calibri" w:hAnsi="Calibri" w:cs="Calibri"/>
        </w:rPr>
        <w:br/>
        <w:t xml:space="preserve">Tel: </w:t>
      </w:r>
      <w:r>
        <w:rPr>
          <w:rFonts w:ascii="Calibri" w:eastAsia="Calibri" w:hAnsi="Calibri" w:cs="Calibri"/>
        </w:rPr>
        <w:t xml:space="preserve">0(551) 981 26 44 </w:t>
      </w:r>
      <w:r w:rsidR="00E70FB1">
        <w:rPr>
          <w:rFonts w:ascii="Calibri" w:eastAsia="Calibri" w:hAnsi="Calibri" w:cs="Calibri"/>
        </w:rPr>
        <w:br/>
      </w:r>
      <w:r w:rsidR="00E70FB1" w:rsidRPr="00D96C5E">
        <w:rPr>
          <w:rFonts w:ascii="Calibri" w:eastAsia="Calibri" w:hAnsi="Calibri" w:cs="Calibri"/>
        </w:rPr>
        <w:t xml:space="preserve">E-mail: </w:t>
      </w:r>
      <w:r>
        <w:rPr>
          <w:rFonts w:ascii="Calibri" w:eastAsia="Calibri" w:hAnsi="Calibri" w:cs="Calibri"/>
        </w:rPr>
        <w:t>emrecorlu21@gmail.com</w:t>
      </w:r>
      <w:r w:rsidR="00E70FB1">
        <w:rPr>
          <w:rFonts w:ascii="Calibri" w:eastAsia="Calibri" w:hAnsi="Calibri" w:cs="Calibri"/>
        </w:rPr>
        <w:br/>
        <w:t xml:space="preserve">Doğum tarihi &amp; Yeri: </w:t>
      </w:r>
      <w:r>
        <w:rPr>
          <w:rFonts w:ascii="Calibri" w:eastAsia="Calibri" w:hAnsi="Calibri" w:cs="Calibri"/>
        </w:rPr>
        <w:t>21.06.2002</w:t>
      </w:r>
      <w:r w:rsidR="00E70FB1">
        <w:rPr>
          <w:rFonts w:ascii="Calibri" w:eastAsia="Calibri" w:hAnsi="Calibri" w:cs="Calibri"/>
        </w:rPr>
        <w:t>, İstanbul</w:t>
      </w:r>
    </w:p>
    <w:p w14:paraId="1B06DBC2" w14:textId="77777777" w:rsidR="001D64A2" w:rsidRDefault="001D64A2" w:rsidP="00E70FB1">
      <w:pPr>
        <w:spacing w:after="200" w:line="240" w:lineRule="auto"/>
        <w:rPr>
          <w:rFonts w:ascii="Calibri" w:eastAsia="Calibri" w:hAnsi="Calibri" w:cs="Calibri"/>
          <w:b/>
        </w:rPr>
      </w:pPr>
    </w:p>
    <w:p w14:paraId="59200CA6" w14:textId="77777777" w:rsidR="001D64A2" w:rsidRDefault="001D64A2" w:rsidP="00E70FB1">
      <w:pPr>
        <w:spacing w:after="200" w:line="240" w:lineRule="auto"/>
        <w:rPr>
          <w:rFonts w:ascii="Calibri" w:eastAsia="Calibri" w:hAnsi="Calibri" w:cs="Calibri"/>
          <w:b/>
        </w:rPr>
      </w:pPr>
    </w:p>
    <w:p w14:paraId="238CB744" w14:textId="2DEF8E66" w:rsidR="00E70FB1" w:rsidRDefault="00E70FB1" w:rsidP="00E70FB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  <w:r w:rsidRPr="00D96C5E">
        <w:rPr>
          <w:rFonts w:ascii="Calibri" w:eastAsia="Calibri" w:hAnsi="Calibri" w:cs="Calibri"/>
          <w:b/>
        </w:rPr>
        <w:t>EĞİTİM BİLGİLERİ</w:t>
      </w:r>
      <w:r w:rsidRPr="00D96C5E">
        <w:rPr>
          <w:rFonts w:ascii="Calibri" w:eastAsia="Calibri" w:hAnsi="Calibri" w:cs="Calibri"/>
        </w:rPr>
        <w:br/>
      </w:r>
      <w:r w:rsidR="001D64A2">
        <w:rPr>
          <w:rFonts w:ascii="Calibri" w:eastAsia="Calibri" w:hAnsi="Calibri" w:cs="Calibri"/>
        </w:rPr>
        <w:t>2023-2025</w:t>
      </w:r>
      <w:r w:rsidRPr="00D96C5E">
        <w:rPr>
          <w:rFonts w:ascii="Calibri" w:eastAsia="Calibri" w:hAnsi="Calibri" w:cs="Calibri"/>
        </w:rPr>
        <w:t xml:space="preserve"> </w:t>
      </w:r>
      <w:r w:rsidRPr="00D96C5E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     </w:t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ab/>
        <w:t xml:space="preserve">  </w:t>
      </w:r>
      <w:r w:rsidR="001D64A2">
        <w:rPr>
          <w:rFonts w:ascii="Calibri" w:eastAsia="Calibri" w:hAnsi="Calibri" w:cs="Calibri"/>
        </w:rPr>
        <w:t>Maltepe</w:t>
      </w:r>
      <w:proofErr w:type="gramEnd"/>
      <w:r w:rsidR="001D64A2">
        <w:rPr>
          <w:rFonts w:ascii="Calibri" w:eastAsia="Calibri" w:hAnsi="Calibri" w:cs="Calibri"/>
        </w:rPr>
        <w:t xml:space="preserve"> Üniversitesi(Bilgisayar </w:t>
      </w:r>
      <w:proofErr w:type="spellStart"/>
      <w:r w:rsidR="001D64A2">
        <w:rPr>
          <w:rFonts w:ascii="Calibri" w:eastAsia="Calibri" w:hAnsi="Calibri" w:cs="Calibri"/>
        </w:rPr>
        <w:t>Porgramcılığı</w:t>
      </w:r>
      <w:proofErr w:type="spellEnd"/>
      <w:r w:rsidR="001D64A2">
        <w:rPr>
          <w:rFonts w:ascii="Calibri" w:eastAsia="Calibri" w:hAnsi="Calibri" w:cs="Calibri"/>
        </w:rPr>
        <w:t>)</w:t>
      </w:r>
    </w:p>
    <w:p w14:paraId="685F66E5" w14:textId="394CF9F1" w:rsidR="00E70FB1" w:rsidRDefault="00E70FB1" w:rsidP="00E70FB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201</w:t>
      </w:r>
      <w:r w:rsidR="001D64A2"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</w:rPr>
        <w:t>-20</w:t>
      </w:r>
      <w:r w:rsidR="001D64A2">
        <w:rPr>
          <w:rFonts w:ascii="Calibri" w:eastAsia="Calibri" w:hAnsi="Calibri" w:cs="Calibri"/>
        </w:rPr>
        <w:t>20</w:t>
      </w:r>
      <w:r>
        <w:rPr>
          <w:rFonts w:ascii="Calibri" w:eastAsia="Calibri" w:hAnsi="Calibri" w:cs="Calibri"/>
        </w:rPr>
        <w:t xml:space="preserve">                                        </w:t>
      </w:r>
      <w:r w:rsidR="001D64A2">
        <w:rPr>
          <w:rFonts w:ascii="Calibri" w:eastAsia="Calibri" w:hAnsi="Calibri" w:cs="Calibri"/>
          <w:b/>
        </w:rPr>
        <w:t>Mustafa Kemal</w:t>
      </w:r>
      <w:r w:rsidRPr="00DF0CEB">
        <w:rPr>
          <w:rFonts w:ascii="Calibri" w:eastAsia="Calibri" w:hAnsi="Calibri" w:cs="Calibri"/>
          <w:b/>
        </w:rPr>
        <w:t xml:space="preserve"> Anadolu</w:t>
      </w:r>
      <w:r>
        <w:rPr>
          <w:rFonts w:ascii="Calibri" w:eastAsia="Calibri" w:hAnsi="Calibri" w:cs="Calibri"/>
        </w:rPr>
        <w:t xml:space="preserve"> </w:t>
      </w:r>
      <w:r w:rsidRPr="00D96C5E">
        <w:rPr>
          <w:rFonts w:ascii="Calibri" w:eastAsia="Calibri" w:hAnsi="Calibri" w:cs="Calibri"/>
          <w:b/>
        </w:rPr>
        <w:t>Lisesi</w:t>
      </w:r>
      <w:r w:rsidRPr="00D96C5E">
        <w:rPr>
          <w:rFonts w:ascii="Calibri" w:eastAsia="Calibri" w:hAnsi="Calibri" w:cs="Calibri"/>
        </w:rPr>
        <w:br/>
      </w:r>
      <w:r w:rsidRPr="00D96C5E">
        <w:rPr>
          <w:rFonts w:ascii="Calibri" w:eastAsia="Calibri" w:hAnsi="Calibri" w:cs="Calibri"/>
        </w:rPr>
        <w:br/>
      </w:r>
      <w:r w:rsidRPr="00C57F30">
        <w:rPr>
          <w:rFonts w:ascii="Calibri" w:eastAsia="Calibri" w:hAnsi="Calibri" w:cs="Calibri"/>
          <w:b/>
        </w:rPr>
        <w:t>İŞ DENEYİMİ</w:t>
      </w:r>
    </w:p>
    <w:p w14:paraId="2EFB4C10" w14:textId="71864C35" w:rsidR="00E70FB1" w:rsidRPr="00821F2A" w:rsidRDefault="00E70FB1" w:rsidP="00E70FB1">
      <w:pPr>
        <w:spacing w:after="0" w:line="276" w:lineRule="auto"/>
        <w:rPr>
          <w:rFonts w:ascii="Calibri" w:eastAsia="Calibri" w:hAnsi="Calibri" w:cs="Calibri"/>
          <w:color w:val="000000" w:themeColor="text1"/>
        </w:rPr>
      </w:pPr>
      <w:r w:rsidRPr="00821F2A">
        <w:rPr>
          <w:rFonts w:ascii="Calibri" w:eastAsia="Calibri" w:hAnsi="Calibri" w:cs="Calibri"/>
          <w:color w:val="000000" w:themeColor="text1"/>
        </w:rPr>
        <w:t xml:space="preserve">Ekim – Aralık 2017  </w:t>
      </w:r>
      <w:r>
        <w:rPr>
          <w:rFonts w:ascii="Calibri" w:eastAsia="Calibri" w:hAnsi="Calibri" w:cs="Calibri"/>
          <w:color w:val="000000" w:themeColor="text1"/>
        </w:rPr>
        <w:t xml:space="preserve">                        </w:t>
      </w:r>
      <w:r w:rsidRPr="00821F2A">
        <w:rPr>
          <w:rFonts w:ascii="Calibri" w:eastAsia="Calibri" w:hAnsi="Calibri" w:cs="Calibri"/>
          <w:i/>
          <w:color w:val="000000" w:themeColor="text1"/>
        </w:rPr>
        <w:t>Stajyer,</w:t>
      </w:r>
      <w:r w:rsidRPr="00821F2A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1D64A2">
        <w:rPr>
          <w:rFonts w:ascii="Calibri" w:eastAsia="Calibri" w:hAnsi="Calibri" w:cs="Calibri"/>
          <w:b/>
          <w:color w:val="000000" w:themeColor="text1"/>
        </w:rPr>
        <w:t>Xinerji</w:t>
      </w:r>
      <w:proofErr w:type="spellEnd"/>
      <w:r w:rsidR="001D64A2">
        <w:rPr>
          <w:rFonts w:ascii="Calibri" w:eastAsia="Calibri" w:hAnsi="Calibri" w:cs="Calibri"/>
          <w:b/>
          <w:color w:val="000000" w:themeColor="text1"/>
        </w:rPr>
        <w:t xml:space="preserve"> Software</w:t>
      </w:r>
    </w:p>
    <w:p w14:paraId="0753BCE7" w14:textId="5C2A1343" w:rsidR="00E70FB1" w:rsidRPr="001D64A2" w:rsidRDefault="001D64A2" w:rsidP="001D64A2">
      <w:pPr>
        <w:pStyle w:val="ListeParagraf"/>
        <w:numPr>
          <w:ilvl w:val="0"/>
          <w:numId w:val="1"/>
        </w:numPr>
        <w:spacing w:after="0" w:line="276" w:lineRule="auto"/>
        <w:ind w:left="2970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Yazılım Çözümleri </w:t>
      </w:r>
    </w:p>
    <w:p w14:paraId="3282A603" w14:textId="77777777" w:rsidR="00E70FB1" w:rsidRPr="00C12F67" w:rsidRDefault="00E70FB1" w:rsidP="00E70FB1">
      <w:pPr>
        <w:spacing w:after="200" w:line="276" w:lineRule="auto"/>
        <w:outlineLvl w:val="0"/>
        <w:rPr>
          <w:rFonts w:ascii="Calibri" w:eastAsia="Calibri" w:hAnsi="Calibri" w:cs="Calibri"/>
          <w:b/>
        </w:rPr>
      </w:pPr>
      <w:r w:rsidRPr="00821F2A">
        <w:rPr>
          <w:rFonts w:ascii="Calibri" w:eastAsia="Calibri" w:hAnsi="Calibri" w:cs="Calibri"/>
        </w:rPr>
        <w:br/>
      </w:r>
      <w:r w:rsidRPr="00D9042E">
        <w:rPr>
          <w:rFonts w:ascii="Calibri" w:eastAsia="Calibri" w:hAnsi="Calibri" w:cs="Calibri"/>
          <w:b/>
        </w:rPr>
        <w:t>PROJELER</w:t>
      </w:r>
      <w:r w:rsidRPr="00821F2A">
        <w:rPr>
          <w:rFonts w:ascii="Calibri" w:eastAsia="Calibri" w:hAnsi="Calibri" w:cs="Calibri"/>
        </w:rPr>
        <w:tab/>
      </w:r>
      <w:r w:rsidRPr="00821F2A">
        <w:rPr>
          <w:rFonts w:ascii="Calibri" w:eastAsia="Calibri" w:hAnsi="Calibri" w:cs="Calibri"/>
        </w:rPr>
        <w:tab/>
      </w:r>
      <w:r w:rsidRPr="00821F2A">
        <w:rPr>
          <w:rFonts w:ascii="Calibri" w:eastAsia="Calibri" w:hAnsi="Calibri" w:cs="Calibri"/>
        </w:rPr>
        <w:tab/>
        <w:t xml:space="preserve">                    </w:t>
      </w:r>
    </w:p>
    <w:p w14:paraId="59278E7D" w14:textId="0099CD60" w:rsidR="00E70FB1" w:rsidRPr="00D9042E" w:rsidRDefault="00E70FB1" w:rsidP="00E70FB1">
      <w:pPr>
        <w:pStyle w:val="ListeParagraf"/>
        <w:numPr>
          <w:ilvl w:val="1"/>
          <w:numId w:val="3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                </w:t>
      </w:r>
      <w:r w:rsidR="001D64A2">
        <w:rPr>
          <w:rFonts w:ascii="Calibri" w:eastAsia="Calibri" w:hAnsi="Calibri" w:cs="Calibri"/>
          <w:b/>
        </w:rPr>
        <w:t>Maltepe Üniversitesi</w:t>
      </w:r>
      <w:r w:rsidRPr="00D9042E">
        <w:rPr>
          <w:rFonts w:ascii="Calibri" w:eastAsia="Calibri" w:hAnsi="Calibri" w:cs="Calibri"/>
        </w:rPr>
        <w:t xml:space="preserve"> </w:t>
      </w:r>
    </w:p>
    <w:p w14:paraId="5D924399" w14:textId="628AD974" w:rsidR="00E70FB1" w:rsidRDefault="001D64A2" w:rsidP="00E70FB1">
      <w:pPr>
        <w:pStyle w:val="ListeParagraf"/>
        <w:numPr>
          <w:ilvl w:val="0"/>
          <w:numId w:val="2"/>
        </w:numPr>
        <w:spacing w:after="200" w:line="276" w:lineRule="auto"/>
        <w:ind w:left="30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Adobe ile Bir film uygulamasının Arayüz Tasarımı </w:t>
      </w:r>
    </w:p>
    <w:p w14:paraId="3A79BB3C" w14:textId="60EB705C" w:rsidR="001D64A2" w:rsidRPr="00C57F30" w:rsidRDefault="001D64A2" w:rsidP="00E70FB1">
      <w:pPr>
        <w:pStyle w:val="ListeParagraf"/>
        <w:numPr>
          <w:ilvl w:val="0"/>
          <w:numId w:val="2"/>
        </w:numPr>
        <w:spacing w:after="200" w:line="276" w:lineRule="auto"/>
        <w:ind w:left="30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Bauhause</w:t>
      </w:r>
      <w:proofErr w:type="spellEnd"/>
      <w:r>
        <w:rPr>
          <w:rFonts w:ascii="Calibri" w:eastAsia="Calibri" w:hAnsi="Calibri" w:cs="Calibri"/>
        </w:rPr>
        <w:t xml:space="preserve"> Afiş Tasarımı</w:t>
      </w:r>
    </w:p>
    <w:p w14:paraId="4F383DE4" w14:textId="77777777" w:rsidR="00E70FB1" w:rsidRDefault="00E70FB1" w:rsidP="00E70FB1">
      <w:pPr>
        <w:spacing w:after="0" w:line="276" w:lineRule="auto"/>
        <w:rPr>
          <w:rFonts w:ascii="Calibri" w:eastAsia="Calibri" w:hAnsi="Calibri" w:cs="Calibri"/>
        </w:rPr>
      </w:pPr>
      <w:r w:rsidRPr="003C51CF">
        <w:rPr>
          <w:rFonts w:ascii="Calibri" w:eastAsia="Calibri" w:hAnsi="Calibri" w:cs="Calibri"/>
          <w:b/>
        </w:rPr>
        <w:t>AKTİVİTELER</w:t>
      </w:r>
    </w:p>
    <w:p w14:paraId="3BAB3097" w14:textId="77777777" w:rsidR="00E70FB1" w:rsidRPr="003C51CF" w:rsidRDefault="00E70FB1" w:rsidP="00E70FB1">
      <w:pPr>
        <w:pStyle w:val="ListeParagraf"/>
        <w:numPr>
          <w:ilvl w:val="1"/>
          <w:numId w:val="6"/>
        </w:numPr>
        <w:tabs>
          <w:tab w:val="left" w:pos="3150"/>
          <w:tab w:val="left" w:pos="3240"/>
          <w:tab w:val="left" w:pos="3402"/>
          <w:tab w:val="left" w:pos="3686"/>
        </w:tabs>
        <w:spacing w:after="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i/>
        </w:rPr>
        <w:t xml:space="preserve">                                        </w:t>
      </w:r>
      <w:r w:rsidR="008D5B97">
        <w:rPr>
          <w:rFonts w:ascii="Calibri" w:eastAsia="Calibri" w:hAnsi="Calibri" w:cs="Calibri"/>
          <w:i/>
        </w:rPr>
        <w:t>Üye</w:t>
      </w:r>
      <w:r w:rsidRPr="003C51CF">
        <w:rPr>
          <w:rFonts w:ascii="Calibri" w:eastAsia="Calibri" w:hAnsi="Calibri" w:cs="Calibri"/>
        </w:rPr>
        <w:t xml:space="preserve">, </w:t>
      </w:r>
      <w:r w:rsidRPr="003C51CF">
        <w:rPr>
          <w:rFonts w:ascii="Calibri" w:eastAsia="Calibri" w:hAnsi="Calibri" w:cs="Calibri"/>
          <w:b/>
        </w:rPr>
        <w:t>BİLGİ Yaratıcı Yazarlık Kulübü</w:t>
      </w:r>
    </w:p>
    <w:p w14:paraId="3173E5C0" w14:textId="77777777" w:rsidR="008D5B97" w:rsidRPr="008D5B97" w:rsidRDefault="008D5B97" w:rsidP="008D5B97">
      <w:pPr>
        <w:pStyle w:val="ListeParagraf"/>
        <w:numPr>
          <w:ilvl w:val="0"/>
          <w:numId w:val="2"/>
        </w:numPr>
        <w:spacing w:after="0" w:line="276" w:lineRule="auto"/>
        <w:ind w:left="297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Etkinliklerin gerçekleşeceği sınıf/salonların ayarlanmasına destek olmak.</w:t>
      </w:r>
    </w:p>
    <w:p w14:paraId="4641C8DF" w14:textId="77777777" w:rsidR="00E70FB1" w:rsidRDefault="008D5B97" w:rsidP="008D5B97">
      <w:pPr>
        <w:pStyle w:val="ListeParagraf"/>
        <w:numPr>
          <w:ilvl w:val="0"/>
          <w:numId w:val="2"/>
        </w:numPr>
        <w:spacing w:after="0" w:line="276" w:lineRule="auto"/>
        <w:ind w:left="297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Sosyal medya yönetim ekibinde yer alarak içerik yönetimi yapılması.</w:t>
      </w:r>
    </w:p>
    <w:p w14:paraId="64C3EFD9" w14:textId="77777777" w:rsidR="00E70FB1" w:rsidRPr="00DF0CEB" w:rsidRDefault="00E70FB1" w:rsidP="00E70FB1">
      <w:pPr>
        <w:spacing w:after="0"/>
        <w:rPr>
          <w:rFonts w:cstheme="minorHAnsi"/>
          <w:b/>
        </w:rPr>
      </w:pPr>
      <w:r w:rsidRPr="00DF0CEB">
        <w:rPr>
          <w:rFonts w:cstheme="minorHAnsi"/>
          <w:b/>
        </w:rPr>
        <w:t>SERTİFİKALAR</w:t>
      </w:r>
      <w:r w:rsidRPr="00DF0CEB">
        <w:rPr>
          <w:rFonts w:cstheme="minorHAnsi"/>
          <w:b/>
        </w:rPr>
        <w:tab/>
      </w:r>
    </w:p>
    <w:p w14:paraId="4BD533B2" w14:textId="77777777" w:rsidR="00E70FB1" w:rsidRPr="00DF0CEB" w:rsidRDefault="00E70FB1" w:rsidP="00E70FB1">
      <w:pPr>
        <w:spacing w:after="0"/>
        <w:rPr>
          <w:rFonts w:cstheme="minorHAnsi"/>
        </w:rPr>
      </w:pPr>
      <w:r w:rsidRPr="00DF0CEB">
        <w:rPr>
          <w:rFonts w:cstheme="minorHAnsi"/>
        </w:rPr>
        <w:t>Mart 2016</w:t>
      </w:r>
      <w:r w:rsidRPr="00DF0CEB">
        <w:rPr>
          <w:rFonts w:cstheme="minorHAnsi"/>
          <w:b/>
        </w:rPr>
        <w:t xml:space="preserve">                                </w:t>
      </w:r>
      <w:r>
        <w:rPr>
          <w:rFonts w:cstheme="minorHAnsi"/>
          <w:b/>
        </w:rPr>
        <w:t xml:space="preserve">          </w:t>
      </w:r>
      <w:r w:rsidRPr="00DF0CEB">
        <w:rPr>
          <w:rFonts w:cstheme="minorHAnsi"/>
          <w:b/>
        </w:rPr>
        <w:t>İstanbul Bilgi Üniversitesi Sektörel Seminerler</w:t>
      </w:r>
    </w:p>
    <w:p w14:paraId="4D2D01AA" w14:textId="77777777" w:rsidR="00E70FB1" w:rsidRPr="00DF0CEB" w:rsidRDefault="00E70FB1" w:rsidP="00E70FB1">
      <w:pPr>
        <w:pStyle w:val="ListeParagraf"/>
        <w:numPr>
          <w:ilvl w:val="3"/>
          <w:numId w:val="7"/>
        </w:numPr>
        <w:spacing w:after="0" w:line="276" w:lineRule="auto"/>
        <w:ind w:hanging="180"/>
        <w:rPr>
          <w:rFonts w:cstheme="minorHAnsi"/>
        </w:rPr>
      </w:pPr>
      <w:r>
        <w:rPr>
          <w:rFonts w:cstheme="minorHAnsi"/>
        </w:rPr>
        <w:t xml:space="preserve">   </w:t>
      </w:r>
      <w:r w:rsidRPr="00DF0CEB">
        <w:rPr>
          <w:rFonts w:cstheme="minorHAnsi"/>
        </w:rPr>
        <w:t>4 hafta süren çeşitli sek</w:t>
      </w:r>
      <w:r>
        <w:rPr>
          <w:rFonts w:cstheme="minorHAnsi"/>
        </w:rPr>
        <w:t>törlerin tanıtıldığı seminerler</w:t>
      </w:r>
      <w:r w:rsidR="008778AF">
        <w:rPr>
          <w:rFonts w:cstheme="minorHAnsi"/>
        </w:rPr>
        <w:t>e katılım</w:t>
      </w:r>
      <w:r>
        <w:rPr>
          <w:rFonts w:cstheme="minorHAnsi"/>
        </w:rPr>
        <w:t>.</w:t>
      </w:r>
    </w:p>
    <w:p w14:paraId="52A5B3F8" w14:textId="77777777" w:rsidR="00E70FB1" w:rsidRPr="00DF0CEB" w:rsidRDefault="00E70FB1" w:rsidP="00E70FB1">
      <w:pPr>
        <w:pStyle w:val="ListeParagraf"/>
        <w:spacing w:after="0"/>
        <w:ind w:left="2880"/>
        <w:rPr>
          <w:rFonts w:cstheme="minorHAnsi"/>
        </w:rPr>
      </w:pPr>
    </w:p>
    <w:p w14:paraId="39F6096F" w14:textId="77777777" w:rsidR="00E70FB1" w:rsidRPr="00DF0CEB" w:rsidRDefault="00E70FB1" w:rsidP="00E70FB1">
      <w:pPr>
        <w:spacing w:after="0"/>
        <w:rPr>
          <w:rFonts w:cstheme="minorHAnsi"/>
        </w:rPr>
      </w:pPr>
      <w:r w:rsidRPr="00DF0CEB">
        <w:rPr>
          <w:rFonts w:cstheme="minorHAnsi"/>
        </w:rPr>
        <w:t>Şubat 2016</w:t>
      </w:r>
      <w:r w:rsidRPr="00DF0CEB">
        <w:rPr>
          <w:rFonts w:cstheme="minorHAnsi"/>
          <w:b/>
        </w:rPr>
        <w:t xml:space="preserve">                                </w:t>
      </w:r>
      <w:r>
        <w:rPr>
          <w:rFonts w:cstheme="minorHAnsi"/>
          <w:b/>
        </w:rPr>
        <w:t xml:space="preserve">          </w:t>
      </w:r>
      <w:proofErr w:type="spellStart"/>
      <w:r w:rsidRPr="00DF0CEB">
        <w:rPr>
          <w:rFonts w:cstheme="minorHAnsi"/>
          <w:b/>
        </w:rPr>
        <w:t>Happy</w:t>
      </w:r>
      <w:proofErr w:type="spellEnd"/>
      <w:r w:rsidRPr="00DF0CEB">
        <w:rPr>
          <w:rFonts w:cstheme="minorHAnsi"/>
          <w:b/>
        </w:rPr>
        <w:t xml:space="preserve"> People Project, Marka Yönetimi</w:t>
      </w:r>
    </w:p>
    <w:p w14:paraId="2ED4C715" w14:textId="77777777" w:rsidR="00E70FB1" w:rsidRPr="00DF0CEB" w:rsidRDefault="00E70FB1" w:rsidP="00E70FB1">
      <w:pPr>
        <w:pStyle w:val="ListeParagraf"/>
        <w:numPr>
          <w:ilvl w:val="3"/>
          <w:numId w:val="7"/>
        </w:numPr>
        <w:spacing w:after="0" w:line="276" w:lineRule="auto"/>
        <w:ind w:hanging="180"/>
        <w:rPr>
          <w:rFonts w:cstheme="minorHAnsi"/>
        </w:rPr>
      </w:pPr>
      <w:r>
        <w:rPr>
          <w:rFonts w:cstheme="minorHAnsi"/>
        </w:rPr>
        <w:t xml:space="preserve">    </w:t>
      </w:r>
      <w:r w:rsidRPr="00DF0CEB">
        <w:rPr>
          <w:rFonts w:cstheme="minorHAnsi"/>
        </w:rPr>
        <w:t xml:space="preserve">4 hafta süren </w:t>
      </w:r>
      <w:r>
        <w:rPr>
          <w:rFonts w:cstheme="minorHAnsi"/>
        </w:rPr>
        <w:t>etkin marka stratejilerinin anlatıldığı programa katılım.</w:t>
      </w:r>
    </w:p>
    <w:p w14:paraId="33E64FB7" w14:textId="77777777" w:rsidR="00E70FB1" w:rsidRPr="00D96C5E" w:rsidRDefault="00E70FB1" w:rsidP="00E70FB1">
      <w:pPr>
        <w:spacing w:after="0" w:line="276" w:lineRule="auto"/>
        <w:rPr>
          <w:rFonts w:ascii="Calibri" w:eastAsia="Calibri" w:hAnsi="Calibri" w:cs="Calibri"/>
          <w:b/>
        </w:rPr>
      </w:pPr>
    </w:p>
    <w:p w14:paraId="258CE637" w14:textId="77777777" w:rsidR="00E70FB1" w:rsidRPr="00C12F67" w:rsidRDefault="00E70FB1" w:rsidP="00E70FB1">
      <w:pPr>
        <w:tabs>
          <w:tab w:val="left" w:pos="3402"/>
          <w:tab w:val="left" w:pos="3686"/>
        </w:tabs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BECERİLER</w:t>
      </w:r>
      <w:r>
        <w:rPr>
          <w:rFonts w:ascii="Calibri" w:eastAsia="Calibri" w:hAnsi="Calibri" w:cs="Calibri"/>
        </w:rPr>
        <w:t xml:space="preserve">                                             </w:t>
      </w:r>
      <w:r w:rsidRPr="003C51CF">
        <w:rPr>
          <w:rFonts w:ascii="Calibri" w:eastAsia="Calibri" w:hAnsi="Calibri" w:cs="Calibri"/>
          <w:b/>
        </w:rPr>
        <w:t>Yabancı Dil Becerileri</w:t>
      </w:r>
      <w:r>
        <w:rPr>
          <w:rFonts w:ascii="Calibri" w:eastAsia="Calibri" w:hAnsi="Calibri" w:cs="Calibri"/>
        </w:rPr>
        <w:t>: İngilizce (Orta s</w:t>
      </w:r>
      <w:r w:rsidRPr="00D96C5E">
        <w:rPr>
          <w:rFonts w:ascii="Calibri" w:eastAsia="Calibri" w:hAnsi="Calibri" w:cs="Calibri"/>
        </w:rPr>
        <w:t>eviye</w:t>
      </w:r>
      <w:r>
        <w:rPr>
          <w:rFonts w:ascii="Calibri" w:eastAsia="Calibri" w:hAnsi="Calibri" w:cs="Calibri"/>
        </w:rPr>
        <w:t xml:space="preserve"> konuşma, ileri   </w:t>
      </w:r>
      <w:r>
        <w:rPr>
          <w:rFonts w:ascii="Calibri" w:eastAsia="Calibri" w:hAnsi="Calibri" w:cs="Calibri"/>
        </w:rPr>
        <w:br/>
        <w:t xml:space="preserve">                                                                seviye okuma ve yazma)</w:t>
      </w:r>
      <w:r>
        <w:rPr>
          <w:rFonts w:ascii="Calibri" w:eastAsia="Calibri" w:hAnsi="Calibri" w:cs="Calibri"/>
        </w:rPr>
        <w:br/>
        <w:t xml:space="preserve">                                                                </w:t>
      </w:r>
      <w:r w:rsidRPr="003C51CF">
        <w:rPr>
          <w:rFonts w:ascii="Calibri" w:eastAsia="Calibri" w:hAnsi="Calibri" w:cs="Calibri"/>
          <w:b/>
        </w:rPr>
        <w:t>Bilgisayar Becerileri:</w:t>
      </w:r>
      <w:r>
        <w:rPr>
          <w:rFonts w:ascii="Calibri" w:eastAsia="Calibri" w:hAnsi="Calibri" w:cs="Calibri"/>
        </w:rPr>
        <w:t xml:space="preserve"> Microsoft Office Programları </w:t>
      </w:r>
      <w:r w:rsidRPr="003C51CF">
        <w:rPr>
          <w:rFonts w:ascii="Calibri" w:eastAsia="Calibri" w:hAnsi="Calibri" w:cs="Calibri"/>
          <w:b/>
        </w:rPr>
        <w:br/>
      </w:r>
    </w:p>
    <w:p w14:paraId="29689171" w14:textId="77777777" w:rsidR="00E70FB1" w:rsidRPr="005E486E" w:rsidRDefault="00E70FB1" w:rsidP="00E70FB1">
      <w:pPr>
        <w:tabs>
          <w:tab w:val="left" w:pos="3402"/>
          <w:tab w:val="left" w:pos="3686"/>
        </w:tabs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İLGİ ALANLARI                                      </w:t>
      </w:r>
      <w:r>
        <w:rPr>
          <w:rFonts w:ascii="Calibri" w:eastAsia="Calibri" w:hAnsi="Calibri" w:cs="Calibri"/>
        </w:rPr>
        <w:t>Fotoğraf çekmek, seyahat etmek.</w:t>
      </w:r>
    </w:p>
    <w:p w14:paraId="2BA05E24" w14:textId="77777777" w:rsidR="00A23DC0" w:rsidRDefault="00A23DC0"/>
    <w:sectPr w:rsidR="00A23DC0" w:rsidSect="000C2D12">
      <w:pgSz w:w="11906" w:h="16838"/>
      <w:pgMar w:top="630" w:right="656" w:bottom="4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555C8"/>
    <w:multiLevelType w:val="hybridMultilevel"/>
    <w:tmpl w:val="3EDCC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33638"/>
    <w:multiLevelType w:val="hybridMultilevel"/>
    <w:tmpl w:val="B998864C"/>
    <w:lvl w:ilvl="0" w:tplc="0409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2" w15:restartNumberingAfterBreak="0">
    <w:nsid w:val="2AFF3C36"/>
    <w:multiLevelType w:val="multilevel"/>
    <w:tmpl w:val="D898C8BE"/>
    <w:lvl w:ilvl="0">
      <w:start w:val="2016"/>
      <w:numFmt w:val="decimal"/>
      <w:lvlText w:val="%1"/>
      <w:lvlJc w:val="left"/>
      <w:pPr>
        <w:ind w:left="1020" w:hanging="1020"/>
      </w:pPr>
      <w:rPr>
        <w:rFonts w:hint="default"/>
      </w:rPr>
    </w:lvl>
    <w:lvl w:ilvl="1">
      <w:start w:val="2017"/>
      <w:numFmt w:val="decimal"/>
      <w:lvlText w:val="%1-%2"/>
      <w:lvlJc w:val="left"/>
      <w:pPr>
        <w:ind w:left="1020" w:hanging="1020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ind w:left="1020" w:hanging="10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20" w:hanging="10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88B752F"/>
    <w:multiLevelType w:val="hybridMultilevel"/>
    <w:tmpl w:val="96EEB8AA"/>
    <w:lvl w:ilvl="0" w:tplc="0409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4" w15:restartNumberingAfterBreak="0">
    <w:nsid w:val="3AEA50F2"/>
    <w:multiLevelType w:val="hybridMultilevel"/>
    <w:tmpl w:val="521EAA18"/>
    <w:lvl w:ilvl="0" w:tplc="0409000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82" w:hanging="360"/>
      </w:pPr>
      <w:rPr>
        <w:rFonts w:ascii="Wingdings" w:hAnsi="Wingdings" w:hint="default"/>
      </w:rPr>
    </w:lvl>
  </w:abstractNum>
  <w:abstractNum w:abstractNumId="5" w15:restartNumberingAfterBreak="0">
    <w:nsid w:val="47844733"/>
    <w:multiLevelType w:val="hybridMultilevel"/>
    <w:tmpl w:val="31BA0202"/>
    <w:lvl w:ilvl="0" w:tplc="0409000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82" w:hanging="360"/>
      </w:pPr>
      <w:rPr>
        <w:rFonts w:ascii="Wingdings" w:hAnsi="Wingdings" w:hint="default"/>
      </w:rPr>
    </w:lvl>
  </w:abstractNum>
  <w:abstractNum w:abstractNumId="6" w15:restartNumberingAfterBreak="0">
    <w:nsid w:val="6B7C3A7C"/>
    <w:multiLevelType w:val="multilevel"/>
    <w:tmpl w:val="AB5EAC9A"/>
    <w:lvl w:ilvl="0">
      <w:start w:val="2016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2017"/>
      <w:numFmt w:val="decimal"/>
      <w:lvlText w:val="%1-%2"/>
      <w:lvlJc w:val="left"/>
      <w:pPr>
        <w:ind w:left="915" w:hanging="91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915" w:hanging="91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 w16cid:durableId="1313556919">
    <w:abstractNumId w:val="3"/>
  </w:num>
  <w:num w:numId="2" w16cid:durableId="1573077457">
    <w:abstractNumId w:val="1"/>
  </w:num>
  <w:num w:numId="3" w16cid:durableId="893538342">
    <w:abstractNumId w:val="6"/>
  </w:num>
  <w:num w:numId="4" w16cid:durableId="172688883">
    <w:abstractNumId w:val="4"/>
  </w:num>
  <w:num w:numId="5" w16cid:durableId="573780027">
    <w:abstractNumId w:val="5"/>
  </w:num>
  <w:num w:numId="6" w16cid:durableId="1575317190">
    <w:abstractNumId w:val="2"/>
  </w:num>
  <w:num w:numId="7" w16cid:durableId="694114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A25"/>
    <w:rsid w:val="000C2D12"/>
    <w:rsid w:val="0018788E"/>
    <w:rsid w:val="001D64A2"/>
    <w:rsid w:val="002D0E2C"/>
    <w:rsid w:val="003847D9"/>
    <w:rsid w:val="003B732B"/>
    <w:rsid w:val="003C5B65"/>
    <w:rsid w:val="008778AF"/>
    <w:rsid w:val="008D5B97"/>
    <w:rsid w:val="00A012C5"/>
    <w:rsid w:val="00A23DC0"/>
    <w:rsid w:val="00D40A25"/>
    <w:rsid w:val="00DB5025"/>
    <w:rsid w:val="00E7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71274"/>
  <w15:chartTrackingRefBased/>
  <w15:docId w15:val="{F7C72F02-267C-4AFA-A4EC-E3B0331E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FB1"/>
    <w:rPr>
      <w:rFonts w:eastAsiaTheme="minorEastAsia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70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Yagmur Gezmis</dc:creator>
  <cp:keywords/>
  <dc:description/>
  <cp:lastModifiedBy>Emre</cp:lastModifiedBy>
  <cp:revision>8</cp:revision>
  <dcterms:created xsi:type="dcterms:W3CDTF">2019-02-06T07:53:00Z</dcterms:created>
  <dcterms:modified xsi:type="dcterms:W3CDTF">2025-06-05T16:14:00Z</dcterms:modified>
</cp:coreProperties>
</file>