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E2636" w14:textId="18E0CFDE" w:rsidR="00D378C5" w:rsidRPr="00DF0FE3" w:rsidRDefault="00D378C5">
      <w:pPr>
        <w:rPr>
          <w:b/>
          <w:bCs/>
          <w:i/>
          <w:iCs/>
        </w:rPr>
      </w:pPr>
      <w:r w:rsidRPr="00DF0FE3">
        <w:rPr>
          <w:b/>
          <w:bCs/>
          <w:i/>
          <w:iCs/>
        </w:rPr>
        <w:t>c) Como probaría si una comunicación SPI funciona correctamente en su laboratorio?</w:t>
      </w:r>
    </w:p>
    <w:p w14:paraId="36D5FB41" w14:textId="2B8A4F3E" w:rsidR="00D378C5" w:rsidRDefault="00D378C5">
      <w:r>
        <w:t>No existe mecanismo en SPI para verificar la comunicación, una de las opciones que podemos implementar para poder probar un puerto SPI es crear una conexión de bucle invertido</w:t>
      </w:r>
      <w:r w:rsidR="006C70E3">
        <w:t xml:space="preserve"> </w:t>
      </w:r>
      <w:r>
        <w:t xml:space="preserve">(conectar MOSI a MISO) y enviar valores aleatorios a través de </w:t>
      </w:r>
      <w:r w:rsidR="006C70E3">
        <w:t>él</w:t>
      </w:r>
      <w:r>
        <w:t xml:space="preserve">, recibiendo lo que se </w:t>
      </w:r>
      <w:r w:rsidR="006C70E3">
        <w:t>envía</w:t>
      </w:r>
      <w:r>
        <w:t>. El valor enviado y el valor recibido deben coincidir si el SPI funciona correctamente.</w:t>
      </w:r>
    </w:p>
    <w:p w14:paraId="740ED569" w14:textId="4413EB6F" w:rsidR="006C70E3" w:rsidRDefault="006C70E3">
      <w:r>
        <w:t>Otra forma es leer un valor conocido y verificar, vamos a poner un ejemplo</w:t>
      </w:r>
    </w:p>
    <w:p w14:paraId="4B3BCD27" w14:textId="503A241D" w:rsidR="006C70E3" w:rsidRDefault="006C70E3"/>
    <w:p w14:paraId="6188494B" w14:textId="6DFB9E5F" w:rsidR="006C70E3" w:rsidRDefault="006C70E3">
      <w:r>
        <w:t>UN DISPOSITIVO TIENE EN LA DIRECCION DE MEMORIA 0</w:t>
      </w:r>
      <w:r w:rsidR="00C34C3C">
        <w:t xml:space="preserve"> EL VALOR 0xab12 CUANDO SE INICIA. SE PUEDE INTENTAR LEER LA POSICION DE MEMORIA 0 Y VERIFIVAR SI EL VALOR ES 0xab12</w:t>
      </w:r>
    </w:p>
    <w:p w14:paraId="68F79719" w14:textId="77777777" w:rsidR="00B123AF" w:rsidRDefault="00B123AF"/>
    <w:p w14:paraId="16458F31" w14:textId="53D5B133" w:rsidR="00C34C3C" w:rsidRDefault="00C34C3C" w:rsidP="00C34C3C">
      <w:pPr>
        <w:pStyle w:val="Prrafodelista"/>
        <w:numPr>
          <w:ilvl w:val="0"/>
          <w:numId w:val="1"/>
        </w:numPr>
      </w:pPr>
      <w:r>
        <w:t>Si se leyó 0x0000: La línea de MISO esta en 0. Puede estar cortada, en corto a GND, el dispositivo apagado, falto setear SS a cero, dispositivo dañado…</w:t>
      </w:r>
    </w:p>
    <w:p w14:paraId="47FBE4EB" w14:textId="43779693" w:rsidR="00C34C3C" w:rsidRDefault="00C34C3C" w:rsidP="00C34C3C">
      <w:pPr>
        <w:pStyle w:val="Prrafodelista"/>
        <w:numPr>
          <w:ilvl w:val="0"/>
          <w:numId w:val="1"/>
        </w:numPr>
      </w:pPr>
      <w:r>
        <w:t>Si se leyó 0xffff: La línea de MISO ESTA EN 1: Puede estar en corto a VDD, dispositivo dañado, falto setear otro SS a 1</w:t>
      </w:r>
    </w:p>
    <w:p w14:paraId="5DD8525A" w14:textId="6F2A985D" w:rsidR="00C34C3C" w:rsidRDefault="00C34C3C" w:rsidP="00C34C3C">
      <w:pPr>
        <w:pStyle w:val="Prrafodelista"/>
        <w:numPr>
          <w:ilvl w:val="0"/>
          <w:numId w:val="1"/>
        </w:numPr>
      </w:pPr>
      <w:r>
        <w:t xml:space="preserve">Si se leyó 0x12ab: el orden de transmisión/recepción de los bytes </w:t>
      </w:r>
      <w:r w:rsidR="00DF0FE3">
        <w:t xml:space="preserve">está </w:t>
      </w:r>
      <w:r>
        <w:t>mal</w:t>
      </w:r>
      <w:r w:rsidR="00DF0FE3">
        <w:t>.</w:t>
      </w:r>
    </w:p>
    <w:p w14:paraId="5CD2A0F7" w14:textId="17760165" w:rsidR="006C70E3" w:rsidRDefault="006C70E3"/>
    <w:p w14:paraId="2520351E" w14:textId="77777777" w:rsidR="006C70E3" w:rsidRDefault="006C70E3"/>
    <w:p w14:paraId="39C60E62" w14:textId="5801459C" w:rsidR="008B4C98" w:rsidRDefault="008B4C98">
      <w:pPr>
        <w:rPr>
          <w:rFonts w:ascii="Arial" w:hAnsi="Arial" w:cs="Arial"/>
          <w:color w:val="333333"/>
          <w:sz w:val="21"/>
          <w:szCs w:val="21"/>
          <w:shd w:val="clear" w:color="auto" w:fill="FFFFFF"/>
        </w:rPr>
      </w:pPr>
    </w:p>
    <w:p w14:paraId="43D85B8C" w14:textId="5E3CD696" w:rsidR="00064C03" w:rsidRDefault="00064C03">
      <w:pPr>
        <w:rPr>
          <w:rFonts w:ascii="Arial" w:hAnsi="Arial" w:cs="Arial"/>
          <w:color w:val="333333"/>
          <w:sz w:val="21"/>
          <w:szCs w:val="21"/>
          <w:shd w:val="clear" w:color="auto" w:fill="FFFFFF"/>
        </w:rPr>
      </w:pPr>
    </w:p>
    <w:p w14:paraId="5F011254" w14:textId="4729188D" w:rsidR="00064C03" w:rsidRDefault="00064C03">
      <w:pPr>
        <w:rPr>
          <w:rFonts w:ascii="Arial" w:hAnsi="Arial" w:cs="Arial"/>
          <w:color w:val="333333"/>
          <w:sz w:val="21"/>
          <w:szCs w:val="21"/>
          <w:shd w:val="clear" w:color="auto" w:fill="FFFFFF"/>
        </w:rPr>
      </w:pPr>
    </w:p>
    <w:p w14:paraId="0E9FB29E" w14:textId="1F93FF43" w:rsidR="00064C03" w:rsidRDefault="00064C03">
      <w:pPr>
        <w:rPr>
          <w:rFonts w:ascii="Arial" w:hAnsi="Arial" w:cs="Arial"/>
          <w:color w:val="333333"/>
          <w:sz w:val="21"/>
          <w:szCs w:val="21"/>
          <w:shd w:val="clear" w:color="auto" w:fill="FFFFFF"/>
        </w:rPr>
      </w:pPr>
    </w:p>
    <w:p w14:paraId="0BB47919" w14:textId="259659B3" w:rsidR="00064C03" w:rsidRDefault="00064C03">
      <w:pPr>
        <w:rPr>
          <w:rFonts w:ascii="Arial" w:hAnsi="Arial" w:cs="Arial"/>
          <w:color w:val="333333"/>
          <w:sz w:val="21"/>
          <w:szCs w:val="21"/>
          <w:shd w:val="clear" w:color="auto" w:fill="FFFFFF"/>
        </w:rPr>
      </w:pPr>
    </w:p>
    <w:p w14:paraId="13FBE28D" w14:textId="412EE961" w:rsidR="00064C03" w:rsidRDefault="00064C03">
      <w:pPr>
        <w:rPr>
          <w:rFonts w:ascii="Arial" w:hAnsi="Arial" w:cs="Arial"/>
          <w:color w:val="333333"/>
          <w:sz w:val="21"/>
          <w:szCs w:val="21"/>
          <w:shd w:val="clear" w:color="auto" w:fill="FFFFFF"/>
        </w:rPr>
      </w:pPr>
    </w:p>
    <w:p w14:paraId="3FBC03E2" w14:textId="2AEDC02E" w:rsidR="00064C03" w:rsidRDefault="00064C03">
      <w:pPr>
        <w:rPr>
          <w:rFonts w:ascii="Arial" w:hAnsi="Arial" w:cs="Arial"/>
          <w:color w:val="333333"/>
          <w:sz w:val="21"/>
          <w:szCs w:val="21"/>
          <w:shd w:val="clear" w:color="auto" w:fill="FFFFFF"/>
        </w:rPr>
      </w:pPr>
    </w:p>
    <w:p w14:paraId="7DF27EB2" w14:textId="5AF378A2" w:rsidR="00064C03" w:rsidRDefault="00064C03">
      <w:pPr>
        <w:rPr>
          <w:rFonts w:ascii="Arial" w:hAnsi="Arial" w:cs="Arial"/>
          <w:color w:val="333333"/>
          <w:sz w:val="21"/>
          <w:szCs w:val="21"/>
          <w:shd w:val="clear" w:color="auto" w:fill="FFFFFF"/>
        </w:rPr>
      </w:pPr>
    </w:p>
    <w:p w14:paraId="4967D65D" w14:textId="2F977CC3" w:rsidR="00064C03" w:rsidRDefault="00064C03">
      <w:pPr>
        <w:rPr>
          <w:rFonts w:ascii="Arial" w:hAnsi="Arial" w:cs="Arial"/>
          <w:color w:val="333333"/>
          <w:sz w:val="21"/>
          <w:szCs w:val="21"/>
          <w:shd w:val="clear" w:color="auto" w:fill="FFFFFF"/>
        </w:rPr>
      </w:pPr>
    </w:p>
    <w:p w14:paraId="619A098C" w14:textId="6D6D2F5A" w:rsidR="00064C03" w:rsidRDefault="00064C03">
      <w:pPr>
        <w:rPr>
          <w:rFonts w:ascii="Arial" w:hAnsi="Arial" w:cs="Arial"/>
          <w:color w:val="333333"/>
          <w:sz w:val="21"/>
          <w:szCs w:val="21"/>
          <w:shd w:val="clear" w:color="auto" w:fill="FFFFFF"/>
        </w:rPr>
      </w:pPr>
    </w:p>
    <w:p w14:paraId="10BE7454" w14:textId="75816BE4" w:rsidR="00064C03" w:rsidRDefault="00064C03">
      <w:pPr>
        <w:rPr>
          <w:rFonts w:ascii="Arial" w:hAnsi="Arial" w:cs="Arial"/>
          <w:color w:val="333333"/>
          <w:sz w:val="21"/>
          <w:szCs w:val="21"/>
          <w:shd w:val="clear" w:color="auto" w:fill="FFFFFF"/>
        </w:rPr>
      </w:pPr>
    </w:p>
    <w:p w14:paraId="0114FE92" w14:textId="1D76DA84" w:rsidR="00064C03" w:rsidRDefault="00064C03">
      <w:pPr>
        <w:rPr>
          <w:rFonts w:ascii="Arial" w:hAnsi="Arial" w:cs="Arial"/>
          <w:color w:val="333333"/>
          <w:sz w:val="21"/>
          <w:szCs w:val="21"/>
          <w:shd w:val="clear" w:color="auto" w:fill="FFFFFF"/>
        </w:rPr>
      </w:pPr>
    </w:p>
    <w:p w14:paraId="73A9CBA0" w14:textId="53F59E04" w:rsidR="00064C03" w:rsidRDefault="00064C03">
      <w:pPr>
        <w:rPr>
          <w:rFonts w:ascii="Arial" w:hAnsi="Arial" w:cs="Arial"/>
          <w:color w:val="333333"/>
          <w:sz w:val="21"/>
          <w:szCs w:val="21"/>
          <w:shd w:val="clear" w:color="auto" w:fill="FFFFFF"/>
        </w:rPr>
      </w:pPr>
    </w:p>
    <w:p w14:paraId="10BBDC71" w14:textId="12049E7D" w:rsidR="00064C03" w:rsidRDefault="00064C03">
      <w:pPr>
        <w:rPr>
          <w:rFonts w:ascii="Arial" w:hAnsi="Arial" w:cs="Arial"/>
          <w:color w:val="333333"/>
          <w:sz w:val="21"/>
          <w:szCs w:val="21"/>
          <w:shd w:val="clear" w:color="auto" w:fill="FFFFFF"/>
        </w:rPr>
      </w:pPr>
    </w:p>
    <w:p w14:paraId="5640E72B" w14:textId="12F13A96" w:rsidR="00064C03" w:rsidRDefault="00064C03">
      <w:pPr>
        <w:rPr>
          <w:rFonts w:ascii="Arial" w:hAnsi="Arial" w:cs="Arial"/>
          <w:color w:val="333333"/>
          <w:sz w:val="21"/>
          <w:szCs w:val="21"/>
          <w:shd w:val="clear" w:color="auto" w:fill="FFFFFF"/>
        </w:rPr>
      </w:pPr>
    </w:p>
    <w:p w14:paraId="4B61376D" w14:textId="6B982D82" w:rsidR="00064C03" w:rsidRDefault="00064C03">
      <w:pPr>
        <w:rPr>
          <w:rFonts w:ascii="Arial" w:hAnsi="Arial" w:cs="Arial"/>
          <w:color w:val="333333"/>
          <w:sz w:val="21"/>
          <w:szCs w:val="21"/>
          <w:shd w:val="clear" w:color="auto" w:fill="FFFFFF"/>
        </w:rPr>
      </w:pPr>
    </w:p>
    <w:p w14:paraId="4816B70F" w14:textId="2A798468" w:rsidR="00064C03" w:rsidRDefault="00064C03">
      <w:pPr>
        <w:rPr>
          <w:rFonts w:ascii="Arial" w:hAnsi="Arial" w:cs="Arial"/>
          <w:color w:val="333333"/>
          <w:sz w:val="21"/>
          <w:szCs w:val="21"/>
          <w:shd w:val="clear" w:color="auto" w:fill="FFFFFF"/>
        </w:rPr>
      </w:pPr>
    </w:p>
    <w:p w14:paraId="12D947FA" w14:textId="34AAEC28" w:rsidR="00064C03" w:rsidRDefault="00064C03">
      <w:pPr>
        <w:rPr>
          <w:rFonts w:ascii="Arial" w:hAnsi="Arial" w:cs="Arial"/>
          <w:color w:val="333333"/>
          <w:sz w:val="21"/>
          <w:szCs w:val="21"/>
          <w:shd w:val="clear" w:color="auto" w:fill="FFFFFF"/>
        </w:rPr>
      </w:pPr>
    </w:p>
    <w:p w14:paraId="1C328610" w14:textId="594DCAE2" w:rsidR="00064C03" w:rsidRDefault="00064C03">
      <w:pPr>
        <w:rPr>
          <w:rFonts w:ascii="Arial" w:hAnsi="Arial" w:cs="Arial"/>
          <w:color w:val="333333"/>
          <w:sz w:val="21"/>
          <w:szCs w:val="21"/>
          <w:shd w:val="clear" w:color="auto" w:fill="FFFFFF"/>
        </w:rPr>
      </w:pPr>
    </w:p>
    <w:p w14:paraId="186D2D5A" w14:textId="62C0C1DD" w:rsidR="00064C03" w:rsidRDefault="00064C03">
      <w:pPr>
        <w:rPr>
          <w:b/>
          <w:bCs/>
          <w:i/>
          <w:iCs/>
        </w:rPr>
      </w:pPr>
      <w:r w:rsidRPr="00064C03">
        <w:rPr>
          <w:b/>
          <w:bCs/>
          <w:i/>
          <w:iCs/>
        </w:rPr>
        <w:t>f) Enumere otros protocolos de comunicación que no sean de campo y descríbalos brevemente.</w:t>
      </w:r>
    </w:p>
    <w:p w14:paraId="17DA2CE1" w14:textId="292BCC6E" w:rsidR="00064C03" w:rsidRDefault="00064C03">
      <w:r>
        <w:t xml:space="preserve">Otros protocolos de comunicación que podemos </w:t>
      </w:r>
      <w:r w:rsidR="00A76C90">
        <w:t>encontrar</w:t>
      </w:r>
    </w:p>
    <w:p w14:paraId="104E5661" w14:textId="2854867B" w:rsidR="003219A6" w:rsidRDefault="003219A6"/>
    <w:p w14:paraId="48B91148" w14:textId="77777777" w:rsidR="003219A6" w:rsidRDefault="003219A6" w:rsidP="003219A6">
      <w:pPr>
        <w:pStyle w:val="Ttulo1"/>
        <w:pBdr>
          <w:bottom w:val="single" w:sz="6" w:space="0" w:color="A2A9B1"/>
        </w:pBdr>
        <w:spacing w:before="0" w:beforeAutospacing="0" w:after="60" w:afterAutospacing="0"/>
        <w:rPr>
          <w:rFonts w:ascii="Georgia" w:hAnsi="Georgia"/>
          <w:b w:val="0"/>
          <w:bCs w:val="0"/>
          <w:color w:val="000000"/>
          <w:sz w:val="43"/>
          <w:szCs w:val="43"/>
        </w:rPr>
      </w:pPr>
      <w:r>
        <w:rPr>
          <w:rStyle w:val="mw-page-title-main"/>
          <w:rFonts w:ascii="Georgia" w:hAnsi="Georgia"/>
          <w:b w:val="0"/>
          <w:bCs w:val="0"/>
          <w:color w:val="000000"/>
          <w:sz w:val="43"/>
          <w:szCs w:val="43"/>
        </w:rPr>
        <w:t>RS-232</w:t>
      </w:r>
    </w:p>
    <w:p w14:paraId="4DB7DBD9" w14:textId="6712B6C5" w:rsidR="003219A6" w:rsidRDefault="003219A6"/>
    <w:p w14:paraId="53FA8C04" w14:textId="389EB914" w:rsidR="003219A6" w:rsidRDefault="003219A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w:t>
      </w:r>
      <w:proofErr w:type="spellStart"/>
      <w:r>
        <w:rPr>
          <w:rFonts w:ascii="Arial" w:hAnsi="Arial" w:cs="Arial"/>
          <w:b/>
          <w:bCs/>
          <w:i/>
          <w:iCs/>
          <w:color w:val="202122"/>
          <w:sz w:val="21"/>
          <w:szCs w:val="21"/>
          <w:shd w:val="clear" w:color="auto" w:fill="FFFFFF"/>
        </w:rPr>
        <w:t>R</w:t>
      </w:r>
      <w:r>
        <w:rPr>
          <w:rFonts w:ascii="Arial" w:hAnsi="Arial" w:cs="Arial"/>
          <w:i/>
          <w:iCs/>
          <w:color w:val="202122"/>
          <w:sz w:val="21"/>
          <w:szCs w:val="21"/>
          <w:shd w:val="clear" w:color="auto" w:fill="FFFFFF"/>
        </w:rPr>
        <w:t>ecommended</w:t>
      </w:r>
      <w:proofErr w:type="spellEnd"/>
      <w:r>
        <w:rPr>
          <w:rFonts w:ascii="Arial" w:hAnsi="Arial" w:cs="Arial"/>
          <w:i/>
          <w:iCs/>
          <w:color w:val="202122"/>
          <w:sz w:val="21"/>
          <w:szCs w:val="21"/>
          <w:shd w:val="clear" w:color="auto" w:fill="FFFFFF"/>
        </w:rPr>
        <w:t> </w:t>
      </w:r>
      <w:r>
        <w:rPr>
          <w:rFonts w:ascii="Arial" w:hAnsi="Arial" w:cs="Arial"/>
          <w:b/>
          <w:bCs/>
          <w:i/>
          <w:iCs/>
          <w:color w:val="202122"/>
          <w:sz w:val="21"/>
          <w:szCs w:val="21"/>
          <w:shd w:val="clear" w:color="auto" w:fill="FFFFFF"/>
        </w:rPr>
        <w:t>S</w:t>
      </w:r>
      <w:r>
        <w:rPr>
          <w:rFonts w:ascii="Arial" w:hAnsi="Arial" w:cs="Arial"/>
          <w:i/>
          <w:iCs/>
          <w:color w:val="202122"/>
          <w:sz w:val="21"/>
          <w:szCs w:val="21"/>
          <w:shd w:val="clear" w:color="auto" w:fill="FFFFFF"/>
        </w:rPr>
        <w:t>tandard 232</w:t>
      </w:r>
      <w:r>
        <w:rPr>
          <w:rFonts w:ascii="Arial" w:hAnsi="Arial" w:cs="Arial"/>
          <w:color w:val="202122"/>
          <w:sz w:val="21"/>
          <w:szCs w:val="21"/>
          <w:shd w:val="clear" w:color="auto" w:fill="FFFFFF"/>
        </w:rPr>
        <w:t>, en español: "Estándar Recomendado 232"), también conocido como </w:t>
      </w:r>
      <w:hyperlink r:id="rId5" w:tooltip="Electronic Industries Alliance" w:history="1">
        <w:r>
          <w:rPr>
            <w:rStyle w:val="Hipervnculo"/>
            <w:rFonts w:ascii="Arial" w:hAnsi="Arial" w:cs="Arial"/>
            <w:b/>
            <w:bCs/>
            <w:color w:val="0645AD"/>
            <w:sz w:val="21"/>
            <w:szCs w:val="21"/>
            <w:shd w:val="clear" w:color="auto" w:fill="FFFFFF"/>
          </w:rPr>
          <w:t>EIA</w:t>
        </w:r>
      </w:hyperlink>
      <w:r>
        <w:rPr>
          <w:rFonts w:ascii="Arial" w:hAnsi="Arial" w:cs="Arial"/>
          <w:b/>
          <w:bCs/>
          <w:color w:val="202122"/>
          <w:sz w:val="21"/>
          <w:szCs w:val="21"/>
          <w:shd w:val="clear" w:color="auto" w:fill="FFFFFF"/>
        </w:rPr>
        <w:t>/</w:t>
      </w:r>
      <w:hyperlink r:id="rId6" w:tooltip="Telecommunications Industry Association" w:history="1">
        <w:r>
          <w:rPr>
            <w:rStyle w:val="Hipervnculo"/>
            <w:rFonts w:ascii="Arial" w:hAnsi="Arial" w:cs="Arial"/>
            <w:b/>
            <w:bCs/>
            <w:color w:val="0645AD"/>
            <w:sz w:val="21"/>
            <w:szCs w:val="21"/>
            <w:shd w:val="clear" w:color="auto" w:fill="FFFFFF"/>
          </w:rPr>
          <w:t>TIA</w:t>
        </w:r>
      </w:hyperlink>
      <w:r>
        <w:rPr>
          <w:rFonts w:ascii="Arial" w:hAnsi="Arial" w:cs="Arial"/>
          <w:b/>
          <w:bCs/>
          <w:color w:val="202122"/>
          <w:sz w:val="21"/>
          <w:szCs w:val="21"/>
          <w:shd w:val="clear" w:color="auto" w:fill="FFFFFF"/>
        </w:rPr>
        <w:t> RS-232C</w:t>
      </w:r>
      <w:r>
        <w:rPr>
          <w:rFonts w:ascii="Arial" w:hAnsi="Arial" w:cs="Arial"/>
          <w:color w:val="202122"/>
          <w:sz w:val="21"/>
          <w:szCs w:val="21"/>
          <w:shd w:val="clear" w:color="auto" w:fill="FFFFFF"/>
        </w:rPr>
        <w:t>, es una </w:t>
      </w:r>
      <w:hyperlink r:id="rId7" w:tooltip="Interfaz (electrónica)" w:history="1">
        <w:r>
          <w:rPr>
            <w:rStyle w:val="Hipervnculo"/>
            <w:rFonts w:ascii="Arial" w:hAnsi="Arial" w:cs="Arial"/>
            <w:color w:val="0645AD"/>
            <w:sz w:val="21"/>
            <w:szCs w:val="21"/>
            <w:shd w:val="clear" w:color="auto" w:fill="FFFFFF"/>
          </w:rPr>
          <w:t>interfaz</w:t>
        </w:r>
      </w:hyperlink>
      <w:r>
        <w:rPr>
          <w:rFonts w:ascii="Arial" w:hAnsi="Arial" w:cs="Arial"/>
          <w:color w:val="202122"/>
          <w:sz w:val="21"/>
          <w:szCs w:val="21"/>
          <w:shd w:val="clear" w:color="auto" w:fill="FFFFFF"/>
        </w:rPr>
        <w:t> que designa una </w:t>
      </w:r>
      <w:hyperlink r:id="rId8" w:tooltip="Norma (tecnología)" w:history="1">
        <w:r>
          <w:rPr>
            <w:rStyle w:val="Hipervnculo"/>
            <w:rFonts w:ascii="Arial" w:hAnsi="Arial" w:cs="Arial"/>
            <w:color w:val="0645AD"/>
            <w:sz w:val="21"/>
            <w:szCs w:val="21"/>
            <w:shd w:val="clear" w:color="auto" w:fill="FFFFFF"/>
          </w:rPr>
          <w:t>norma</w:t>
        </w:r>
      </w:hyperlink>
      <w:r>
        <w:rPr>
          <w:rFonts w:ascii="Arial" w:hAnsi="Arial" w:cs="Arial"/>
          <w:color w:val="202122"/>
          <w:sz w:val="21"/>
          <w:szCs w:val="21"/>
          <w:shd w:val="clear" w:color="auto" w:fill="FFFFFF"/>
        </w:rPr>
        <w:t> para el intercambio de </w:t>
      </w:r>
      <w:hyperlink r:id="rId9" w:tooltip="Dato" w:history="1">
        <w:r>
          <w:rPr>
            <w:rStyle w:val="Hipervnculo"/>
            <w:rFonts w:ascii="Arial" w:hAnsi="Arial" w:cs="Arial"/>
            <w:color w:val="0645AD"/>
            <w:sz w:val="21"/>
            <w:szCs w:val="21"/>
            <w:shd w:val="clear" w:color="auto" w:fill="FFFFFF"/>
          </w:rPr>
          <w:t>datos</w:t>
        </w:r>
      </w:hyperlink>
      <w:r>
        <w:rPr>
          <w:rFonts w:ascii="Arial" w:hAnsi="Arial" w:cs="Arial"/>
          <w:color w:val="202122"/>
          <w:sz w:val="21"/>
          <w:szCs w:val="21"/>
          <w:shd w:val="clear" w:color="auto" w:fill="FFFFFF"/>
        </w:rPr>
        <w:t> </w:t>
      </w:r>
      <w:hyperlink r:id="rId10" w:tooltip="Binario" w:history="1">
        <w:r>
          <w:rPr>
            <w:rStyle w:val="Hipervnculo"/>
            <w:rFonts w:ascii="Arial" w:hAnsi="Arial" w:cs="Arial"/>
            <w:color w:val="0645AD"/>
            <w:sz w:val="21"/>
            <w:szCs w:val="21"/>
            <w:shd w:val="clear" w:color="auto" w:fill="FFFFFF"/>
          </w:rPr>
          <w:t>binarios</w:t>
        </w:r>
      </w:hyperlink>
      <w:r>
        <w:rPr>
          <w:rFonts w:ascii="Arial" w:hAnsi="Arial" w:cs="Arial"/>
          <w:color w:val="202122"/>
          <w:sz w:val="21"/>
          <w:szCs w:val="21"/>
          <w:shd w:val="clear" w:color="auto" w:fill="FFFFFF"/>
        </w:rPr>
        <w:t> serie entre un </w:t>
      </w:r>
      <w:hyperlink r:id="rId11" w:tooltip="ETD" w:history="1">
        <w:r>
          <w:rPr>
            <w:rStyle w:val="Hipervnculo"/>
            <w:rFonts w:ascii="Arial" w:hAnsi="Arial" w:cs="Arial"/>
            <w:color w:val="0645AD"/>
            <w:sz w:val="21"/>
            <w:szCs w:val="21"/>
            <w:shd w:val="clear" w:color="auto" w:fill="FFFFFF"/>
          </w:rPr>
          <w:t>DTE</w:t>
        </w:r>
      </w:hyperlink>
      <w:r>
        <w:rPr>
          <w:rFonts w:ascii="Arial" w:hAnsi="Arial" w:cs="Arial"/>
          <w:color w:val="202122"/>
          <w:sz w:val="21"/>
          <w:szCs w:val="21"/>
          <w:shd w:val="clear" w:color="auto" w:fill="FFFFFF"/>
        </w:rPr>
        <w:t> (</w:t>
      </w:r>
      <w:r>
        <w:rPr>
          <w:rFonts w:ascii="Arial" w:hAnsi="Arial" w:cs="Arial"/>
          <w:i/>
          <w:iCs/>
          <w:color w:val="202122"/>
          <w:sz w:val="21"/>
          <w:szCs w:val="21"/>
          <w:shd w:val="clear" w:color="auto" w:fill="FFFFFF"/>
        </w:rPr>
        <w:t xml:space="preserve">Data Terminal </w:t>
      </w:r>
      <w:proofErr w:type="spellStart"/>
      <w:r>
        <w:rPr>
          <w:rFonts w:ascii="Arial" w:hAnsi="Arial" w:cs="Arial"/>
          <w:i/>
          <w:iCs/>
          <w:color w:val="202122"/>
          <w:sz w:val="21"/>
          <w:szCs w:val="21"/>
          <w:shd w:val="clear" w:color="auto" w:fill="FFFFFF"/>
        </w:rPr>
        <w:t>Equipment</w:t>
      </w:r>
      <w:proofErr w:type="spellEnd"/>
      <w:r>
        <w:rPr>
          <w:rFonts w:ascii="Arial" w:hAnsi="Arial" w:cs="Arial"/>
          <w:color w:val="202122"/>
          <w:sz w:val="21"/>
          <w:szCs w:val="21"/>
          <w:shd w:val="clear" w:color="auto" w:fill="FFFFFF"/>
        </w:rPr>
        <w:t>, "Equipo </w:t>
      </w:r>
      <w:hyperlink r:id="rId12" w:tooltip="Terminal de computadora" w:history="1">
        <w:r>
          <w:rPr>
            <w:rStyle w:val="Hipervnculo"/>
            <w:rFonts w:ascii="Arial" w:hAnsi="Arial" w:cs="Arial"/>
            <w:color w:val="0645AD"/>
            <w:sz w:val="21"/>
            <w:szCs w:val="21"/>
            <w:shd w:val="clear" w:color="auto" w:fill="FFFFFF"/>
          </w:rPr>
          <w:t>Terminal</w:t>
        </w:r>
      </w:hyperlink>
      <w:r>
        <w:rPr>
          <w:rFonts w:ascii="Arial" w:hAnsi="Arial" w:cs="Arial"/>
          <w:color w:val="202122"/>
          <w:sz w:val="21"/>
          <w:szCs w:val="21"/>
          <w:shd w:val="clear" w:color="auto" w:fill="FFFFFF"/>
        </w:rPr>
        <w:t> de Datos"), como por ejemplo una </w:t>
      </w:r>
      <w:hyperlink r:id="rId13" w:tooltip="Computadora" w:history="1">
        <w:r>
          <w:rPr>
            <w:rStyle w:val="Hipervnculo"/>
            <w:rFonts w:ascii="Arial" w:hAnsi="Arial" w:cs="Arial"/>
            <w:color w:val="0645AD"/>
            <w:sz w:val="21"/>
            <w:szCs w:val="21"/>
            <w:shd w:val="clear" w:color="auto" w:fill="FFFFFF"/>
          </w:rPr>
          <w:t>computadora</w:t>
        </w:r>
      </w:hyperlink>
      <w:r>
        <w:rPr>
          <w:rFonts w:ascii="Arial" w:hAnsi="Arial" w:cs="Arial"/>
          <w:color w:val="202122"/>
          <w:sz w:val="21"/>
          <w:szCs w:val="21"/>
          <w:shd w:val="clear" w:color="auto" w:fill="FFFFFF"/>
        </w:rPr>
        <w:t>, y un </w:t>
      </w:r>
      <w:hyperlink r:id="rId14" w:tooltip="ETCD" w:history="1">
        <w:r>
          <w:rPr>
            <w:rStyle w:val="Hipervnculo"/>
            <w:rFonts w:ascii="Arial" w:hAnsi="Arial" w:cs="Arial"/>
            <w:color w:val="0645AD"/>
            <w:sz w:val="21"/>
            <w:szCs w:val="21"/>
            <w:shd w:val="clear" w:color="auto" w:fill="FFFFFF"/>
          </w:rPr>
          <w:t>DCE</w:t>
        </w:r>
      </w:hyperlink>
      <w:r>
        <w:rPr>
          <w:rFonts w:ascii="Arial" w:hAnsi="Arial" w:cs="Arial"/>
          <w:color w:val="202122"/>
          <w:sz w:val="21"/>
          <w:szCs w:val="21"/>
          <w:shd w:val="clear" w:color="auto" w:fill="FFFFFF"/>
        </w:rPr>
        <w:t> (</w:t>
      </w:r>
      <w:r>
        <w:rPr>
          <w:rFonts w:ascii="Arial" w:hAnsi="Arial" w:cs="Arial"/>
          <w:i/>
          <w:iCs/>
          <w:color w:val="202122"/>
          <w:sz w:val="21"/>
          <w:szCs w:val="21"/>
          <w:shd w:val="clear" w:color="auto" w:fill="FFFFFF"/>
        </w:rPr>
        <w:t xml:space="preserve">Data </w:t>
      </w:r>
      <w:proofErr w:type="spellStart"/>
      <w:r>
        <w:rPr>
          <w:rFonts w:ascii="Arial" w:hAnsi="Arial" w:cs="Arial"/>
          <w:i/>
          <w:iCs/>
          <w:color w:val="202122"/>
          <w:sz w:val="21"/>
          <w:szCs w:val="21"/>
          <w:shd w:val="clear" w:color="auto" w:fill="FFFFFF"/>
        </w:rPr>
        <w:t>Communication</w:t>
      </w:r>
      <w:proofErr w:type="spellEnd"/>
      <w:r>
        <w:rPr>
          <w:rFonts w:ascii="Arial" w:hAnsi="Arial" w:cs="Arial"/>
          <w:i/>
          <w:iCs/>
          <w:color w:val="202122"/>
          <w:sz w:val="21"/>
          <w:szCs w:val="21"/>
          <w:shd w:val="clear" w:color="auto" w:fill="FFFFFF"/>
        </w:rPr>
        <w:t xml:space="preserve"> </w:t>
      </w:r>
      <w:proofErr w:type="spellStart"/>
      <w:r>
        <w:rPr>
          <w:rFonts w:ascii="Arial" w:hAnsi="Arial" w:cs="Arial"/>
          <w:i/>
          <w:iCs/>
          <w:color w:val="202122"/>
          <w:sz w:val="21"/>
          <w:szCs w:val="21"/>
          <w:shd w:val="clear" w:color="auto" w:fill="FFFFFF"/>
        </w:rPr>
        <w:t>Equipment</w:t>
      </w:r>
      <w:proofErr w:type="spellEnd"/>
      <w:r>
        <w:rPr>
          <w:rFonts w:ascii="Arial" w:hAnsi="Arial" w:cs="Arial"/>
          <w:color w:val="202122"/>
          <w:sz w:val="21"/>
          <w:szCs w:val="21"/>
          <w:shd w:val="clear" w:color="auto" w:fill="FFFFFF"/>
        </w:rPr>
        <w:t>, "Equipo de Comunicación de Datos"), por ejemplo un </w:t>
      </w:r>
      <w:hyperlink r:id="rId15" w:tooltip="Módem" w:history="1">
        <w:r>
          <w:rPr>
            <w:rStyle w:val="Hipervnculo"/>
            <w:rFonts w:ascii="Arial" w:hAnsi="Arial" w:cs="Arial"/>
            <w:color w:val="0645AD"/>
            <w:sz w:val="21"/>
            <w:szCs w:val="21"/>
            <w:shd w:val="clear" w:color="auto" w:fill="FFFFFF"/>
          </w:rPr>
          <w:t>módem</w:t>
        </w:r>
      </w:hyperlink>
      <w:r>
        <w:rPr>
          <w:rFonts w:ascii="Arial" w:hAnsi="Arial" w:cs="Arial"/>
          <w:color w:val="202122"/>
          <w:sz w:val="21"/>
          <w:szCs w:val="21"/>
          <w:shd w:val="clear" w:color="auto" w:fill="FFFFFF"/>
        </w:rPr>
        <w:t>. </w:t>
      </w:r>
    </w:p>
    <w:p w14:paraId="5B2F472E" w14:textId="2717C940" w:rsidR="003219A6" w:rsidRDefault="003219A6" w:rsidP="00CD32BF">
      <w:pPr>
        <w:rPr>
          <w:rFonts w:ascii="Arial" w:hAnsi="Arial" w:cs="Arial"/>
          <w:color w:val="202122"/>
          <w:sz w:val="21"/>
          <w:szCs w:val="21"/>
          <w:shd w:val="clear" w:color="auto" w:fill="FFFFFF"/>
        </w:rPr>
      </w:pPr>
      <w:r>
        <w:rPr>
          <w:rFonts w:ascii="Arial" w:hAnsi="Arial" w:cs="Arial"/>
          <w:color w:val="202122"/>
          <w:sz w:val="21"/>
          <w:szCs w:val="21"/>
          <w:shd w:val="clear" w:color="auto" w:fill="FFFFFF"/>
        </w:rPr>
        <w:t>El RS-232 consiste en un conector tipo </w:t>
      </w:r>
      <w:hyperlink r:id="rId16" w:tooltip="D-sub" w:history="1">
        <w:r>
          <w:rPr>
            <w:rStyle w:val="Hipervnculo"/>
            <w:rFonts w:ascii="Arial" w:hAnsi="Arial" w:cs="Arial"/>
            <w:color w:val="0645AD"/>
            <w:sz w:val="21"/>
            <w:szCs w:val="21"/>
            <w:shd w:val="clear" w:color="auto" w:fill="FFFFFF"/>
          </w:rPr>
          <w:t>DB-25</w:t>
        </w:r>
      </w:hyperlink>
      <w:r>
        <w:rPr>
          <w:rFonts w:ascii="Arial" w:hAnsi="Arial" w:cs="Arial"/>
          <w:color w:val="202122"/>
          <w:sz w:val="21"/>
          <w:szCs w:val="21"/>
          <w:shd w:val="clear" w:color="auto" w:fill="FFFFFF"/>
        </w:rPr>
        <w:t> (de 25 </w:t>
      </w:r>
      <w:hyperlink r:id="rId17" w:tooltip="Pin (electrónica)" w:history="1">
        <w:r>
          <w:rPr>
            <w:rStyle w:val="Hipervnculo"/>
            <w:rFonts w:ascii="Arial" w:hAnsi="Arial" w:cs="Arial"/>
            <w:color w:val="0645AD"/>
            <w:sz w:val="21"/>
            <w:szCs w:val="21"/>
            <w:shd w:val="clear" w:color="auto" w:fill="FFFFFF"/>
          </w:rPr>
          <w:t>pines</w:t>
        </w:r>
      </w:hyperlink>
      <w:r>
        <w:rPr>
          <w:rFonts w:ascii="Arial" w:hAnsi="Arial" w:cs="Arial"/>
          <w:color w:val="202122"/>
          <w:sz w:val="21"/>
          <w:szCs w:val="21"/>
          <w:shd w:val="clear" w:color="auto" w:fill="FFFFFF"/>
        </w:rPr>
        <w:t>), aunque es normal encontrar la versión de 9 pines (</w:t>
      </w:r>
      <w:hyperlink r:id="rId18" w:tooltip="DE-9" w:history="1">
        <w:r>
          <w:rPr>
            <w:rStyle w:val="Hipervnculo"/>
            <w:rFonts w:ascii="Arial" w:hAnsi="Arial" w:cs="Arial"/>
            <w:color w:val="0645AD"/>
            <w:sz w:val="21"/>
            <w:szCs w:val="21"/>
            <w:shd w:val="clear" w:color="auto" w:fill="FFFFFF"/>
          </w:rPr>
          <w:t>DE-9</w:t>
        </w:r>
      </w:hyperlink>
      <w:r>
        <w:rPr>
          <w:rFonts w:ascii="Arial" w:hAnsi="Arial" w:cs="Arial"/>
          <w:color w:val="202122"/>
          <w:sz w:val="21"/>
          <w:szCs w:val="21"/>
          <w:shd w:val="clear" w:color="auto" w:fill="FFFFFF"/>
        </w:rPr>
        <w:t>, o popularmente mal denominados </w:t>
      </w:r>
      <w:hyperlink r:id="rId19" w:tooltip="DB-9" w:history="1">
        <w:r>
          <w:rPr>
            <w:rStyle w:val="Hipervnculo"/>
            <w:rFonts w:ascii="Arial" w:hAnsi="Arial" w:cs="Arial"/>
            <w:color w:val="0645AD"/>
            <w:sz w:val="21"/>
            <w:szCs w:val="21"/>
            <w:shd w:val="clear" w:color="auto" w:fill="FFFFFF"/>
          </w:rPr>
          <w:t>DB-9</w:t>
        </w:r>
      </w:hyperlink>
      <w:r>
        <w:rPr>
          <w:rFonts w:ascii="Arial" w:hAnsi="Arial" w:cs="Arial"/>
          <w:color w:val="202122"/>
          <w:sz w:val="21"/>
          <w:szCs w:val="21"/>
          <w:shd w:val="clear" w:color="auto" w:fill="FFFFFF"/>
        </w:rPr>
        <w:t>), más barato e incluso más extendido para cierto tipo de periféricos (como el ratón serie de la </w:t>
      </w:r>
      <w:hyperlink r:id="rId20" w:tooltip="Computadora personal" w:history="1">
        <w:r>
          <w:rPr>
            <w:rStyle w:val="Hipervnculo"/>
            <w:rFonts w:ascii="Arial" w:hAnsi="Arial" w:cs="Arial"/>
            <w:color w:val="0645AD"/>
            <w:sz w:val="21"/>
            <w:szCs w:val="21"/>
            <w:shd w:val="clear" w:color="auto" w:fill="FFFFFF"/>
          </w:rPr>
          <w:t>PC</w:t>
        </w:r>
      </w:hyperlink>
      <w:r>
        <w:rPr>
          <w:rFonts w:ascii="Arial" w:hAnsi="Arial" w:cs="Arial"/>
          <w:color w:val="202122"/>
          <w:sz w:val="21"/>
          <w:szCs w:val="21"/>
          <w:shd w:val="clear" w:color="auto" w:fill="FFFFFF"/>
        </w:rPr>
        <w:t>).</w:t>
      </w:r>
      <w:hyperlink r:id="rId21" w:anchor="cite_note-2" w:history="1">
        <w:r>
          <w:rPr>
            <w:rStyle w:val="Hipervnculo"/>
            <w:rFonts w:ascii="Arial" w:hAnsi="Arial" w:cs="Arial"/>
            <w:color w:val="0645AD"/>
            <w:shd w:val="clear" w:color="auto" w:fill="FFFFFF"/>
            <w:vertAlign w:val="superscript"/>
          </w:rPr>
          <w:t>2</w:t>
        </w:r>
      </w:hyperlink>
      <w:r>
        <w:rPr>
          <w:rFonts w:ascii="Arial" w:hAnsi="Arial" w:cs="Arial"/>
          <w:color w:val="202122"/>
          <w:sz w:val="21"/>
          <w:szCs w:val="21"/>
          <w:shd w:val="clear" w:color="auto" w:fill="FFFFFF"/>
        </w:rPr>
        <w:t>​</w:t>
      </w:r>
    </w:p>
    <w:p w14:paraId="56905857" w14:textId="7A99F55E" w:rsidR="00CD32BF" w:rsidRDefault="00CD32BF" w:rsidP="00CD32BF">
      <w:pPr>
        <w:rPr>
          <w:rFonts w:ascii="Arial" w:hAnsi="Arial" w:cs="Arial"/>
          <w:color w:val="202122"/>
          <w:sz w:val="21"/>
          <w:szCs w:val="21"/>
          <w:shd w:val="clear" w:color="auto" w:fill="FFFFFF"/>
        </w:rPr>
      </w:pPr>
    </w:p>
    <w:p w14:paraId="7F670956" w14:textId="53E2F452" w:rsidR="00CD32BF" w:rsidRPr="00527DF5" w:rsidRDefault="00527DF5" w:rsidP="00527DF5">
      <w:pPr>
        <w:pStyle w:val="Ttulo1"/>
        <w:pBdr>
          <w:bottom w:val="single" w:sz="6" w:space="0" w:color="A2A9B1"/>
        </w:pBdr>
        <w:spacing w:before="0" w:beforeAutospacing="0" w:after="60" w:afterAutospacing="0"/>
        <w:rPr>
          <w:rStyle w:val="mw-page-title-main"/>
          <w:rFonts w:ascii="Georgia" w:hAnsi="Georgia"/>
          <w:b w:val="0"/>
          <w:bCs w:val="0"/>
          <w:color w:val="000000"/>
          <w:sz w:val="43"/>
          <w:szCs w:val="43"/>
        </w:rPr>
      </w:pPr>
      <w:r w:rsidRPr="00527DF5">
        <w:rPr>
          <w:rStyle w:val="mw-page-title-main"/>
          <w:rFonts w:ascii="Georgia" w:hAnsi="Georgia"/>
          <w:b w:val="0"/>
          <w:bCs w:val="0"/>
          <w:color w:val="000000"/>
          <w:sz w:val="43"/>
          <w:szCs w:val="43"/>
        </w:rPr>
        <w:t>RS-485</w:t>
      </w:r>
    </w:p>
    <w:p w14:paraId="44C3CCCC" w14:textId="2694943D" w:rsidR="00527DF5" w:rsidRDefault="00527DF5" w:rsidP="00CD32BF">
      <w:pPr>
        <w:rPr>
          <w:rFonts w:ascii="Arial" w:hAnsi="Arial" w:cs="Arial"/>
          <w:color w:val="202122"/>
          <w:sz w:val="21"/>
          <w:szCs w:val="21"/>
          <w:shd w:val="clear" w:color="auto" w:fill="FFFFFF"/>
        </w:rPr>
      </w:pPr>
    </w:p>
    <w:p w14:paraId="2D07B1BE" w14:textId="7AFDB07B" w:rsidR="00527DF5" w:rsidRDefault="00527DF5" w:rsidP="00CD32BF">
      <w:pPr>
        <w:rPr>
          <w:rFonts w:ascii="Arial" w:hAnsi="Arial" w:cs="Arial"/>
          <w:color w:val="202122"/>
          <w:sz w:val="21"/>
          <w:szCs w:val="21"/>
          <w:shd w:val="clear" w:color="auto" w:fill="FFFFFF"/>
        </w:rPr>
      </w:pPr>
      <w:r>
        <w:rPr>
          <w:rFonts w:ascii="Arial" w:hAnsi="Arial" w:cs="Arial"/>
          <w:color w:val="202122"/>
          <w:sz w:val="21"/>
          <w:szCs w:val="21"/>
          <w:shd w:val="clear" w:color="auto" w:fill="FFFFFF"/>
        </w:rPr>
        <w:t>admite </w:t>
      </w:r>
      <w:hyperlink r:id="rId22" w:tooltip="Red de área local" w:history="1">
        <w:r>
          <w:rPr>
            <w:rStyle w:val="Hipervnculo"/>
            <w:rFonts w:ascii="Arial" w:hAnsi="Arial" w:cs="Arial"/>
            <w:color w:val="0645AD"/>
            <w:sz w:val="21"/>
            <w:szCs w:val="21"/>
            <w:shd w:val="clear" w:color="auto" w:fill="FFFFFF"/>
          </w:rPr>
          <w:t>redes locales</w:t>
        </w:r>
      </w:hyperlink>
      <w:r>
        <w:rPr>
          <w:rFonts w:ascii="Arial" w:hAnsi="Arial" w:cs="Arial"/>
          <w:color w:val="202122"/>
          <w:sz w:val="21"/>
          <w:szCs w:val="21"/>
          <w:shd w:val="clear" w:color="auto" w:fill="FFFFFF"/>
        </w:rPr>
        <w:t> económicas y enlaces de comunicaciones multipunto, utilizando la misma </w:t>
      </w:r>
      <w:hyperlink r:id="rId23" w:tooltip="Señal diferencial" w:history="1">
        <w:r>
          <w:rPr>
            <w:rStyle w:val="Hipervnculo"/>
            <w:rFonts w:ascii="Arial" w:hAnsi="Arial" w:cs="Arial"/>
            <w:color w:val="0645AD"/>
            <w:sz w:val="21"/>
            <w:szCs w:val="21"/>
            <w:shd w:val="clear" w:color="auto" w:fill="FFFFFF"/>
          </w:rPr>
          <w:t>señalización diferencial</w:t>
        </w:r>
      </w:hyperlink>
      <w:r>
        <w:rPr>
          <w:rFonts w:ascii="Arial" w:hAnsi="Arial" w:cs="Arial"/>
          <w:color w:val="202122"/>
          <w:sz w:val="21"/>
          <w:szCs w:val="21"/>
          <w:shd w:val="clear" w:color="auto" w:fill="FFFFFF"/>
        </w:rPr>
        <w:t> sobre </w:t>
      </w:r>
      <w:hyperlink r:id="rId24" w:tooltip="Cable de par trenzado" w:history="1">
        <w:r>
          <w:rPr>
            <w:rStyle w:val="Hipervnculo"/>
            <w:rFonts w:ascii="Arial" w:hAnsi="Arial" w:cs="Arial"/>
            <w:color w:val="0645AD"/>
            <w:sz w:val="21"/>
            <w:szCs w:val="21"/>
            <w:shd w:val="clear" w:color="auto" w:fill="FFFFFF"/>
          </w:rPr>
          <w:t>par trenzado</w:t>
        </w:r>
      </w:hyperlink>
      <w:r>
        <w:rPr>
          <w:rFonts w:ascii="Arial" w:hAnsi="Arial" w:cs="Arial"/>
          <w:color w:val="202122"/>
          <w:sz w:val="21"/>
          <w:szCs w:val="21"/>
          <w:shd w:val="clear" w:color="auto" w:fill="FFFFFF"/>
        </w:rPr>
        <w:t> que </w:t>
      </w:r>
      <w:hyperlink r:id="rId25" w:tooltip="RS-422" w:history="1">
        <w:r>
          <w:rPr>
            <w:rStyle w:val="Hipervnculo"/>
            <w:rFonts w:ascii="Arial" w:hAnsi="Arial" w:cs="Arial"/>
            <w:color w:val="0645AD"/>
            <w:sz w:val="21"/>
            <w:szCs w:val="21"/>
            <w:shd w:val="clear" w:color="auto" w:fill="FFFFFF"/>
          </w:rPr>
          <w:t>TIA-422</w:t>
        </w:r>
      </w:hyperlink>
      <w:r>
        <w:rPr>
          <w:rFonts w:ascii="Arial" w:hAnsi="Arial" w:cs="Arial"/>
          <w:color w:val="202122"/>
          <w:sz w:val="21"/>
          <w:szCs w:val="21"/>
          <w:shd w:val="clear" w:color="auto" w:fill="FFFFFF"/>
        </w:rPr>
        <w:t>. TIA-485 trabaja habitualmente con velocidades de datos de hasta 10 </w:t>
      </w:r>
      <w:hyperlink r:id="rId26" w:tooltip="Tasa de bits" w:history="1">
        <w:r>
          <w:rPr>
            <w:rStyle w:val="Hipervnculo"/>
            <w:rFonts w:ascii="Arial" w:hAnsi="Arial" w:cs="Arial"/>
            <w:color w:val="0645AD"/>
            <w:sz w:val="21"/>
            <w:szCs w:val="21"/>
            <w:shd w:val="clear" w:color="auto" w:fill="FFFFFF"/>
          </w:rPr>
          <w:t>Mbit/</w:t>
        </w:r>
        <w:proofErr w:type="spellStart"/>
        <w:r>
          <w:rPr>
            <w:rStyle w:val="Hipervnculo"/>
            <w:rFonts w:ascii="Arial" w:hAnsi="Arial" w:cs="Arial"/>
            <w:color w:val="0645AD"/>
            <w:sz w:val="21"/>
            <w:szCs w:val="21"/>
            <w:shd w:val="clear" w:color="auto" w:fill="FFFFFF"/>
          </w:rPr>
          <w:t>s</w:t>
        </w:r>
      </w:hyperlink>
      <w:hyperlink r:id="rId27" w:anchor="cite_note-1" w:history="1">
        <w:r>
          <w:rPr>
            <w:rStyle w:val="Hipervnculo"/>
            <w:rFonts w:ascii="Arial" w:hAnsi="Arial" w:cs="Arial"/>
            <w:color w:val="0645AD"/>
            <w:shd w:val="clear" w:color="auto" w:fill="FFFFFF"/>
            <w:vertAlign w:val="superscript"/>
          </w:rPr>
          <w:t>nota</w:t>
        </w:r>
        <w:proofErr w:type="spellEnd"/>
        <w:r>
          <w:rPr>
            <w:rStyle w:val="Hipervnculo"/>
            <w:rFonts w:ascii="Arial" w:hAnsi="Arial" w:cs="Arial"/>
            <w:color w:val="0645AD"/>
            <w:shd w:val="clear" w:color="auto" w:fill="FFFFFF"/>
            <w:vertAlign w:val="superscript"/>
          </w:rPr>
          <w:t xml:space="preserve"> 1</w:t>
        </w:r>
      </w:hyperlink>
      <w:r>
        <w:rPr>
          <w:rFonts w:ascii="Arial" w:hAnsi="Arial" w:cs="Arial"/>
          <w:color w:val="202122"/>
          <w:sz w:val="21"/>
          <w:szCs w:val="21"/>
          <w:shd w:val="clear" w:color="auto" w:fill="FFFFFF"/>
        </w:rPr>
        <w:t>​ o, a velocidades más bajas, distancias de hasta 1200m.</w:t>
      </w:r>
      <w:hyperlink r:id="rId28" w:anchor="cite_note-2" w:history="1">
        <w:r>
          <w:rPr>
            <w:rStyle w:val="Hipervnculo"/>
            <w:rFonts w:ascii="Arial" w:hAnsi="Arial" w:cs="Arial"/>
            <w:color w:val="0645AD"/>
            <w:shd w:val="clear" w:color="auto" w:fill="FFFFFF"/>
            <w:vertAlign w:val="superscript"/>
          </w:rPr>
          <w:t>1</w:t>
        </w:r>
      </w:hyperlink>
      <w:r>
        <w:rPr>
          <w:rFonts w:ascii="Arial" w:hAnsi="Arial" w:cs="Arial"/>
          <w:color w:val="202122"/>
          <w:sz w:val="21"/>
          <w:szCs w:val="21"/>
          <w:shd w:val="clear" w:color="auto" w:fill="FFFFFF"/>
        </w:rPr>
        <w:t>​ </w:t>
      </w:r>
      <w:hyperlink r:id="rId29" w:tooltip="Rule of thumb" w:history="1">
        <w:r>
          <w:rPr>
            <w:rStyle w:val="Hipervnculo"/>
            <w:rFonts w:ascii="Arial" w:hAnsi="Arial" w:cs="Arial"/>
            <w:color w:val="0645AD"/>
            <w:sz w:val="21"/>
            <w:szCs w:val="21"/>
            <w:shd w:val="clear" w:color="auto" w:fill="FFFFFF"/>
          </w:rPr>
          <w:t>A ojímetro</w:t>
        </w:r>
      </w:hyperlink>
      <w:r>
        <w:rPr>
          <w:rFonts w:ascii="Arial" w:hAnsi="Arial" w:cs="Arial"/>
          <w:color w:val="202122"/>
          <w:sz w:val="21"/>
          <w:szCs w:val="21"/>
          <w:shd w:val="clear" w:color="auto" w:fill="FFFFFF"/>
        </w:rPr>
        <w:t>, la velocidad en bit/s multiplicada por la longitud en metros no debe superar 10</w:t>
      </w:r>
      <w:r>
        <w:rPr>
          <w:rFonts w:ascii="Arial" w:hAnsi="Arial" w:cs="Arial"/>
          <w:color w:val="202122"/>
          <w:shd w:val="clear" w:color="auto" w:fill="FFFFFF"/>
          <w:vertAlign w:val="superscript"/>
        </w:rPr>
        <w:t>8</w:t>
      </w:r>
      <w:r>
        <w:rPr>
          <w:rFonts w:ascii="Arial" w:hAnsi="Arial" w:cs="Arial"/>
          <w:color w:val="202122"/>
          <w:sz w:val="21"/>
          <w:szCs w:val="21"/>
          <w:shd w:val="clear" w:color="auto" w:fill="FFFFFF"/>
        </w:rPr>
        <w:t>. Por lo tanto, un cable de 50 metros no debería exceder más de 2 Mbit/s.</w:t>
      </w:r>
    </w:p>
    <w:p w14:paraId="71684CE7" w14:textId="495B1B40" w:rsidR="00527DF5" w:rsidRDefault="00527DF5" w:rsidP="00CD32BF">
      <w:pPr>
        <w:rPr>
          <w:rFonts w:ascii="Arial" w:hAnsi="Arial" w:cs="Arial"/>
          <w:color w:val="202122"/>
          <w:sz w:val="21"/>
          <w:szCs w:val="21"/>
          <w:shd w:val="clear" w:color="auto" w:fill="FFFFFF"/>
        </w:rPr>
      </w:pPr>
    </w:p>
    <w:p w14:paraId="14C95224" w14:textId="77777777" w:rsidR="00527DF5" w:rsidRDefault="00527DF5" w:rsidP="00527DF5">
      <w:pPr>
        <w:pStyle w:val="Ttulo1"/>
        <w:pBdr>
          <w:bottom w:val="single" w:sz="6" w:space="0" w:color="A2A9B1"/>
        </w:pBdr>
        <w:spacing w:before="0" w:beforeAutospacing="0" w:after="60" w:afterAutospacing="0"/>
        <w:rPr>
          <w:rFonts w:ascii="Georgia" w:hAnsi="Georgia"/>
          <w:b w:val="0"/>
          <w:bCs w:val="0"/>
          <w:color w:val="000000"/>
          <w:sz w:val="43"/>
          <w:szCs w:val="43"/>
        </w:rPr>
      </w:pPr>
      <w:r>
        <w:rPr>
          <w:rStyle w:val="mw-page-title-main"/>
          <w:rFonts w:ascii="Georgia" w:hAnsi="Georgia"/>
          <w:b w:val="0"/>
          <w:bCs w:val="0"/>
          <w:color w:val="000000"/>
          <w:sz w:val="43"/>
          <w:szCs w:val="43"/>
        </w:rPr>
        <w:t>I²C</w:t>
      </w:r>
    </w:p>
    <w:p w14:paraId="47313E4A" w14:textId="3D9C71B1" w:rsidR="00527DF5" w:rsidRDefault="00527DF5" w:rsidP="00CD32BF">
      <w:pPr>
        <w:rPr>
          <w:rStyle w:val="mw-page-title-main"/>
          <w:rFonts w:ascii="Arial" w:hAnsi="Arial" w:cs="Arial"/>
          <w:color w:val="202122"/>
          <w:sz w:val="21"/>
          <w:szCs w:val="21"/>
          <w:shd w:val="clear" w:color="auto" w:fill="FFFFFF"/>
        </w:rPr>
      </w:pPr>
    </w:p>
    <w:p w14:paraId="35C26E44" w14:textId="6203F572" w:rsidR="00527DF5" w:rsidRDefault="00527DF5" w:rsidP="00CD32BF">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 xml:space="preserve">Circuito </w:t>
      </w:r>
      <w:proofErr w:type="spellStart"/>
      <w:r>
        <w:rPr>
          <w:rFonts w:ascii="Arial" w:hAnsi="Arial" w:cs="Arial"/>
          <w:b/>
          <w:bCs/>
          <w:color w:val="202122"/>
          <w:sz w:val="21"/>
          <w:szCs w:val="21"/>
          <w:shd w:val="clear" w:color="auto" w:fill="FFFFFF"/>
        </w:rPr>
        <w:t>inter-integrado</w:t>
      </w:r>
      <w:proofErr w:type="spellEnd"/>
      <w:r>
        <w:rPr>
          <w:rFonts w:ascii="Arial" w:hAnsi="Arial" w:cs="Arial"/>
          <w:color w:val="202122"/>
          <w:sz w:val="21"/>
          <w:szCs w:val="21"/>
          <w:shd w:val="clear" w:color="auto" w:fill="FFFFFF"/>
        </w:rPr>
        <w:t> (I²C, del inglés </w:t>
      </w:r>
      <w:r>
        <w:rPr>
          <w:rFonts w:ascii="Arial" w:hAnsi="Arial" w:cs="Arial"/>
          <w:i/>
          <w:iCs/>
          <w:color w:val="202122"/>
          <w:sz w:val="21"/>
          <w:szCs w:val="21"/>
          <w:shd w:val="clear" w:color="auto" w:fill="FFFFFF"/>
        </w:rPr>
        <w:t>Inter-</w:t>
      </w:r>
      <w:proofErr w:type="spellStart"/>
      <w:r>
        <w:rPr>
          <w:rFonts w:ascii="Arial" w:hAnsi="Arial" w:cs="Arial"/>
          <w:i/>
          <w:iCs/>
          <w:color w:val="202122"/>
          <w:sz w:val="21"/>
          <w:szCs w:val="21"/>
          <w:shd w:val="clear" w:color="auto" w:fill="FFFFFF"/>
        </w:rPr>
        <w:t>Integrated</w:t>
      </w:r>
      <w:proofErr w:type="spellEnd"/>
      <w:r>
        <w:rPr>
          <w:rFonts w:ascii="Arial" w:hAnsi="Arial" w:cs="Arial"/>
          <w:i/>
          <w:iCs/>
          <w:color w:val="202122"/>
          <w:sz w:val="21"/>
          <w:szCs w:val="21"/>
          <w:shd w:val="clear" w:color="auto" w:fill="FFFFFF"/>
        </w:rPr>
        <w:t xml:space="preserve"> </w:t>
      </w:r>
      <w:proofErr w:type="spellStart"/>
      <w:r>
        <w:rPr>
          <w:rFonts w:ascii="Arial" w:hAnsi="Arial" w:cs="Arial"/>
          <w:i/>
          <w:iCs/>
          <w:color w:val="202122"/>
          <w:sz w:val="21"/>
          <w:szCs w:val="21"/>
          <w:shd w:val="clear" w:color="auto" w:fill="FFFFFF"/>
        </w:rPr>
        <w:t>Circuit</w:t>
      </w:r>
      <w:proofErr w:type="spellEnd"/>
      <w:r>
        <w:rPr>
          <w:rFonts w:ascii="Arial" w:hAnsi="Arial" w:cs="Arial"/>
          <w:color w:val="202122"/>
          <w:sz w:val="21"/>
          <w:szCs w:val="21"/>
          <w:shd w:val="clear" w:color="auto" w:fill="FFFFFF"/>
        </w:rPr>
        <w:t>) es un bus serie de datos desarrollado en 1982 por </w:t>
      </w:r>
      <w:hyperlink r:id="rId30" w:tooltip="Philips" w:history="1">
        <w:r>
          <w:rPr>
            <w:rStyle w:val="Hipervnculo"/>
            <w:rFonts w:ascii="Arial" w:hAnsi="Arial" w:cs="Arial"/>
            <w:color w:val="0645AD"/>
            <w:sz w:val="21"/>
            <w:szCs w:val="21"/>
            <w:shd w:val="clear" w:color="auto" w:fill="FFFFFF"/>
          </w:rPr>
          <w:t>Philips</w:t>
        </w:r>
      </w:hyperlink>
      <w:r>
        <w:rPr>
          <w:rFonts w:ascii="Arial" w:hAnsi="Arial" w:cs="Arial"/>
          <w:color w:val="202122"/>
          <w:sz w:val="21"/>
          <w:szCs w:val="21"/>
          <w:shd w:val="clear" w:color="auto" w:fill="FFFFFF"/>
        </w:rPr>
        <w:t> </w:t>
      </w:r>
      <w:proofErr w:type="spellStart"/>
      <w:r>
        <w:rPr>
          <w:rFonts w:ascii="Arial" w:hAnsi="Arial" w:cs="Arial"/>
          <w:color w:val="202122"/>
          <w:sz w:val="21"/>
          <w:szCs w:val="21"/>
          <w:shd w:val="clear" w:color="auto" w:fill="FFFFFF"/>
        </w:rPr>
        <w:t>Semiconductors</w:t>
      </w:r>
      <w:proofErr w:type="spellEnd"/>
      <w:r>
        <w:rPr>
          <w:rFonts w:ascii="Arial" w:hAnsi="Arial" w:cs="Arial"/>
          <w:color w:val="202122"/>
          <w:sz w:val="21"/>
          <w:szCs w:val="21"/>
          <w:shd w:val="clear" w:color="auto" w:fill="FFFFFF"/>
        </w:rPr>
        <w:t xml:space="preserve"> (hoy </w:t>
      </w:r>
      <w:hyperlink r:id="rId31" w:tooltip="NXP Semiconductors" w:history="1">
        <w:r>
          <w:rPr>
            <w:rStyle w:val="Hipervnculo"/>
            <w:rFonts w:ascii="Arial" w:hAnsi="Arial" w:cs="Arial"/>
            <w:color w:val="0645AD"/>
            <w:sz w:val="21"/>
            <w:szCs w:val="21"/>
            <w:shd w:val="clear" w:color="auto" w:fill="FFFFFF"/>
          </w:rPr>
          <w:t xml:space="preserve">NXP </w:t>
        </w:r>
        <w:proofErr w:type="spellStart"/>
        <w:r>
          <w:rPr>
            <w:rStyle w:val="Hipervnculo"/>
            <w:rFonts w:ascii="Arial" w:hAnsi="Arial" w:cs="Arial"/>
            <w:color w:val="0645AD"/>
            <w:sz w:val="21"/>
            <w:szCs w:val="21"/>
            <w:shd w:val="clear" w:color="auto" w:fill="FFFFFF"/>
          </w:rPr>
          <w:t>Semiconductors</w:t>
        </w:r>
        <w:proofErr w:type="spellEnd"/>
      </w:hyperlink>
      <w:r>
        <w:rPr>
          <w:rFonts w:ascii="Arial" w:hAnsi="Arial" w:cs="Arial"/>
          <w:color w:val="202122"/>
          <w:sz w:val="21"/>
          <w:szCs w:val="21"/>
          <w:shd w:val="clear" w:color="auto" w:fill="FFFFFF"/>
        </w:rPr>
        <w:t>, parte de </w:t>
      </w:r>
      <w:hyperlink r:id="rId32" w:tooltip="Qualcomm" w:history="1">
        <w:r>
          <w:rPr>
            <w:rStyle w:val="Hipervnculo"/>
            <w:rFonts w:ascii="Arial" w:hAnsi="Arial" w:cs="Arial"/>
            <w:color w:val="0645AD"/>
            <w:sz w:val="21"/>
            <w:szCs w:val="21"/>
            <w:shd w:val="clear" w:color="auto" w:fill="FFFFFF"/>
          </w:rPr>
          <w:t>Qualcomm</w:t>
        </w:r>
      </w:hyperlink>
      <w:hyperlink r:id="rId33" w:anchor="cite_note-1" w:history="1">
        <w:r>
          <w:rPr>
            <w:rStyle w:val="Hipervnculo"/>
            <w:rFonts w:ascii="Arial" w:hAnsi="Arial" w:cs="Arial"/>
            <w:color w:val="0645AD"/>
            <w:shd w:val="clear" w:color="auto" w:fill="FFFFFF"/>
            <w:vertAlign w:val="superscript"/>
          </w:rPr>
          <w:t>1</w:t>
        </w:r>
      </w:hyperlink>
      <w:r>
        <w:rPr>
          <w:rFonts w:ascii="Arial" w:hAnsi="Arial" w:cs="Arial"/>
          <w:color w:val="202122"/>
          <w:sz w:val="21"/>
          <w:szCs w:val="21"/>
          <w:shd w:val="clear" w:color="auto" w:fill="FFFFFF"/>
        </w:rPr>
        <w:t>​). Se utiliza principalmente internamente para la comunicación entre diferentes partes de un circuito, por ejemplo, entre un controlador y circuitos periféricos integrados.</w:t>
      </w:r>
    </w:p>
    <w:p w14:paraId="4CEBF38D" w14:textId="739ABA0F" w:rsidR="00527DF5" w:rsidRDefault="00527DF5" w:rsidP="00CD32BF">
      <w:pPr>
        <w:rPr>
          <w:rFonts w:ascii="Arial" w:hAnsi="Arial" w:cs="Arial"/>
          <w:color w:val="202122"/>
          <w:sz w:val="21"/>
          <w:szCs w:val="21"/>
          <w:shd w:val="clear" w:color="auto" w:fill="FFFFFF"/>
        </w:rPr>
      </w:pPr>
      <w:r>
        <w:rPr>
          <w:rFonts w:ascii="Arial" w:hAnsi="Arial" w:cs="Arial"/>
          <w:color w:val="202122"/>
          <w:sz w:val="21"/>
          <w:szCs w:val="21"/>
          <w:shd w:val="clear" w:color="auto" w:fill="FFFFFF"/>
        </w:rPr>
        <w:t>El I²C está diseñado como un bus maestro-esclavo. La transferencia de datos es siempre inicializada por un maestro; el esclavo reacciona. Es posible tener varios maestros mediante un modo multimaestro, en el que se pueden comunicar dos maestros entre sí, de modo que uno de ellos trabaja como esclavo. El arbitraje (control de acceso en el bus) se rige por las especificaciones, de este modo los maestros pueden ir turnándose.</w:t>
      </w:r>
    </w:p>
    <w:p w14:paraId="11E0B8B5" w14:textId="751AA77B" w:rsidR="00527DF5" w:rsidRDefault="00527DF5" w:rsidP="00CD32BF">
      <w:pPr>
        <w:rPr>
          <w:rFonts w:ascii="Arial" w:hAnsi="Arial" w:cs="Arial"/>
          <w:color w:val="202122"/>
          <w:sz w:val="21"/>
          <w:szCs w:val="21"/>
          <w:shd w:val="clear" w:color="auto" w:fill="FFFFFF"/>
        </w:rPr>
      </w:pPr>
    </w:p>
    <w:p w14:paraId="1A980E93" w14:textId="77777777" w:rsidR="00527DF5" w:rsidRDefault="00527DF5" w:rsidP="00CD32BF">
      <w:pPr>
        <w:rPr>
          <w:rFonts w:ascii="Arial" w:hAnsi="Arial" w:cs="Arial"/>
          <w:color w:val="202122"/>
          <w:sz w:val="21"/>
          <w:szCs w:val="21"/>
          <w:shd w:val="clear" w:color="auto" w:fill="FFFFFF"/>
        </w:rPr>
      </w:pPr>
    </w:p>
    <w:p w14:paraId="09FD1C39" w14:textId="4E307AAB" w:rsidR="00527DF5" w:rsidRDefault="00527DF5" w:rsidP="00CD32BF">
      <w:pPr>
        <w:rPr>
          <w:rFonts w:ascii="Arial" w:hAnsi="Arial" w:cs="Arial"/>
          <w:color w:val="202122"/>
          <w:sz w:val="21"/>
          <w:szCs w:val="21"/>
          <w:shd w:val="clear" w:color="auto" w:fill="FFFFFF"/>
        </w:rPr>
      </w:pPr>
    </w:p>
    <w:p w14:paraId="7F41AF80" w14:textId="77777777" w:rsidR="00527DF5" w:rsidRDefault="00527DF5" w:rsidP="00527DF5">
      <w:pPr>
        <w:pStyle w:val="Ttulo1"/>
        <w:pBdr>
          <w:bottom w:val="single" w:sz="6" w:space="0" w:color="A2A9B1"/>
        </w:pBdr>
        <w:spacing w:before="0" w:beforeAutospacing="0" w:after="60" w:afterAutospacing="0"/>
        <w:rPr>
          <w:rFonts w:ascii="Georgia" w:hAnsi="Georgia"/>
          <w:b w:val="0"/>
          <w:bCs w:val="0"/>
          <w:color w:val="000000"/>
          <w:sz w:val="43"/>
          <w:szCs w:val="43"/>
        </w:rPr>
      </w:pPr>
      <w:r>
        <w:rPr>
          <w:rStyle w:val="mw-page-title-main"/>
          <w:rFonts w:ascii="Georgia" w:hAnsi="Georgia"/>
          <w:b w:val="0"/>
          <w:bCs w:val="0"/>
          <w:color w:val="000000"/>
          <w:sz w:val="43"/>
          <w:szCs w:val="43"/>
        </w:rPr>
        <w:t>Bus CAN</w:t>
      </w:r>
    </w:p>
    <w:p w14:paraId="60D514FF" w14:textId="77777777" w:rsidR="00527DF5" w:rsidRPr="00527DF5" w:rsidRDefault="00527DF5" w:rsidP="00527DF5">
      <w:pPr>
        <w:shd w:val="clear" w:color="auto" w:fill="FFFFFF"/>
        <w:spacing w:before="120" w:after="120" w:line="240" w:lineRule="auto"/>
        <w:rPr>
          <w:rFonts w:ascii="Arial" w:eastAsia="Times New Roman" w:hAnsi="Arial" w:cs="Arial"/>
          <w:color w:val="202122"/>
          <w:sz w:val="21"/>
          <w:szCs w:val="21"/>
          <w:lang w:eastAsia="es-AR"/>
        </w:rPr>
      </w:pPr>
      <w:r w:rsidRPr="00527DF5">
        <w:rPr>
          <w:rFonts w:ascii="Arial" w:eastAsia="Times New Roman" w:hAnsi="Arial" w:cs="Arial"/>
          <w:b/>
          <w:bCs/>
          <w:color w:val="202122"/>
          <w:sz w:val="21"/>
          <w:szCs w:val="21"/>
          <w:lang w:eastAsia="es-AR"/>
        </w:rPr>
        <w:t>CAN</w:t>
      </w:r>
      <w:r w:rsidRPr="00527DF5">
        <w:rPr>
          <w:rFonts w:ascii="Arial" w:eastAsia="Times New Roman" w:hAnsi="Arial" w:cs="Arial"/>
          <w:color w:val="202122"/>
          <w:sz w:val="21"/>
          <w:szCs w:val="21"/>
          <w:lang w:eastAsia="es-AR"/>
        </w:rPr>
        <w:t> (siglas del inglés </w:t>
      </w:r>
      <w:proofErr w:type="spellStart"/>
      <w:r w:rsidRPr="00527DF5">
        <w:rPr>
          <w:rFonts w:ascii="Arial" w:eastAsia="Times New Roman" w:hAnsi="Arial" w:cs="Arial"/>
          <w:b/>
          <w:bCs/>
          <w:i/>
          <w:iCs/>
          <w:color w:val="202122"/>
          <w:sz w:val="21"/>
          <w:szCs w:val="21"/>
          <w:lang w:eastAsia="es-AR"/>
        </w:rPr>
        <w:t>Controller</w:t>
      </w:r>
      <w:proofErr w:type="spellEnd"/>
      <w:r w:rsidRPr="00527DF5">
        <w:rPr>
          <w:rFonts w:ascii="Arial" w:eastAsia="Times New Roman" w:hAnsi="Arial" w:cs="Arial"/>
          <w:b/>
          <w:bCs/>
          <w:i/>
          <w:iCs/>
          <w:color w:val="202122"/>
          <w:sz w:val="21"/>
          <w:szCs w:val="21"/>
          <w:lang w:eastAsia="es-AR"/>
        </w:rPr>
        <w:t xml:space="preserve"> </w:t>
      </w:r>
      <w:proofErr w:type="spellStart"/>
      <w:r w:rsidRPr="00527DF5">
        <w:rPr>
          <w:rFonts w:ascii="Arial" w:eastAsia="Times New Roman" w:hAnsi="Arial" w:cs="Arial"/>
          <w:b/>
          <w:bCs/>
          <w:i/>
          <w:iCs/>
          <w:color w:val="202122"/>
          <w:sz w:val="21"/>
          <w:szCs w:val="21"/>
          <w:lang w:eastAsia="es-AR"/>
        </w:rPr>
        <w:t>Area</w:t>
      </w:r>
      <w:proofErr w:type="spellEnd"/>
      <w:r w:rsidRPr="00527DF5">
        <w:rPr>
          <w:rFonts w:ascii="Arial" w:eastAsia="Times New Roman" w:hAnsi="Arial" w:cs="Arial"/>
          <w:b/>
          <w:bCs/>
          <w:i/>
          <w:iCs/>
          <w:color w:val="202122"/>
          <w:sz w:val="21"/>
          <w:szCs w:val="21"/>
          <w:lang w:eastAsia="es-AR"/>
        </w:rPr>
        <w:t xml:space="preserve"> Network</w:t>
      </w:r>
      <w:r w:rsidRPr="00527DF5">
        <w:rPr>
          <w:rFonts w:ascii="Arial" w:eastAsia="Times New Roman" w:hAnsi="Arial" w:cs="Arial"/>
          <w:color w:val="202122"/>
          <w:sz w:val="21"/>
          <w:szCs w:val="21"/>
          <w:lang w:eastAsia="es-AR"/>
        </w:rPr>
        <w:t>) es un </w:t>
      </w:r>
      <w:hyperlink r:id="rId34" w:tooltip="Protocolo de comunicaciones" w:history="1">
        <w:r w:rsidRPr="00527DF5">
          <w:rPr>
            <w:rFonts w:ascii="Arial" w:eastAsia="Times New Roman" w:hAnsi="Arial" w:cs="Arial"/>
            <w:color w:val="0645AD"/>
            <w:sz w:val="21"/>
            <w:szCs w:val="21"/>
            <w:u w:val="single"/>
            <w:lang w:eastAsia="es-AR"/>
          </w:rPr>
          <w:t>protocolo de comunicaciones</w:t>
        </w:r>
      </w:hyperlink>
      <w:r w:rsidRPr="00527DF5">
        <w:rPr>
          <w:rFonts w:ascii="Arial" w:eastAsia="Times New Roman" w:hAnsi="Arial" w:cs="Arial"/>
          <w:color w:val="202122"/>
          <w:sz w:val="21"/>
          <w:szCs w:val="21"/>
          <w:lang w:eastAsia="es-AR"/>
        </w:rPr>
        <w:t> desarrollado por la firma alemana </w:t>
      </w:r>
      <w:hyperlink r:id="rId35" w:tooltip="Robert Bosch GmbH" w:history="1">
        <w:r w:rsidRPr="00527DF5">
          <w:rPr>
            <w:rFonts w:ascii="Arial" w:eastAsia="Times New Roman" w:hAnsi="Arial" w:cs="Arial"/>
            <w:color w:val="0645AD"/>
            <w:sz w:val="21"/>
            <w:szCs w:val="21"/>
            <w:u w:val="single"/>
            <w:lang w:eastAsia="es-AR"/>
          </w:rPr>
          <w:t xml:space="preserve">Robert Bosch </w:t>
        </w:r>
        <w:proofErr w:type="spellStart"/>
        <w:r w:rsidRPr="00527DF5">
          <w:rPr>
            <w:rFonts w:ascii="Arial" w:eastAsia="Times New Roman" w:hAnsi="Arial" w:cs="Arial"/>
            <w:color w:val="0645AD"/>
            <w:sz w:val="21"/>
            <w:szCs w:val="21"/>
            <w:u w:val="single"/>
            <w:lang w:eastAsia="es-AR"/>
          </w:rPr>
          <w:t>GmbH</w:t>
        </w:r>
        <w:proofErr w:type="spellEnd"/>
      </w:hyperlink>
      <w:r w:rsidRPr="00527DF5">
        <w:rPr>
          <w:rFonts w:ascii="Arial" w:eastAsia="Times New Roman" w:hAnsi="Arial" w:cs="Arial"/>
          <w:color w:val="202122"/>
          <w:sz w:val="21"/>
          <w:szCs w:val="21"/>
          <w:lang w:eastAsia="es-AR"/>
        </w:rPr>
        <w:t>, basado en una </w:t>
      </w:r>
      <w:hyperlink r:id="rId36" w:tooltip="Topología" w:history="1">
        <w:r w:rsidRPr="00527DF5">
          <w:rPr>
            <w:rFonts w:ascii="Arial" w:eastAsia="Times New Roman" w:hAnsi="Arial" w:cs="Arial"/>
            <w:color w:val="0645AD"/>
            <w:sz w:val="21"/>
            <w:szCs w:val="21"/>
            <w:u w:val="single"/>
            <w:lang w:eastAsia="es-AR"/>
          </w:rPr>
          <w:t>topología</w:t>
        </w:r>
      </w:hyperlink>
      <w:r w:rsidRPr="00527DF5">
        <w:rPr>
          <w:rFonts w:ascii="Arial" w:eastAsia="Times New Roman" w:hAnsi="Arial" w:cs="Arial"/>
          <w:color w:val="202122"/>
          <w:sz w:val="21"/>
          <w:szCs w:val="21"/>
          <w:lang w:eastAsia="es-AR"/>
        </w:rPr>
        <w:t> </w:t>
      </w:r>
      <w:hyperlink r:id="rId37" w:tooltip="Bus de datos" w:history="1">
        <w:r w:rsidRPr="00527DF5">
          <w:rPr>
            <w:rFonts w:ascii="Arial" w:eastAsia="Times New Roman" w:hAnsi="Arial" w:cs="Arial"/>
            <w:color w:val="0645AD"/>
            <w:sz w:val="21"/>
            <w:szCs w:val="21"/>
            <w:u w:val="single"/>
            <w:lang w:eastAsia="es-AR"/>
          </w:rPr>
          <w:t>bus</w:t>
        </w:r>
      </w:hyperlink>
      <w:r w:rsidRPr="00527DF5">
        <w:rPr>
          <w:rFonts w:ascii="Arial" w:eastAsia="Times New Roman" w:hAnsi="Arial" w:cs="Arial"/>
          <w:color w:val="202122"/>
          <w:sz w:val="21"/>
          <w:szCs w:val="21"/>
          <w:lang w:eastAsia="es-AR"/>
        </w:rPr>
        <w:t xml:space="preserve"> para la transmisión de mensajes en entornos distribuidos. </w:t>
      </w:r>
      <w:proofErr w:type="gramStart"/>
      <w:r w:rsidRPr="00527DF5">
        <w:rPr>
          <w:rFonts w:ascii="Arial" w:eastAsia="Times New Roman" w:hAnsi="Arial" w:cs="Arial"/>
          <w:color w:val="202122"/>
          <w:sz w:val="21"/>
          <w:szCs w:val="21"/>
          <w:lang w:eastAsia="es-AR"/>
        </w:rPr>
        <w:t>Además</w:t>
      </w:r>
      <w:proofErr w:type="gramEnd"/>
      <w:r w:rsidRPr="00527DF5">
        <w:rPr>
          <w:rFonts w:ascii="Arial" w:eastAsia="Times New Roman" w:hAnsi="Arial" w:cs="Arial"/>
          <w:color w:val="202122"/>
          <w:sz w:val="21"/>
          <w:szCs w:val="21"/>
          <w:lang w:eastAsia="es-AR"/>
        </w:rPr>
        <w:t xml:space="preserve"> ofrece una solución a la gestión de la comunicación entre múltiples </w:t>
      </w:r>
      <w:proofErr w:type="spellStart"/>
      <w:r w:rsidRPr="00527DF5">
        <w:rPr>
          <w:rFonts w:ascii="Arial" w:eastAsia="Times New Roman" w:hAnsi="Arial" w:cs="Arial"/>
          <w:color w:val="202122"/>
          <w:sz w:val="21"/>
          <w:szCs w:val="21"/>
          <w:lang w:eastAsia="es-AR"/>
        </w:rPr>
        <w:fldChar w:fldCharType="begin"/>
      </w:r>
      <w:r w:rsidRPr="00527DF5">
        <w:rPr>
          <w:rFonts w:ascii="Arial" w:eastAsia="Times New Roman" w:hAnsi="Arial" w:cs="Arial"/>
          <w:color w:val="202122"/>
          <w:sz w:val="21"/>
          <w:szCs w:val="21"/>
          <w:lang w:eastAsia="es-AR"/>
        </w:rPr>
        <w:instrText xml:space="preserve"> HYPERLINK "https://es.wikipedia.org/wiki/CPU" \o "CPU" </w:instrText>
      </w:r>
      <w:r w:rsidRPr="00527DF5">
        <w:rPr>
          <w:rFonts w:ascii="Arial" w:eastAsia="Times New Roman" w:hAnsi="Arial" w:cs="Arial"/>
          <w:color w:val="202122"/>
          <w:sz w:val="21"/>
          <w:szCs w:val="21"/>
          <w:lang w:eastAsia="es-AR"/>
        </w:rPr>
        <w:fldChar w:fldCharType="separate"/>
      </w:r>
      <w:r w:rsidRPr="00527DF5">
        <w:rPr>
          <w:rFonts w:ascii="Arial" w:eastAsia="Times New Roman" w:hAnsi="Arial" w:cs="Arial"/>
          <w:color w:val="0645AD"/>
          <w:sz w:val="21"/>
          <w:szCs w:val="21"/>
          <w:u w:val="single"/>
          <w:lang w:eastAsia="es-AR"/>
        </w:rPr>
        <w:t>CPUs</w:t>
      </w:r>
      <w:proofErr w:type="spellEnd"/>
      <w:r w:rsidRPr="00527DF5">
        <w:rPr>
          <w:rFonts w:ascii="Arial" w:eastAsia="Times New Roman" w:hAnsi="Arial" w:cs="Arial"/>
          <w:color w:val="202122"/>
          <w:sz w:val="21"/>
          <w:szCs w:val="21"/>
          <w:lang w:eastAsia="es-AR"/>
        </w:rPr>
        <w:fldChar w:fldCharType="end"/>
      </w:r>
      <w:r w:rsidRPr="00527DF5">
        <w:rPr>
          <w:rFonts w:ascii="Arial" w:eastAsia="Times New Roman" w:hAnsi="Arial" w:cs="Arial"/>
          <w:color w:val="202122"/>
          <w:sz w:val="21"/>
          <w:szCs w:val="21"/>
          <w:lang w:eastAsia="es-AR"/>
        </w:rPr>
        <w:t> (unidades centrales de proceso).</w:t>
      </w:r>
    </w:p>
    <w:p w14:paraId="69936675" w14:textId="77777777" w:rsidR="00527DF5" w:rsidRPr="00527DF5" w:rsidRDefault="00527DF5" w:rsidP="00527DF5">
      <w:pPr>
        <w:shd w:val="clear" w:color="auto" w:fill="FFFFFF"/>
        <w:spacing w:before="120" w:after="120" w:line="240" w:lineRule="auto"/>
        <w:rPr>
          <w:rFonts w:ascii="Arial" w:eastAsia="Times New Roman" w:hAnsi="Arial" w:cs="Arial"/>
          <w:color w:val="202122"/>
          <w:sz w:val="21"/>
          <w:szCs w:val="21"/>
          <w:lang w:eastAsia="es-AR"/>
        </w:rPr>
      </w:pPr>
      <w:r w:rsidRPr="00527DF5">
        <w:rPr>
          <w:rFonts w:ascii="Arial" w:eastAsia="Times New Roman" w:hAnsi="Arial" w:cs="Arial"/>
          <w:color w:val="202122"/>
          <w:sz w:val="21"/>
          <w:szCs w:val="21"/>
          <w:lang w:eastAsia="es-AR"/>
        </w:rPr>
        <w:t>El protocolo de comunicaciones CAN proporciona los siguientes beneficios:</w:t>
      </w:r>
    </w:p>
    <w:p w14:paraId="56CE7EF4" w14:textId="77777777" w:rsidR="00527DF5" w:rsidRPr="00527DF5" w:rsidRDefault="00527DF5" w:rsidP="00527DF5">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es-AR"/>
        </w:rPr>
      </w:pPr>
      <w:r w:rsidRPr="00527DF5">
        <w:rPr>
          <w:rFonts w:ascii="Arial" w:eastAsia="Times New Roman" w:hAnsi="Arial" w:cs="Arial"/>
          <w:color w:val="202122"/>
          <w:sz w:val="21"/>
          <w:szCs w:val="21"/>
          <w:lang w:eastAsia="es-AR"/>
        </w:rPr>
        <w:t>Ofrece alta inmunidad a las interferencias, habilidad para el autodiagnóstico y la reparación de errores de datos.</w:t>
      </w:r>
    </w:p>
    <w:p w14:paraId="4AE9386C" w14:textId="77777777" w:rsidR="00527DF5" w:rsidRPr="00527DF5" w:rsidRDefault="00527DF5" w:rsidP="00527DF5">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es-AR"/>
        </w:rPr>
      </w:pPr>
      <w:r w:rsidRPr="00527DF5">
        <w:rPr>
          <w:rFonts w:ascii="Arial" w:eastAsia="Times New Roman" w:hAnsi="Arial" w:cs="Arial"/>
          <w:color w:val="202122"/>
          <w:sz w:val="21"/>
          <w:szCs w:val="21"/>
          <w:lang w:eastAsia="es-AR"/>
        </w:rPr>
        <w:t>Es un protocolo de comunicaciones normalizado, con lo que se simplifica y economiza la tarea de comunicar subsistemas de diferentes fabricantes sobre una red común o bus.</w:t>
      </w:r>
    </w:p>
    <w:p w14:paraId="702662A5" w14:textId="77777777" w:rsidR="00527DF5" w:rsidRPr="00527DF5" w:rsidRDefault="00527DF5" w:rsidP="00527DF5">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es-AR"/>
        </w:rPr>
      </w:pPr>
      <w:r w:rsidRPr="00527DF5">
        <w:rPr>
          <w:rFonts w:ascii="Arial" w:eastAsia="Times New Roman" w:hAnsi="Arial" w:cs="Arial"/>
          <w:color w:val="202122"/>
          <w:sz w:val="21"/>
          <w:szCs w:val="21"/>
          <w:lang w:eastAsia="es-AR"/>
        </w:rPr>
        <w:t>El procesador anfitrión (</w:t>
      </w:r>
      <w:hyperlink r:id="rId38" w:tooltip="Host" w:history="1">
        <w:r w:rsidRPr="00527DF5">
          <w:rPr>
            <w:rFonts w:ascii="Arial" w:eastAsia="Times New Roman" w:hAnsi="Arial" w:cs="Arial"/>
            <w:i/>
            <w:iCs/>
            <w:color w:val="0645AD"/>
            <w:sz w:val="21"/>
            <w:szCs w:val="21"/>
            <w:u w:val="single"/>
            <w:lang w:eastAsia="es-AR"/>
          </w:rPr>
          <w:t>host</w:t>
        </w:r>
      </w:hyperlink>
      <w:r w:rsidRPr="00527DF5">
        <w:rPr>
          <w:rFonts w:ascii="Arial" w:eastAsia="Times New Roman" w:hAnsi="Arial" w:cs="Arial"/>
          <w:color w:val="202122"/>
          <w:sz w:val="21"/>
          <w:szCs w:val="21"/>
          <w:lang w:eastAsia="es-AR"/>
        </w:rPr>
        <w:t xml:space="preserve">) delega la carga de comunicaciones a un periférico inteligente, por lo </w:t>
      </w:r>
      <w:proofErr w:type="gramStart"/>
      <w:r w:rsidRPr="00527DF5">
        <w:rPr>
          <w:rFonts w:ascii="Arial" w:eastAsia="Times New Roman" w:hAnsi="Arial" w:cs="Arial"/>
          <w:color w:val="202122"/>
          <w:sz w:val="21"/>
          <w:szCs w:val="21"/>
          <w:lang w:eastAsia="es-AR"/>
        </w:rPr>
        <w:t>tanto</w:t>
      </w:r>
      <w:proofErr w:type="gramEnd"/>
      <w:r w:rsidRPr="00527DF5">
        <w:rPr>
          <w:rFonts w:ascii="Arial" w:eastAsia="Times New Roman" w:hAnsi="Arial" w:cs="Arial"/>
          <w:color w:val="202122"/>
          <w:sz w:val="21"/>
          <w:szCs w:val="21"/>
          <w:lang w:eastAsia="es-AR"/>
        </w:rPr>
        <w:t xml:space="preserve"> el procesador anfitrión dispone de mayor tiempo para ejecutar sus propias tareas.</w:t>
      </w:r>
    </w:p>
    <w:p w14:paraId="0BA344DD" w14:textId="77777777" w:rsidR="00527DF5" w:rsidRPr="00527DF5" w:rsidRDefault="00527DF5" w:rsidP="00527DF5">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es-AR"/>
        </w:rPr>
      </w:pPr>
      <w:r w:rsidRPr="00527DF5">
        <w:rPr>
          <w:rFonts w:ascii="Arial" w:eastAsia="Times New Roman" w:hAnsi="Arial" w:cs="Arial"/>
          <w:color w:val="202122"/>
          <w:sz w:val="21"/>
          <w:szCs w:val="21"/>
          <w:lang w:eastAsia="es-AR"/>
        </w:rPr>
        <w:t>Al ser una red multiplexada, reduce considerablemente el cableado y elimina las conexiones punto a punto, excepto en los enganches.</w:t>
      </w:r>
    </w:p>
    <w:p w14:paraId="34DEC24C" w14:textId="5673DEAA" w:rsidR="00527DF5" w:rsidRDefault="00527DF5" w:rsidP="00CD32BF">
      <w:pPr>
        <w:rPr>
          <w:rStyle w:val="mw-page-title-main"/>
          <w:rFonts w:ascii="Arial" w:hAnsi="Arial" w:cs="Arial"/>
          <w:color w:val="202122"/>
          <w:sz w:val="21"/>
          <w:szCs w:val="21"/>
          <w:shd w:val="clear" w:color="auto" w:fill="FFFFFF"/>
        </w:rPr>
      </w:pPr>
    </w:p>
    <w:p w14:paraId="1BAA08B7" w14:textId="77777777" w:rsidR="00527DF5" w:rsidRDefault="00527DF5" w:rsidP="00527DF5">
      <w:pPr>
        <w:pStyle w:val="Ttulo1"/>
        <w:pBdr>
          <w:bottom w:val="single" w:sz="6" w:space="0" w:color="A2A9B1"/>
        </w:pBdr>
        <w:spacing w:before="0" w:beforeAutospacing="0" w:after="60" w:afterAutospacing="0"/>
        <w:rPr>
          <w:rFonts w:ascii="Georgia" w:hAnsi="Georgia"/>
          <w:b w:val="0"/>
          <w:bCs w:val="0"/>
          <w:color w:val="000000"/>
          <w:sz w:val="43"/>
          <w:szCs w:val="43"/>
        </w:rPr>
      </w:pPr>
      <w:r>
        <w:rPr>
          <w:rFonts w:ascii="Georgia" w:hAnsi="Georgia"/>
          <w:b w:val="0"/>
          <w:bCs w:val="0"/>
          <w:color w:val="000000"/>
          <w:sz w:val="43"/>
          <w:szCs w:val="43"/>
        </w:rPr>
        <w:t>Universal Serial Bus</w:t>
      </w:r>
    </w:p>
    <w:p w14:paraId="3632019D" w14:textId="4E1E6B5C" w:rsidR="00527DF5" w:rsidRDefault="00527DF5" w:rsidP="00CD32BF">
      <w:pPr>
        <w:rPr>
          <w:rStyle w:val="mw-page-title-main"/>
          <w:rFonts w:ascii="Arial" w:hAnsi="Arial" w:cs="Arial"/>
          <w:color w:val="202122"/>
          <w:sz w:val="21"/>
          <w:szCs w:val="21"/>
          <w:shd w:val="clear" w:color="auto" w:fill="FFFFFF"/>
        </w:rPr>
      </w:pPr>
    </w:p>
    <w:p w14:paraId="000989AF" w14:textId="05AC7D7C" w:rsidR="00527DF5" w:rsidRDefault="00527DF5" w:rsidP="00CD32BF">
      <w:pPr>
        <w:rPr>
          <w:rFonts w:ascii="Arial" w:hAnsi="Arial" w:cs="Arial"/>
          <w:color w:val="202122"/>
          <w:sz w:val="21"/>
          <w:szCs w:val="21"/>
          <w:shd w:val="clear" w:color="auto" w:fill="FFFFFF"/>
        </w:rPr>
      </w:pPr>
      <w:r>
        <w:rPr>
          <w:rFonts w:ascii="Arial" w:hAnsi="Arial" w:cs="Arial"/>
          <w:color w:val="202122"/>
          <w:sz w:val="21"/>
          <w:szCs w:val="21"/>
          <w:shd w:val="clear" w:color="auto" w:fill="FFFFFF"/>
        </w:rPr>
        <w:t>El </w:t>
      </w:r>
      <w:r>
        <w:rPr>
          <w:rFonts w:ascii="Arial" w:hAnsi="Arial" w:cs="Arial"/>
          <w:b/>
          <w:bCs/>
          <w:color w:val="202122"/>
          <w:sz w:val="21"/>
          <w:szCs w:val="21"/>
          <w:shd w:val="clear" w:color="auto" w:fill="FFFFFF"/>
        </w:rPr>
        <w:t>Bus Universal en Serie</w:t>
      </w:r>
      <w:r>
        <w:rPr>
          <w:rFonts w:ascii="Arial" w:hAnsi="Arial" w:cs="Arial"/>
          <w:color w:val="202122"/>
          <w:sz w:val="21"/>
          <w:szCs w:val="21"/>
          <w:shd w:val="clear" w:color="auto" w:fill="FFFFFF"/>
        </w:rPr>
        <w:t> (BUS) (en inglés: </w:t>
      </w:r>
      <w:r>
        <w:rPr>
          <w:rFonts w:ascii="Arial" w:hAnsi="Arial" w:cs="Arial"/>
          <w:i/>
          <w:iCs/>
          <w:color w:val="202122"/>
          <w:sz w:val="21"/>
          <w:szCs w:val="21"/>
          <w:shd w:val="clear" w:color="auto" w:fill="FFFFFF"/>
        </w:rPr>
        <w:t>Universal Serial Bus</w:t>
      </w:r>
      <w:r>
        <w:rPr>
          <w:rFonts w:ascii="Arial" w:hAnsi="Arial" w:cs="Arial"/>
          <w:color w:val="202122"/>
          <w:sz w:val="21"/>
          <w:szCs w:val="21"/>
          <w:shd w:val="clear" w:color="auto" w:fill="FFFFFF"/>
        </w:rPr>
        <w:t>), más conocido por la sigla </w:t>
      </w:r>
      <w:r>
        <w:rPr>
          <w:rFonts w:ascii="Arial" w:hAnsi="Arial" w:cs="Arial"/>
          <w:b/>
          <w:bCs/>
          <w:color w:val="202122"/>
          <w:sz w:val="21"/>
          <w:szCs w:val="21"/>
          <w:shd w:val="clear" w:color="auto" w:fill="FFFFFF"/>
        </w:rPr>
        <w:t>USB</w:t>
      </w:r>
      <w:r>
        <w:rPr>
          <w:rFonts w:ascii="Arial" w:hAnsi="Arial" w:cs="Arial"/>
          <w:color w:val="202122"/>
          <w:sz w:val="21"/>
          <w:szCs w:val="21"/>
          <w:shd w:val="clear" w:color="auto" w:fill="FFFFFF"/>
        </w:rPr>
        <w:t>, es un </w:t>
      </w:r>
      <w:hyperlink r:id="rId39" w:tooltip="Bus (informática)" w:history="1">
        <w:r>
          <w:rPr>
            <w:rStyle w:val="Hipervnculo"/>
            <w:rFonts w:ascii="Arial" w:hAnsi="Arial" w:cs="Arial"/>
            <w:color w:val="0645AD"/>
            <w:sz w:val="21"/>
            <w:szCs w:val="21"/>
            <w:shd w:val="clear" w:color="auto" w:fill="FFFFFF"/>
          </w:rPr>
          <w:t>bus</w:t>
        </w:r>
      </w:hyperlink>
      <w:r>
        <w:rPr>
          <w:rFonts w:ascii="Arial" w:hAnsi="Arial" w:cs="Arial"/>
          <w:color w:val="202122"/>
          <w:sz w:val="21"/>
          <w:szCs w:val="21"/>
          <w:shd w:val="clear" w:color="auto" w:fill="FFFFFF"/>
        </w:rPr>
        <w:t> de comunicaciones que sigue un estándar que define los cables, conectores y </w:t>
      </w:r>
      <w:hyperlink r:id="rId40" w:tooltip="Protocolo (informática)" w:history="1">
        <w:r>
          <w:rPr>
            <w:rStyle w:val="Hipervnculo"/>
            <w:rFonts w:ascii="Arial" w:hAnsi="Arial" w:cs="Arial"/>
            <w:color w:val="0645AD"/>
            <w:sz w:val="21"/>
            <w:szCs w:val="21"/>
            <w:shd w:val="clear" w:color="auto" w:fill="FFFFFF"/>
          </w:rPr>
          <w:t>protocolos</w:t>
        </w:r>
      </w:hyperlink>
      <w:r>
        <w:rPr>
          <w:rFonts w:ascii="Arial" w:hAnsi="Arial" w:cs="Arial"/>
          <w:color w:val="202122"/>
          <w:sz w:val="21"/>
          <w:szCs w:val="21"/>
          <w:shd w:val="clear" w:color="auto" w:fill="FFFFFF"/>
        </w:rPr>
        <w:t> usados en un bus para conectar, comunicar y proveer de alimentación eléctrica entre </w:t>
      </w:r>
      <w:hyperlink r:id="rId41" w:tooltip="Computadora" w:history="1">
        <w:r>
          <w:rPr>
            <w:rStyle w:val="Hipervnculo"/>
            <w:rFonts w:ascii="Arial" w:hAnsi="Arial" w:cs="Arial"/>
            <w:color w:val="0645AD"/>
            <w:sz w:val="21"/>
            <w:szCs w:val="21"/>
            <w:shd w:val="clear" w:color="auto" w:fill="FFFFFF"/>
          </w:rPr>
          <w:t>computadoras</w:t>
        </w:r>
      </w:hyperlink>
      <w:r>
        <w:rPr>
          <w:rFonts w:ascii="Arial" w:hAnsi="Arial" w:cs="Arial"/>
          <w:color w:val="202122"/>
          <w:sz w:val="21"/>
          <w:szCs w:val="21"/>
          <w:shd w:val="clear" w:color="auto" w:fill="FFFFFF"/>
        </w:rPr>
        <w:t>, </w:t>
      </w:r>
      <w:hyperlink r:id="rId42" w:tooltip="Periférico (informática)" w:history="1">
        <w:r>
          <w:rPr>
            <w:rStyle w:val="Hipervnculo"/>
            <w:rFonts w:ascii="Arial" w:hAnsi="Arial" w:cs="Arial"/>
            <w:color w:val="0645AD"/>
            <w:sz w:val="21"/>
            <w:szCs w:val="21"/>
            <w:shd w:val="clear" w:color="auto" w:fill="FFFFFF"/>
          </w:rPr>
          <w:t>periféricos</w:t>
        </w:r>
      </w:hyperlink>
      <w:r>
        <w:rPr>
          <w:rFonts w:ascii="Arial" w:hAnsi="Arial" w:cs="Arial"/>
          <w:color w:val="202122"/>
          <w:sz w:val="21"/>
          <w:szCs w:val="21"/>
          <w:shd w:val="clear" w:color="auto" w:fill="FFFFFF"/>
        </w:rPr>
        <w:t> y dispositivos electrónicos.</w:t>
      </w:r>
      <w:hyperlink r:id="rId43" w:anchor="cite_note-4" w:history="1">
        <w:r>
          <w:rPr>
            <w:rStyle w:val="Hipervnculo"/>
            <w:rFonts w:ascii="Arial" w:hAnsi="Arial" w:cs="Arial"/>
            <w:color w:val="0645AD"/>
            <w:shd w:val="clear" w:color="auto" w:fill="FFFFFF"/>
            <w:vertAlign w:val="superscript"/>
          </w:rPr>
          <w:t>4</w:t>
        </w:r>
      </w:hyperlink>
      <w:r>
        <w:rPr>
          <w:rFonts w:ascii="Arial" w:hAnsi="Arial" w:cs="Arial"/>
          <w:color w:val="202122"/>
          <w:sz w:val="21"/>
          <w:szCs w:val="21"/>
          <w:shd w:val="clear" w:color="auto" w:fill="FFFFFF"/>
        </w:rPr>
        <w:t>​</w:t>
      </w:r>
    </w:p>
    <w:p w14:paraId="4556A0BD" w14:textId="07FC5312" w:rsidR="00527DF5" w:rsidRDefault="00527DF5" w:rsidP="00CD32BF">
      <w:pPr>
        <w:rPr>
          <w:rFonts w:ascii="Arial" w:hAnsi="Arial" w:cs="Arial"/>
          <w:color w:val="202122"/>
          <w:sz w:val="21"/>
          <w:szCs w:val="21"/>
          <w:shd w:val="clear" w:color="auto" w:fill="FFFFFF"/>
        </w:rPr>
      </w:pPr>
      <w:r>
        <w:rPr>
          <w:rFonts w:ascii="Arial" w:hAnsi="Arial" w:cs="Arial"/>
          <w:color w:val="202122"/>
          <w:sz w:val="21"/>
          <w:szCs w:val="21"/>
          <w:shd w:val="clear" w:color="auto" w:fill="FFFFFF"/>
        </w:rPr>
        <w:t>El USB es utilizado como estándar de conexión de </w:t>
      </w:r>
      <w:hyperlink r:id="rId44" w:tooltip="Periférico (informática)" w:history="1">
        <w:r>
          <w:rPr>
            <w:rStyle w:val="Hipervnculo"/>
            <w:rFonts w:ascii="Arial" w:hAnsi="Arial" w:cs="Arial"/>
            <w:color w:val="0645AD"/>
            <w:sz w:val="21"/>
            <w:szCs w:val="21"/>
            <w:shd w:val="clear" w:color="auto" w:fill="FFFFFF"/>
          </w:rPr>
          <w:t>periféricos</w:t>
        </w:r>
      </w:hyperlink>
      <w:r>
        <w:rPr>
          <w:rFonts w:ascii="Arial" w:hAnsi="Arial" w:cs="Arial"/>
          <w:color w:val="202122"/>
          <w:sz w:val="21"/>
          <w:szCs w:val="21"/>
          <w:shd w:val="clear" w:color="auto" w:fill="FFFFFF"/>
        </w:rPr>
        <w:t> como: </w:t>
      </w:r>
      <w:hyperlink r:id="rId45" w:tooltip="Teclado (informática)" w:history="1">
        <w:r>
          <w:rPr>
            <w:rStyle w:val="Hipervnculo"/>
            <w:rFonts w:ascii="Arial" w:hAnsi="Arial" w:cs="Arial"/>
            <w:color w:val="0645AD"/>
            <w:sz w:val="21"/>
            <w:szCs w:val="21"/>
            <w:shd w:val="clear" w:color="auto" w:fill="FFFFFF"/>
          </w:rPr>
          <w:t>teclados</w:t>
        </w:r>
      </w:hyperlink>
      <w:r>
        <w:rPr>
          <w:rFonts w:ascii="Arial" w:hAnsi="Arial" w:cs="Arial"/>
          <w:color w:val="202122"/>
          <w:sz w:val="21"/>
          <w:szCs w:val="21"/>
          <w:shd w:val="clear" w:color="auto" w:fill="FFFFFF"/>
        </w:rPr>
        <w:t>, </w:t>
      </w:r>
      <w:hyperlink r:id="rId46" w:tooltip="Ratón (informática)" w:history="1">
        <w:r>
          <w:rPr>
            <w:rStyle w:val="Hipervnculo"/>
            <w:rFonts w:ascii="Arial" w:hAnsi="Arial" w:cs="Arial"/>
            <w:color w:val="0645AD"/>
            <w:sz w:val="21"/>
            <w:szCs w:val="21"/>
            <w:shd w:val="clear" w:color="auto" w:fill="FFFFFF"/>
          </w:rPr>
          <w:t>ratones</w:t>
        </w:r>
      </w:hyperlink>
      <w:r>
        <w:rPr>
          <w:rFonts w:ascii="Arial" w:hAnsi="Arial" w:cs="Arial"/>
          <w:color w:val="202122"/>
          <w:sz w:val="21"/>
          <w:szCs w:val="21"/>
          <w:shd w:val="clear" w:color="auto" w:fill="FFFFFF"/>
        </w:rPr>
        <w:t>, </w:t>
      </w:r>
      <w:hyperlink r:id="rId47" w:tooltip="Memoria USB" w:history="1">
        <w:r>
          <w:rPr>
            <w:rStyle w:val="Hipervnculo"/>
            <w:rFonts w:ascii="Arial" w:hAnsi="Arial" w:cs="Arial"/>
            <w:color w:val="0645AD"/>
            <w:sz w:val="21"/>
            <w:szCs w:val="21"/>
            <w:shd w:val="clear" w:color="auto" w:fill="FFFFFF"/>
          </w:rPr>
          <w:t>memorias USB</w:t>
        </w:r>
      </w:hyperlink>
      <w:r>
        <w:rPr>
          <w:rFonts w:ascii="Arial" w:hAnsi="Arial" w:cs="Arial"/>
          <w:color w:val="202122"/>
          <w:sz w:val="21"/>
          <w:szCs w:val="21"/>
          <w:shd w:val="clear" w:color="auto" w:fill="FFFFFF"/>
        </w:rPr>
        <w:t>, </w:t>
      </w:r>
      <w:hyperlink r:id="rId48" w:tooltip="Palanca de mando" w:history="1">
        <w:r>
          <w:rPr>
            <w:rStyle w:val="Hipervnculo"/>
            <w:rFonts w:ascii="Arial" w:hAnsi="Arial" w:cs="Arial"/>
            <w:color w:val="0645AD"/>
            <w:sz w:val="21"/>
            <w:szCs w:val="21"/>
            <w:shd w:val="clear" w:color="auto" w:fill="FFFFFF"/>
          </w:rPr>
          <w:t>palancas de mando</w:t>
        </w:r>
      </w:hyperlink>
      <w:r>
        <w:rPr>
          <w:rFonts w:ascii="Arial" w:hAnsi="Arial" w:cs="Arial"/>
          <w:color w:val="202122"/>
          <w:sz w:val="21"/>
          <w:szCs w:val="21"/>
          <w:shd w:val="clear" w:color="auto" w:fill="FFFFFF"/>
        </w:rPr>
        <w:t>, </w:t>
      </w:r>
      <w:hyperlink r:id="rId49" w:tooltip="Escáner" w:history="1">
        <w:r>
          <w:rPr>
            <w:rStyle w:val="Hipervnculo"/>
            <w:rFonts w:ascii="Arial" w:hAnsi="Arial" w:cs="Arial"/>
            <w:color w:val="0645AD"/>
            <w:sz w:val="21"/>
            <w:szCs w:val="21"/>
            <w:shd w:val="clear" w:color="auto" w:fill="FFFFFF"/>
          </w:rPr>
          <w:t>escáneres</w:t>
        </w:r>
      </w:hyperlink>
      <w:r>
        <w:rPr>
          <w:rFonts w:ascii="Arial" w:hAnsi="Arial" w:cs="Arial"/>
          <w:color w:val="202122"/>
          <w:sz w:val="21"/>
          <w:szCs w:val="21"/>
          <w:shd w:val="clear" w:color="auto" w:fill="FFFFFF"/>
        </w:rPr>
        <w:t>, </w:t>
      </w:r>
      <w:hyperlink r:id="rId50" w:tooltip="Cámara digital" w:history="1">
        <w:r>
          <w:rPr>
            <w:rStyle w:val="Hipervnculo"/>
            <w:rFonts w:ascii="Arial" w:hAnsi="Arial" w:cs="Arial"/>
            <w:color w:val="0645AD"/>
            <w:sz w:val="21"/>
            <w:szCs w:val="21"/>
            <w:shd w:val="clear" w:color="auto" w:fill="FFFFFF"/>
          </w:rPr>
          <w:t>cámaras digitales</w:t>
        </w:r>
      </w:hyperlink>
      <w:r>
        <w:rPr>
          <w:rFonts w:ascii="Arial" w:hAnsi="Arial" w:cs="Arial"/>
          <w:color w:val="202122"/>
          <w:sz w:val="21"/>
          <w:szCs w:val="21"/>
          <w:shd w:val="clear" w:color="auto" w:fill="FFFFFF"/>
        </w:rPr>
        <w:t>, </w:t>
      </w:r>
      <w:hyperlink r:id="rId51" w:tooltip="Telefonía móvil" w:history="1">
        <w:r>
          <w:rPr>
            <w:rStyle w:val="Hipervnculo"/>
            <w:rFonts w:ascii="Arial" w:hAnsi="Arial" w:cs="Arial"/>
            <w:color w:val="0645AD"/>
            <w:sz w:val="21"/>
            <w:szCs w:val="21"/>
            <w:shd w:val="clear" w:color="auto" w:fill="FFFFFF"/>
          </w:rPr>
          <w:t>teléfonos móviles</w:t>
        </w:r>
      </w:hyperlink>
      <w:r>
        <w:rPr>
          <w:rFonts w:ascii="Arial" w:hAnsi="Arial" w:cs="Arial"/>
          <w:color w:val="202122"/>
          <w:sz w:val="21"/>
          <w:szCs w:val="21"/>
          <w:shd w:val="clear" w:color="auto" w:fill="FFFFFF"/>
        </w:rPr>
        <w:t>, </w:t>
      </w:r>
      <w:hyperlink r:id="rId52" w:tooltip="Reproductor multimedia digital" w:history="1">
        <w:r>
          <w:rPr>
            <w:rStyle w:val="Hipervnculo"/>
            <w:rFonts w:ascii="Arial" w:hAnsi="Arial" w:cs="Arial"/>
            <w:color w:val="0645AD"/>
            <w:sz w:val="21"/>
            <w:szCs w:val="21"/>
            <w:shd w:val="clear" w:color="auto" w:fill="FFFFFF"/>
          </w:rPr>
          <w:t>reproductores multimedia</w:t>
        </w:r>
      </w:hyperlink>
      <w:r>
        <w:rPr>
          <w:rFonts w:ascii="Arial" w:hAnsi="Arial" w:cs="Arial"/>
          <w:color w:val="202122"/>
          <w:sz w:val="21"/>
          <w:szCs w:val="21"/>
          <w:shd w:val="clear" w:color="auto" w:fill="FFFFFF"/>
        </w:rPr>
        <w:t>, </w:t>
      </w:r>
      <w:hyperlink r:id="rId53" w:tooltip="Impresora" w:history="1">
        <w:r>
          <w:rPr>
            <w:rStyle w:val="Hipervnculo"/>
            <w:rFonts w:ascii="Arial" w:hAnsi="Arial" w:cs="Arial"/>
            <w:color w:val="0645AD"/>
            <w:sz w:val="21"/>
            <w:szCs w:val="21"/>
            <w:shd w:val="clear" w:color="auto" w:fill="FFFFFF"/>
          </w:rPr>
          <w:t>impresoras</w:t>
        </w:r>
      </w:hyperlink>
      <w:r>
        <w:rPr>
          <w:rFonts w:ascii="Arial" w:hAnsi="Arial" w:cs="Arial"/>
          <w:color w:val="202122"/>
          <w:sz w:val="21"/>
          <w:szCs w:val="21"/>
          <w:shd w:val="clear" w:color="auto" w:fill="FFFFFF"/>
        </w:rPr>
        <w:t>, </w:t>
      </w:r>
      <w:hyperlink r:id="rId54" w:tooltip="Impresora multifunción" w:history="1">
        <w:r>
          <w:rPr>
            <w:rStyle w:val="Hipervnculo"/>
            <w:rFonts w:ascii="Arial" w:hAnsi="Arial" w:cs="Arial"/>
            <w:color w:val="0645AD"/>
            <w:sz w:val="21"/>
            <w:szCs w:val="21"/>
            <w:shd w:val="clear" w:color="auto" w:fill="FFFFFF"/>
          </w:rPr>
          <w:t>impresoras multifunción</w:t>
        </w:r>
      </w:hyperlink>
      <w:r>
        <w:rPr>
          <w:rFonts w:ascii="Arial" w:hAnsi="Arial" w:cs="Arial"/>
          <w:color w:val="202122"/>
          <w:sz w:val="21"/>
          <w:szCs w:val="21"/>
          <w:shd w:val="clear" w:color="auto" w:fill="FFFFFF"/>
        </w:rPr>
        <w:t>, sistemas de </w:t>
      </w:r>
      <w:hyperlink r:id="rId55" w:tooltip="Adquisición de datos" w:history="1">
        <w:r>
          <w:rPr>
            <w:rStyle w:val="Hipervnculo"/>
            <w:rFonts w:ascii="Arial" w:hAnsi="Arial" w:cs="Arial"/>
            <w:color w:val="0645AD"/>
            <w:sz w:val="21"/>
            <w:szCs w:val="21"/>
            <w:shd w:val="clear" w:color="auto" w:fill="FFFFFF"/>
          </w:rPr>
          <w:t>adquisición de datos</w:t>
        </w:r>
      </w:hyperlink>
      <w:r>
        <w:rPr>
          <w:rFonts w:ascii="Arial" w:hAnsi="Arial" w:cs="Arial"/>
          <w:color w:val="202122"/>
          <w:sz w:val="21"/>
          <w:szCs w:val="21"/>
          <w:shd w:val="clear" w:color="auto" w:fill="FFFFFF"/>
        </w:rPr>
        <w:t>, </w:t>
      </w:r>
      <w:hyperlink r:id="rId56" w:tooltip="Módem" w:history="1">
        <w:r>
          <w:rPr>
            <w:rStyle w:val="Hipervnculo"/>
            <w:rFonts w:ascii="Arial" w:hAnsi="Arial" w:cs="Arial"/>
            <w:color w:val="0645AD"/>
            <w:sz w:val="21"/>
            <w:szCs w:val="21"/>
            <w:shd w:val="clear" w:color="auto" w:fill="FFFFFF"/>
          </w:rPr>
          <w:t>módems</w:t>
        </w:r>
      </w:hyperlink>
      <w:r>
        <w:rPr>
          <w:rFonts w:ascii="Arial" w:hAnsi="Arial" w:cs="Arial"/>
          <w:color w:val="202122"/>
          <w:sz w:val="21"/>
          <w:szCs w:val="21"/>
          <w:shd w:val="clear" w:color="auto" w:fill="FFFFFF"/>
        </w:rPr>
        <w:t>, </w:t>
      </w:r>
      <w:hyperlink r:id="rId57" w:tooltip="Tarjeta de red" w:history="1">
        <w:r>
          <w:rPr>
            <w:rStyle w:val="Hipervnculo"/>
            <w:rFonts w:ascii="Arial" w:hAnsi="Arial" w:cs="Arial"/>
            <w:color w:val="0645AD"/>
            <w:sz w:val="21"/>
            <w:szCs w:val="21"/>
            <w:shd w:val="clear" w:color="auto" w:fill="FFFFFF"/>
          </w:rPr>
          <w:t>tarjetas de red</w:t>
        </w:r>
      </w:hyperlink>
      <w:r>
        <w:rPr>
          <w:rFonts w:ascii="Arial" w:hAnsi="Arial" w:cs="Arial"/>
          <w:color w:val="202122"/>
          <w:sz w:val="21"/>
          <w:szCs w:val="21"/>
          <w:shd w:val="clear" w:color="auto" w:fill="FFFFFF"/>
        </w:rPr>
        <w:t>, </w:t>
      </w:r>
      <w:hyperlink r:id="rId58" w:tooltip="Tarjeta de sonido" w:history="1">
        <w:r>
          <w:rPr>
            <w:rStyle w:val="Hipervnculo"/>
            <w:rFonts w:ascii="Arial" w:hAnsi="Arial" w:cs="Arial"/>
            <w:color w:val="0645AD"/>
            <w:sz w:val="21"/>
            <w:szCs w:val="21"/>
            <w:shd w:val="clear" w:color="auto" w:fill="FFFFFF"/>
          </w:rPr>
          <w:t>tarjetas de sonido</w:t>
        </w:r>
      </w:hyperlink>
      <w:r>
        <w:rPr>
          <w:rFonts w:ascii="Arial" w:hAnsi="Arial" w:cs="Arial"/>
          <w:color w:val="202122"/>
          <w:sz w:val="21"/>
          <w:szCs w:val="21"/>
          <w:shd w:val="clear" w:color="auto" w:fill="FFFFFF"/>
        </w:rPr>
        <w:t>, </w:t>
      </w:r>
      <w:hyperlink r:id="rId59" w:tooltip="Tarjeta sintonizadora de televisión" w:history="1">
        <w:r>
          <w:rPr>
            <w:rStyle w:val="Hipervnculo"/>
            <w:rFonts w:ascii="Arial" w:hAnsi="Arial" w:cs="Arial"/>
            <w:color w:val="0645AD"/>
            <w:sz w:val="21"/>
            <w:szCs w:val="21"/>
            <w:shd w:val="clear" w:color="auto" w:fill="FFFFFF"/>
          </w:rPr>
          <w:t>tarjetas sintonizadoras de televisión</w:t>
        </w:r>
      </w:hyperlink>
      <w:r>
        <w:rPr>
          <w:rFonts w:ascii="Arial" w:hAnsi="Arial" w:cs="Arial"/>
          <w:color w:val="202122"/>
          <w:sz w:val="21"/>
          <w:szCs w:val="21"/>
          <w:shd w:val="clear" w:color="auto" w:fill="FFFFFF"/>
        </w:rPr>
        <w:t>, grabadoras de DVD externas, </w:t>
      </w:r>
      <w:hyperlink r:id="rId60" w:tooltip="Disco duro" w:history="1">
        <w:r>
          <w:rPr>
            <w:rStyle w:val="Hipervnculo"/>
            <w:rFonts w:ascii="Arial" w:hAnsi="Arial" w:cs="Arial"/>
            <w:color w:val="0645AD"/>
            <w:sz w:val="21"/>
            <w:szCs w:val="21"/>
            <w:shd w:val="clear" w:color="auto" w:fill="FFFFFF"/>
          </w:rPr>
          <w:t>discos duros</w:t>
        </w:r>
      </w:hyperlink>
      <w:r>
        <w:rPr>
          <w:rFonts w:ascii="Arial" w:hAnsi="Arial" w:cs="Arial"/>
          <w:color w:val="202122"/>
          <w:sz w:val="21"/>
          <w:szCs w:val="21"/>
          <w:shd w:val="clear" w:color="auto" w:fill="FFFFFF"/>
        </w:rPr>
        <w:t> externos y </w:t>
      </w:r>
      <w:hyperlink r:id="rId61" w:tooltip="Disquetera" w:history="1">
        <w:r>
          <w:rPr>
            <w:rStyle w:val="Hipervnculo"/>
            <w:rFonts w:ascii="Arial" w:hAnsi="Arial" w:cs="Arial"/>
            <w:color w:val="0645AD"/>
            <w:sz w:val="21"/>
            <w:szCs w:val="21"/>
            <w:shd w:val="clear" w:color="auto" w:fill="FFFFFF"/>
          </w:rPr>
          <w:t>disqueteras</w:t>
        </w:r>
      </w:hyperlink>
      <w:r>
        <w:rPr>
          <w:rFonts w:ascii="Arial" w:hAnsi="Arial" w:cs="Arial"/>
          <w:color w:val="202122"/>
          <w:sz w:val="21"/>
          <w:szCs w:val="21"/>
          <w:shd w:val="clear" w:color="auto" w:fill="FFFFFF"/>
        </w:rPr>
        <w:t> externas. Su éxito ha sido total, habiendo desplazado a conectores como el </w:t>
      </w:r>
      <w:hyperlink r:id="rId62" w:tooltip="Puerto serie" w:history="1">
        <w:r>
          <w:rPr>
            <w:rStyle w:val="Hipervnculo"/>
            <w:rFonts w:ascii="Arial" w:hAnsi="Arial" w:cs="Arial"/>
            <w:color w:val="0645AD"/>
            <w:sz w:val="21"/>
            <w:szCs w:val="21"/>
            <w:shd w:val="clear" w:color="auto" w:fill="FFFFFF"/>
          </w:rPr>
          <w:t>puerto serie</w:t>
        </w:r>
      </w:hyperlink>
      <w:r>
        <w:rPr>
          <w:rFonts w:ascii="Arial" w:hAnsi="Arial" w:cs="Arial"/>
          <w:color w:val="202122"/>
          <w:sz w:val="21"/>
          <w:szCs w:val="21"/>
          <w:shd w:val="clear" w:color="auto" w:fill="FFFFFF"/>
        </w:rPr>
        <w:t>, </w:t>
      </w:r>
      <w:hyperlink r:id="rId63" w:tooltip="Puerto paralelo" w:history="1">
        <w:r>
          <w:rPr>
            <w:rStyle w:val="Hipervnculo"/>
            <w:rFonts w:ascii="Arial" w:hAnsi="Arial" w:cs="Arial"/>
            <w:color w:val="0645AD"/>
            <w:sz w:val="21"/>
            <w:szCs w:val="21"/>
            <w:shd w:val="clear" w:color="auto" w:fill="FFFFFF"/>
          </w:rPr>
          <w:t>puerto paralelo</w:t>
        </w:r>
      </w:hyperlink>
      <w:r>
        <w:rPr>
          <w:rFonts w:ascii="Arial" w:hAnsi="Arial" w:cs="Arial"/>
          <w:color w:val="202122"/>
          <w:sz w:val="21"/>
          <w:szCs w:val="21"/>
          <w:shd w:val="clear" w:color="auto" w:fill="FFFFFF"/>
        </w:rPr>
        <w:t>, </w:t>
      </w:r>
      <w:hyperlink r:id="rId64" w:tooltip="Puerto de juegos" w:history="1">
        <w:r>
          <w:rPr>
            <w:rStyle w:val="Hipervnculo"/>
            <w:rFonts w:ascii="Arial" w:hAnsi="Arial" w:cs="Arial"/>
            <w:color w:val="0645AD"/>
            <w:sz w:val="21"/>
            <w:szCs w:val="21"/>
            <w:shd w:val="clear" w:color="auto" w:fill="FFFFFF"/>
          </w:rPr>
          <w:t>puerto de juegos</w:t>
        </w:r>
      </w:hyperlink>
      <w:r>
        <w:rPr>
          <w:rFonts w:ascii="Arial" w:hAnsi="Arial" w:cs="Arial"/>
          <w:color w:val="202122"/>
          <w:sz w:val="21"/>
          <w:szCs w:val="21"/>
          <w:shd w:val="clear" w:color="auto" w:fill="FFFFFF"/>
        </w:rPr>
        <w:t>, </w:t>
      </w:r>
      <w:hyperlink r:id="rId65" w:tooltip="Apple Desktop Bus" w:history="1">
        <w:r>
          <w:rPr>
            <w:rStyle w:val="Hipervnculo"/>
            <w:rFonts w:ascii="Arial" w:hAnsi="Arial" w:cs="Arial"/>
            <w:color w:val="0645AD"/>
            <w:sz w:val="21"/>
            <w:szCs w:val="21"/>
            <w:shd w:val="clear" w:color="auto" w:fill="FFFFFF"/>
          </w:rPr>
          <w:t>Apple Desktop Bus</w:t>
        </w:r>
      </w:hyperlink>
      <w:r>
        <w:rPr>
          <w:rFonts w:ascii="Arial" w:hAnsi="Arial" w:cs="Arial"/>
          <w:color w:val="202122"/>
          <w:sz w:val="21"/>
          <w:szCs w:val="21"/>
          <w:shd w:val="clear" w:color="auto" w:fill="FFFFFF"/>
        </w:rPr>
        <w:t> o </w:t>
      </w:r>
      <w:hyperlink r:id="rId66" w:tooltip="PS/2 (puerto)" w:history="1">
        <w:r>
          <w:rPr>
            <w:rStyle w:val="Hipervnculo"/>
            <w:rFonts w:ascii="Arial" w:hAnsi="Arial" w:cs="Arial"/>
            <w:color w:val="0645AD"/>
            <w:sz w:val="21"/>
            <w:szCs w:val="21"/>
            <w:shd w:val="clear" w:color="auto" w:fill="FFFFFF"/>
          </w:rPr>
          <w:t>PS/2</w:t>
        </w:r>
      </w:hyperlink>
      <w:r>
        <w:rPr>
          <w:rFonts w:ascii="Arial" w:hAnsi="Arial" w:cs="Arial"/>
          <w:color w:val="202122"/>
          <w:sz w:val="21"/>
          <w:szCs w:val="21"/>
          <w:shd w:val="clear" w:color="auto" w:fill="FFFFFF"/>
        </w:rPr>
        <w:t> a mercados-nicho o a la consideración de dispositivos obsoletos a eliminar de las computadoras, o bien usar adaptadores, aunque muchos de ellos pueden sustituirse por dispositivos USB que implementen esos conectores.</w:t>
      </w:r>
    </w:p>
    <w:p w14:paraId="760B99C0" w14:textId="0C50B3DB" w:rsidR="00527DF5" w:rsidRDefault="00527DF5" w:rsidP="00CD32BF">
      <w:pPr>
        <w:rPr>
          <w:rFonts w:ascii="Arial" w:hAnsi="Arial" w:cs="Arial"/>
          <w:color w:val="202122"/>
          <w:sz w:val="21"/>
          <w:szCs w:val="21"/>
          <w:shd w:val="clear" w:color="auto" w:fill="FFFFFF"/>
        </w:rPr>
      </w:pPr>
      <w:r>
        <w:rPr>
          <w:rFonts w:ascii="Arial" w:hAnsi="Arial" w:cs="Arial"/>
          <w:color w:val="202122"/>
          <w:sz w:val="21"/>
          <w:szCs w:val="21"/>
          <w:shd w:val="clear" w:color="auto" w:fill="FFFFFF"/>
        </w:rPr>
        <w:t>El campo de aplicación del USB se extiende en la actualidad a cualquier dispositivo electrónico o con componentes, desde los automóviles (las radios de automóvil modernas van convirtiéndose en reproductores multimedia con conector USB o </w:t>
      </w:r>
      <w:hyperlink r:id="rId67" w:tooltip="IPod" w:history="1">
        <w:r>
          <w:rPr>
            <w:rStyle w:val="Hipervnculo"/>
            <w:rFonts w:ascii="Arial" w:hAnsi="Arial" w:cs="Arial"/>
            <w:color w:val="0645AD"/>
            <w:sz w:val="21"/>
            <w:szCs w:val="21"/>
            <w:shd w:val="clear" w:color="auto" w:fill="FFFFFF"/>
          </w:rPr>
          <w:t>iPod</w:t>
        </w:r>
      </w:hyperlink>
      <w:r>
        <w:rPr>
          <w:rFonts w:ascii="Arial" w:hAnsi="Arial" w:cs="Arial"/>
          <w:color w:val="202122"/>
          <w:sz w:val="21"/>
          <w:szCs w:val="21"/>
          <w:shd w:val="clear" w:color="auto" w:fill="FFFFFF"/>
        </w:rPr>
        <w:t>) a los reproductores de </w:t>
      </w:r>
      <w:hyperlink r:id="rId68" w:tooltip="Disco Blu-ray" w:history="1">
        <w:r>
          <w:rPr>
            <w:rStyle w:val="Hipervnculo"/>
            <w:rFonts w:ascii="Arial" w:hAnsi="Arial" w:cs="Arial"/>
            <w:color w:val="0645AD"/>
            <w:sz w:val="21"/>
            <w:szCs w:val="21"/>
            <w:shd w:val="clear" w:color="auto" w:fill="FFFFFF"/>
          </w:rPr>
          <w:t>Disco Blu-ray</w:t>
        </w:r>
      </w:hyperlink>
      <w:r>
        <w:rPr>
          <w:rFonts w:ascii="Arial" w:hAnsi="Arial" w:cs="Arial"/>
          <w:color w:val="202122"/>
          <w:sz w:val="21"/>
          <w:szCs w:val="21"/>
          <w:shd w:val="clear" w:color="auto" w:fill="FFFFFF"/>
        </w:rPr>
        <w:t> o los modernos juguetes como </w:t>
      </w:r>
      <w:proofErr w:type="spellStart"/>
      <w:r>
        <w:fldChar w:fldCharType="begin"/>
      </w:r>
      <w:r>
        <w:instrText xml:space="preserve"> HYPERLINK "https://es.wikipedia.org/wiki/Pleo" \o "Pleo" </w:instrText>
      </w:r>
      <w:r>
        <w:fldChar w:fldCharType="separate"/>
      </w:r>
      <w:r>
        <w:rPr>
          <w:rStyle w:val="Hipervnculo"/>
          <w:rFonts w:ascii="Arial" w:hAnsi="Arial" w:cs="Arial"/>
          <w:color w:val="0645AD"/>
          <w:sz w:val="21"/>
          <w:szCs w:val="21"/>
          <w:shd w:val="clear" w:color="auto" w:fill="FFFFFF"/>
        </w:rPr>
        <w:t>Pleo</w:t>
      </w:r>
      <w:proofErr w:type="spellEnd"/>
      <w:r>
        <w:fldChar w:fldCharType="end"/>
      </w:r>
      <w:r>
        <w:rPr>
          <w:rFonts w:ascii="Arial" w:hAnsi="Arial" w:cs="Arial"/>
          <w:color w:val="202122"/>
          <w:sz w:val="21"/>
          <w:szCs w:val="21"/>
          <w:shd w:val="clear" w:color="auto" w:fill="FFFFFF"/>
        </w:rPr>
        <w:t>. Se han implementado variaciones para su uso industrial e incluso militar. Pero donde más se nota su influencia es en los </w:t>
      </w:r>
      <w:hyperlink r:id="rId69" w:tooltip="Teléfonos inteligentes" w:history="1">
        <w:r>
          <w:rPr>
            <w:rStyle w:val="Hipervnculo"/>
            <w:rFonts w:ascii="Arial" w:hAnsi="Arial" w:cs="Arial"/>
            <w:color w:val="0645AD"/>
            <w:sz w:val="21"/>
            <w:szCs w:val="21"/>
            <w:shd w:val="clear" w:color="auto" w:fill="FFFFFF"/>
          </w:rPr>
          <w:t>teléfonos inteligentes</w:t>
        </w:r>
      </w:hyperlink>
      <w:r>
        <w:rPr>
          <w:rFonts w:ascii="Arial" w:hAnsi="Arial" w:cs="Arial"/>
          <w:color w:val="202122"/>
          <w:sz w:val="21"/>
          <w:szCs w:val="21"/>
          <w:shd w:val="clear" w:color="auto" w:fill="FFFFFF"/>
        </w:rPr>
        <w:t> (</w:t>
      </w:r>
      <w:hyperlink r:id="rId70" w:tooltip="Europa" w:history="1">
        <w:r>
          <w:rPr>
            <w:rStyle w:val="Hipervnculo"/>
            <w:rFonts w:ascii="Arial" w:hAnsi="Arial" w:cs="Arial"/>
            <w:color w:val="0645AD"/>
            <w:sz w:val="21"/>
            <w:szCs w:val="21"/>
            <w:shd w:val="clear" w:color="auto" w:fill="FFFFFF"/>
          </w:rPr>
          <w:t>Europa</w:t>
        </w:r>
      </w:hyperlink>
      <w:r>
        <w:rPr>
          <w:rFonts w:ascii="Arial" w:hAnsi="Arial" w:cs="Arial"/>
          <w:color w:val="202122"/>
          <w:sz w:val="21"/>
          <w:szCs w:val="21"/>
          <w:shd w:val="clear" w:color="auto" w:fill="FFFFFF"/>
        </w:rPr>
        <w:t xml:space="preserve"> ha creado una norma por la que todos los móviles deberán venir con un cargador </w:t>
      </w:r>
      <w:proofErr w:type="spellStart"/>
      <w:r>
        <w:rPr>
          <w:rFonts w:ascii="Arial" w:hAnsi="Arial" w:cs="Arial"/>
          <w:color w:val="202122"/>
          <w:sz w:val="21"/>
          <w:szCs w:val="21"/>
          <w:shd w:val="clear" w:color="auto" w:fill="FFFFFF"/>
        </w:rPr>
        <w:t>microUSB</w:t>
      </w:r>
      <w:proofErr w:type="spellEnd"/>
      <w:r>
        <w:rPr>
          <w:rFonts w:ascii="Arial" w:hAnsi="Arial" w:cs="Arial"/>
          <w:color w:val="202122"/>
          <w:sz w:val="21"/>
          <w:szCs w:val="21"/>
          <w:shd w:val="clear" w:color="auto" w:fill="FFFFFF"/>
        </w:rPr>
        <w:t>), </w:t>
      </w:r>
      <w:hyperlink r:id="rId71" w:tooltip="Tableta (computadora)" w:history="1">
        <w:r>
          <w:rPr>
            <w:rStyle w:val="Hipervnculo"/>
            <w:rFonts w:ascii="Arial" w:hAnsi="Arial" w:cs="Arial"/>
            <w:color w:val="0645AD"/>
            <w:sz w:val="21"/>
            <w:szCs w:val="21"/>
            <w:shd w:val="clear" w:color="auto" w:fill="FFFFFF"/>
          </w:rPr>
          <w:t>tabletas</w:t>
        </w:r>
      </w:hyperlink>
      <w:r>
        <w:rPr>
          <w:rFonts w:ascii="Arial" w:hAnsi="Arial" w:cs="Arial"/>
          <w:color w:val="202122"/>
          <w:sz w:val="21"/>
          <w:szCs w:val="21"/>
          <w:shd w:val="clear" w:color="auto" w:fill="FFFFFF"/>
        </w:rPr>
        <w:t>, </w:t>
      </w:r>
      <w:hyperlink r:id="rId72" w:tooltip="PDA" w:history="1">
        <w:r>
          <w:rPr>
            <w:rStyle w:val="Hipervnculo"/>
            <w:rFonts w:ascii="Arial" w:hAnsi="Arial" w:cs="Arial"/>
            <w:color w:val="0645AD"/>
            <w:sz w:val="21"/>
            <w:szCs w:val="21"/>
            <w:shd w:val="clear" w:color="auto" w:fill="FFFFFF"/>
          </w:rPr>
          <w:t>PDA</w:t>
        </w:r>
      </w:hyperlink>
      <w:r>
        <w:rPr>
          <w:rFonts w:ascii="Arial" w:hAnsi="Arial" w:cs="Arial"/>
          <w:color w:val="202122"/>
          <w:sz w:val="21"/>
          <w:szCs w:val="21"/>
          <w:shd w:val="clear" w:color="auto" w:fill="FFFFFF"/>
        </w:rPr>
        <w:t> y </w:t>
      </w:r>
      <w:hyperlink r:id="rId73" w:tooltip="Videoconsola" w:history="1">
        <w:r>
          <w:rPr>
            <w:rStyle w:val="Hipervnculo"/>
            <w:rFonts w:ascii="Arial" w:hAnsi="Arial" w:cs="Arial"/>
            <w:color w:val="0645AD"/>
            <w:sz w:val="21"/>
            <w:szCs w:val="21"/>
            <w:shd w:val="clear" w:color="auto" w:fill="FFFFFF"/>
          </w:rPr>
          <w:t>videoconsolas</w:t>
        </w:r>
      </w:hyperlink>
      <w:r>
        <w:rPr>
          <w:rFonts w:ascii="Arial" w:hAnsi="Arial" w:cs="Arial"/>
          <w:color w:val="202122"/>
          <w:sz w:val="21"/>
          <w:szCs w:val="21"/>
          <w:shd w:val="clear" w:color="auto" w:fill="FFFFFF"/>
        </w:rPr>
        <w:t>, donde ha reemplazado a conectores propietarios casi por completo.</w:t>
      </w:r>
    </w:p>
    <w:p w14:paraId="0F1098A0" w14:textId="0ABBF138" w:rsidR="00730E00" w:rsidRDefault="00730E00" w:rsidP="00CD32BF">
      <w:pPr>
        <w:rPr>
          <w:rFonts w:ascii="Arial" w:hAnsi="Arial" w:cs="Arial"/>
          <w:color w:val="202122"/>
          <w:sz w:val="21"/>
          <w:szCs w:val="21"/>
          <w:shd w:val="clear" w:color="auto" w:fill="FFFFFF"/>
        </w:rPr>
      </w:pPr>
    </w:p>
    <w:p w14:paraId="6721A292" w14:textId="77777777" w:rsidR="00730E00" w:rsidRDefault="00730E00" w:rsidP="00CD32BF">
      <w:pPr>
        <w:rPr>
          <w:rFonts w:ascii="Arial" w:hAnsi="Arial" w:cs="Arial"/>
          <w:color w:val="202122"/>
          <w:sz w:val="21"/>
          <w:szCs w:val="21"/>
          <w:shd w:val="clear" w:color="auto" w:fill="FFFFFF"/>
        </w:rPr>
      </w:pPr>
    </w:p>
    <w:p w14:paraId="7F0C9508" w14:textId="20BE51B7" w:rsidR="00730E00" w:rsidRDefault="00730E00" w:rsidP="00CD32BF">
      <w:pPr>
        <w:rPr>
          <w:rFonts w:ascii="Arial" w:hAnsi="Arial" w:cs="Arial"/>
          <w:color w:val="202122"/>
          <w:sz w:val="21"/>
          <w:szCs w:val="21"/>
          <w:shd w:val="clear" w:color="auto" w:fill="FFFFFF"/>
        </w:rPr>
      </w:pPr>
    </w:p>
    <w:p w14:paraId="7DE43D7F" w14:textId="77777777" w:rsidR="00730E00" w:rsidRDefault="00730E00" w:rsidP="00730E00">
      <w:pPr>
        <w:pStyle w:val="Ttulo1"/>
        <w:pBdr>
          <w:bottom w:val="single" w:sz="6" w:space="0" w:color="A2A9B1"/>
        </w:pBdr>
        <w:spacing w:before="0" w:beforeAutospacing="0" w:after="60" w:afterAutospacing="0"/>
        <w:rPr>
          <w:rFonts w:ascii="Georgia" w:hAnsi="Georgia"/>
          <w:b w:val="0"/>
          <w:bCs w:val="0"/>
          <w:color w:val="000000"/>
          <w:sz w:val="43"/>
          <w:szCs w:val="43"/>
        </w:rPr>
      </w:pPr>
      <w:r>
        <w:rPr>
          <w:rFonts w:ascii="Georgia" w:hAnsi="Georgia"/>
          <w:b w:val="0"/>
          <w:bCs w:val="0"/>
          <w:color w:val="000000"/>
          <w:sz w:val="43"/>
          <w:szCs w:val="43"/>
        </w:rPr>
        <w:t>Protocolo de internet</w:t>
      </w:r>
    </w:p>
    <w:p w14:paraId="40518C0F" w14:textId="1066A1D8" w:rsidR="00730E00" w:rsidRDefault="00730E00" w:rsidP="00CD32BF">
      <w:pPr>
        <w:rPr>
          <w:rStyle w:val="mw-page-title-main"/>
          <w:rFonts w:ascii="Arial" w:hAnsi="Arial" w:cs="Arial"/>
          <w:color w:val="202122"/>
          <w:sz w:val="21"/>
          <w:szCs w:val="21"/>
          <w:shd w:val="clear" w:color="auto" w:fill="FFFFFF"/>
        </w:rPr>
      </w:pPr>
    </w:p>
    <w:p w14:paraId="4ACD6052" w14:textId="77777777" w:rsidR="00730E00" w:rsidRDefault="00730E00" w:rsidP="00730E0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El </w:t>
      </w:r>
      <w:r>
        <w:rPr>
          <w:rFonts w:ascii="Arial" w:hAnsi="Arial" w:cs="Arial"/>
          <w:b/>
          <w:bCs/>
          <w:color w:val="202122"/>
          <w:sz w:val="21"/>
          <w:szCs w:val="21"/>
        </w:rPr>
        <w:t>protocolo de internet</w:t>
      </w:r>
      <w:r>
        <w:rPr>
          <w:rFonts w:ascii="Arial" w:hAnsi="Arial" w:cs="Arial"/>
          <w:color w:val="202122"/>
          <w:sz w:val="21"/>
          <w:szCs w:val="21"/>
        </w:rPr>
        <w:t> (en inglés: </w:t>
      </w:r>
      <w:r>
        <w:rPr>
          <w:rFonts w:ascii="Arial" w:hAnsi="Arial" w:cs="Arial"/>
          <w:i/>
          <w:iCs/>
          <w:color w:val="202122"/>
          <w:sz w:val="21"/>
          <w:szCs w:val="21"/>
        </w:rPr>
        <w:t xml:space="preserve">Internet </w:t>
      </w:r>
      <w:proofErr w:type="spellStart"/>
      <w:r>
        <w:rPr>
          <w:rFonts w:ascii="Arial" w:hAnsi="Arial" w:cs="Arial"/>
          <w:i/>
          <w:iCs/>
          <w:color w:val="202122"/>
          <w:sz w:val="21"/>
          <w:szCs w:val="21"/>
        </w:rPr>
        <w:t>Protocol</w:t>
      </w:r>
      <w:proofErr w:type="spellEnd"/>
      <w:r>
        <w:rPr>
          <w:rFonts w:ascii="Arial" w:hAnsi="Arial" w:cs="Arial"/>
          <w:color w:val="202122"/>
          <w:sz w:val="21"/>
          <w:szCs w:val="21"/>
        </w:rPr>
        <w:t>; cuya sigla es </w:t>
      </w:r>
      <w:r>
        <w:rPr>
          <w:rFonts w:ascii="Arial" w:hAnsi="Arial" w:cs="Arial"/>
          <w:b/>
          <w:bCs/>
          <w:color w:val="202122"/>
          <w:sz w:val="21"/>
          <w:szCs w:val="21"/>
        </w:rPr>
        <w:t>IP</w:t>
      </w:r>
      <w:r>
        <w:rPr>
          <w:rFonts w:ascii="Arial" w:hAnsi="Arial" w:cs="Arial"/>
          <w:color w:val="202122"/>
          <w:sz w:val="21"/>
          <w:szCs w:val="21"/>
        </w:rPr>
        <w:t>) es un protocolo de comunicación de datos digitales clasificado funcionalmente en la </w:t>
      </w:r>
      <w:hyperlink r:id="rId74" w:tooltip="Capa de red" w:history="1">
        <w:r>
          <w:rPr>
            <w:rStyle w:val="Hipervnculo"/>
            <w:rFonts w:ascii="Arial" w:hAnsi="Arial" w:cs="Arial"/>
            <w:color w:val="0645AD"/>
            <w:sz w:val="21"/>
            <w:szCs w:val="21"/>
          </w:rPr>
          <w:t>capa de red</w:t>
        </w:r>
      </w:hyperlink>
      <w:r>
        <w:rPr>
          <w:rFonts w:ascii="Arial" w:hAnsi="Arial" w:cs="Arial"/>
          <w:color w:val="202122"/>
          <w:sz w:val="21"/>
          <w:szCs w:val="21"/>
        </w:rPr>
        <w:t> según el modelo internacional </w:t>
      </w:r>
      <w:hyperlink r:id="rId75" w:tooltip="Modelo OSI" w:history="1">
        <w:r>
          <w:rPr>
            <w:rStyle w:val="Hipervnculo"/>
            <w:rFonts w:ascii="Arial" w:hAnsi="Arial" w:cs="Arial"/>
            <w:color w:val="0645AD"/>
            <w:sz w:val="21"/>
            <w:szCs w:val="21"/>
          </w:rPr>
          <w:t>OSI</w:t>
        </w:r>
      </w:hyperlink>
      <w:r>
        <w:rPr>
          <w:rFonts w:ascii="Arial" w:hAnsi="Arial" w:cs="Arial"/>
          <w:color w:val="202122"/>
          <w:sz w:val="21"/>
          <w:szCs w:val="21"/>
        </w:rPr>
        <w:t>.</w:t>
      </w:r>
    </w:p>
    <w:p w14:paraId="43F50FB1" w14:textId="77777777" w:rsidR="00730E00" w:rsidRDefault="00730E00" w:rsidP="00730E0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Su función principal es el uso bidireccional en origen o destino de comunicación para transmitir datos mediante </w:t>
      </w:r>
      <w:hyperlink r:id="rId76" w:tooltip="Protocolo no orientado a la conexión" w:history="1">
        <w:r>
          <w:rPr>
            <w:rStyle w:val="Hipervnculo"/>
            <w:rFonts w:ascii="Arial" w:hAnsi="Arial" w:cs="Arial"/>
            <w:color w:val="0645AD"/>
            <w:sz w:val="21"/>
            <w:szCs w:val="21"/>
          </w:rPr>
          <w:t>un protocolo no orientado a conexión</w:t>
        </w:r>
      </w:hyperlink>
      <w:r>
        <w:rPr>
          <w:rFonts w:ascii="Arial" w:hAnsi="Arial" w:cs="Arial"/>
          <w:color w:val="202122"/>
          <w:sz w:val="21"/>
          <w:szCs w:val="21"/>
        </w:rPr>
        <w:t> que transfiere </w:t>
      </w:r>
      <w:hyperlink r:id="rId77" w:tooltip="Conmutación de paquetes" w:history="1">
        <w:r>
          <w:rPr>
            <w:rStyle w:val="Hipervnculo"/>
            <w:rFonts w:ascii="Arial" w:hAnsi="Arial" w:cs="Arial"/>
            <w:color w:val="0645AD"/>
            <w:sz w:val="21"/>
            <w:szCs w:val="21"/>
          </w:rPr>
          <w:t>paquetes conmutados</w:t>
        </w:r>
      </w:hyperlink>
      <w:r>
        <w:rPr>
          <w:rFonts w:ascii="Arial" w:hAnsi="Arial" w:cs="Arial"/>
          <w:color w:val="202122"/>
          <w:sz w:val="21"/>
          <w:szCs w:val="21"/>
        </w:rPr>
        <w:t> a través de distintas redes físicas previamente enlazadas según la </w:t>
      </w:r>
      <w:hyperlink r:id="rId78" w:tooltip="Capa de enlace de datos" w:history="1">
        <w:r>
          <w:rPr>
            <w:rStyle w:val="Hipervnculo"/>
            <w:rFonts w:ascii="Arial" w:hAnsi="Arial" w:cs="Arial"/>
            <w:color w:val="0645AD"/>
            <w:sz w:val="21"/>
            <w:szCs w:val="21"/>
          </w:rPr>
          <w:t>norma OSI de enlace de datos</w:t>
        </w:r>
      </w:hyperlink>
      <w:r>
        <w:rPr>
          <w:rFonts w:ascii="Arial" w:hAnsi="Arial" w:cs="Arial"/>
          <w:color w:val="202122"/>
          <w:sz w:val="21"/>
          <w:szCs w:val="21"/>
        </w:rPr>
        <w:t>.</w:t>
      </w:r>
    </w:p>
    <w:p w14:paraId="7160FA2B" w14:textId="77777777" w:rsidR="00730E00" w:rsidRDefault="00730E00" w:rsidP="00730E0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El diseño del protocolo </w:t>
      </w:r>
      <w:r>
        <w:rPr>
          <w:rFonts w:ascii="Arial" w:hAnsi="Arial" w:cs="Arial"/>
          <w:b/>
          <w:bCs/>
          <w:color w:val="202122"/>
          <w:sz w:val="21"/>
          <w:szCs w:val="21"/>
        </w:rPr>
        <w:t>IP</w:t>
      </w:r>
      <w:r>
        <w:rPr>
          <w:rFonts w:ascii="Arial" w:hAnsi="Arial" w:cs="Arial"/>
          <w:color w:val="202122"/>
          <w:sz w:val="21"/>
          <w:szCs w:val="21"/>
        </w:rPr>
        <w:t> se realizó presuponiendo que la entrega de los paquetes de datos sería no confiable. Por ello, </w:t>
      </w:r>
      <w:r>
        <w:rPr>
          <w:rFonts w:ascii="Arial" w:hAnsi="Arial" w:cs="Arial"/>
          <w:b/>
          <w:bCs/>
          <w:color w:val="202122"/>
          <w:sz w:val="21"/>
          <w:szCs w:val="21"/>
        </w:rPr>
        <w:t>IP</w:t>
      </w:r>
      <w:r>
        <w:rPr>
          <w:rFonts w:ascii="Arial" w:hAnsi="Arial" w:cs="Arial"/>
          <w:color w:val="202122"/>
          <w:sz w:val="21"/>
          <w:szCs w:val="21"/>
        </w:rPr>
        <w:t> tratará de realizarla del mejor modo posible, mediante técnicas de </w:t>
      </w:r>
      <w:hyperlink r:id="rId79" w:tooltip="Enrutamiento" w:history="1">
        <w:r>
          <w:rPr>
            <w:rStyle w:val="Hipervnculo"/>
            <w:rFonts w:ascii="Arial" w:hAnsi="Arial" w:cs="Arial"/>
            <w:color w:val="0645AD"/>
            <w:sz w:val="21"/>
            <w:szCs w:val="21"/>
          </w:rPr>
          <w:t>enrutamiento</w:t>
        </w:r>
      </w:hyperlink>
      <w:r>
        <w:rPr>
          <w:rFonts w:ascii="Arial" w:hAnsi="Arial" w:cs="Arial"/>
          <w:color w:val="202122"/>
          <w:sz w:val="21"/>
          <w:szCs w:val="21"/>
        </w:rPr>
        <w:t xml:space="preserve">, sin garantías de alcanzar el destino </w:t>
      </w:r>
      <w:proofErr w:type="gramStart"/>
      <w:r>
        <w:rPr>
          <w:rFonts w:ascii="Arial" w:hAnsi="Arial" w:cs="Arial"/>
          <w:color w:val="202122"/>
          <w:sz w:val="21"/>
          <w:szCs w:val="21"/>
        </w:rPr>
        <w:t>final</w:t>
      </w:r>
      <w:proofErr w:type="gramEnd"/>
      <w:r>
        <w:rPr>
          <w:rFonts w:ascii="Arial" w:hAnsi="Arial" w:cs="Arial"/>
          <w:color w:val="202122"/>
          <w:sz w:val="21"/>
          <w:szCs w:val="21"/>
        </w:rPr>
        <w:t xml:space="preserve"> pero tratando de buscar la mejor ruta entre las conocidas por la máquina que esté usando </w:t>
      </w:r>
      <w:r>
        <w:rPr>
          <w:rFonts w:ascii="Arial" w:hAnsi="Arial" w:cs="Arial"/>
          <w:b/>
          <w:bCs/>
          <w:color w:val="202122"/>
          <w:sz w:val="21"/>
          <w:szCs w:val="21"/>
        </w:rPr>
        <w:t>IP</w:t>
      </w:r>
      <w:r>
        <w:rPr>
          <w:rFonts w:ascii="Arial" w:hAnsi="Arial" w:cs="Arial"/>
          <w:color w:val="202122"/>
          <w:sz w:val="21"/>
          <w:szCs w:val="21"/>
        </w:rPr>
        <w:t>.</w:t>
      </w:r>
    </w:p>
    <w:p w14:paraId="306A489F" w14:textId="77777777" w:rsidR="00730E00" w:rsidRDefault="00730E00" w:rsidP="00730E0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Los datos en una red basada en IP son enviados en bloques conocidos como </w:t>
      </w:r>
      <w:hyperlink r:id="rId80" w:tooltip="Paquete de datos" w:history="1">
        <w:r>
          <w:rPr>
            <w:rStyle w:val="Hipervnculo"/>
            <w:rFonts w:ascii="Arial" w:hAnsi="Arial" w:cs="Arial"/>
            <w:color w:val="0645AD"/>
            <w:sz w:val="21"/>
            <w:szCs w:val="21"/>
          </w:rPr>
          <w:t>paquetes</w:t>
        </w:r>
      </w:hyperlink>
      <w:r>
        <w:rPr>
          <w:rFonts w:ascii="Arial" w:hAnsi="Arial" w:cs="Arial"/>
          <w:color w:val="202122"/>
          <w:sz w:val="21"/>
          <w:szCs w:val="21"/>
        </w:rPr>
        <w:t> o </w:t>
      </w:r>
      <w:hyperlink r:id="rId81" w:tooltip="Datagrama" w:history="1">
        <w:r>
          <w:rPr>
            <w:rStyle w:val="Hipervnculo"/>
            <w:rFonts w:ascii="Arial" w:hAnsi="Arial" w:cs="Arial"/>
            <w:color w:val="0645AD"/>
            <w:sz w:val="21"/>
            <w:szCs w:val="21"/>
          </w:rPr>
          <w:t>datagramas</w:t>
        </w:r>
      </w:hyperlink>
      <w:r>
        <w:rPr>
          <w:rFonts w:ascii="Arial" w:hAnsi="Arial" w:cs="Arial"/>
          <w:color w:val="202122"/>
          <w:sz w:val="21"/>
          <w:szCs w:val="21"/>
        </w:rPr>
        <w:t> (en el protocolo IP estos términos se suelen usar indistintamente). En particular, en IP no se necesita ningún intercambio de información de control previa a la </w:t>
      </w:r>
      <w:hyperlink r:id="rId82" w:tooltip="Carga útil (informática)" w:history="1">
        <w:r>
          <w:rPr>
            <w:rStyle w:val="Hipervnculo"/>
            <w:rFonts w:ascii="Arial" w:hAnsi="Arial" w:cs="Arial"/>
            <w:color w:val="0645AD"/>
            <w:sz w:val="21"/>
            <w:szCs w:val="21"/>
          </w:rPr>
          <w:t>carga útil</w:t>
        </w:r>
      </w:hyperlink>
      <w:r>
        <w:rPr>
          <w:rFonts w:ascii="Arial" w:hAnsi="Arial" w:cs="Arial"/>
          <w:color w:val="202122"/>
          <w:sz w:val="21"/>
          <w:szCs w:val="21"/>
        </w:rPr>
        <w:t> (datos), como sí que ocurre, por ejemplo, con </w:t>
      </w:r>
      <w:hyperlink r:id="rId83" w:tooltip="Protocolo de control de transmisión" w:history="1">
        <w:r>
          <w:rPr>
            <w:rStyle w:val="Hipervnculo"/>
            <w:rFonts w:ascii="Arial" w:hAnsi="Arial" w:cs="Arial"/>
            <w:color w:val="0645AD"/>
            <w:sz w:val="21"/>
            <w:szCs w:val="21"/>
          </w:rPr>
          <w:t>TCP</w:t>
        </w:r>
      </w:hyperlink>
      <w:r>
        <w:rPr>
          <w:rFonts w:ascii="Arial" w:hAnsi="Arial" w:cs="Arial"/>
          <w:color w:val="202122"/>
          <w:sz w:val="21"/>
          <w:szCs w:val="21"/>
        </w:rPr>
        <w:t>.</w:t>
      </w:r>
    </w:p>
    <w:p w14:paraId="4C5B9709" w14:textId="247D9D1C" w:rsidR="00730E00" w:rsidRDefault="00730E00" w:rsidP="00CD32BF">
      <w:pPr>
        <w:rPr>
          <w:rStyle w:val="mw-page-title-main"/>
          <w:rFonts w:ascii="Arial" w:hAnsi="Arial" w:cs="Arial"/>
          <w:color w:val="202122"/>
          <w:sz w:val="21"/>
          <w:szCs w:val="21"/>
          <w:shd w:val="clear" w:color="auto" w:fill="FFFFFF"/>
        </w:rPr>
      </w:pPr>
    </w:p>
    <w:p w14:paraId="244BC37C" w14:textId="77777777" w:rsidR="00730E00" w:rsidRDefault="00730E00" w:rsidP="00730E00">
      <w:pPr>
        <w:pStyle w:val="Ttulo1"/>
        <w:pBdr>
          <w:bottom w:val="single" w:sz="6" w:space="0" w:color="A2A9B1"/>
        </w:pBdr>
        <w:spacing w:before="0" w:beforeAutospacing="0" w:after="60" w:afterAutospacing="0"/>
        <w:rPr>
          <w:rFonts w:ascii="Georgia" w:hAnsi="Georgia"/>
          <w:b w:val="0"/>
          <w:bCs w:val="0"/>
          <w:color w:val="000000"/>
          <w:sz w:val="43"/>
          <w:szCs w:val="43"/>
        </w:rPr>
      </w:pPr>
      <w:r>
        <w:rPr>
          <w:rStyle w:val="mw-page-title-main"/>
          <w:rFonts w:ascii="Georgia" w:hAnsi="Georgia"/>
          <w:b w:val="0"/>
          <w:bCs w:val="0"/>
          <w:color w:val="000000"/>
          <w:sz w:val="43"/>
          <w:szCs w:val="43"/>
        </w:rPr>
        <w:t>Wifi</w:t>
      </w:r>
    </w:p>
    <w:p w14:paraId="1DF07EDA" w14:textId="77777777" w:rsidR="00730E00" w:rsidRDefault="00730E00" w:rsidP="00730E0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El </w:t>
      </w:r>
      <w:r>
        <w:rPr>
          <w:rFonts w:ascii="Arial" w:hAnsi="Arial" w:cs="Arial"/>
          <w:b/>
          <w:bCs/>
          <w:color w:val="202122"/>
          <w:sz w:val="21"/>
          <w:szCs w:val="21"/>
        </w:rPr>
        <w:t>wifi</w:t>
      </w:r>
      <w:r>
        <w:rPr>
          <w:rFonts w:ascii="Arial" w:hAnsi="Arial" w:cs="Arial"/>
          <w:color w:val="202122"/>
          <w:sz w:val="21"/>
          <w:szCs w:val="21"/>
        </w:rPr>
        <w:t> (escrito también </w:t>
      </w:r>
      <w:proofErr w:type="spellStart"/>
      <w:r>
        <w:rPr>
          <w:rFonts w:ascii="Arial" w:hAnsi="Arial" w:cs="Arial"/>
          <w:b/>
          <w:bCs/>
          <w:color w:val="202122"/>
          <w:sz w:val="21"/>
          <w:szCs w:val="21"/>
        </w:rPr>
        <w:t>wi</w:t>
      </w:r>
      <w:proofErr w:type="spellEnd"/>
      <w:r>
        <w:rPr>
          <w:rFonts w:ascii="Arial" w:hAnsi="Arial" w:cs="Arial"/>
          <w:b/>
          <w:bCs/>
          <w:color w:val="202122"/>
          <w:sz w:val="21"/>
          <w:szCs w:val="21"/>
        </w:rPr>
        <w:t xml:space="preserve"> fi</w:t>
      </w:r>
      <w:r>
        <w:rPr>
          <w:rFonts w:ascii="Arial" w:hAnsi="Arial" w:cs="Arial"/>
          <w:color w:val="202122"/>
          <w:sz w:val="21"/>
          <w:szCs w:val="21"/>
        </w:rPr>
        <w:t>)</w:t>
      </w:r>
      <w:hyperlink r:id="rId84" w:anchor="cite_note-1" w:history="1">
        <w:r>
          <w:rPr>
            <w:rStyle w:val="Hipervnculo"/>
            <w:rFonts w:ascii="Arial" w:hAnsi="Arial" w:cs="Arial"/>
            <w:color w:val="0645AD"/>
            <w:sz w:val="21"/>
            <w:szCs w:val="21"/>
            <w:vertAlign w:val="superscript"/>
          </w:rPr>
          <w:t>1</w:t>
        </w:r>
      </w:hyperlink>
      <w:r>
        <w:rPr>
          <w:rFonts w:ascii="Arial" w:hAnsi="Arial" w:cs="Arial"/>
          <w:color w:val="202122"/>
          <w:sz w:val="21"/>
          <w:szCs w:val="21"/>
        </w:rPr>
        <w:t>​ es una tecnología que permite la interconexión </w:t>
      </w:r>
      <w:hyperlink r:id="rId85" w:tooltip="Comunicación inalámbrica" w:history="1">
        <w:r>
          <w:rPr>
            <w:rStyle w:val="Hipervnculo"/>
            <w:rFonts w:ascii="Arial" w:hAnsi="Arial" w:cs="Arial"/>
            <w:color w:val="0645AD"/>
            <w:sz w:val="21"/>
            <w:szCs w:val="21"/>
          </w:rPr>
          <w:t>inalámbrica</w:t>
        </w:r>
      </w:hyperlink>
      <w:r>
        <w:rPr>
          <w:rFonts w:ascii="Arial" w:hAnsi="Arial" w:cs="Arial"/>
          <w:color w:val="202122"/>
          <w:sz w:val="21"/>
          <w:szCs w:val="21"/>
        </w:rPr>
        <w:t> de dispositivos electrónicos. Los dispositivos habilitados con wifi (como </w:t>
      </w:r>
      <w:hyperlink r:id="rId86" w:tooltip="Ordenador" w:history="1">
        <w:r>
          <w:rPr>
            <w:rStyle w:val="Hipervnculo"/>
            <w:rFonts w:ascii="Arial" w:hAnsi="Arial" w:cs="Arial"/>
            <w:color w:val="0645AD"/>
            <w:sz w:val="21"/>
            <w:szCs w:val="21"/>
          </w:rPr>
          <w:t>ordenadores</w:t>
        </w:r>
      </w:hyperlink>
      <w:r>
        <w:rPr>
          <w:rFonts w:ascii="Arial" w:hAnsi="Arial" w:cs="Arial"/>
          <w:color w:val="202122"/>
          <w:sz w:val="21"/>
          <w:szCs w:val="21"/>
        </w:rPr>
        <w:t> personales, </w:t>
      </w:r>
      <w:hyperlink r:id="rId87" w:tooltip="Teléfono inteligente" w:history="1">
        <w:r>
          <w:rPr>
            <w:rStyle w:val="Hipervnculo"/>
            <w:rFonts w:ascii="Arial" w:hAnsi="Arial" w:cs="Arial"/>
            <w:color w:val="0645AD"/>
            <w:sz w:val="21"/>
            <w:szCs w:val="21"/>
          </w:rPr>
          <w:t>teléfonos</w:t>
        </w:r>
      </w:hyperlink>
      <w:r>
        <w:rPr>
          <w:rFonts w:ascii="Arial" w:hAnsi="Arial" w:cs="Arial"/>
          <w:color w:val="202122"/>
          <w:sz w:val="21"/>
          <w:szCs w:val="21"/>
        </w:rPr>
        <w:t>, </w:t>
      </w:r>
      <w:hyperlink r:id="rId88" w:tooltip="Televisión inteligente" w:history="1">
        <w:r>
          <w:rPr>
            <w:rStyle w:val="Hipervnculo"/>
            <w:rFonts w:ascii="Arial" w:hAnsi="Arial" w:cs="Arial"/>
            <w:color w:val="0645AD"/>
            <w:sz w:val="21"/>
            <w:szCs w:val="21"/>
          </w:rPr>
          <w:t>televisores</w:t>
        </w:r>
      </w:hyperlink>
      <w:r>
        <w:rPr>
          <w:rFonts w:ascii="Arial" w:hAnsi="Arial" w:cs="Arial"/>
          <w:color w:val="202122"/>
          <w:sz w:val="21"/>
          <w:szCs w:val="21"/>
        </w:rPr>
        <w:t>, </w:t>
      </w:r>
      <w:hyperlink r:id="rId89" w:tooltip="Videoconsola" w:history="1">
        <w:r>
          <w:rPr>
            <w:rStyle w:val="Hipervnculo"/>
            <w:rFonts w:ascii="Arial" w:hAnsi="Arial" w:cs="Arial"/>
            <w:color w:val="0645AD"/>
            <w:sz w:val="21"/>
            <w:szCs w:val="21"/>
          </w:rPr>
          <w:t>videoconsolas</w:t>
        </w:r>
      </w:hyperlink>
      <w:r>
        <w:rPr>
          <w:rFonts w:ascii="Arial" w:hAnsi="Arial" w:cs="Arial"/>
          <w:color w:val="202122"/>
          <w:sz w:val="21"/>
          <w:szCs w:val="21"/>
        </w:rPr>
        <w:t>, </w:t>
      </w:r>
      <w:hyperlink r:id="rId90" w:tooltip="Reproductor de medios digitales" w:history="1">
        <w:r>
          <w:rPr>
            <w:rStyle w:val="Hipervnculo"/>
            <w:rFonts w:ascii="Arial" w:hAnsi="Arial" w:cs="Arial"/>
            <w:color w:val="0645AD"/>
            <w:sz w:val="21"/>
            <w:szCs w:val="21"/>
          </w:rPr>
          <w:t>reproductores multimedia</w:t>
        </w:r>
      </w:hyperlink>
      <w:r>
        <w:rPr>
          <w:rFonts w:ascii="Arial" w:hAnsi="Arial" w:cs="Arial"/>
          <w:color w:val="202122"/>
          <w:sz w:val="21"/>
          <w:szCs w:val="21"/>
        </w:rPr>
        <w:t xml:space="preserve">, </w:t>
      </w:r>
      <w:proofErr w:type="spellStart"/>
      <w:r>
        <w:rPr>
          <w:rFonts w:ascii="Arial" w:hAnsi="Arial" w:cs="Arial"/>
          <w:color w:val="202122"/>
          <w:sz w:val="21"/>
          <w:szCs w:val="21"/>
        </w:rPr>
        <w:t>etc</w:t>
      </w:r>
      <w:proofErr w:type="spellEnd"/>
      <w:r>
        <w:rPr>
          <w:rFonts w:ascii="Arial" w:hAnsi="Arial" w:cs="Arial"/>
          <w:color w:val="202122"/>
          <w:sz w:val="21"/>
          <w:szCs w:val="21"/>
        </w:rPr>
        <w:t>) pueden conectarse entre sí o a </w:t>
      </w:r>
      <w:hyperlink r:id="rId91" w:tooltip="Internet" w:history="1">
        <w:r>
          <w:rPr>
            <w:rStyle w:val="Hipervnculo"/>
            <w:rFonts w:ascii="Arial" w:hAnsi="Arial" w:cs="Arial"/>
            <w:color w:val="0645AD"/>
            <w:sz w:val="21"/>
            <w:szCs w:val="21"/>
          </w:rPr>
          <w:t>Internet</w:t>
        </w:r>
      </w:hyperlink>
      <w:r>
        <w:rPr>
          <w:rFonts w:ascii="Arial" w:hAnsi="Arial" w:cs="Arial"/>
          <w:color w:val="202122"/>
          <w:sz w:val="21"/>
          <w:szCs w:val="21"/>
        </w:rPr>
        <w:t> a través de un </w:t>
      </w:r>
      <w:hyperlink r:id="rId92" w:tooltip="Punto de acceso inalámbrico" w:history="1">
        <w:r>
          <w:rPr>
            <w:rStyle w:val="Hipervnculo"/>
            <w:rFonts w:ascii="Arial" w:hAnsi="Arial" w:cs="Arial"/>
            <w:color w:val="0645AD"/>
            <w:sz w:val="21"/>
            <w:szCs w:val="21"/>
          </w:rPr>
          <w:t>punto de acceso de red inalámbrica</w:t>
        </w:r>
      </w:hyperlink>
      <w:r>
        <w:rPr>
          <w:rFonts w:ascii="Arial" w:hAnsi="Arial" w:cs="Arial"/>
          <w:color w:val="202122"/>
          <w:sz w:val="21"/>
          <w:szCs w:val="21"/>
        </w:rPr>
        <w:t>.</w:t>
      </w:r>
    </w:p>
    <w:p w14:paraId="2E3F4172" w14:textId="77777777" w:rsidR="00730E00" w:rsidRDefault="00730E00" w:rsidP="00730E00">
      <w:pPr>
        <w:pStyle w:val="NormalWeb"/>
        <w:shd w:val="clear" w:color="auto" w:fill="FFFFFF"/>
        <w:spacing w:before="120" w:beforeAutospacing="0" w:after="120" w:afterAutospacing="0"/>
        <w:rPr>
          <w:rFonts w:ascii="Arial" w:hAnsi="Arial" w:cs="Arial"/>
          <w:color w:val="202122"/>
          <w:sz w:val="21"/>
          <w:szCs w:val="21"/>
        </w:rPr>
      </w:pPr>
      <w:proofErr w:type="spellStart"/>
      <w:r>
        <w:rPr>
          <w:rFonts w:ascii="Arial" w:hAnsi="Arial" w:cs="Arial"/>
          <w:color w:val="202122"/>
          <w:sz w:val="21"/>
          <w:szCs w:val="21"/>
        </w:rPr>
        <w:t>Wi</w:t>
      </w:r>
      <w:proofErr w:type="spellEnd"/>
      <w:r>
        <w:rPr>
          <w:rFonts w:ascii="Arial" w:hAnsi="Arial" w:cs="Arial"/>
          <w:color w:val="202122"/>
          <w:sz w:val="21"/>
          <w:szCs w:val="21"/>
        </w:rPr>
        <w:t>-Fi es una marca de la </w:t>
      </w:r>
      <w:hyperlink r:id="rId93" w:tooltip="Wi-Fi Alliance" w:history="1">
        <w:r>
          <w:rPr>
            <w:rStyle w:val="Hipervnculo"/>
            <w:rFonts w:ascii="Arial" w:hAnsi="Arial" w:cs="Arial"/>
            <w:color w:val="0645AD"/>
            <w:sz w:val="21"/>
            <w:szCs w:val="21"/>
          </w:rPr>
          <w:t xml:space="preserve">Alianza </w:t>
        </w:r>
        <w:proofErr w:type="spellStart"/>
        <w:r>
          <w:rPr>
            <w:rStyle w:val="Hipervnculo"/>
            <w:rFonts w:ascii="Arial" w:hAnsi="Arial" w:cs="Arial"/>
            <w:color w:val="0645AD"/>
            <w:sz w:val="21"/>
            <w:szCs w:val="21"/>
          </w:rPr>
          <w:t>Wi</w:t>
        </w:r>
        <w:proofErr w:type="spellEnd"/>
        <w:r>
          <w:rPr>
            <w:rStyle w:val="Hipervnculo"/>
            <w:rFonts w:ascii="Arial" w:hAnsi="Arial" w:cs="Arial"/>
            <w:color w:val="0645AD"/>
            <w:sz w:val="21"/>
            <w:szCs w:val="21"/>
          </w:rPr>
          <w:t>-Fi</w:t>
        </w:r>
      </w:hyperlink>
      <w:r>
        <w:rPr>
          <w:rFonts w:ascii="Arial" w:hAnsi="Arial" w:cs="Arial"/>
          <w:color w:val="202122"/>
          <w:sz w:val="21"/>
          <w:szCs w:val="21"/>
        </w:rPr>
        <w:t>, la organización comercial que cumple con los estándares </w:t>
      </w:r>
      <w:hyperlink r:id="rId94" w:tooltip="IEEE 802.11" w:history="1">
        <w:r>
          <w:rPr>
            <w:rStyle w:val="Hipervnculo"/>
            <w:rFonts w:ascii="Arial" w:hAnsi="Arial" w:cs="Arial"/>
            <w:color w:val="0645AD"/>
            <w:sz w:val="21"/>
            <w:szCs w:val="21"/>
          </w:rPr>
          <w:t>802.11</w:t>
        </w:r>
      </w:hyperlink>
      <w:r>
        <w:rPr>
          <w:rFonts w:ascii="Arial" w:hAnsi="Arial" w:cs="Arial"/>
          <w:color w:val="202122"/>
          <w:sz w:val="21"/>
          <w:szCs w:val="21"/>
        </w:rPr>
        <w:t> relacionados con redes inalámbricas de área local. Su primera denominación en </w:t>
      </w:r>
      <w:hyperlink r:id="rId95" w:tooltip="Idioma inglés" w:history="1">
        <w:r>
          <w:rPr>
            <w:rStyle w:val="Hipervnculo"/>
            <w:rFonts w:ascii="Arial" w:hAnsi="Arial" w:cs="Arial"/>
            <w:color w:val="0645AD"/>
            <w:sz w:val="21"/>
            <w:szCs w:val="21"/>
          </w:rPr>
          <w:t>inglés</w:t>
        </w:r>
      </w:hyperlink>
      <w:r>
        <w:rPr>
          <w:rFonts w:ascii="Arial" w:hAnsi="Arial" w:cs="Arial"/>
          <w:color w:val="202122"/>
          <w:sz w:val="21"/>
          <w:szCs w:val="21"/>
        </w:rPr>
        <w:t xml:space="preserve"> fue Wireless Ethernet </w:t>
      </w:r>
      <w:proofErr w:type="spellStart"/>
      <w:r>
        <w:rPr>
          <w:rFonts w:ascii="Arial" w:hAnsi="Arial" w:cs="Arial"/>
          <w:color w:val="202122"/>
          <w:sz w:val="21"/>
          <w:szCs w:val="21"/>
        </w:rPr>
        <w:t>Compatibility</w:t>
      </w:r>
      <w:proofErr w:type="spellEnd"/>
      <w:r>
        <w:rPr>
          <w:rFonts w:ascii="Arial" w:hAnsi="Arial" w:cs="Arial"/>
          <w:color w:val="202122"/>
          <w:sz w:val="21"/>
          <w:szCs w:val="21"/>
        </w:rPr>
        <w:t xml:space="preserve"> Alliance.</w:t>
      </w:r>
      <w:hyperlink r:id="rId96" w:anchor="cite_note-2" w:history="1">
        <w:r>
          <w:rPr>
            <w:rStyle w:val="Hipervnculo"/>
            <w:rFonts w:ascii="Arial" w:hAnsi="Arial" w:cs="Arial"/>
            <w:color w:val="0645AD"/>
            <w:sz w:val="21"/>
            <w:szCs w:val="21"/>
            <w:vertAlign w:val="superscript"/>
          </w:rPr>
          <w:t>2</w:t>
        </w:r>
      </w:hyperlink>
      <w:r>
        <w:rPr>
          <w:rFonts w:ascii="Arial" w:hAnsi="Arial" w:cs="Arial"/>
          <w:color w:val="202122"/>
          <w:sz w:val="21"/>
          <w:szCs w:val="21"/>
        </w:rPr>
        <w:t>​</w:t>
      </w:r>
    </w:p>
    <w:p w14:paraId="25436689" w14:textId="77777777" w:rsidR="00730E00" w:rsidRPr="00730E00" w:rsidRDefault="00730E00" w:rsidP="00730E00">
      <w:pPr>
        <w:shd w:val="clear" w:color="auto" w:fill="FFFFFF"/>
        <w:spacing w:before="120" w:after="120" w:line="240" w:lineRule="auto"/>
        <w:rPr>
          <w:rFonts w:ascii="Arial" w:eastAsia="Times New Roman" w:hAnsi="Arial" w:cs="Arial"/>
          <w:color w:val="202122"/>
          <w:sz w:val="21"/>
          <w:szCs w:val="21"/>
          <w:lang w:eastAsia="es-AR"/>
        </w:rPr>
      </w:pPr>
      <w:r w:rsidRPr="00730E00">
        <w:rPr>
          <w:rFonts w:ascii="Arial" w:eastAsia="Times New Roman" w:hAnsi="Arial" w:cs="Arial"/>
          <w:color w:val="202122"/>
          <w:sz w:val="21"/>
          <w:szCs w:val="21"/>
          <w:lang w:eastAsia="es-AR"/>
        </w:rPr>
        <w:t>Existen varios dispositivos wifi, los cuales se pueden dividir en dos grupos: </w:t>
      </w:r>
      <w:r w:rsidRPr="00730E00">
        <w:rPr>
          <w:rFonts w:ascii="Arial" w:eastAsia="Times New Roman" w:hAnsi="Arial" w:cs="Arial"/>
          <w:b/>
          <w:bCs/>
          <w:color w:val="202122"/>
          <w:sz w:val="21"/>
          <w:szCs w:val="21"/>
          <w:lang w:eastAsia="es-AR"/>
        </w:rPr>
        <w:t>dispositivos de distribución o de red</w:t>
      </w:r>
      <w:r w:rsidRPr="00730E00">
        <w:rPr>
          <w:rFonts w:ascii="Arial" w:eastAsia="Times New Roman" w:hAnsi="Arial" w:cs="Arial"/>
          <w:color w:val="202122"/>
          <w:sz w:val="21"/>
          <w:szCs w:val="21"/>
          <w:lang w:eastAsia="es-AR"/>
        </w:rPr>
        <w:t>, entre los que destacan los </w:t>
      </w:r>
      <w:hyperlink r:id="rId97" w:tooltip="Router" w:history="1">
        <w:r w:rsidRPr="00730E00">
          <w:rPr>
            <w:rFonts w:ascii="Arial" w:eastAsia="Times New Roman" w:hAnsi="Arial" w:cs="Arial"/>
            <w:color w:val="0645AD"/>
            <w:sz w:val="21"/>
            <w:szCs w:val="21"/>
            <w:u w:val="single"/>
            <w:lang w:eastAsia="es-AR"/>
          </w:rPr>
          <w:t>enrutadores</w:t>
        </w:r>
      </w:hyperlink>
      <w:r w:rsidRPr="00730E00">
        <w:rPr>
          <w:rFonts w:ascii="Arial" w:eastAsia="Times New Roman" w:hAnsi="Arial" w:cs="Arial"/>
          <w:color w:val="202122"/>
          <w:sz w:val="21"/>
          <w:szCs w:val="21"/>
          <w:lang w:eastAsia="es-AR"/>
        </w:rPr>
        <w:t>, </w:t>
      </w:r>
      <w:hyperlink r:id="rId98" w:tooltip="Punto de acceso" w:history="1">
        <w:r w:rsidRPr="00730E00">
          <w:rPr>
            <w:rFonts w:ascii="Arial" w:eastAsia="Times New Roman" w:hAnsi="Arial" w:cs="Arial"/>
            <w:color w:val="0645AD"/>
            <w:sz w:val="21"/>
            <w:szCs w:val="21"/>
            <w:u w:val="single"/>
            <w:lang w:eastAsia="es-AR"/>
          </w:rPr>
          <w:t>puntos de acceso</w:t>
        </w:r>
      </w:hyperlink>
      <w:r w:rsidRPr="00730E00">
        <w:rPr>
          <w:rFonts w:ascii="Arial" w:eastAsia="Times New Roman" w:hAnsi="Arial" w:cs="Arial"/>
          <w:color w:val="202122"/>
          <w:sz w:val="21"/>
          <w:szCs w:val="21"/>
          <w:lang w:eastAsia="es-AR"/>
        </w:rPr>
        <w:t> y repetidores; y </w:t>
      </w:r>
      <w:r w:rsidRPr="00730E00">
        <w:rPr>
          <w:rFonts w:ascii="Arial" w:eastAsia="Times New Roman" w:hAnsi="Arial" w:cs="Arial"/>
          <w:b/>
          <w:bCs/>
          <w:color w:val="202122"/>
          <w:sz w:val="21"/>
          <w:szCs w:val="21"/>
          <w:lang w:eastAsia="es-AR"/>
        </w:rPr>
        <w:t>dispositivos terminales</w:t>
      </w:r>
      <w:r w:rsidRPr="00730E00">
        <w:rPr>
          <w:rFonts w:ascii="Arial" w:eastAsia="Times New Roman" w:hAnsi="Arial" w:cs="Arial"/>
          <w:color w:val="202122"/>
          <w:sz w:val="21"/>
          <w:szCs w:val="21"/>
          <w:lang w:eastAsia="es-AR"/>
        </w:rPr>
        <w:t>, que en general son las tarjetas receptoras para conectar a la computadora personal, ya sean internas (tarjetas </w:t>
      </w:r>
      <w:hyperlink r:id="rId99" w:tooltip="Peripheral Component Interconnect" w:history="1">
        <w:r w:rsidRPr="00730E00">
          <w:rPr>
            <w:rFonts w:ascii="Arial" w:eastAsia="Times New Roman" w:hAnsi="Arial" w:cs="Arial"/>
            <w:color w:val="0645AD"/>
            <w:sz w:val="21"/>
            <w:szCs w:val="21"/>
            <w:u w:val="single"/>
            <w:lang w:eastAsia="es-AR"/>
          </w:rPr>
          <w:t>PCI</w:t>
        </w:r>
      </w:hyperlink>
      <w:r w:rsidRPr="00730E00">
        <w:rPr>
          <w:rFonts w:ascii="Arial" w:eastAsia="Times New Roman" w:hAnsi="Arial" w:cs="Arial"/>
          <w:color w:val="202122"/>
          <w:sz w:val="21"/>
          <w:szCs w:val="21"/>
          <w:lang w:eastAsia="es-AR"/>
        </w:rPr>
        <w:t>) o bien </w:t>
      </w:r>
      <w:hyperlink r:id="rId100" w:tooltip="Universal Serial Bus" w:history="1">
        <w:r w:rsidRPr="00730E00">
          <w:rPr>
            <w:rFonts w:ascii="Arial" w:eastAsia="Times New Roman" w:hAnsi="Arial" w:cs="Arial"/>
            <w:color w:val="0645AD"/>
            <w:sz w:val="21"/>
            <w:szCs w:val="21"/>
            <w:u w:val="single"/>
            <w:lang w:eastAsia="es-AR"/>
          </w:rPr>
          <w:t>USB</w:t>
        </w:r>
      </w:hyperlink>
      <w:r w:rsidRPr="00730E00">
        <w:rPr>
          <w:rFonts w:ascii="Arial" w:eastAsia="Times New Roman" w:hAnsi="Arial" w:cs="Arial"/>
          <w:color w:val="202122"/>
          <w:sz w:val="21"/>
          <w:szCs w:val="21"/>
          <w:lang w:eastAsia="es-AR"/>
        </w:rPr>
        <w:t>.</w:t>
      </w:r>
    </w:p>
    <w:p w14:paraId="25C15EE7" w14:textId="77777777" w:rsidR="00730E00" w:rsidRPr="00730E00" w:rsidRDefault="00730E00" w:rsidP="00730E00">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eastAsia="es-AR"/>
        </w:rPr>
      </w:pPr>
      <w:r w:rsidRPr="00730E00">
        <w:rPr>
          <w:rFonts w:ascii="Arial" w:eastAsia="Times New Roman" w:hAnsi="Arial" w:cs="Arial"/>
          <w:color w:val="202122"/>
          <w:sz w:val="21"/>
          <w:szCs w:val="21"/>
          <w:lang w:eastAsia="es-AR"/>
        </w:rPr>
        <w:t>Dispositivos de distribución o de red:</w:t>
      </w:r>
    </w:p>
    <w:p w14:paraId="06628230" w14:textId="77777777" w:rsidR="00730E00" w:rsidRPr="00730E00" w:rsidRDefault="00730E00" w:rsidP="00730E00">
      <w:pPr>
        <w:numPr>
          <w:ilvl w:val="1"/>
          <w:numId w:val="3"/>
        </w:numPr>
        <w:shd w:val="clear" w:color="auto" w:fill="FFFFFF"/>
        <w:spacing w:before="100" w:beforeAutospacing="1" w:after="24" w:line="240" w:lineRule="auto"/>
        <w:ind w:left="2208"/>
        <w:rPr>
          <w:rFonts w:ascii="Arial" w:eastAsia="Times New Roman" w:hAnsi="Arial" w:cs="Arial"/>
          <w:color w:val="202122"/>
          <w:sz w:val="21"/>
          <w:szCs w:val="21"/>
          <w:lang w:eastAsia="es-AR"/>
        </w:rPr>
      </w:pPr>
      <w:r w:rsidRPr="00730E00">
        <w:rPr>
          <w:rFonts w:ascii="Arial" w:eastAsia="Times New Roman" w:hAnsi="Arial" w:cs="Arial"/>
          <w:color w:val="202122"/>
          <w:sz w:val="21"/>
          <w:szCs w:val="21"/>
          <w:lang w:eastAsia="es-AR"/>
        </w:rPr>
        <w:t>Los </w:t>
      </w:r>
      <w:hyperlink r:id="rId101" w:tooltip="Punto de acceso" w:history="1">
        <w:r w:rsidRPr="00730E00">
          <w:rPr>
            <w:rFonts w:ascii="Arial" w:eastAsia="Times New Roman" w:hAnsi="Arial" w:cs="Arial"/>
            <w:color w:val="0645AD"/>
            <w:sz w:val="21"/>
            <w:szCs w:val="21"/>
            <w:u w:val="single"/>
            <w:lang w:eastAsia="es-AR"/>
          </w:rPr>
          <w:t>puntos de acceso</w:t>
        </w:r>
      </w:hyperlink>
      <w:r w:rsidRPr="00730E00">
        <w:rPr>
          <w:rFonts w:ascii="Arial" w:eastAsia="Times New Roman" w:hAnsi="Arial" w:cs="Arial"/>
          <w:color w:val="202122"/>
          <w:sz w:val="21"/>
          <w:szCs w:val="21"/>
          <w:lang w:eastAsia="es-AR"/>
        </w:rPr>
        <w:t> son dispositivos que generan un </w:t>
      </w:r>
      <w:r w:rsidRPr="00730E00">
        <w:rPr>
          <w:rFonts w:ascii="Arial" w:eastAsia="Times New Roman" w:hAnsi="Arial" w:cs="Arial"/>
          <w:i/>
          <w:iCs/>
          <w:color w:val="202122"/>
          <w:sz w:val="21"/>
          <w:szCs w:val="21"/>
          <w:lang w:eastAsia="es-AR"/>
        </w:rPr>
        <w:t>set de servicio</w:t>
      </w:r>
      <w:r w:rsidRPr="00730E00">
        <w:rPr>
          <w:rFonts w:ascii="Arial" w:eastAsia="Times New Roman" w:hAnsi="Arial" w:cs="Arial"/>
          <w:color w:val="202122"/>
          <w:sz w:val="21"/>
          <w:szCs w:val="21"/>
          <w:lang w:eastAsia="es-AR"/>
        </w:rPr>
        <w:t> que podría definirse como una </w:t>
      </w:r>
      <w:proofErr w:type="gramStart"/>
      <w:r w:rsidRPr="00730E00">
        <w:rPr>
          <w:rFonts w:ascii="Arial" w:eastAsia="Times New Roman" w:hAnsi="Arial" w:cs="Arial"/>
          <w:i/>
          <w:iCs/>
          <w:color w:val="202122"/>
          <w:sz w:val="21"/>
          <w:szCs w:val="21"/>
          <w:lang w:eastAsia="es-AR"/>
        </w:rPr>
        <w:t>red wifi</w:t>
      </w:r>
      <w:proofErr w:type="gramEnd"/>
      <w:r w:rsidRPr="00730E00">
        <w:rPr>
          <w:rFonts w:ascii="Arial" w:eastAsia="Times New Roman" w:hAnsi="Arial" w:cs="Arial"/>
          <w:color w:val="202122"/>
          <w:sz w:val="21"/>
          <w:szCs w:val="21"/>
          <w:lang w:eastAsia="es-AR"/>
        </w:rPr>
        <w:t> a la que se pueden conectar otros dispositivos. Los puntos de acceso permiten conectar dispositivos de forma inalámbrica a una red existente. Pueden agregarse más puntos de acceso a una red para generar redes de cobertura más amplia, o conectar antenas más grandes que amplifiquen la señal.</w:t>
      </w:r>
    </w:p>
    <w:p w14:paraId="0C291CBE" w14:textId="77777777" w:rsidR="00730E00" w:rsidRPr="00730E00" w:rsidRDefault="00730E00" w:rsidP="00730E00">
      <w:pPr>
        <w:numPr>
          <w:ilvl w:val="1"/>
          <w:numId w:val="3"/>
        </w:numPr>
        <w:shd w:val="clear" w:color="auto" w:fill="FFFFFF"/>
        <w:spacing w:before="100" w:beforeAutospacing="1" w:after="24" w:line="240" w:lineRule="auto"/>
        <w:ind w:left="2208"/>
        <w:rPr>
          <w:rFonts w:ascii="Arial" w:eastAsia="Times New Roman" w:hAnsi="Arial" w:cs="Arial"/>
          <w:color w:val="202122"/>
          <w:sz w:val="21"/>
          <w:szCs w:val="21"/>
          <w:lang w:eastAsia="es-AR"/>
        </w:rPr>
      </w:pPr>
      <w:r w:rsidRPr="00730E00">
        <w:rPr>
          <w:rFonts w:ascii="Arial" w:eastAsia="Times New Roman" w:hAnsi="Arial" w:cs="Arial"/>
          <w:color w:val="202122"/>
          <w:sz w:val="21"/>
          <w:szCs w:val="21"/>
          <w:lang w:eastAsia="es-AR"/>
        </w:rPr>
        <w:t>Los </w:t>
      </w:r>
      <w:hyperlink r:id="rId102" w:tooltip="Repetidor" w:history="1">
        <w:r w:rsidRPr="00730E00">
          <w:rPr>
            <w:rFonts w:ascii="Arial" w:eastAsia="Times New Roman" w:hAnsi="Arial" w:cs="Arial"/>
            <w:color w:val="0645AD"/>
            <w:sz w:val="21"/>
            <w:szCs w:val="21"/>
            <w:u w:val="single"/>
            <w:lang w:eastAsia="es-AR"/>
          </w:rPr>
          <w:t>repetidores</w:t>
        </w:r>
      </w:hyperlink>
      <w:r w:rsidRPr="00730E00">
        <w:rPr>
          <w:rFonts w:ascii="Arial" w:eastAsia="Times New Roman" w:hAnsi="Arial" w:cs="Arial"/>
          <w:color w:val="202122"/>
          <w:sz w:val="21"/>
          <w:szCs w:val="21"/>
          <w:lang w:eastAsia="es-AR"/>
        </w:rPr>
        <w:t> inalámbricos son equipos que se utilizan para extender la cobertura de una red inalámbrica. Se conectan a una red existente que tiene señal más débil y crean una señal más fuerte a la que se pueden conectar los equipos dentro de su alcance. Algunos de ellos funcionan también como punto de acceso.</w:t>
      </w:r>
    </w:p>
    <w:p w14:paraId="20406C6F" w14:textId="77777777" w:rsidR="00730E00" w:rsidRPr="00730E00" w:rsidRDefault="00730E00" w:rsidP="00730E00">
      <w:pPr>
        <w:numPr>
          <w:ilvl w:val="1"/>
          <w:numId w:val="3"/>
        </w:numPr>
        <w:shd w:val="clear" w:color="auto" w:fill="FFFFFF"/>
        <w:spacing w:before="100" w:beforeAutospacing="1" w:after="24" w:line="240" w:lineRule="auto"/>
        <w:ind w:left="2208"/>
        <w:rPr>
          <w:rFonts w:ascii="Arial" w:eastAsia="Times New Roman" w:hAnsi="Arial" w:cs="Arial"/>
          <w:color w:val="202122"/>
          <w:sz w:val="21"/>
          <w:szCs w:val="21"/>
          <w:lang w:eastAsia="es-AR"/>
        </w:rPr>
      </w:pPr>
      <w:r w:rsidRPr="00730E00">
        <w:rPr>
          <w:rFonts w:ascii="Arial" w:eastAsia="Times New Roman" w:hAnsi="Arial" w:cs="Arial"/>
          <w:color w:val="202122"/>
          <w:sz w:val="21"/>
          <w:szCs w:val="21"/>
          <w:lang w:eastAsia="es-AR"/>
        </w:rPr>
        <w:t>Los </w:t>
      </w:r>
      <w:hyperlink r:id="rId103" w:tooltip="Router" w:history="1">
        <w:r w:rsidRPr="00730E00">
          <w:rPr>
            <w:rFonts w:ascii="Arial" w:eastAsia="Times New Roman" w:hAnsi="Arial" w:cs="Arial"/>
            <w:color w:val="0645AD"/>
            <w:sz w:val="21"/>
            <w:szCs w:val="21"/>
            <w:u w:val="single"/>
            <w:lang w:eastAsia="es-AR"/>
          </w:rPr>
          <w:t>enrutadores</w:t>
        </w:r>
      </w:hyperlink>
      <w:r w:rsidRPr="00730E00">
        <w:rPr>
          <w:rFonts w:ascii="Arial" w:eastAsia="Times New Roman" w:hAnsi="Arial" w:cs="Arial"/>
          <w:color w:val="202122"/>
          <w:sz w:val="21"/>
          <w:szCs w:val="21"/>
          <w:lang w:eastAsia="es-AR"/>
        </w:rPr>
        <w:t> (</w:t>
      </w:r>
      <w:proofErr w:type="spellStart"/>
      <w:r w:rsidRPr="00730E00">
        <w:rPr>
          <w:rFonts w:ascii="Arial" w:eastAsia="Times New Roman" w:hAnsi="Arial" w:cs="Arial"/>
          <w:i/>
          <w:iCs/>
          <w:color w:val="202122"/>
          <w:sz w:val="21"/>
          <w:szCs w:val="21"/>
          <w:lang w:eastAsia="es-AR"/>
        </w:rPr>
        <w:t>router</w:t>
      </w:r>
      <w:proofErr w:type="spellEnd"/>
      <w:r w:rsidRPr="00730E00">
        <w:rPr>
          <w:rFonts w:ascii="Arial" w:eastAsia="Times New Roman" w:hAnsi="Arial" w:cs="Arial"/>
          <w:color w:val="202122"/>
          <w:sz w:val="21"/>
          <w:szCs w:val="21"/>
          <w:lang w:eastAsia="es-AR"/>
        </w:rPr>
        <w:t xml:space="preserve">) inalámbricos son dispositivos compuestos especialmente diseñados para redes pequeñas (hogar o pequeña </w:t>
      </w:r>
      <w:r w:rsidRPr="00730E00">
        <w:rPr>
          <w:rFonts w:ascii="Arial" w:eastAsia="Times New Roman" w:hAnsi="Arial" w:cs="Arial"/>
          <w:color w:val="202122"/>
          <w:sz w:val="21"/>
          <w:szCs w:val="21"/>
          <w:lang w:eastAsia="es-AR"/>
        </w:rPr>
        <w:lastRenderedPageBreak/>
        <w:t>oficina). Estos dispositivos incluyen un enrutador (encargado de interconectar redes; por ejemplo, la red del hogar con Internet), un punto de acceso (explicado más arriba) y generalmente un </w:t>
      </w:r>
      <w:hyperlink r:id="rId104" w:tooltip="Conmutador (dispositivo de red)" w:history="1">
        <w:r w:rsidRPr="00730E00">
          <w:rPr>
            <w:rFonts w:ascii="Arial" w:eastAsia="Times New Roman" w:hAnsi="Arial" w:cs="Arial"/>
            <w:color w:val="0645AD"/>
            <w:sz w:val="21"/>
            <w:szCs w:val="21"/>
            <w:u w:val="single"/>
            <w:lang w:eastAsia="es-AR"/>
          </w:rPr>
          <w:t>conmutador</w:t>
        </w:r>
      </w:hyperlink>
      <w:r w:rsidRPr="00730E00">
        <w:rPr>
          <w:rFonts w:ascii="Arial" w:eastAsia="Times New Roman" w:hAnsi="Arial" w:cs="Arial"/>
          <w:color w:val="202122"/>
          <w:sz w:val="21"/>
          <w:szCs w:val="21"/>
          <w:lang w:eastAsia="es-AR"/>
        </w:rPr>
        <w:t> que permite conectar algunos equipos vía cable (</w:t>
      </w:r>
      <w:hyperlink r:id="rId105" w:tooltip="Ethernet" w:history="1">
        <w:r w:rsidRPr="00730E00">
          <w:rPr>
            <w:rFonts w:ascii="Arial" w:eastAsia="Times New Roman" w:hAnsi="Arial" w:cs="Arial"/>
            <w:color w:val="0645AD"/>
            <w:sz w:val="21"/>
            <w:szCs w:val="21"/>
            <w:u w:val="single"/>
            <w:lang w:eastAsia="es-AR"/>
          </w:rPr>
          <w:t>Ethernet</w:t>
        </w:r>
      </w:hyperlink>
      <w:r w:rsidRPr="00730E00">
        <w:rPr>
          <w:rFonts w:ascii="Arial" w:eastAsia="Times New Roman" w:hAnsi="Arial" w:cs="Arial"/>
          <w:color w:val="202122"/>
          <w:sz w:val="21"/>
          <w:szCs w:val="21"/>
          <w:lang w:eastAsia="es-AR"/>
        </w:rPr>
        <w:t> y </w:t>
      </w:r>
      <w:hyperlink r:id="rId106" w:tooltip="Universal Serial Bus" w:history="1">
        <w:r w:rsidRPr="00730E00">
          <w:rPr>
            <w:rFonts w:ascii="Arial" w:eastAsia="Times New Roman" w:hAnsi="Arial" w:cs="Arial"/>
            <w:color w:val="0645AD"/>
            <w:sz w:val="21"/>
            <w:szCs w:val="21"/>
            <w:u w:val="single"/>
            <w:lang w:eastAsia="es-AR"/>
          </w:rPr>
          <w:t>USB</w:t>
        </w:r>
      </w:hyperlink>
      <w:r w:rsidRPr="00730E00">
        <w:rPr>
          <w:rFonts w:ascii="Arial" w:eastAsia="Times New Roman" w:hAnsi="Arial" w:cs="Arial"/>
          <w:color w:val="202122"/>
          <w:sz w:val="21"/>
          <w:szCs w:val="21"/>
          <w:lang w:eastAsia="es-AR"/>
        </w:rPr>
        <w:t>). Su tarea es tomar la conexión a Internet y brindar a través de ella acceso a todos los equipos que se conecten, sea por cable o en forma inalámbrica.</w:t>
      </w:r>
    </w:p>
    <w:p w14:paraId="628C95C5" w14:textId="77777777" w:rsidR="00730E00" w:rsidRPr="00730E00" w:rsidRDefault="00730E00" w:rsidP="00730E00">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lang w:eastAsia="es-AR"/>
        </w:rPr>
      </w:pPr>
      <w:r w:rsidRPr="00730E00">
        <w:rPr>
          <w:rFonts w:ascii="Arial" w:eastAsia="Times New Roman" w:hAnsi="Arial" w:cs="Arial"/>
          <w:color w:val="202122"/>
          <w:sz w:val="21"/>
          <w:szCs w:val="21"/>
          <w:lang w:eastAsia="es-AR"/>
        </w:rPr>
        <w:t>Los dispositivos terminales abarcan tres tipos mayoritarios: tarjetas </w:t>
      </w:r>
      <w:hyperlink r:id="rId107" w:tooltip="Peripheral Component Interconnect" w:history="1">
        <w:r w:rsidRPr="00730E00">
          <w:rPr>
            <w:rFonts w:ascii="Arial" w:eastAsia="Times New Roman" w:hAnsi="Arial" w:cs="Arial"/>
            <w:color w:val="0645AD"/>
            <w:sz w:val="21"/>
            <w:szCs w:val="21"/>
            <w:u w:val="single"/>
            <w:lang w:eastAsia="es-AR"/>
          </w:rPr>
          <w:t>PCI</w:t>
        </w:r>
      </w:hyperlink>
      <w:r w:rsidRPr="00730E00">
        <w:rPr>
          <w:rFonts w:ascii="Arial" w:eastAsia="Times New Roman" w:hAnsi="Arial" w:cs="Arial"/>
          <w:color w:val="202122"/>
          <w:sz w:val="21"/>
          <w:szCs w:val="21"/>
          <w:lang w:eastAsia="es-AR"/>
        </w:rPr>
        <w:t>, tarjetas </w:t>
      </w:r>
      <w:hyperlink r:id="rId108" w:tooltip="PCMCIA" w:history="1">
        <w:r w:rsidRPr="00730E00">
          <w:rPr>
            <w:rFonts w:ascii="Arial" w:eastAsia="Times New Roman" w:hAnsi="Arial" w:cs="Arial"/>
            <w:color w:val="0645AD"/>
            <w:sz w:val="21"/>
            <w:szCs w:val="21"/>
            <w:u w:val="single"/>
            <w:lang w:eastAsia="es-AR"/>
          </w:rPr>
          <w:t>PCMCIA</w:t>
        </w:r>
      </w:hyperlink>
      <w:r w:rsidRPr="00730E00">
        <w:rPr>
          <w:rFonts w:ascii="Arial" w:eastAsia="Times New Roman" w:hAnsi="Arial" w:cs="Arial"/>
          <w:color w:val="202122"/>
          <w:sz w:val="21"/>
          <w:szCs w:val="21"/>
          <w:lang w:eastAsia="es-AR"/>
        </w:rPr>
        <w:t> y tarjetas </w:t>
      </w:r>
      <w:hyperlink r:id="rId109" w:tooltip="Universal Serial Bus" w:history="1">
        <w:r w:rsidRPr="00730E00">
          <w:rPr>
            <w:rFonts w:ascii="Arial" w:eastAsia="Times New Roman" w:hAnsi="Arial" w:cs="Arial"/>
            <w:color w:val="0645AD"/>
            <w:sz w:val="21"/>
            <w:szCs w:val="21"/>
            <w:u w:val="single"/>
            <w:lang w:eastAsia="es-AR"/>
          </w:rPr>
          <w:t>USB</w:t>
        </w:r>
      </w:hyperlink>
      <w:r w:rsidRPr="00730E00">
        <w:rPr>
          <w:rFonts w:ascii="Arial" w:eastAsia="Times New Roman" w:hAnsi="Arial" w:cs="Arial"/>
          <w:color w:val="202122"/>
          <w:sz w:val="21"/>
          <w:szCs w:val="21"/>
          <w:lang w:eastAsia="es-AR"/>
        </w:rPr>
        <w:t>:</w:t>
      </w:r>
    </w:p>
    <w:p w14:paraId="465A904A" w14:textId="77777777" w:rsidR="00730E00" w:rsidRPr="00730E00" w:rsidRDefault="00730E00" w:rsidP="00730E00">
      <w:pPr>
        <w:numPr>
          <w:ilvl w:val="1"/>
          <w:numId w:val="4"/>
        </w:numPr>
        <w:shd w:val="clear" w:color="auto" w:fill="FFFFFF"/>
        <w:spacing w:before="100" w:beforeAutospacing="1" w:after="24" w:line="240" w:lineRule="auto"/>
        <w:ind w:left="2208"/>
        <w:rPr>
          <w:rFonts w:ascii="Arial" w:eastAsia="Times New Roman" w:hAnsi="Arial" w:cs="Arial"/>
          <w:color w:val="202122"/>
          <w:sz w:val="21"/>
          <w:szCs w:val="21"/>
          <w:lang w:eastAsia="es-AR"/>
        </w:rPr>
      </w:pPr>
      <w:r w:rsidRPr="00730E00">
        <w:rPr>
          <w:rFonts w:ascii="Arial" w:eastAsia="Times New Roman" w:hAnsi="Arial" w:cs="Arial"/>
          <w:color w:val="202122"/>
          <w:sz w:val="21"/>
          <w:szCs w:val="21"/>
          <w:lang w:eastAsia="es-AR"/>
        </w:rPr>
        <w:t>El wifi puede ser desactivado por un terminal del dispositivo.</w:t>
      </w:r>
    </w:p>
    <w:p w14:paraId="1B5E4C0A" w14:textId="77777777" w:rsidR="00730E00" w:rsidRPr="00730E00" w:rsidRDefault="00730E00" w:rsidP="00730E00">
      <w:pPr>
        <w:numPr>
          <w:ilvl w:val="1"/>
          <w:numId w:val="4"/>
        </w:numPr>
        <w:shd w:val="clear" w:color="auto" w:fill="FFFFFF"/>
        <w:spacing w:before="100" w:beforeAutospacing="1" w:after="24" w:line="240" w:lineRule="auto"/>
        <w:ind w:left="2208"/>
        <w:rPr>
          <w:rFonts w:ascii="Arial" w:eastAsia="Times New Roman" w:hAnsi="Arial" w:cs="Arial"/>
          <w:color w:val="202122"/>
          <w:sz w:val="21"/>
          <w:szCs w:val="21"/>
          <w:lang w:eastAsia="es-AR"/>
        </w:rPr>
      </w:pPr>
      <w:r w:rsidRPr="00730E00">
        <w:rPr>
          <w:rFonts w:ascii="Arial" w:eastAsia="Times New Roman" w:hAnsi="Arial" w:cs="Arial"/>
          <w:color w:val="202122"/>
          <w:sz w:val="21"/>
          <w:szCs w:val="21"/>
          <w:lang w:eastAsia="es-AR"/>
        </w:rPr>
        <w:t>Las tarjetas </w:t>
      </w:r>
      <w:hyperlink r:id="rId110" w:tooltip="Peripheral Component Interconnect" w:history="1">
        <w:r w:rsidRPr="00730E00">
          <w:rPr>
            <w:rFonts w:ascii="Arial" w:eastAsia="Times New Roman" w:hAnsi="Arial" w:cs="Arial"/>
            <w:color w:val="0645AD"/>
            <w:sz w:val="21"/>
            <w:szCs w:val="21"/>
            <w:u w:val="single"/>
            <w:lang w:eastAsia="es-AR"/>
          </w:rPr>
          <w:t>PCI</w:t>
        </w:r>
      </w:hyperlink>
      <w:r w:rsidRPr="00730E00">
        <w:rPr>
          <w:rFonts w:ascii="Arial" w:eastAsia="Times New Roman" w:hAnsi="Arial" w:cs="Arial"/>
          <w:color w:val="202122"/>
          <w:sz w:val="21"/>
          <w:szCs w:val="21"/>
          <w:lang w:eastAsia="es-AR"/>
        </w:rPr>
        <w:t> para wifi se agregan (o vienen de fábrica) a los </w:t>
      </w:r>
      <w:hyperlink r:id="rId111" w:tooltip="Computadora" w:history="1">
        <w:r w:rsidRPr="00730E00">
          <w:rPr>
            <w:rFonts w:ascii="Arial" w:eastAsia="Times New Roman" w:hAnsi="Arial" w:cs="Arial"/>
            <w:color w:val="0645AD"/>
            <w:sz w:val="21"/>
            <w:szCs w:val="21"/>
            <w:u w:val="single"/>
            <w:lang w:eastAsia="es-AR"/>
          </w:rPr>
          <w:t>ordenadores de sobremesa</w:t>
        </w:r>
      </w:hyperlink>
      <w:r w:rsidRPr="00730E00">
        <w:rPr>
          <w:rFonts w:ascii="Arial" w:eastAsia="Times New Roman" w:hAnsi="Arial" w:cs="Arial"/>
          <w:color w:val="202122"/>
          <w:sz w:val="21"/>
          <w:szCs w:val="21"/>
          <w:lang w:eastAsia="es-AR"/>
        </w:rPr>
        <w:t xml:space="preserve">. Hoy en día están perdiendo terreno debido a las tarjetas USB. Dentro de este grupo también pueden agregarse las tarjetas </w:t>
      </w:r>
      <w:proofErr w:type="spellStart"/>
      <w:r w:rsidRPr="00730E00">
        <w:rPr>
          <w:rFonts w:ascii="Arial" w:eastAsia="Times New Roman" w:hAnsi="Arial" w:cs="Arial"/>
          <w:color w:val="202122"/>
          <w:sz w:val="21"/>
          <w:szCs w:val="21"/>
          <w:lang w:eastAsia="es-AR"/>
        </w:rPr>
        <w:t>MiniPCI</w:t>
      </w:r>
      <w:proofErr w:type="spellEnd"/>
      <w:r w:rsidRPr="00730E00">
        <w:rPr>
          <w:rFonts w:ascii="Arial" w:eastAsia="Times New Roman" w:hAnsi="Arial" w:cs="Arial"/>
          <w:color w:val="202122"/>
          <w:sz w:val="21"/>
          <w:szCs w:val="21"/>
          <w:lang w:eastAsia="es-AR"/>
        </w:rPr>
        <w:t xml:space="preserve"> que vienen integradas en casi cualquier computador portátil disponible hoy en el mercado.</w:t>
      </w:r>
    </w:p>
    <w:p w14:paraId="0B97D75B" w14:textId="77777777" w:rsidR="00730E00" w:rsidRPr="00730E00" w:rsidRDefault="00730E00" w:rsidP="00730E00">
      <w:pPr>
        <w:numPr>
          <w:ilvl w:val="1"/>
          <w:numId w:val="4"/>
        </w:numPr>
        <w:shd w:val="clear" w:color="auto" w:fill="FFFFFF"/>
        <w:spacing w:before="100" w:beforeAutospacing="1" w:after="24" w:line="240" w:lineRule="auto"/>
        <w:ind w:left="2208"/>
        <w:rPr>
          <w:rFonts w:ascii="Arial" w:eastAsia="Times New Roman" w:hAnsi="Arial" w:cs="Arial"/>
          <w:color w:val="202122"/>
          <w:sz w:val="21"/>
          <w:szCs w:val="21"/>
          <w:lang w:eastAsia="es-AR"/>
        </w:rPr>
      </w:pPr>
      <w:r w:rsidRPr="00730E00">
        <w:rPr>
          <w:rFonts w:ascii="Arial" w:eastAsia="Times New Roman" w:hAnsi="Arial" w:cs="Arial"/>
          <w:color w:val="202122"/>
          <w:sz w:val="21"/>
          <w:szCs w:val="21"/>
          <w:lang w:eastAsia="es-AR"/>
        </w:rPr>
        <w:t>Las tarjetas </w:t>
      </w:r>
      <w:hyperlink r:id="rId112" w:tooltip="PCMCIA" w:history="1">
        <w:r w:rsidRPr="00730E00">
          <w:rPr>
            <w:rFonts w:ascii="Arial" w:eastAsia="Times New Roman" w:hAnsi="Arial" w:cs="Arial"/>
            <w:color w:val="0645AD"/>
            <w:sz w:val="21"/>
            <w:szCs w:val="21"/>
            <w:u w:val="single"/>
            <w:lang w:eastAsia="es-AR"/>
          </w:rPr>
          <w:t>PCMCIA</w:t>
        </w:r>
      </w:hyperlink>
      <w:r w:rsidRPr="00730E00">
        <w:rPr>
          <w:rFonts w:ascii="Arial" w:eastAsia="Times New Roman" w:hAnsi="Arial" w:cs="Arial"/>
          <w:color w:val="202122"/>
          <w:sz w:val="21"/>
          <w:szCs w:val="21"/>
          <w:lang w:eastAsia="es-AR"/>
        </w:rPr>
        <w:t> son un modelo que se utilizó mucho en los primeros </w:t>
      </w:r>
      <w:hyperlink r:id="rId113" w:tooltip="Computadora portátil" w:history="1">
        <w:r w:rsidRPr="00730E00">
          <w:rPr>
            <w:rFonts w:ascii="Arial" w:eastAsia="Times New Roman" w:hAnsi="Arial" w:cs="Arial"/>
            <w:color w:val="0645AD"/>
            <w:sz w:val="21"/>
            <w:szCs w:val="21"/>
            <w:u w:val="single"/>
            <w:lang w:eastAsia="es-AR"/>
          </w:rPr>
          <w:t>ordenadores portátiles</w:t>
        </w:r>
      </w:hyperlink>
      <w:r w:rsidRPr="00730E00">
        <w:rPr>
          <w:rFonts w:ascii="Arial" w:eastAsia="Times New Roman" w:hAnsi="Arial" w:cs="Arial"/>
          <w:color w:val="202122"/>
          <w:sz w:val="21"/>
          <w:szCs w:val="21"/>
          <w:lang w:eastAsia="es-AR"/>
        </w:rPr>
        <w:t>, ya en desuso, debido a la integración de tarjeta inalámbricas internas en estos ordenadores. La mayor parte de estas tarjetas solo son capaces de llegar hasta la </w:t>
      </w:r>
      <w:hyperlink r:id="rId114" w:tooltip="IEEE 802.11" w:history="1">
        <w:r w:rsidRPr="00730E00">
          <w:rPr>
            <w:rFonts w:ascii="Arial" w:eastAsia="Times New Roman" w:hAnsi="Arial" w:cs="Arial"/>
            <w:color w:val="0645AD"/>
            <w:sz w:val="21"/>
            <w:szCs w:val="21"/>
            <w:u w:val="single"/>
            <w:lang w:eastAsia="es-AR"/>
          </w:rPr>
          <w:t>tecnología B</w:t>
        </w:r>
      </w:hyperlink>
      <w:r w:rsidRPr="00730E00">
        <w:rPr>
          <w:rFonts w:ascii="Arial" w:eastAsia="Times New Roman" w:hAnsi="Arial" w:cs="Arial"/>
          <w:color w:val="202122"/>
          <w:sz w:val="21"/>
          <w:szCs w:val="21"/>
          <w:lang w:eastAsia="es-AR"/>
        </w:rPr>
        <w:t> de wifi, no permitiendo por tanto disfrutar de una velocidad de transmisión demasiado elevada.</w:t>
      </w:r>
    </w:p>
    <w:p w14:paraId="5B2D689E" w14:textId="77777777" w:rsidR="00730E00" w:rsidRPr="00730E00" w:rsidRDefault="00730E00" w:rsidP="00730E00">
      <w:pPr>
        <w:numPr>
          <w:ilvl w:val="1"/>
          <w:numId w:val="4"/>
        </w:numPr>
        <w:shd w:val="clear" w:color="auto" w:fill="FFFFFF"/>
        <w:spacing w:before="100" w:beforeAutospacing="1" w:after="24" w:line="240" w:lineRule="auto"/>
        <w:ind w:left="2208"/>
        <w:rPr>
          <w:rFonts w:ascii="Arial" w:eastAsia="Times New Roman" w:hAnsi="Arial" w:cs="Arial"/>
          <w:color w:val="202122"/>
          <w:sz w:val="21"/>
          <w:szCs w:val="21"/>
          <w:lang w:eastAsia="es-AR"/>
        </w:rPr>
      </w:pPr>
      <w:r w:rsidRPr="00730E00">
        <w:rPr>
          <w:rFonts w:ascii="Arial" w:eastAsia="Times New Roman" w:hAnsi="Arial" w:cs="Arial"/>
          <w:color w:val="202122"/>
          <w:sz w:val="21"/>
          <w:szCs w:val="21"/>
          <w:lang w:eastAsia="es-AR"/>
        </w:rPr>
        <w:t>Las tarjetas </w:t>
      </w:r>
      <w:hyperlink r:id="rId115" w:tooltip="Universal Serial Bus" w:history="1">
        <w:r w:rsidRPr="00730E00">
          <w:rPr>
            <w:rFonts w:ascii="Arial" w:eastAsia="Times New Roman" w:hAnsi="Arial" w:cs="Arial"/>
            <w:color w:val="0645AD"/>
            <w:sz w:val="21"/>
            <w:szCs w:val="21"/>
            <w:u w:val="single"/>
            <w:lang w:eastAsia="es-AR"/>
          </w:rPr>
          <w:t>USB</w:t>
        </w:r>
      </w:hyperlink>
      <w:r w:rsidRPr="00730E00">
        <w:rPr>
          <w:rFonts w:ascii="Arial" w:eastAsia="Times New Roman" w:hAnsi="Arial" w:cs="Arial"/>
          <w:color w:val="202122"/>
          <w:sz w:val="21"/>
          <w:szCs w:val="21"/>
          <w:lang w:eastAsia="es-AR"/>
        </w:rPr>
        <w:t> para wifi son el tipo de tarjeta más común que existe en las tiendas y el más sencillo de conectar a un ordenador personal, ya sea de sobremesa o portátil, disponiendo de todas las ventajas de la tecnología </w:t>
      </w:r>
      <w:hyperlink r:id="rId116" w:tooltip="Universal Serial Bus" w:history="1">
        <w:r w:rsidRPr="00730E00">
          <w:rPr>
            <w:rFonts w:ascii="Arial" w:eastAsia="Times New Roman" w:hAnsi="Arial" w:cs="Arial"/>
            <w:color w:val="0645AD"/>
            <w:sz w:val="21"/>
            <w:szCs w:val="21"/>
            <w:u w:val="single"/>
            <w:lang w:eastAsia="es-AR"/>
          </w:rPr>
          <w:t>USB</w:t>
        </w:r>
      </w:hyperlink>
      <w:r w:rsidRPr="00730E00">
        <w:rPr>
          <w:rFonts w:ascii="Arial" w:eastAsia="Times New Roman" w:hAnsi="Arial" w:cs="Arial"/>
          <w:color w:val="202122"/>
          <w:sz w:val="21"/>
          <w:szCs w:val="21"/>
          <w:lang w:eastAsia="es-AR"/>
        </w:rPr>
        <w:t>. Hoy en día pueden encontrarse incluso tarjetas USB con el estándar 802.11ac (Wireless-AC), que es el penúltimo estándar liberado para redes inalámbricas.</w:t>
      </w:r>
    </w:p>
    <w:p w14:paraId="781355D4" w14:textId="77777777" w:rsidR="00730E00" w:rsidRPr="00730E00" w:rsidRDefault="00730E00" w:rsidP="00730E00">
      <w:pPr>
        <w:numPr>
          <w:ilvl w:val="1"/>
          <w:numId w:val="4"/>
        </w:numPr>
        <w:shd w:val="clear" w:color="auto" w:fill="FFFFFF"/>
        <w:spacing w:before="100" w:beforeAutospacing="1" w:after="24" w:line="240" w:lineRule="auto"/>
        <w:ind w:left="2208"/>
        <w:rPr>
          <w:rFonts w:ascii="Arial" w:eastAsia="Times New Roman" w:hAnsi="Arial" w:cs="Arial"/>
          <w:color w:val="202122"/>
          <w:sz w:val="21"/>
          <w:szCs w:val="21"/>
          <w:lang w:eastAsia="es-AR"/>
        </w:rPr>
      </w:pPr>
      <w:r w:rsidRPr="00730E00">
        <w:rPr>
          <w:rFonts w:ascii="Arial" w:eastAsia="Times New Roman" w:hAnsi="Arial" w:cs="Arial"/>
          <w:color w:val="202122"/>
          <w:sz w:val="21"/>
          <w:szCs w:val="21"/>
          <w:lang w:eastAsia="es-AR"/>
        </w:rPr>
        <w:t>También existen impresoras, cámaras Web y otros periféricos que funcionan con la tecnología wifi, permitiendo un ahorro de mucho cableado en las instalaciones de redes y especialmente gran movilidad de equipo.</w:t>
      </w:r>
    </w:p>
    <w:p w14:paraId="18D09D74" w14:textId="77777777" w:rsidR="00730E00" w:rsidRPr="00730E00" w:rsidRDefault="00730E00" w:rsidP="00730E00">
      <w:pPr>
        <w:shd w:val="clear" w:color="auto" w:fill="FFFFFF"/>
        <w:spacing w:before="120" w:after="120" w:line="240" w:lineRule="auto"/>
        <w:rPr>
          <w:rFonts w:ascii="Arial" w:eastAsia="Times New Roman" w:hAnsi="Arial" w:cs="Arial"/>
          <w:color w:val="202122"/>
          <w:sz w:val="21"/>
          <w:szCs w:val="21"/>
          <w:lang w:eastAsia="es-AR"/>
        </w:rPr>
      </w:pPr>
      <w:r w:rsidRPr="00730E00">
        <w:rPr>
          <w:rFonts w:ascii="Arial" w:eastAsia="Times New Roman" w:hAnsi="Arial" w:cs="Arial"/>
          <w:color w:val="202122"/>
          <w:sz w:val="21"/>
          <w:szCs w:val="21"/>
          <w:lang w:eastAsia="es-AR"/>
        </w:rPr>
        <w:t>En relación con los </w:t>
      </w:r>
      <w:hyperlink r:id="rId117" w:tooltip="Manejador de dispositivo" w:history="1">
        <w:r w:rsidRPr="00730E00">
          <w:rPr>
            <w:rFonts w:ascii="Arial" w:eastAsia="Times New Roman" w:hAnsi="Arial" w:cs="Arial"/>
            <w:color w:val="0645AD"/>
            <w:sz w:val="21"/>
            <w:szCs w:val="21"/>
            <w:u w:val="single"/>
            <w:lang w:eastAsia="es-AR"/>
          </w:rPr>
          <w:t>manejadores de dispositivo</w:t>
        </w:r>
      </w:hyperlink>
      <w:r w:rsidRPr="00730E00">
        <w:rPr>
          <w:rFonts w:ascii="Arial" w:eastAsia="Times New Roman" w:hAnsi="Arial" w:cs="Arial"/>
          <w:color w:val="202122"/>
          <w:sz w:val="21"/>
          <w:szCs w:val="21"/>
          <w:lang w:eastAsia="es-AR"/>
        </w:rPr>
        <w:t>, existen directorios de </w:t>
      </w:r>
      <w:hyperlink r:id="rId118" w:tooltip="Chipset" w:history="1">
        <w:r w:rsidRPr="00730E00">
          <w:rPr>
            <w:rFonts w:ascii="Arial" w:eastAsia="Times New Roman" w:hAnsi="Arial" w:cs="Arial"/>
            <w:color w:val="0645AD"/>
            <w:sz w:val="21"/>
            <w:szCs w:val="21"/>
            <w:u w:val="single"/>
            <w:lang w:eastAsia="es-AR"/>
          </w:rPr>
          <w:t>circuito integrado auxiliar</w:t>
        </w:r>
      </w:hyperlink>
      <w:r w:rsidRPr="00730E00">
        <w:rPr>
          <w:rFonts w:ascii="Arial" w:eastAsia="Times New Roman" w:hAnsi="Arial" w:cs="Arial"/>
          <w:color w:val="202122"/>
          <w:sz w:val="21"/>
          <w:szCs w:val="21"/>
          <w:lang w:eastAsia="es-AR"/>
        </w:rPr>
        <w:t> de adaptadores inalámbricos.</w:t>
      </w:r>
      <w:hyperlink r:id="rId119" w:anchor="cite_note-8" w:history="1">
        <w:r w:rsidRPr="00730E00">
          <w:rPr>
            <w:rFonts w:ascii="Arial" w:eastAsia="Times New Roman" w:hAnsi="Arial" w:cs="Arial"/>
            <w:color w:val="0645AD"/>
            <w:sz w:val="21"/>
            <w:szCs w:val="21"/>
            <w:u w:val="single"/>
            <w:vertAlign w:val="superscript"/>
            <w:lang w:eastAsia="es-AR"/>
          </w:rPr>
          <w:t>7</w:t>
        </w:r>
      </w:hyperlink>
      <w:r w:rsidRPr="00730E00">
        <w:rPr>
          <w:rFonts w:ascii="Arial" w:eastAsia="Times New Roman" w:hAnsi="Arial" w:cs="Arial"/>
          <w:color w:val="202122"/>
          <w:sz w:val="21"/>
          <w:szCs w:val="21"/>
          <w:lang w:eastAsia="es-AR"/>
        </w:rPr>
        <w:t>​</w:t>
      </w:r>
    </w:p>
    <w:p w14:paraId="02010548" w14:textId="1D5EE079" w:rsidR="00730E00" w:rsidRDefault="00730E00" w:rsidP="00CD32BF">
      <w:pPr>
        <w:rPr>
          <w:rStyle w:val="mw-page-title-main"/>
          <w:rFonts w:ascii="Arial" w:hAnsi="Arial" w:cs="Arial"/>
          <w:color w:val="202122"/>
          <w:sz w:val="21"/>
          <w:szCs w:val="21"/>
          <w:shd w:val="clear" w:color="auto" w:fill="FFFFFF"/>
        </w:rPr>
      </w:pPr>
    </w:p>
    <w:p w14:paraId="30E65DF6" w14:textId="77777777" w:rsidR="00730E00" w:rsidRDefault="00730E00" w:rsidP="00730E00">
      <w:pPr>
        <w:pStyle w:val="Ttulo1"/>
        <w:pBdr>
          <w:bottom w:val="single" w:sz="6" w:space="0" w:color="A2A9B1"/>
        </w:pBdr>
        <w:spacing w:before="0" w:beforeAutospacing="0" w:after="60" w:afterAutospacing="0"/>
        <w:rPr>
          <w:rFonts w:ascii="Georgia" w:hAnsi="Georgia"/>
          <w:b w:val="0"/>
          <w:bCs w:val="0"/>
          <w:color w:val="000000"/>
          <w:sz w:val="43"/>
          <w:szCs w:val="43"/>
        </w:rPr>
      </w:pPr>
      <w:r>
        <w:rPr>
          <w:rStyle w:val="mw-page-title-main"/>
          <w:rFonts w:ascii="Georgia" w:hAnsi="Georgia"/>
          <w:b w:val="0"/>
          <w:bCs w:val="0"/>
          <w:color w:val="000000"/>
          <w:sz w:val="43"/>
          <w:szCs w:val="43"/>
        </w:rPr>
        <w:t>Sistema global para las comunicaciones móviles</w:t>
      </w:r>
    </w:p>
    <w:p w14:paraId="5BD64BAF" w14:textId="6E4D9CA0" w:rsidR="00730E00" w:rsidRDefault="00730E00" w:rsidP="00CD32BF">
      <w:pPr>
        <w:rPr>
          <w:rStyle w:val="mw-page-title-main"/>
          <w:rFonts w:ascii="Arial" w:hAnsi="Arial" w:cs="Arial"/>
          <w:color w:val="202122"/>
          <w:sz w:val="21"/>
          <w:szCs w:val="21"/>
          <w:shd w:val="clear" w:color="auto" w:fill="FFFFFF"/>
        </w:rPr>
      </w:pPr>
    </w:p>
    <w:p w14:paraId="327E9253" w14:textId="2843ED8C" w:rsidR="00730E00" w:rsidRDefault="00730E00" w:rsidP="00CD32BF">
      <w:pPr>
        <w:rPr>
          <w:rFonts w:ascii="Arial" w:hAnsi="Arial" w:cs="Arial"/>
          <w:color w:val="202122"/>
          <w:sz w:val="21"/>
          <w:szCs w:val="21"/>
          <w:shd w:val="clear" w:color="auto" w:fill="FFFFFF"/>
        </w:rPr>
      </w:pPr>
      <w:r>
        <w:rPr>
          <w:rFonts w:ascii="Arial" w:hAnsi="Arial" w:cs="Arial"/>
          <w:color w:val="202122"/>
          <w:sz w:val="21"/>
          <w:szCs w:val="21"/>
          <w:shd w:val="clear" w:color="auto" w:fill="FFFFFF"/>
        </w:rPr>
        <w:t>El </w:t>
      </w:r>
      <w:r>
        <w:rPr>
          <w:rFonts w:ascii="Arial" w:hAnsi="Arial" w:cs="Arial"/>
          <w:b/>
          <w:bCs/>
          <w:color w:val="202122"/>
          <w:sz w:val="21"/>
          <w:szCs w:val="21"/>
          <w:shd w:val="clear" w:color="auto" w:fill="FFFFFF"/>
        </w:rPr>
        <w:t>sistema global para las comunicaciones móviles 2G</w:t>
      </w:r>
      <w:r>
        <w:rPr>
          <w:rFonts w:ascii="Arial" w:hAnsi="Arial" w:cs="Arial"/>
          <w:color w:val="202122"/>
          <w:sz w:val="21"/>
          <w:szCs w:val="21"/>
          <w:shd w:val="clear" w:color="auto" w:fill="FFFFFF"/>
        </w:rPr>
        <w:t> (del inglés </w:t>
      </w:r>
      <w:r>
        <w:rPr>
          <w:rFonts w:ascii="Arial" w:hAnsi="Arial" w:cs="Arial"/>
          <w:i/>
          <w:iCs/>
          <w:color w:val="202122"/>
          <w:sz w:val="21"/>
          <w:szCs w:val="21"/>
          <w:shd w:val="clear" w:color="auto" w:fill="FFFFFF"/>
        </w:rPr>
        <w:t xml:space="preserve">Global </w:t>
      </w:r>
      <w:proofErr w:type="spellStart"/>
      <w:r>
        <w:rPr>
          <w:rFonts w:ascii="Arial" w:hAnsi="Arial" w:cs="Arial"/>
          <w:i/>
          <w:iCs/>
          <w:color w:val="202122"/>
          <w:sz w:val="21"/>
          <w:szCs w:val="21"/>
          <w:shd w:val="clear" w:color="auto" w:fill="FFFFFF"/>
        </w:rPr>
        <w:t>System</w:t>
      </w:r>
      <w:proofErr w:type="spellEnd"/>
      <w:r>
        <w:rPr>
          <w:rFonts w:ascii="Arial" w:hAnsi="Arial" w:cs="Arial"/>
          <w:i/>
          <w:iCs/>
          <w:color w:val="202122"/>
          <w:sz w:val="21"/>
          <w:szCs w:val="21"/>
          <w:shd w:val="clear" w:color="auto" w:fill="FFFFFF"/>
        </w:rPr>
        <w:t xml:space="preserve"> </w:t>
      </w:r>
      <w:proofErr w:type="spellStart"/>
      <w:r>
        <w:rPr>
          <w:rFonts w:ascii="Arial" w:hAnsi="Arial" w:cs="Arial"/>
          <w:i/>
          <w:iCs/>
          <w:color w:val="202122"/>
          <w:sz w:val="21"/>
          <w:szCs w:val="21"/>
          <w:shd w:val="clear" w:color="auto" w:fill="FFFFFF"/>
        </w:rPr>
        <w:t>for</w:t>
      </w:r>
      <w:proofErr w:type="spellEnd"/>
      <w:r>
        <w:rPr>
          <w:rFonts w:ascii="Arial" w:hAnsi="Arial" w:cs="Arial"/>
          <w:i/>
          <w:iCs/>
          <w:color w:val="202122"/>
          <w:sz w:val="21"/>
          <w:szCs w:val="21"/>
          <w:shd w:val="clear" w:color="auto" w:fill="FFFFFF"/>
        </w:rPr>
        <w:t xml:space="preserve"> Mobile </w:t>
      </w:r>
      <w:proofErr w:type="spellStart"/>
      <w:r>
        <w:rPr>
          <w:rFonts w:ascii="Arial" w:hAnsi="Arial" w:cs="Arial"/>
          <w:i/>
          <w:iCs/>
          <w:color w:val="202122"/>
          <w:sz w:val="21"/>
          <w:szCs w:val="21"/>
          <w:shd w:val="clear" w:color="auto" w:fill="FFFFFF"/>
        </w:rPr>
        <w:t>communications</w:t>
      </w:r>
      <w:proofErr w:type="spellEnd"/>
      <w:r>
        <w:rPr>
          <w:rFonts w:ascii="Arial" w:hAnsi="Arial" w:cs="Arial"/>
          <w:color w:val="202122"/>
          <w:sz w:val="21"/>
          <w:szCs w:val="21"/>
          <w:shd w:val="clear" w:color="auto" w:fill="FFFFFF"/>
        </w:rPr>
        <w:t>, abreviado como </w:t>
      </w:r>
      <w:r>
        <w:rPr>
          <w:rFonts w:ascii="Arial" w:hAnsi="Arial" w:cs="Arial"/>
          <w:b/>
          <w:bCs/>
          <w:color w:val="202122"/>
          <w:sz w:val="21"/>
          <w:szCs w:val="21"/>
          <w:shd w:val="clear" w:color="auto" w:fill="FFFFFF"/>
        </w:rPr>
        <w:t>GSM</w:t>
      </w:r>
      <w:r>
        <w:rPr>
          <w:rFonts w:ascii="Arial" w:hAnsi="Arial" w:cs="Arial"/>
          <w:color w:val="202122"/>
          <w:sz w:val="21"/>
          <w:szCs w:val="21"/>
          <w:shd w:val="clear" w:color="auto" w:fill="FFFFFF"/>
        </w:rPr>
        <w:t>, y originariamente del </w:t>
      </w:r>
      <w:hyperlink r:id="rId120" w:tooltip="Idioma francés" w:history="1">
        <w:r>
          <w:rPr>
            <w:rStyle w:val="Hipervnculo"/>
            <w:rFonts w:ascii="Arial" w:hAnsi="Arial" w:cs="Arial"/>
            <w:color w:val="0645AD"/>
            <w:sz w:val="21"/>
            <w:szCs w:val="21"/>
            <w:shd w:val="clear" w:color="auto" w:fill="FFFFFF"/>
          </w:rPr>
          <w:t>francés</w:t>
        </w:r>
      </w:hyperlink>
      <w:r>
        <w:rPr>
          <w:rFonts w:ascii="Arial" w:hAnsi="Arial" w:cs="Arial"/>
          <w:color w:val="202122"/>
          <w:sz w:val="21"/>
          <w:szCs w:val="21"/>
          <w:shd w:val="clear" w:color="auto" w:fill="FFFFFF"/>
        </w:rPr>
        <w:t> </w:t>
      </w:r>
      <w:proofErr w:type="spellStart"/>
      <w:r>
        <w:rPr>
          <w:rFonts w:ascii="Arial" w:hAnsi="Arial" w:cs="Arial"/>
          <w:i/>
          <w:iCs/>
          <w:color w:val="202122"/>
          <w:sz w:val="21"/>
          <w:szCs w:val="21"/>
          <w:shd w:val="clear" w:color="auto" w:fill="FFFFFF"/>
        </w:rPr>
        <w:t>groupe</w:t>
      </w:r>
      <w:proofErr w:type="spellEnd"/>
      <w:r>
        <w:rPr>
          <w:rFonts w:ascii="Arial" w:hAnsi="Arial" w:cs="Arial"/>
          <w:i/>
          <w:iCs/>
          <w:color w:val="202122"/>
          <w:sz w:val="21"/>
          <w:szCs w:val="21"/>
          <w:shd w:val="clear" w:color="auto" w:fill="FFFFFF"/>
        </w:rPr>
        <w:t xml:space="preserve"> </w:t>
      </w:r>
      <w:proofErr w:type="spellStart"/>
      <w:r>
        <w:rPr>
          <w:rFonts w:ascii="Arial" w:hAnsi="Arial" w:cs="Arial"/>
          <w:i/>
          <w:iCs/>
          <w:color w:val="202122"/>
          <w:sz w:val="21"/>
          <w:szCs w:val="21"/>
          <w:shd w:val="clear" w:color="auto" w:fill="FFFFFF"/>
        </w:rPr>
        <w:t>spécial</w:t>
      </w:r>
      <w:proofErr w:type="spellEnd"/>
      <w:r>
        <w:rPr>
          <w:rFonts w:ascii="Arial" w:hAnsi="Arial" w:cs="Arial"/>
          <w:i/>
          <w:iCs/>
          <w:color w:val="202122"/>
          <w:sz w:val="21"/>
          <w:szCs w:val="21"/>
          <w:shd w:val="clear" w:color="auto" w:fill="FFFFFF"/>
        </w:rPr>
        <w:t xml:space="preserve"> </w:t>
      </w:r>
      <w:proofErr w:type="spellStart"/>
      <w:r>
        <w:rPr>
          <w:rFonts w:ascii="Arial" w:hAnsi="Arial" w:cs="Arial"/>
          <w:i/>
          <w:iCs/>
          <w:color w:val="202122"/>
          <w:sz w:val="21"/>
          <w:szCs w:val="21"/>
          <w:shd w:val="clear" w:color="auto" w:fill="FFFFFF"/>
        </w:rPr>
        <w:t>mobile</w:t>
      </w:r>
      <w:proofErr w:type="spellEnd"/>
      <w:r>
        <w:rPr>
          <w:rFonts w:ascii="Arial" w:hAnsi="Arial" w:cs="Arial"/>
          <w:color w:val="202122"/>
          <w:sz w:val="21"/>
          <w:szCs w:val="21"/>
          <w:shd w:val="clear" w:color="auto" w:fill="FFFFFF"/>
        </w:rPr>
        <w:t>) es un sistema estándar, desarrollado por </w:t>
      </w:r>
      <w:proofErr w:type="spellStart"/>
      <w:r>
        <w:fldChar w:fldCharType="begin"/>
      </w:r>
      <w:r>
        <w:instrText xml:space="preserve"> HYPERLINK "https://es.wikipedia.org/wiki/European_Telecommunications_Standards_Institute" \o "European Telecommunications Standards Institute" </w:instrText>
      </w:r>
      <w:r>
        <w:fldChar w:fldCharType="separate"/>
      </w:r>
      <w:r>
        <w:rPr>
          <w:rStyle w:val="Hipervnculo"/>
          <w:rFonts w:ascii="Arial" w:hAnsi="Arial" w:cs="Arial"/>
          <w:color w:val="0645AD"/>
          <w:sz w:val="21"/>
          <w:szCs w:val="21"/>
          <w:shd w:val="clear" w:color="auto" w:fill="FFFFFF"/>
        </w:rPr>
        <w:t>European</w:t>
      </w:r>
      <w:proofErr w:type="spellEnd"/>
      <w:r>
        <w:rPr>
          <w:rStyle w:val="Hipervnculo"/>
          <w:rFonts w:ascii="Arial" w:hAnsi="Arial" w:cs="Arial"/>
          <w:color w:val="0645AD"/>
          <w:sz w:val="21"/>
          <w:szCs w:val="21"/>
          <w:shd w:val="clear" w:color="auto" w:fill="FFFFFF"/>
        </w:rPr>
        <w:t xml:space="preserve"> </w:t>
      </w:r>
      <w:proofErr w:type="spellStart"/>
      <w:r>
        <w:rPr>
          <w:rStyle w:val="Hipervnculo"/>
          <w:rFonts w:ascii="Arial" w:hAnsi="Arial" w:cs="Arial"/>
          <w:color w:val="0645AD"/>
          <w:sz w:val="21"/>
          <w:szCs w:val="21"/>
          <w:shd w:val="clear" w:color="auto" w:fill="FFFFFF"/>
        </w:rPr>
        <w:t>Telecommunications</w:t>
      </w:r>
      <w:proofErr w:type="spellEnd"/>
      <w:r>
        <w:rPr>
          <w:rStyle w:val="Hipervnculo"/>
          <w:rFonts w:ascii="Arial" w:hAnsi="Arial" w:cs="Arial"/>
          <w:color w:val="0645AD"/>
          <w:sz w:val="21"/>
          <w:szCs w:val="21"/>
          <w:shd w:val="clear" w:color="auto" w:fill="FFFFFF"/>
        </w:rPr>
        <w:t xml:space="preserve"> </w:t>
      </w:r>
      <w:proofErr w:type="spellStart"/>
      <w:r>
        <w:rPr>
          <w:rStyle w:val="Hipervnculo"/>
          <w:rFonts w:ascii="Arial" w:hAnsi="Arial" w:cs="Arial"/>
          <w:color w:val="0645AD"/>
          <w:sz w:val="21"/>
          <w:szCs w:val="21"/>
          <w:shd w:val="clear" w:color="auto" w:fill="FFFFFF"/>
        </w:rPr>
        <w:t>Standards</w:t>
      </w:r>
      <w:proofErr w:type="spellEnd"/>
      <w:r>
        <w:rPr>
          <w:rStyle w:val="Hipervnculo"/>
          <w:rFonts w:ascii="Arial" w:hAnsi="Arial" w:cs="Arial"/>
          <w:color w:val="0645AD"/>
          <w:sz w:val="21"/>
          <w:szCs w:val="21"/>
          <w:shd w:val="clear" w:color="auto" w:fill="FFFFFF"/>
        </w:rPr>
        <w:t xml:space="preserve"> </w:t>
      </w:r>
      <w:proofErr w:type="spellStart"/>
      <w:r>
        <w:rPr>
          <w:rStyle w:val="Hipervnculo"/>
          <w:rFonts w:ascii="Arial" w:hAnsi="Arial" w:cs="Arial"/>
          <w:color w:val="0645AD"/>
          <w:sz w:val="21"/>
          <w:szCs w:val="21"/>
          <w:shd w:val="clear" w:color="auto" w:fill="FFFFFF"/>
        </w:rPr>
        <w:t>Institute</w:t>
      </w:r>
      <w:proofErr w:type="spellEnd"/>
      <w:r>
        <w:fldChar w:fldCharType="end"/>
      </w:r>
      <w:r>
        <w:rPr>
          <w:rFonts w:ascii="Arial" w:hAnsi="Arial" w:cs="Arial"/>
          <w:color w:val="202122"/>
          <w:sz w:val="21"/>
          <w:szCs w:val="21"/>
          <w:shd w:val="clear" w:color="auto" w:fill="FFFFFF"/>
        </w:rPr>
        <w:t> (ETSI) </w:t>
      </w:r>
      <w:hyperlink r:id="rId121" w:tooltip="Libre de regalías" w:history="1">
        <w:r>
          <w:rPr>
            <w:rStyle w:val="Hipervnculo"/>
            <w:rFonts w:ascii="Arial" w:hAnsi="Arial" w:cs="Arial"/>
            <w:color w:val="0645AD"/>
            <w:sz w:val="21"/>
            <w:szCs w:val="21"/>
            <w:shd w:val="clear" w:color="auto" w:fill="FFFFFF"/>
          </w:rPr>
          <w:t>libre de regalías</w:t>
        </w:r>
      </w:hyperlink>
      <w:r>
        <w:rPr>
          <w:rFonts w:ascii="Arial" w:hAnsi="Arial" w:cs="Arial"/>
          <w:color w:val="202122"/>
          <w:sz w:val="21"/>
          <w:szCs w:val="21"/>
          <w:shd w:val="clear" w:color="auto" w:fill="FFFFFF"/>
        </w:rPr>
        <w:t>, de </w:t>
      </w:r>
      <w:hyperlink r:id="rId122" w:tooltip="Telefonía móvil" w:history="1">
        <w:r>
          <w:rPr>
            <w:rStyle w:val="Hipervnculo"/>
            <w:rFonts w:ascii="Arial" w:hAnsi="Arial" w:cs="Arial"/>
            <w:color w:val="0645AD"/>
            <w:sz w:val="21"/>
            <w:szCs w:val="21"/>
            <w:shd w:val="clear" w:color="auto" w:fill="FFFFFF"/>
          </w:rPr>
          <w:t>telefonía móvil</w:t>
        </w:r>
      </w:hyperlink>
      <w:r>
        <w:rPr>
          <w:rFonts w:ascii="Arial" w:hAnsi="Arial" w:cs="Arial"/>
          <w:color w:val="202122"/>
          <w:sz w:val="21"/>
          <w:szCs w:val="21"/>
          <w:shd w:val="clear" w:color="auto" w:fill="FFFFFF"/>
        </w:rPr>
        <w:t> digital.</w:t>
      </w:r>
    </w:p>
    <w:p w14:paraId="50FCDC50" w14:textId="0F9CDBB5" w:rsidR="00730E00" w:rsidRDefault="00730E00" w:rsidP="00CD32BF">
      <w:pPr>
        <w:rPr>
          <w:rFonts w:ascii="Arial" w:hAnsi="Arial" w:cs="Arial"/>
          <w:color w:val="202122"/>
          <w:sz w:val="21"/>
          <w:szCs w:val="21"/>
          <w:shd w:val="clear" w:color="auto" w:fill="FFFFFF"/>
        </w:rPr>
      </w:pPr>
    </w:p>
    <w:p w14:paraId="0FA55EC9" w14:textId="561E0D18" w:rsidR="00730E00" w:rsidRDefault="00730E00" w:rsidP="00CD32BF">
      <w:pPr>
        <w:rPr>
          <w:rFonts w:ascii="Arial" w:hAnsi="Arial" w:cs="Arial"/>
          <w:color w:val="202122"/>
          <w:sz w:val="21"/>
          <w:szCs w:val="21"/>
          <w:shd w:val="clear" w:color="auto" w:fill="FFFFFF"/>
        </w:rPr>
      </w:pPr>
      <w:r>
        <w:rPr>
          <w:rFonts w:ascii="Arial" w:hAnsi="Arial" w:cs="Arial"/>
          <w:color w:val="202122"/>
          <w:sz w:val="21"/>
          <w:szCs w:val="21"/>
          <w:shd w:val="clear" w:color="auto" w:fill="FFFFFF"/>
        </w:rPr>
        <w:t>GSM se considera, por su velocidad de transmisión y otras características, un estándar de </w:t>
      </w:r>
      <w:hyperlink r:id="rId123" w:tooltip="Telefonía móvil 2G" w:history="1">
        <w:r>
          <w:rPr>
            <w:rStyle w:val="Hipervnculo"/>
            <w:rFonts w:ascii="Arial" w:hAnsi="Arial" w:cs="Arial"/>
            <w:color w:val="0645AD"/>
            <w:sz w:val="21"/>
            <w:szCs w:val="21"/>
            <w:shd w:val="clear" w:color="auto" w:fill="FFFFFF"/>
          </w:rPr>
          <w:t>segunda generación</w:t>
        </w:r>
      </w:hyperlink>
      <w:r>
        <w:rPr>
          <w:rFonts w:ascii="Arial" w:hAnsi="Arial" w:cs="Arial"/>
          <w:color w:val="202122"/>
          <w:sz w:val="21"/>
          <w:szCs w:val="21"/>
          <w:shd w:val="clear" w:color="auto" w:fill="FFFFFF"/>
        </w:rPr>
        <w:t> (2G). Su extensión a </w:t>
      </w:r>
      <w:hyperlink r:id="rId124" w:tooltip="Telefonía móvil 3G" w:history="1">
        <w:r>
          <w:rPr>
            <w:rStyle w:val="Hipervnculo"/>
            <w:rFonts w:ascii="Arial" w:hAnsi="Arial" w:cs="Arial"/>
            <w:color w:val="0645AD"/>
            <w:sz w:val="21"/>
            <w:szCs w:val="21"/>
            <w:shd w:val="clear" w:color="auto" w:fill="FFFFFF"/>
          </w:rPr>
          <w:t>3G</w:t>
        </w:r>
      </w:hyperlink>
      <w:r>
        <w:rPr>
          <w:rFonts w:ascii="Arial" w:hAnsi="Arial" w:cs="Arial"/>
          <w:color w:val="202122"/>
          <w:sz w:val="21"/>
          <w:szCs w:val="21"/>
          <w:shd w:val="clear" w:color="auto" w:fill="FFFFFF"/>
        </w:rPr>
        <w:t> se denomina </w:t>
      </w:r>
      <w:hyperlink r:id="rId125" w:tooltip="UMTS" w:history="1">
        <w:r>
          <w:rPr>
            <w:rStyle w:val="Hipervnculo"/>
            <w:rFonts w:ascii="Arial" w:hAnsi="Arial" w:cs="Arial"/>
            <w:color w:val="0645AD"/>
            <w:sz w:val="21"/>
            <w:szCs w:val="21"/>
            <w:shd w:val="clear" w:color="auto" w:fill="FFFFFF"/>
          </w:rPr>
          <w:t>UMTS</w:t>
        </w:r>
      </w:hyperlink>
      <w:r>
        <w:rPr>
          <w:rFonts w:ascii="Arial" w:hAnsi="Arial" w:cs="Arial"/>
          <w:color w:val="202122"/>
          <w:sz w:val="21"/>
          <w:szCs w:val="21"/>
          <w:shd w:val="clear" w:color="auto" w:fill="FFFFFF"/>
        </w:rPr>
        <w:t> y difiere en su mayor velocidad de transmisión, el uso de una arquitectura de red ligeramente distinta y sobre todo en el empleo de diferentes protocolos de radio (</w:t>
      </w:r>
      <w:hyperlink r:id="rId126" w:tooltip="W-CDMA" w:history="1">
        <w:r>
          <w:rPr>
            <w:rStyle w:val="Hipervnculo"/>
            <w:rFonts w:ascii="Arial" w:hAnsi="Arial" w:cs="Arial"/>
            <w:color w:val="0645AD"/>
            <w:sz w:val="21"/>
            <w:szCs w:val="21"/>
            <w:shd w:val="clear" w:color="auto" w:fill="FFFFFF"/>
          </w:rPr>
          <w:t>W-CDMA</w:t>
        </w:r>
      </w:hyperlink>
      <w:r>
        <w:rPr>
          <w:rFonts w:ascii="Arial" w:hAnsi="Arial" w:cs="Arial"/>
          <w:color w:val="202122"/>
          <w:sz w:val="21"/>
          <w:szCs w:val="21"/>
          <w:shd w:val="clear" w:color="auto" w:fill="FFFFFF"/>
        </w:rPr>
        <w:t>).</w:t>
      </w:r>
    </w:p>
    <w:p w14:paraId="59E94555" w14:textId="6515B222" w:rsidR="00730E00" w:rsidRDefault="00730E00" w:rsidP="00CD32BF">
      <w:pPr>
        <w:rPr>
          <w:rFonts w:ascii="Arial" w:hAnsi="Arial" w:cs="Arial"/>
          <w:color w:val="202122"/>
          <w:sz w:val="21"/>
          <w:szCs w:val="21"/>
          <w:shd w:val="clear" w:color="auto" w:fill="FFFFFF"/>
        </w:rPr>
      </w:pPr>
    </w:p>
    <w:p w14:paraId="0C5F9D8B" w14:textId="77777777" w:rsidR="00730E00" w:rsidRDefault="00730E00" w:rsidP="00CD32BF">
      <w:pPr>
        <w:rPr>
          <w:rFonts w:ascii="Arial" w:hAnsi="Arial" w:cs="Arial"/>
          <w:color w:val="202122"/>
          <w:sz w:val="21"/>
          <w:szCs w:val="21"/>
          <w:shd w:val="clear" w:color="auto" w:fill="FFFFFF"/>
        </w:rPr>
      </w:pPr>
    </w:p>
    <w:p w14:paraId="4EBB9BD2" w14:textId="0E55AF5E" w:rsidR="00730E00" w:rsidRDefault="00730E00" w:rsidP="00CD32BF">
      <w:pPr>
        <w:rPr>
          <w:rFonts w:ascii="Arial" w:hAnsi="Arial" w:cs="Arial"/>
          <w:color w:val="202122"/>
          <w:sz w:val="21"/>
          <w:szCs w:val="21"/>
          <w:shd w:val="clear" w:color="auto" w:fill="FFFFFF"/>
        </w:rPr>
      </w:pPr>
    </w:p>
    <w:p w14:paraId="4C4FA83B" w14:textId="77777777" w:rsidR="00730E00" w:rsidRDefault="00730E00" w:rsidP="00730E00">
      <w:pPr>
        <w:pStyle w:val="Ttulo1"/>
        <w:pBdr>
          <w:bottom w:val="single" w:sz="6" w:space="0" w:color="A2A9B1"/>
        </w:pBdr>
        <w:spacing w:before="0" w:beforeAutospacing="0" w:after="60" w:afterAutospacing="0"/>
        <w:rPr>
          <w:rFonts w:ascii="Georgia" w:hAnsi="Georgia"/>
          <w:b w:val="0"/>
          <w:bCs w:val="0"/>
          <w:color w:val="000000"/>
          <w:sz w:val="43"/>
          <w:szCs w:val="43"/>
        </w:rPr>
      </w:pPr>
      <w:r>
        <w:rPr>
          <w:rFonts w:ascii="Georgia" w:hAnsi="Georgia"/>
          <w:b w:val="0"/>
          <w:bCs w:val="0"/>
          <w:color w:val="000000"/>
          <w:sz w:val="43"/>
          <w:szCs w:val="43"/>
        </w:rPr>
        <w:t>Servicio general de paquetes vía radio</w:t>
      </w:r>
    </w:p>
    <w:p w14:paraId="08356818" w14:textId="4B2B9325" w:rsidR="00730E00" w:rsidRDefault="00730E00" w:rsidP="00CD32BF">
      <w:pPr>
        <w:rPr>
          <w:rStyle w:val="mw-page-title-main"/>
          <w:rFonts w:ascii="Arial" w:hAnsi="Arial" w:cs="Arial"/>
          <w:color w:val="202122"/>
          <w:sz w:val="21"/>
          <w:szCs w:val="21"/>
          <w:shd w:val="clear" w:color="auto" w:fill="FFFFFF"/>
        </w:rPr>
      </w:pPr>
    </w:p>
    <w:p w14:paraId="61B8CE60" w14:textId="7FD23304" w:rsidR="00730E00" w:rsidRDefault="00730E00" w:rsidP="00CD32BF">
      <w:pPr>
        <w:rPr>
          <w:rFonts w:ascii="Arial" w:hAnsi="Arial" w:cs="Arial"/>
          <w:color w:val="202122"/>
          <w:sz w:val="21"/>
          <w:szCs w:val="21"/>
          <w:shd w:val="clear" w:color="auto" w:fill="FFFFFF"/>
        </w:rPr>
      </w:pPr>
      <w:r>
        <w:rPr>
          <w:rFonts w:ascii="Arial" w:hAnsi="Arial" w:cs="Arial"/>
          <w:color w:val="202122"/>
          <w:sz w:val="21"/>
          <w:szCs w:val="21"/>
          <w:shd w:val="clear" w:color="auto" w:fill="FFFFFF"/>
        </w:rPr>
        <w:t>El </w:t>
      </w:r>
      <w:r>
        <w:rPr>
          <w:rFonts w:ascii="Arial" w:hAnsi="Arial" w:cs="Arial"/>
          <w:b/>
          <w:bCs/>
          <w:color w:val="202122"/>
          <w:sz w:val="21"/>
          <w:szCs w:val="21"/>
          <w:shd w:val="clear" w:color="auto" w:fill="FFFFFF"/>
        </w:rPr>
        <w:t>servicio general de paquetes vía radio</w:t>
      </w:r>
      <w:r>
        <w:rPr>
          <w:rFonts w:ascii="Arial" w:hAnsi="Arial" w:cs="Arial"/>
          <w:color w:val="202122"/>
          <w:sz w:val="21"/>
          <w:szCs w:val="21"/>
          <w:shd w:val="clear" w:color="auto" w:fill="FFFFFF"/>
        </w:rPr>
        <w:t>, en inglés: </w:t>
      </w:r>
      <w:r>
        <w:rPr>
          <w:rFonts w:ascii="Arial" w:hAnsi="Arial" w:cs="Arial"/>
          <w:b/>
          <w:bCs/>
          <w:i/>
          <w:iCs/>
          <w:color w:val="202122"/>
          <w:sz w:val="21"/>
          <w:szCs w:val="21"/>
          <w:shd w:val="clear" w:color="auto" w:fill="FFFFFF"/>
        </w:rPr>
        <w:t xml:space="preserve">General </w:t>
      </w:r>
      <w:proofErr w:type="spellStart"/>
      <w:r>
        <w:rPr>
          <w:rFonts w:ascii="Arial" w:hAnsi="Arial" w:cs="Arial"/>
          <w:b/>
          <w:bCs/>
          <w:i/>
          <w:iCs/>
          <w:color w:val="202122"/>
          <w:sz w:val="21"/>
          <w:szCs w:val="21"/>
          <w:shd w:val="clear" w:color="auto" w:fill="FFFFFF"/>
        </w:rPr>
        <w:t>Packet</w:t>
      </w:r>
      <w:proofErr w:type="spellEnd"/>
      <w:r>
        <w:rPr>
          <w:rFonts w:ascii="Arial" w:hAnsi="Arial" w:cs="Arial"/>
          <w:b/>
          <w:bCs/>
          <w:i/>
          <w:iCs/>
          <w:color w:val="202122"/>
          <w:sz w:val="21"/>
          <w:szCs w:val="21"/>
          <w:shd w:val="clear" w:color="auto" w:fill="FFFFFF"/>
        </w:rPr>
        <w:t xml:space="preserve"> Radio </w:t>
      </w:r>
      <w:proofErr w:type="spellStart"/>
      <w:r>
        <w:rPr>
          <w:rFonts w:ascii="Arial" w:hAnsi="Arial" w:cs="Arial"/>
          <w:b/>
          <w:bCs/>
          <w:i/>
          <w:iCs/>
          <w:color w:val="202122"/>
          <w:sz w:val="21"/>
          <w:szCs w:val="21"/>
          <w:shd w:val="clear" w:color="auto" w:fill="FFFFFF"/>
        </w:rPr>
        <w:t>Service</w:t>
      </w:r>
      <w:proofErr w:type="spellEnd"/>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GPRS</w:t>
      </w:r>
      <w:r>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Con GPRS se pueden utilizar servicios como </w:t>
      </w:r>
      <w:hyperlink r:id="rId127" w:tooltip="Wireless Application Protocol" w:history="1">
        <w:r>
          <w:rPr>
            <w:rStyle w:val="Hipervnculo"/>
            <w:rFonts w:ascii="Arial" w:hAnsi="Arial" w:cs="Arial"/>
            <w:i/>
            <w:iCs/>
            <w:color w:val="0645AD"/>
            <w:sz w:val="21"/>
            <w:szCs w:val="21"/>
            <w:shd w:val="clear" w:color="auto" w:fill="FFFFFF"/>
          </w:rPr>
          <w:t xml:space="preserve">Wireless </w:t>
        </w:r>
        <w:proofErr w:type="spellStart"/>
        <w:r>
          <w:rPr>
            <w:rStyle w:val="Hipervnculo"/>
            <w:rFonts w:ascii="Arial" w:hAnsi="Arial" w:cs="Arial"/>
            <w:i/>
            <w:iCs/>
            <w:color w:val="0645AD"/>
            <w:sz w:val="21"/>
            <w:szCs w:val="21"/>
            <w:shd w:val="clear" w:color="auto" w:fill="FFFFFF"/>
          </w:rPr>
          <w:t>Application</w:t>
        </w:r>
        <w:proofErr w:type="spellEnd"/>
        <w:r>
          <w:rPr>
            <w:rStyle w:val="Hipervnculo"/>
            <w:rFonts w:ascii="Arial" w:hAnsi="Arial" w:cs="Arial"/>
            <w:i/>
            <w:iCs/>
            <w:color w:val="0645AD"/>
            <w:sz w:val="21"/>
            <w:szCs w:val="21"/>
            <w:shd w:val="clear" w:color="auto" w:fill="FFFFFF"/>
          </w:rPr>
          <w:t xml:space="preserve"> </w:t>
        </w:r>
        <w:proofErr w:type="spellStart"/>
        <w:r>
          <w:rPr>
            <w:rStyle w:val="Hipervnculo"/>
            <w:rFonts w:ascii="Arial" w:hAnsi="Arial" w:cs="Arial"/>
            <w:i/>
            <w:iCs/>
            <w:color w:val="0645AD"/>
            <w:sz w:val="21"/>
            <w:szCs w:val="21"/>
            <w:shd w:val="clear" w:color="auto" w:fill="FFFFFF"/>
          </w:rPr>
          <w:t>Protocol</w:t>
        </w:r>
        <w:proofErr w:type="spellEnd"/>
      </w:hyperlink>
      <w:r>
        <w:rPr>
          <w:rFonts w:ascii="Arial" w:hAnsi="Arial" w:cs="Arial"/>
          <w:color w:val="202122"/>
          <w:sz w:val="21"/>
          <w:szCs w:val="21"/>
          <w:shd w:val="clear" w:color="auto" w:fill="FFFFFF"/>
        </w:rPr>
        <w:t> (WAP), </w:t>
      </w:r>
      <w:hyperlink r:id="rId128" w:tooltip="Servicio de mensajes cortos" w:history="1">
        <w:r>
          <w:rPr>
            <w:rStyle w:val="Hipervnculo"/>
            <w:rFonts w:ascii="Arial" w:hAnsi="Arial" w:cs="Arial"/>
            <w:color w:val="0645AD"/>
            <w:sz w:val="21"/>
            <w:szCs w:val="21"/>
            <w:shd w:val="clear" w:color="auto" w:fill="FFFFFF"/>
          </w:rPr>
          <w:t>servicio de mensajes cortos</w:t>
        </w:r>
      </w:hyperlink>
      <w:r>
        <w:rPr>
          <w:rFonts w:ascii="Arial" w:hAnsi="Arial" w:cs="Arial"/>
          <w:color w:val="202122"/>
          <w:sz w:val="21"/>
          <w:szCs w:val="21"/>
          <w:shd w:val="clear" w:color="auto" w:fill="FFFFFF"/>
        </w:rPr>
        <w:t> (SMS), </w:t>
      </w:r>
      <w:hyperlink r:id="rId129" w:tooltip="Servicio de mensajería multimedia" w:history="1">
        <w:r>
          <w:rPr>
            <w:rStyle w:val="Hipervnculo"/>
            <w:rFonts w:ascii="Arial" w:hAnsi="Arial" w:cs="Arial"/>
            <w:i/>
            <w:iCs/>
            <w:color w:val="0645AD"/>
            <w:sz w:val="21"/>
            <w:szCs w:val="21"/>
            <w:shd w:val="clear" w:color="auto" w:fill="FFFFFF"/>
          </w:rPr>
          <w:t xml:space="preserve">Multimedia </w:t>
        </w:r>
        <w:proofErr w:type="spellStart"/>
        <w:r>
          <w:rPr>
            <w:rStyle w:val="Hipervnculo"/>
            <w:rFonts w:ascii="Arial" w:hAnsi="Arial" w:cs="Arial"/>
            <w:i/>
            <w:iCs/>
            <w:color w:val="0645AD"/>
            <w:sz w:val="21"/>
            <w:szCs w:val="21"/>
            <w:shd w:val="clear" w:color="auto" w:fill="FFFFFF"/>
          </w:rPr>
          <w:t>Messaging</w:t>
        </w:r>
        <w:proofErr w:type="spellEnd"/>
        <w:r>
          <w:rPr>
            <w:rStyle w:val="Hipervnculo"/>
            <w:rFonts w:ascii="Arial" w:hAnsi="Arial" w:cs="Arial"/>
            <w:i/>
            <w:iCs/>
            <w:color w:val="0645AD"/>
            <w:sz w:val="21"/>
            <w:szCs w:val="21"/>
            <w:shd w:val="clear" w:color="auto" w:fill="FFFFFF"/>
          </w:rPr>
          <w:t xml:space="preserve"> </w:t>
        </w:r>
        <w:proofErr w:type="spellStart"/>
        <w:r>
          <w:rPr>
            <w:rStyle w:val="Hipervnculo"/>
            <w:rFonts w:ascii="Arial" w:hAnsi="Arial" w:cs="Arial"/>
            <w:i/>
            <w:iCs/>
            <w:color w:val="0645AD"/>
            <w:sz w:val="21"/>
            <w:szCs w:val="21"/>
            <w:shd w:val="clear" w:color="auto" w:fill="FFFFFF"/>
          </w:rPr>
          <w:t>System</w:t>
        </w:r>
        <w:proofErr w:type="spellEnd"/>
      </w:hyperlink>
      <w:r>
        <w:rPr>
          <w:rFonts w:ascii="Arial" w:hAnsi="Arial" w:cs="Arial"/>
          <w:color w:val="202122"/>
          <w:sz w:val="21"/>
          <w:szCs w:val="21"/>
          <w:shd w:val="clear" w:color="auto" w:fill="FFFFFF"/>
        </w:rPr>
        <w:t> (MMS), </w:t>
      </w:r>
      <w:hyperlink r:id="rId130" w:tooltip="Internet" w:history="1">
        <w:r>
          <w:rPr>
            <w:rStyle w:val="Hipervnculo"/>
            <w:rFonts w:ascii="Arial" w:hAnsi="Arial" w:cs="Arial"/>
            <w:color w:val="0645AD"/>
            <w:sz w:val="21"/>
            <w:szCs w:val="21"/>
            <w:shd w:val="clear" w:color="auto" w:fill="FFFFFF"/>
          </w:rPr>
          <w:t>Internet</w:t>
        </w:r>
      </w:hyperlink>
      <w:r>
        <w:rPr>
          <w:rFonts w:ascii="Arial" w:hAnsi="Arial" w:cs="Arial"/>
          <w:color w:val="202122"/>
          <w:sz w:val="21"/>
          <w:szCs w:val="21"/>
          <w:shd w:val="clear" w:color="auto" w:fill="FFFFFF"/>
        </w:rPr>
        <w:t> y para los servicios de comunicación, como el </w:t>
      </w:r>
      <w:hyperlink r:id="rId131" w:tooltip="Correo electrónico" w:history="1">
        <w:r>
          <w:rPr>
            <w:rStyle w:val="Hipervnculo"/>
            <w:rFonts w:ascii="Arial" w:hAnsi="Arial" w:cs="Arial"/>
            <w:color w:val="0645AD"/>
            <w:sz w:val="21"/>
            <w:szCs w:val="21"/>
            <w:shd w:val="clear" w:color="auto" w:fill="FFFFFF"/>
          </w:rPr>
          <w:t>correo electrónico</w:t>
        </w:r>
      </w:hyperlink>
      <w:r>
        <w:rPr>
          <w:rFonts w:ascii="Arial" w:hAnsi="Arial" w:cs="Arial"/>
          <w:color w:val="202122"/>
          <w:sz w:val="21"/>
          <w:szCs w:val="21"/>
          <w:shd w:val="clear" w:color="auto" w:fill="FFFFFF"/>
        </w:rPr>
        <w:t> y la </w:t>
      </w:r>
      <w:proofErr w:type="spellStart"/>
      <w:r>
        <w:rPr>
          <w:rFonts w:ascii="Arial" w:hAnsi="Arial" w:cs="Arial"/>
          <w:i/>
          <w:iCs/>
          <w:color w:val="202122"/>
          <w:sz w:val="21"/>
          <w:szCs w:val="21"/>
          <w:shd w:val="clear" w:color="auto" w:fill="FFFFFF"/>
        </w:rPr>
        <w:fldChar w:fldCharType="begin"/>
      </w:r>
      <w:r>
        <w:rPr>
          <w:rFonts w:ascii="Arial" w:hAnsi="Arial" w:cs="Arial"/>
          <w:i/>
          <w:iCs/>
          <w:color w:val="202122"/>
          <w:sz w:val="21"/>
          <w:szCs w:val="21"/>
          <w:shd w:val="clear" w:color="auto" w:fill="FFFFFF"/>
        </w:rPr>
        <w:instrText xml:space="preserve"> HYPERLINK "https://es.wikipedia.org/wiki/World_Wide_Web" \o "World Wide Web" </w:instrText>
      </w:r>
      <w:r>
        <w:rPr>
          <w:rFonts w:ascii="Arial" w:hAnsi="Arial" w:cs="Arial"/>
          <w:i/>
          <w:iCs/>
          <w:color w:val="202122"/>
          <w:sz w:val="21"/>
          <w:szCs w:val="21"/>
          <w:shd w:val="clear" w:color="auto" w:fill="FFFFFF"/>
        </w:rPr>
        <w:fldChar w:fldCharType="separate"/>
      </w:r>
      <w:r>
        <w:rPr>
          <w:rStyle w:val="Hipervnculo"/>
          <w:rFonts w:ascii="Arial" w:hAnsi="Arial" w:cs="Arial"/>
          <w:i/>
          <w:iCs/>
          <w:color w:val="0645AD"/>
          <w:sz w:val="21"/>
          <w:szCs w:val="21"/>
          <w:shd w:val="clear" w:color="auto" w:fill="FFFFFF"/>
        </w:rPr>
        <w:t>World</w:t>
      </w:r>
      <w:proofErr w:type="spellEnd"/>
      <w:r>
        <w:rPr>
          <w:rStyle w:val="Hipervnculo"/>
          <w:rFonts w:ascii="Arial" w:hAnsi="Arial" w:cs="Arial"/>
          <w:i/>
          <w:iCs/>
          <w:color w:val="0645AD"/>
          <w:sz w:val="21"/>
          <w:szCs w:val="21"/>
          <w:shd w:val="clear" w:color="auto" w:fill="FFFFFF"/>
        </w:rPr>
        <w:t xml:space="preserve"> Wide Web</w:t>
      </w:r>
      <w:r>
        <w:rPr>
          <w:rFonts w:ascii="Arial" w:hAnsi="Arial" w:cs="Arial"/>
          <w:i/>
          <w:iCs/>
          <w:color w:val="202122"/>
          <w:sz w:val="21"/>
          <w:szCs w:val="21"/>
          <w:shd w:val="clear" w:color="auto" w:fill="FFFFFF"/>
        </w:rPr>
        <w:fldChar w:fldCharType="end"/>
      </w:r>
      <w:r>
        <w:rPr>
          <w:rFonts w:ascii="Arial" w:hAnsi="Arial" w:cs="Arial"/>
          <w:color w:val="202122"/>
          <w:sz w:val="21"/>
          <w:szCs w:val="21"/>
          <w:shd w:val="clear" w:color="auto" w:fill="FFFFFF"/>
        </w:rPr>
        <w:t> (WWW). Para fijar una conexión de GPRS para un módem inalámbrico, un usuario debe especificar un APN, opcionalmente un nombre y contraseña de usuario, y muy raramente una dirección IP, todo proporcionado por el operador de red. La transferencia de datos de GPRS se cobra por volumen de información transmitida (en kilo o </w:t>
      </w:r>
      <w:hyperlink r:id="rId132" w:tooltip="Megabyte" w:history="1">
        <w:r>
          <w:rPr>
            <w:rStyle w:val="Hipervnculo"/>
            <w:rFonts w:ascii="Arial" w:hAnsi="Arial" w:cs="Arial"/>
            <w:color w:val="0645AD"/>
            <w:sz w:val="21"/>
            <w:szCs w:val="21"/>
            <w:shd w:val="clear" w:color="auto" w:fill="FFFFFF"/>
          </w:rPr>
          <w:t>megabytes</w:t>
        </w:r>
      </w:hyperlink>
      <w:r>
        <w:rPr>
          <w:rFonts w:ascii="Arial" w:hAnsi="Arial" w:cs="Arial"/>
          <w:color w:val="202122"/>
          <w:sz w:val="21"/>
          <w:szCs w:val="21"/>
          <w:shd w:val="clear" w:color="auto" w:fill="FFFFFF"/>
        </w:rPr>
        <w:t xml:space="preserve">), mientras que la comunicación de datos a través de conmutación de circuitos tradicionales se factura por minuto de tiempo de conexión, independientemente de si el usuario utiliza toda la capacidad del canal o está en un estado de inactividad. Por este motivo, se considera más adecuada la conexión conmutada para servicios como la voz que requieren un ancho de banda constante durante la transmisión, mientras que los servicios de paquetes como GPRS se orientan al tráfico de datos. La tecnología GPRS como bien lo indica su nombre es un servicio orientado a </w:t>
      </w:r>
      <w:proofErr w:type="gramStart"/>
      <w:r>
        <w:rPr>
          <w:rFonts w:ascii="Arial" w:hAnsi="Arial" w:cs="Arial"/>
          <w:color w:val="202122"/>
          <w:sz w:val="21"/>
          <w:szCs w:val="21"/>
          <w:shd w:val="clear" w:color="auto" w:fill="FFFFFF"/>
        </w:rPr>
        <w:t>radio-enlaces</w:t>
      </w:r>
      <w:proofErr w:type="gramEnd"/>
      <w:r>
        <w:rPr>
          <w:rFonts w:ascii="Arial" w:hAnsi="Arial" w:cs="Arial"/>
          <w:color w:val="202122"/>
          <w:sz w:val="21"/>
          <w:szCs w:val="21"/>
          <w:shd w:val="clear" w:color="auto" w:fill="FFFFFF"/>
        </w:rPr>
        <w:t xml:space="preserve"> que da mejor rendimiento a la </w:t>
      </w:r>
      <w:hyperlink r:id="rId133" w:tooltip="Conmutación de paquetes" w:history="1">
        <w:r>
          <w:rPr>
            <w:rStyle w:val="Hipervnculo"/>
            <w:rFonts w:ascii="Arial" w:hAnsi="Arial" w:cs="Arial"/>
            <w:color w:val="0645AD"/>
            <w:sz w:val="21"/>
            <w:szCs w:val="21"/>
            <w:shd w:val="clear" w:color="auto" w:fill="FFFFFF"/>
          </w:rPr>
          <w:t>conmutación de paquetes</w:t>
        </w:r>
      </w:hyperlink>
      <w:r>
        <w:rPr>
          <w:rFonts w:ascii="Arial" w:hAnsi="Arial" w:cs="Arial"/>
          <w:color w:val="202122"/>
          <w:sz w:val="21"/>
          <w:szCs w:val="21"/>
          <w:shd w:val="clear" w:color="auto" w:fill="FFFFFF"/>
        </w:rPr>
        <w:t> en dichos radio-enlaces.</w:t>
      </w:r>
    </w:p>
    <w:p w14:paraId="3DFC12A5" w14:textId="0A6416E4" w:rsidR="00730E00" w:rsidRDefault="00730E00" w:rsidP="00CD32BF">
      <w:pPr>
        <w:rPr>
          <w:rFonts w:ascii="Arial" w:hAnsi="Arial" w:cs="Arial"/>
          <w:color w:val="202122"/>
          <w:sz w:val="21"/>
          <w:szCs w:val="21"/>
          <w:shd w:val="clear" w:color="auto" w:fill="FFFFFF"/>
        </w:rPr>
      </w:pPr>
    </w:p>
    <w:p w14:paraId="44941103" w14:textId="77777777" w:rsidR="00730E00" w:rsidRDefault="00730E00" w:rsidP="00730E00">
      <w:pPr>
        <w:pStyle w:val="Ttulo1"/>
        <w:pBdr>
          <w:bottom w:val="single" w:sz="6" w:space="0" w:color="A2A9B1"/>
        </w:pBdr>
        <w:shd w:val="clear" w:color="auto" w:fill="FFFFFF"/>
        <w:spacing w:before="0" w:beforeAutospacing="0" w:after="60" w:afterAutospacing="0"/>
        <w:rPr>
          <w:rFonts w:ascii="Georgia" w:hAnsi="Georgia"/>
          <w:b w:val="0"/>
          <w:bCs w:val="0"/>
          <w:color w:val="000000"/>
          <w:sz w:val="43"/>
          <w:szCs w:val="43"/>
        </w:rPr>
      </w:pPr>
      <w:r>
        <w:rPr>
          <w:rFonts w:ascii="Georgia" w:hAnsi="Georgia"/>
          <w:b w:val="0"/>
          <w:bCs w:val="0"/>
          <w:color w:val="000000"/>
          <w:sz w:val="43"/>
          <w:szCs w:val="43"/>
        </w:rPr>
        <w:t>DSRC</w:t>
      </w:r>
    </w:p>
    <w:p w14:paraId="3CCEDF3A" w14:textId="19B5B909" w:rsidR="00730E00" w:rsidRDefault="00730E00" w:rsidP="00CD32BF">
      <w:pPr>
        <w:rPr>
          <w:rStyle w:val="mw-page-title-main"/>
          <w:rFonts w:ascii="Arial" w:hAnsi="Arial" w:cs="Arial"/>
          <w:color w:val="202122"/>
          <w:sz w:val="21"/>
          <w:szCs w:val="21"/>
          <w:shd w:val="clear" w:color="auto" w:fill="FFFFFF"/>
        </w:rPr>
      </w:pPr>
    </w:p>
    <w:p w14:paraId="6B8846FD" w14:textId="6E5B1463" w:rsidR="00B123AF" w:rsidRDefault="00B123AF" w:rsidP="00CD32BF">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Las comunicaciones dedicadas de corto alcance (DSRC) son canales de comunicación </w:t>
      </w:r>
      <w:hyperlink r:id="rId134" w:tooltip="Inalámbrica" w:history="1">
        <w:r>
          <w:rPr>
            <w:rStyle w:val="Hipervnculo"/>
            <w:rFonts w:ascii="Arial" w:hAnsi="Arial" w:cs="Arial"/>
            <w:color w:val="0645AD"/>
            <w:sz w:val="21"/>
            <w:szCs w:val="21"/>
            <w:shd w:val="clear" w:color="auto" w:fill="FFFFFF"/>
          </w:rPr>
          <w:t>inalámbricos</w:t>
        </w:r>
      </w:hyperlink>
      <w:r>
        <w:rPr>
          <w:rFonts w:ascii="Arial" w:hAnsi="Arial" w:cs="Arial"/>
          <w:color w:val="202122"/>
          <w:sz w:val="21"/>
          <w:szCs w:val="21"/>
          <w:shd w:val="clear" w:color="auto" w:fill="FFFFFF"/>
        </w:rPr>
        <w:t> unidireccionales o bidireccionales de corto a mediano alcance diseñados específicamente para uso automotriz </w:t>
      </w:r>
      <w:hyperlink r:id="rId135" w:anchor="cite_note-1" w:history="1">
        <w:r>
          <w:rPr>
            <w:rStyle w:val="Hipervnculo"/>
            <w:rFonts w:ascii="Arial" w:hAnsi="Arial" w:cs="Arial"/>
            <w:color w:val="0645AD"/>
            <w:sz w:val="17"/>
            <w:szCs w:val="17"/>
            <w:shd w:val="clear" w:color="auto" w:fill="FFFFFF"/>
            <w:vertAlign w:val="superscript"/>
          </w:rPr>
          <w:t>[1]</w:t>
        </w:r>
      </w:hyperlink>
      <w:r>
        <w:rPr>
          <w:rFonts w:ascii="Arial" w:hAnsi="Arial" w:cs="Arial"/>
          <w:color w:val="202122"/>
          <w:sz w:val="21"/>
          <w:szCs w:val="21"/>
          <w:shd w:val="clear" w:color="auto" w:fill="FFFFFF"/>
        </w:rPr>
        <w:t> y un conjunto correspondiente de protocolos y estándares.</w:t>
      </w:r>
    </w:p>
    <w:p w14:paraId="372A1094" w14:textId="63CAC5EB" w:rsidR="00B123AF" w:rsidRDefault="00B123AF" w:rsidP="00CD32BF">
      <w:pPr>
        <w:rPr>
          <w:rFonts w:ascii="Arial" w:hAnsi="Arial" w:cs="Arial"/>
          <w:color w:val="202122"/>
          <w:sz w:val="21"/>
          <w:szCs w:val="21"/>
          <w:shd w:val="clear" w:color="auto" w:fill="FFFFFF"/>
        </w:rPr>
      </w:pPr>
    </w:p>
    <w:p w14:paraId="632C8F86" w14:textId="77777777" w:rsidR="00B123AF" w:rsidRDefault="00B123AF" w:rsidP="00B123AF">
      <w:pPr>
        <w:pStyle w:val="Ttulo1"/>
        <w:pBdr>
          <w:bottom w:val="single" w:sz="6" w:space="0" w:color="A2A9B1"/>
        </w:pBdr>
        <w:spacing w:before="0" w:beforeAutospacing="0" w:after="60" w:afterAutospacing="0"/>
        <w:rPr>
          <w:rFonts w:ascii="Georgia" w:hAnsi="Georgia"/>
          <w:b w:val="0"/>
          <w:bCs w:val="0"/>
          <w:color w:val="000000"/>
          <w:sz w:val="43"/>
          <w:szCs w:val="43"/>
        </w:rPr>
      </w:pPr>
      <w:r>
        <w:rPr>
          <w:rStyle w:val="mw-page-title-main"/>
          <w:rFonts w:ascii="Georgia" w:hAnsi="Georgia"/>
          <w:b w:val="0"/>
          <w:bCs w:val="0"/>
          <w:color w:val="000000"/>
          <w:sz w:val="43"/>
          <w:szCs w:val="43"/>
        </w:rPr>
        <w:t>Bluetooth</w:t>
      </w:r>
    </w:p>
    <w:p w14:paraId="7517C580" w14:textId="54CB2EDD" w:rsidR="00B123AF" w:rsidRDefault="00B123AF" w:rsidP="00CD32BF">
      <w:pPr>
        <w:rPr>
          <w:rStyle w:val="mw-page-title-main"/>
          <w:rFonts w:ascii="Arial" w:hAnsi="Arial" w:cs="Arial"/>
          <w:color w:val="202122"/>
          <w:sz w:val="21"/>
          <w:szCs w:val="21"/>
          <w:shd w:val="clear" w:color="auto" w:fill="FFFFFF"/>
        </w:rPr>
      </w:pPr>
    </w:p>
    <w:p w14:paraId="11D1BDDD" w14:textId="0961CCD5" w:rsidR="00B123AF" w:rsidRDefault="00B123AF" w:rsidP="00CD32BF">
      <w:pPr>
        <w:rPr>
          <w:rStyle w:val="nowrap"/>
          <w:rFonts w:ascii="Arial" w:hAnsi="Arial" w:cs="Arial"/>
          <w:color w:val="202122"/>
          <w:sz w:val="21"/>
          <w:szCs w:val="21"/>
          <w:shd w:val="clear" w:color="auto" w:fill="FFFFFF"/>
        </w:rPr>
      </w:pPr>
      <w:r>
        <w:rPr>
          <w:rFonts w:ascii="Arial" w:hAnsi="Arial" w:cs="Arial"/>
          <w:b/>
          <w:bCs/>
          <w:color w:val="202122"/>
          <w:sz w:val="21"/>
          <w:szCs w:val="21"/>
          <w:shd w:val="clear" w:color="auto" w:fill="FFFFFF"/>
        </w:rPr>
        <w:t>Bluetooth es un estándar de tecnología </w:t>
      </w:r>
      <w:hyperlink r:id="rId136" w:tooltip="Inalámbrica" w:history="1">
        <w:r>
          <w:rPr>
            <w:rStyle w:val="Hipervnculo"/>
            <w:rFonts w:ascii="Arial" w:hAnsi="Arial" w:cs="Arial"/>
            <w:color w:val="0645AD"/>
            <w:sz w:val="21"/>
            <w:szCs w:val="21"/>
            <w:shd w:val="clear" w:color="auto" w:fill="FFFFFF"/>
          </w:rPr>
          <w:t>inalámbrica</w:t>
        </w:r>
      </w:hyperlink>
      <w:r>
        <w:rPr>
          <w:rFonts w:ascii="Arial" w:hAnsi="Arial" w:cs="Arial"/>
          <w:color w:val="202122"/>
          <w:sz w:val="21"/>
          <w:szCs w:val="21"/>
          <w:shd w:val="clear" w:color="auto" w:fill="FFFFFF"/>
        </w:rPr>
        <w:t> de corto alcance que se utiliza para intercambiar datos entre dispositivos fijos y móviles en distancias cortas y construir </w:t>
      </w:r>
      <w:hyperlink r:id="rId137" w:tooltip="Área de trabajo personal" w:history="1">
        <w:r>
          <w:rPr>
            <w:rStyle w:val="Hipervnculo"/>
            <w:rFonts w:ascii="Arial" w:hAnsi="Arial" w:cs="Arial"/>
            <w:color w:val="0645AD"/>
            <w:sz w:val="21"/>
            <w:szCs w:val="21"/>
            <w:shd w:val="clear" w:color="auto" w:fill="FFFFFF"/>
          </w:rPr>
          <w:t>redes de área personal</w:t>
        </w:r>
      </w:hyperlink>
      <w:r>
        <w:rPr>
          <w:rFonts w:ascii="Arial" w:hAnsi="Arial" w:cs="Arial"/>
          <w:color w:val="202122"/>
          <w:sz w:val="21"/>
          <w:szCs w:val="21"/>
          <w:shd w:val="clear" w:color="auto" w:fill="FFFFFF"/>
        </w:rPr>
        <w:t> (PAN). Emplea </w:t>
      </w:r>
      <w:hyperlink r:id="rId138" w:tooltip="Radio wave" w:history="1">
        <w:r>
          <w:rPr>
            <w:rStyle w:val="Hipervnculo"/>
            <w:rFonts w:ascii="Arial" w:hAnsi="Arial" w:cs="Arial"/>
            <w:color w:val="0645AD"/>
            <w:sz w:val="21"/>
            <w:szCs w:val="21"/>
            <w:shd w:val="clear" w:color="auto" w:fill="FFFFFF"/>
          </w:rPr>
          <w:t>ondas de radio </w:t>
        </w:r>
      </w:hyperlink>
      <w:hyperlink r:id="rId139" w:tooltip="Frecuencia ultra alta" w:history="1">
        <w:r>
          <w:rPr>
            <w:rStyle w:val="Hipervnculo"/>
            <w:rFonts w:ascii="Arial" w:hAnsi="Arial" w:cs="Arial"/>
            <w:color w:val="0645AD"/>
            <w:sz w:val="21"/>
            <w:szCs w:val="21"/>
            <w:shd w:val="clear" w:color="auto" w:fill="FFFFFF"/>
          </w:rPr>
          <w:t>UHF</w:t>
        </w:r>
      </w:hyperlink>
      <w:r>
        <w:rPr>
          <w:rFonts w:ascii="Arial" w:hAnsi="Arial" w:cs="Arial"/>
          <w:color w:val="202122"/>
          <w:sz w:val="21"/>
          <w:szCs w:val="21"/>
          <w:shd w:val="clear" w:color="auto" w:fill="FFFFFF"/>
        </w:rPr>
        <w:t> en las </w:t>
      </w:r>
      <w:hyperlink r:id="rId140" w:tooltip="ISM band" w:history="1">
        <w:r>
          <w:rPr>
            <w:rStyle w:val="Hipervnculo"/>
            <w:rFonts w:ascii="Arial" w:hAnsi="Arial" w:cs="Arial"/>
            <w:color w:val="0645AD"/>
            <w:sz w:val="21"/>
            <w:szCs w:val="21"/>
            <w:shd w:val="clear" w:color="auto" w:fill="FFFFFF"/>
          </w:rPr>
          <w:t>bandas ISM</w:t>
        </w:r>
      </w:hyperlink>
      <w:r>
        <w:rPr>
          <w:rFonts w:ascii="Arial" w:hAnsi="Arial" w:cs="Arial"/>
          <w:color w:val="202122"/>
          <w:sz w:val="21"/>
          <w:szCs w:val="21"/>
          <w:shd w:val="clear" w:color="auto" w:fill="FFFFFF"/>
        </w:rPr>
        <w:t> , desde 2.402 GHz hasta 2.48 GHz. </w:t>
      </w:r>
      <w:hyperlink r:id="rId141" w:anchor="cite_note-Muller-3" w:history="1">
        <w:r>
          <w:rPr>
            <w:rStyle w:val="Hipervnculo"/>
            <w:rFonts w:ascii="Arial" w:hAnsi="Arial" w:cs="Arial"/>
            <w:color w:val="0645AD"/>
            <w:sz w:val="17"/>
            <w:szCs w:val="17"/>
            <w:shd w:val="clear" w:color="auto" w:fill="FFFFFF"/>
            <w:vertAlign w:val="superscript"/>
          </w:rPr>
          <w:t>[3]</w:t>
        </w:r>
      </w:hyperlink>
      <w:r>
        <w:rPr>
          <w:rFonts w:ascii="Arial" w:hAnsi="Arial" w:cs="Arial"/>
          <w:color w:val="202122"/>
          <w:sz w:val="21"/>
          <w:szCs w:val="21"/>
          <w:shd w:val="clear" w:color="auto" w:fill="FFFFFF"/>
        </w:rPr>
        <w:t> Se utiliza principalmente como alternativa a las conexiones por cable, para intercambiar archivos entre dispositivos portátiles cercanos y conectar </w:t>
      </w:r>
      <w:hyperlink r:id="rId142" w:tooltip="Cell phone" w:history="1">
        <w:r>
          <w:rPr>
            <w:rStyle w:val="Hipervnculo"/>
            <w:rFonts w:ascii="Arial" w:hAnsi="Arial" w:cs="Arial"/>
            <w:color w:val="0645AD"/>
            <w:sz w:val="21"/>
            <w:szCs w:val="21"/>
            <w:shd w:val="clear" w:color="auto" w:fill="FFFFFF"/>
          </w:rPr>
          <w:t>teléfonos móviles</w:t>
        </w:r>
      </w:hyperlink>
      <w:r>
        <w:rPr>
          <w:rFonts w:ascii="Arial" w:hAnsi="Arial" w:cs="Arial"/>
          <w:color w:val="202122"/>
          <w:sz w:val="21"/>
          <w:szCs w:val="21"/>
          <w:shd w:val="clear" w:color="auto" w:fill="FFFFFF"/>
        </w:rPr>
        <w:t> y reproductores de música con </w:t>
      </w:r>
      <w:hyperlink r:id="rId143" w:tooltip="Wireless headphone" w:history="1">
        <w:r>
          <w:rPr>
            <w:rStyle w:val="Hipervnculo"/>
            <w:rFonts w:ascii="Arial" w:hAnsi="Arial" w:cs="Arial"/>
            <w:color w:val="0645AD"/>
            <w:sz w:val="21"/>
            <w:szCs w:val="21"/>
            <w:shd w:val="clear" w:color="auto" w:fill="FFFFFF"/>
          </w:rPr>
          <w:t>auriculares inalámbricos</w:t>
        </w:r>
      </w:hyperlink>
      <w:r>
        <w:rPr>
          <w:rFonts w:ascii="Arial" w:hAnsi="Arial" w:cs="Arial"/>
          <w:color w:val="202122"/>
          <w:sz w:val="21"/>
          <w:szCs w:val="21"/>
          <w:shd w:val="clear" w:color="auto" w:fill="FFFFFF"/>
        </w:rPr>
        <w:t> . En el modo más utilizado, la potencia de transmisión está limitada a 2,5 </w:t>
      </w:r>
      <w:proofErr w:type="spellStart"/>
      <w:r>
        <w:rPr>
          <w:rFonts w:ascii="Arial" w:hAnsi="Arial" w:cs="Arial"/>
          <w:color w:val="202122"/>
          <w:sz w:val="21"/>
          <w:szCs w:val="21"/>
          <w:shd w:val="clear" w:color="auto" w:fill="FFFFFF"/>
        </w:rPr>
        <w:fldChar w:fldCharType="begin"/>
      </w:r>
      <w:r>
        <w:rPr>
          <w:rFonts w:ascii="Arial" w:hAnsi="Arial" w:cs="Arial"/>
          <w:color w:val="202122"/>
          <w:sz w:val="21"/>
          <w:szCs w:val="21"/>
          <w:shd w:val="clear" w:color="auto" w:fill="FFFFFF"/>
        </w:rPr>
        <w:instrText xml:space="preserve"> HYPERLINK "https://en.wikipedia.org/wiki/Milliwatt" \o "Milliwatt" </w:instrText>
      </w:r>
      <w:r>
        <w:rPr>
          <w:rFonts w:ascii="Arial" w:hAnsi="Arial" w:cs="Arial"/>
          <w:color w:val="202122"/>
          <w:sz w:val="21"/>
          <w:szCs w:val="21"/>
          <w:shd w:val="clear" w:color="auto" w:fill="FFFFFF"/>
        </w:rPr>
        <w:fldChar w:fldCharType="separate"/>
      </w:r>
      <w:r>
        <w:rPr>
          <w:rStyle w:val="Hipervnculo"/>
          <w:rFonts w:ascii="Arial" w:hAnsi="Arial" w:cs="Arial"/>
          <w:color w:val="0645AD"/>
          <w:sz w:val="21"/>
          <w:szCs w:val="21"/>
          <w:shd w:val="clear" w:color="auto" w:fill="FFFFFF"/>
        </w:rPr>
        <w:t>milivatios</w:t>
      </w:r>
      <w:proofErr w:type="spellEnd"/>
      <w:r>
        <w:rPr>
          <w:rFonts w:ascii="Arial" w:hAnsi="Arial" w:cs="Arial"/>
          <w:color w:val="202122"/>
          <w:sz w:val="21"/>
          <w:szCs w:val="21"/>
          <w:shd w:val="clear" w:color="auto" w:fill="FFFFFF"/>
        </w:rPr>
        <w:fldChar w:fldCharType="end"/>
      </w:r>
      <w:r>
        <w:rPr>
          <w:rFonts w:ascii="Arial" w:hAnsi="Arial" w:cs="Arial"/>
          <w:color w:val="202122"/>
          <w:sz w:val="21"/>
          <w:szCs w:val="21"/>
          <w:shd w:val="clear" w:color="auto" w:fill="FFFFFF"/>
        </w:rPr>
        <w:t> , lo que le otorga un alcance muy corto de hasta 10 metros (33 pies). </w:t>
      </w:r>
      <w:r>
        <w:rPr>
          <w:rStyle w:val="nowrap"/>
          <w:rFonts w:ascii="Arial" w:hAnsi="Arial" w:cs="Arial"/>
          <w:color w:val="202122"/>
          <w:sz w:val="21"/>
          <w:szCs w:val="21"/>
          <w:shd w:val="clear" w:color="auto" w:fill="FFFFFF"/>
        </w:rPr>
        <w:t>  </w:t>
      </w:r>
    </w:p>
    <w:p w14:paraId="07FBC7BF" w14:textId="4DE97768" w:rsidR="00B123AF" w:rsidRDefault="00B123AF" w:rsidP="00CD32BF">
      <w:pPr>
        <w:rPr>
          <w:rStyle w:val="nowrap"/>
          <w:rFonts w:ascii="Arial" w:hAnsi="Arial" w:cs="Arial"/>
          <w:color w:val="202122"/>
          <w:sz w:val="21"/>
          <w:szCs w:val="21"/>
          <w:shd w:val="clear" w:color="auto" w:fill="FFFFFF"/>
        </w:rPr>
      </w:pPr>
    </w:p>
    <w:p w14:paraId="10969D96" w14:textId="7D283DEF" w:rsidR="00B123AF" w:rsidRDefault="00B123AF" w:rsidP="00CD32BF">
      <w:pPr>
        <w:rPr>
          <w:rStyle w:val="nowrap"/>
          <w:rFonts w:ascii="Arial" w:hAnsi="Arial" w:cs="Arial"/>
          <w:color w:val="202122"/>
          <w:sz w:val="21"/>
          <w:szCs w:val="21"/>
          <w:shd w:val="clear" w:color="auto" w:fill="FFFFFF"/>
        </w:rPr>
      </w:pPr>
    </w:p>
    <w:p w14:paraId="0BDCEDBE" w14:textId="35994580" w:rsidR="00B123AF" w:rsidRDefault="00B123AF" w:rsidP="00CD32BF">
      <w:pPr>
        <w:rPr>
          <w:rStyle w:val="nowrap"/>
          <w:rFonts w:ascii="Arial" w:hAnsi="Arial" w:cs="Arial"/>
          <w:color w:val="202122"/>
          <w:sz w:val="21"/>
          <w:szCs w:val="21"/>
          <w:shd w:val="clear" w:color="auto" w:fill="FFFFFF"/>
        </w:rPr>
      </w:pPr>
    </w:p>
    <w:p w14:paraId="540C112C" w14:textId="77777777" w:rsidR="00B123AF" w:rsidRDefault="00B123AF" w:rsidP="00CD32BF">
      <w:pPr>
        <w:rPr>
          <w:rStyle w:val="nowrap"/>
          <w:rFonts w:ascii="Arial" w:hAnsi="Arial" w:cs="Arial"/>
          <w:color w:val="202122"/>
          <w:sz w:val="21"/>
          <w:szCs w:val="21"/>
          <w:shd w:val="clear" w:color="auto" w:fill="FFFFFF"/>
        </w:rPr>
      </w:pPr>
    </w:p>
    <w:p w14:paraId="32917562" w14:textId="77777777" w:rsidR="00B123AF" w:rsidRDefault="00B123AF" w:rsidP="00B123AF">
      <w:pPr>
        <w:pStyle w:val="Ttulo1"/>
        <w:pBdr>
          <w:bottom w:val="single" w:sz="6" w:space="0" w:color="A2A9B1"/>
        </w:pBdr>
        <w:spacing w:before="0" w:beforeAutospacing="0" w:after="60" w:afterAutospacing="0"/>
        <w:rPr>
          <w:rFonts w:ascii="Georgia" w:hAnsi="Georgia"/>
          <w:b w:val="0"/>
          <w:bCs w:val="0"/>
          <w:color w:val="000000"/>
          <w:sz w:val="43"/>
          <w:szCs w:val="43"/>
        </w:rPr>
      </w:pPr>
      <w:r>
        <w:rPr>
          <w:rFonts w:ascii="Georgia" w:hAnsi="Georgia"/>
          <w:b w:val="0"/>
          <w:bCs w:val="0"/>
          <w:color w:val="000000"/>
          <w:sz w:val="43"/>
          <w:szCs w:val="43"/>
        </w:rPr>
        <w:lastRenderedPageBreak/>
        <w:t>Acceso a Comunicaciones para Móviles Terrestres</w:t>
      </w:r>
    </w:p>
    <w:p w14:paraId="3B221705" w14:textId="77777777" w:rsidR="00B123AF" w:rsidRDefault="00B123AF" w:rsidP="00CD32BF">
      <w:pPr>
        <w:rPr>
          <w:rStyle w:val="nowrap"/>
          <w:rFonts w:ascii="Arial" w:hAnsi="Arial" w:cs="Arial"/>
          <w:color w:val="202122"/>
          <w:sz w:val="21"/>
          <w:szCs w:val="21"/>
          <w:shd w:val="clear" w:color="auto" w:fill="FFFFFF"/>
        </w:rPr>
      </w:pPr>
    </w:p>
    <w:p w14:paraId="4172FB8C" w14:textId="732900B3" w:rsidR="00B123AF" w:rsidRDefault="00B123AF" w:rsidP="00CD32BF">
      <w:pPr>
        <w:rPr>
          <w:rStyle w:val="nowrap"/>
          <w:rFonts w:ascii="Arial" w:hAnsi="Arial" w:cs="Arial"/>
          <w:color w:val="202122"/>
          <w:sz w:val="21"/>
          <w:szCs w:val="21"/>
          <w:shd w:val="clear" w:color="auto" w:fill="FFFFFF"/>
        </w:rPr>
      </w:pPr>
    </w:p>
    <w:p w14:paraId="090FD1E9" w14:textId="77777777" w:rsidR="00B123AF" w:rsidRDefault="00B123AF" w:rsidP="00B123A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El acceso a las comunicaciones para móviles terrestres</w:t>
      </w:r>
      <w:r>
        <w:rPr>
          <w:rFonts w:ascii="Arial" w:hAnsi="Arial" w:cs="Arial"/>
          <w:color w:val="202122"/>
          <w:sz w:val="21"/>
          <w:szCs w:val="21"/>
        </w:rPr>
        <w:t> (CALM) </w:t>
      </w:r>
      <w:hyperlink r:id="rId144" w:anchor="cite_note-1" w:history="1">
        <w:r>
          <w:rPr>
            <w:rStyle w:val="Hipervnculo"/>
            <w:rFonts w:ascii="Arial" w:hAnsi="Arial" w:cs="Arial"/>
            <w:color w:val="0645AD"/>
            <w:sz w:val="17"/>
            <w:szCs w:val="17"/>
            <w:vertAlign w:val="superscript"/>
          </w:rPr>
          <w:t>[1]</w:t>
        </w:r>
      </w:hyperlink>
      <w:r>
        <w:rPr>
          <w:rFonts w:ascii="Arial" w:hAnsi="Arial" w:cs="Arial"/>
          <w:color w:val="202122"/>
          <w:sz w:val="21"/>
          <w:szCs w:val="21"/>
        </w:rPr>
        <w:t> es una iniciativa del ISO TC 204/</w:t>
      </w:r>
      <w:proofErr w:type="spellStart"/>
      <w:r>
        <w:rPr>
          <w:rFonts w:ascii="Arial" w:hAnsi="Arial" w:cs="Arial"/>
          <w:color w:val="202122"/>
          <w:sz w:val="21"/>
          <w:szCs w:val="21"/>
        </w:rPr>
        <w:t>Working</w:t>
      </w:r>
      <w:proofErr w:type="spellEnd"/>
      <w:r>
        <w:rPr>
          <w:rFonts w:ascii="Arial" w:hAnsi="Arial" w:cs="Arial"/>
          <w:color w:val="202122"/>
          <w:sz w:val="21"/>
          <w:szCs w:val="21"/>
        </w:rPr>
        <w:t xml:space="preserve"> </w:t>
      </w:r>
      <w:proofErr w:type="spellStart"/>
      <w:r>
        <w:rPr>
          <w:rFonts w:ascii="Arial" w:hAnsi="Arial" w:cs="Arial"/>
          <w:color w:val="202122"/>
          <w:sz w:val="21"/>
          <w:szCs w:val="21"/>
        </w:rPr>
        <w:t>Group</w:t>
      </w:r>
      <w:proofErr w:type="spellEnd"/>
      <w:r>
        <w:rPr>
          <w:rFonts w:ascii="Arial" w:hAnsi="Arial" w:cs="Arial"/>
          <w:color w:val="202122"/>
          <w:sz w:val="21"/>
          <w:szCs w:val="21"/>
        </w:rPr>
        <w:t xml:space="preserve"> 16 para definir un conjunto de protocolos de comunicación inalámbrica e interfaces aéreas para una variedad de escenarios de comunicación que abarcan múltiples modos de comunicación y múltiples métodos de transmisión. en </w:t>
      </w:r>
      <w:hyperlink r:id="rId145" w:tooltip="Sistema de transporte inteligente" w:history="1">
        <w:r>
          <w:rPr>
            <w:rStyle w:val="Hipervnculo"/>
            <w:rFonts w:ascii="Arial" w:hAnsi="Arial" w:cs="Arial"/>
            <w:color w:val="0645AD"/>
            <w:sz w:val="21"/>
            <w:szCs w:val="21"/>
          </w:rPr>
          <w:t>Sistema de Transporte Inteligente</w:t>
        </w:r>
      </w:hyperlink>
      <w:r>
        <w:rPr>
          <w:rFonts w:ascii="Arial" w:hAnsi="Arial" w:cs="Arial"/>
          <w:color w:val="202122"/>
          <w:sz w:val="21"/>
          <w:szCs w:val="21"/>
        </w:rPr>
        <w:t> (ITS). La arquitectura CALM se basa en una capa de convergencia </w:t>
      </w:r>
      <w:hyperlink r:id="rId146" w:tooltip="IPv6" w:history="1">
        <w:r>
          <w:rPr>
            <w:rStyle w:val="Hipervnculo"/>
            <w:rFonts w:ascii="Arial" w:hAnsi="Arial" w:cs="Arial"/>
            <w:color w:val="0645AD"/>
            <w:sz w:val="21"/>
            <w:szCs w:val="21"/>
          </w:rPr>
          <w:t>IPv6</w:t>
        </w:r>
      </w:hyperlink>
      <w:r>
        <w:rPr>
          <w:rFonts w:ascii="Arial" w:hAnsi="Arial" w:cs="Arial"/>
          <w:color w:val="202122"/>
          <w:sz w:val="21"/>
          <w:szCs w:val="21"/>
        </w:rPr>
        <w:t> que desacopla las aplicaciones de la infraestructura de comunicación. Se proporciona un conjunto estandarizado de </w:t>
      </w:r>
      <w:hyperlink r:id="rId147" w:tooltip="protocolo de comunicaciones" w:history="1">
        <w:r>
          <w:rPr>
            <w:rStyle w:val="Hipervnculo"/>
            <w:rFonts w:ascii="Arial" w:hAnsi="Arial" w:cs="Arial"/>
            <w:color w:val="0645AD"/>
            <w:sz w:val="21"/>
            <w:szCs w:val="21"/>
          </w:rPr>
          <w:t>protocolos de interfaz aérea</w:t>
        </w:r>
      </w:hyperlink>
      <w:r>
        <w:rPr>
          <w:rFonts w:ascii="Arial" w:hAnsi="Arial" w:cs="Arial"/>
          <w:color w:val="202122"/>
          <w:sz w:val="21"/>
          <w:szCs w:val="21"/>
        </w:rPr>
        <w:t> para el mejor uso de los recursos disponibles para comunicaciones críticas de seguridad de corto, mediano y largo alcance, utilizando uno o más de varios medios, con transferencia multipunto (malla).</w:t>
      </w:r>
    </w:p>
    <w:p w14:paraId="3EF49B9B" w14:textId="77777777" w:rsidR="00B123AF" w:rsidRDefault="00B123AF" w:rsidP="00B123A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Desde 2007, CALM significa Acceso a comunicaciones para móviles terrestres; antes de ese año, CALM significa Comunicaciones, interfaz aérea, largo y medio alcance.</w:t>
      </w:r>
    </w:p>
    <w:p w14:paraId="070CC0E0" w14:textId="77777777" w:rsidR="00B123AF" w:rsidRPr="00CD32BF" w:rsidRDefault="00B123AF" w:rsidP="00CD32BF">
      <w:pPr>
        <w:rPr>
          <w:rStyle w:val="mw-page-title-main"/>
          <w:rFonts w:ascii="Arial" w:hAnsi="Arial" w:cs="Arial"/>
          <w:color w:val="202122"/>
          <w:sz w:val="21"/>
          <w:szCs w:val="21"/>
          <w:shd w:val="clear" w:color="auto" w:fill="FFFFFF"/>
        </w:rPr>
      </w:pPr>
    </w:p>
    <w:sectPr w:rsidR="00B123AF" w:rsidRPr="00CD32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30E0"/>
    <w:multiLevelType w:val="multilevel"/>
    <w:tmpl w:val="9716D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07AF1"/>
    <w:multiLevelType w:val="multilevel"/>
    <w:tmpl w:val="82E65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F72D28"/>
    <w:multiLevelType w:val="hybridMultilevel"/>
    <w:tmpl w:val="4CBA02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C017DA2"/>
    <w:multiLevelType w:val="multilevel"/>
    <w:tmpl w:val="0B1E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7868338">
    <w:abstractNumId w:val="2"/>
  </w:num>
  <w:num w:numId="2" w16cid:durableId="1410884477">
    <w:abstractNumId w:val="3"/>
  </w:num>
  <w:num w:numId="3" w16cid:durableId="416219390">
    <w:abstractNumId w:val="1"/>
  </w:num>
  <w:num w:numId="4" w16cid:durableId="1217356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BF3"/>
    <w:rsid w:val="00052DEC"/>
    <w:rsid w:val="00064C03"/>
    <w:rsid w:val="003219A6"/>
    <w:rsid w:val="00527DF5"/>
    <w:rsid w:val="006C70E3"/>
    <w:rsid w:val="00730E00"/>
    <w:rsid w:val="007C1158"/>
    <w:rsid w:val="00882809"/>
    <w:rsid w:val="008B4C98"/>
    <w:rsid w:val="00A43BF3"/>
    <w:rsid w:val="00A76C90"/>
    <w:rsid w:val="00B123AF"/>
    <w:rsid w:val="00C34C3C"/>
    <w:rsid w:val="00CD32BF"/>
    <w:rsid w:val="00D378C5"/>
    <w:rsid w:val="00DF0FE3"/>
    <w:rsid w:val="00E9521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AEB7D"/>
  <w15:chartTrackingRefBased/>
  <w15:docId w15:val="{41F578A1-5DF4-4A03-9A00-EB3B1FFFF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219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9521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C34C3C"/>
    <w:pPr>
      <w:ind w:left="720"/>
      <w:contextualSpacing/>
    </w:pPr>
  </w:style>
  <w:style w:type="character" w:customStyle="1" w:styleId="Ttulo1Car">
    <w:name w:val="Título 1 Car"/>
    <w:basedOn w:val="Fuentedeprrafopredeter"/>
    <w:link w:val="Ttulo1"/>
    <w:uiPriority w:val="9"/>
    <w:rsid w:val="003219A6"/>
    <w:rPr>
      <w:rFonts w:ascii="Times New Roman" w:eastAsia="Times New Roman" w:hAnsi="Times New Roman" w:cs="Times New Roman"/>
      <w:b/>
      <w:bCs/>
      <w:kern w:val="36"/>
      <w:sz w:val="48"/>
      <w:szCs w:val="48"/>
      <w:lang w:eastAsia="es-AR"/>
    </w:rPr>
  </w:style>
  <w:style w:type="character" w:customStyle="1" w:styleId="mw-page-title-main">
    <w:name w:val="mw-page-title-main"/>
    <w:basedOn w:val="Fuentedeprrafopredeter"/>
    <w:rsid w:val="003219A6"/>
  </w:style>
  <w:style w:type="character" w:styleId="Hipervnculo">
    <w:name w:val="Hyperlink"/>
    <w:basedOn w:val="Fuentedeprrafopredeter"/>
    <w:uiPriority w:val="99"/>
    <w:semiHidden/>
    <w:unhideWhenUsed/>
    <w:rsid w:val="003219A6"/>
    <w:rPr>
      <w:color w:val="0000FF"/>
      <w:u w:val="single"/>
    </w:rPr>
  </w:style>
  <w:style w:type="character" w:customStyle="1" w:styleId="nowrap">
    <w:name w:val="nowrap"/>
    <w:basedOn w:val="Fuentedeprrafopredeter"/>
    <w:rsid w:val="00B123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378">
      <w:bodyDiv w:val="1"/>
      <w:marLeft w:val="0"/>
      <w:marRight w:val="0"/>
      <w:marTop w:val="0"/>
      <w:marBottom w:val="0"/>
      <w:divBdr>
        <w:top w:val="none" w:sz="0" w:space="0" w:color="auto"/>
        <w:left w:val="none" w:sz="0" w:space="0" w:color="auto"/>
        <w:bottom w:val="none" w:sz="0" w:space="0" w:color="auto"/>
        <w:right w:val="none" w:sz="0" w:space="0" w:color="auto"/>
      </w:divBdr>
    </w:div>
    <w:div w:id="169293778">
      <w:bodyDiv w:val="1"/>
      <w:marLeft w:val="0"/>
      <w:marRight w:val="0"/>
      <w:marTop w:val="0"/>
      <w:marBottom w:val="0"/>
      <w:divBdr>
        <w:top w:val="none" w:sz="0" w:space="0" w:color="auto"/>
        <w:left w:val="none" w:sz="0" w:space="0" w:color="auto"/>
        <w:bottom w:val="none" w:sz="0" w:space="0" w:color="auto"/>
        <w:right w:val="none" w:sz="0" w:space="0" w:color="auto"/>
      </w:divBdr>
    </w:div>
    <w:div w:id="220219311">
      <w:bodyDiv w:val="1"/>
      <w:marLeft w:val="0"/>
      <w:marRight w:val="0"/>
      <w:marTop w:val="0"/>
      <w:marBottom w:val="0"/>
      <w:divBdr>
        <w:top w:val="none" w:sz="0" w:space="0" w:color="auto"/>
        <w:left w:val="none" w:sz="0" w:space="0" w:color="auto"/>
        <w:bottom w:val="none" w:sz="0" w:space="0" w:color="auto"/>
        <w:right w:val="none" w:sz="0" w:space="0" w:color="auto"/>
      </w:divBdr>
    </w:div>
    <w:div w:id="278414932">
      <w:bodyDiv w:val="1"/>
      <w:marLeft w:val="0"/>
      <w:marRight w:val="0"/>
      <w:marTop w:val="0"/>
      <w:marBottom w:val="0"/>
      <w:divBdr>
        <w:top w:val="none" w:sz="0" w:space="0" w:color="auto"/>
        <w:left w:val="none" w:sz="0" w:space="0" w:color="auto"/>
        <w:bottom w:val="none" w:sz="0" w:space="0" w:color="auto"/>
        <w:right w:val="none" w:sz="0" w:space="0" w:color="auto"/>
      </w:divBdr>
    </w:div>
    <w:div w:id="414476880">
      <w:bodyDiv w:val="1"/>
      <w:marLeft w:val="0"/>
      <w:marRight w:val="0"/>
      <w:marTop w:val="0"/>
      <w:marBottom w:val="0"/>
      <w:divBdr>
        <w:top w:val="none" w:sz="0" w:space="0" w:color="auto"/>
        <w:left w:val="none" w:sz="0" w:space="0" w:color="auto"/>
        <w:bottom w:val="none" w:sz="0" w:space="0" w:color="auto"/>
        <w:right w:val="none" w:sz="0" w:space="0" w:color="auto"/>
      </w:divBdr>
    </w:div>
    <w:div w:id="473764382">
      <w:bodyDiv w:val="1"/>
      <w:marLeft w:val="0"/>
      <w:marRight w:val="0"/>
      <w:marTop w:val="0"/>
      <w:marBottom w:val="0"/>
      <w:divBdr>
        <w:top w:val="none" w:sz="0" w:space="0" w:color="auto"/>
        <w:left w:val="none" w:sz="0" w:space="0" w:color="auto"/>
        <w:bottom w:val="none" w:sz="0" w:space="0" w:color="auto"/>
        <w:right w:val="none" w:sz="0" w:space="0" w:color="auto"/>
      </w:divBdr>
    </w:div>
    <w:div w:id="868448318">
      <w:bodyDiv w:val="1"/>
      <w:marLeft w:val="0"/>
      <w:marRight w:val="0"/>
      <w:marTop w:val="0"/>
      <w:marBottom w:val="0"/>
      <w:divBdr>
        <w:top w:val="none" w:sz="0" w:space="0" w:color="auto"/>
        <w:left w:val="none" w:sz="0" w:space="0" w:color="auto"/>
        <w:bottom w:val="none" w:sz="0" w:space="0" w:color="auto"/>
        <w:right w:val="none" w:sz="0" w:space="0" w:color="auto"/>
      </w:divBdr>
    </w:div>
    <w:div w:id="908466024">
      <w:bodyDiv w:val="1"/>
      <w:marLeft w:val="0"/>
      <w:marRight w:val="0"/>
      <w:marTop w:val="0"/>
      <w:marBottom w:val="0"/>
      <w:divBdr>
        <w:top w:val="none" w:sz="0" w:space="0" w:color="auto"/>
        <w:left w:val="none" w:sz="0" w:space="0" w:color="auto"/>
        <w:bottom w:val="none" w:sz="0" w:space="0" w:color="auto"/>
        <w:right w:val="none" w:sz="0" w:space="0" w:color="auto"/>
      </w:divBdr>
    </w:div>
    <w:div w:id="1201824518">
      <w:bodyDiv w:val="1"/>
      <w:marLeft w:val="0"/>
      <w:marRight w:val="0"/>
      <w:marTop w:val="0"/>
      <w:marBottom w:val="0"/>
      <w:divBdr>
        <w:top w:val="none" w:sz="0" w:space="0" w:color="auto"/>
        <w:left w:val="none" w:sz="0" w:space="0" w:color="auto"/>
        <w:bottom w:val="none" w:sz="0" w:space="0" w:color="auto"/>
        <w:right w:val="none" w:sz="0" w:space="0" w:color="auto"/>
      </w:divBdr>
    </w:div>
    <w:div w:id="1227837604">
      <w:bodyDiv w:val="1"/>
      <w:marLeft w:val="0"/>
      <w:marRight w:val="0"/>
      <w:marTop w:val="0"/>
      <w:marBottom w:val="0"/>
      <w:divBdr>
        <w:top w:val="none" w:sz="0" w:space="0" w:color="auto"/>
        <w:left w:val="none" w:sz="0" w:space="0" w:color="auto"/>
        <w:bottom w:val="none" w:sz="0" w:space="0" w:color="auto"/>
        <w:right w:val="none" w:sz="0" w:space="0" w:color="auto"/>
      </w:divBdr>
    </w:div>
    <w:div w:id="1275209631">
      <w:bodyDiv w:val="1"/>
      <w:marLeft w:val="0"/>
      <w:marRight w:val="0"/>
      <w:marTop w:val="0"/>
      <w:marBottom w:val="0"/>
      <w:divBdr>
        <w:top w:val="none" w:sz="0" w:space="0" w:color="auto"/>
        <w:left w:val="none" w:sz="0" w:space="0" w:color="auto"/>
        <w:bottom w:val="none" w:sz="0" w:space="0" w:color="auto"/>
        <w:right w:val="none" w:sz="0" w:space="0" w:color="auto"/>
      </w:divBdr>
    </w:div>
    <w:div w:id="1330715352">
      <w:bodyDiv w:val="1"/>
      <w:marLeft w:val="0"/>
      <w:marRight w:val="0"/>
      <w:marTop w:val="0"/>
      <w:marBottom w:val="0"/>
      <w:divBdr>
        <w:top w:val="none" w:sz="0" w:space="0" w:color="auto"/>
        <w:left w:val="none" w:sz="0" w:space="0" w:color="auto"/>
        <w:bottom w:val="none" w:sz="0" w:space="0" w:color="auto"/>
        <w:right w:val="none" w:sz="0" w:space="0" w:color="auto"/>
      </w:divBdr>
    </w:div>
    <w:div w:id="1346319413">
      <w:bodyDiv w:val="1"/>
      <w:marLeft w:val="0"/>
      <w:marRight w:val="0"/>
      <w:marTop w:val="0"/>
      <w:marBottom w:val="0"/>
      <w:divBdr>
        <w:top w:val="none" w:sz="0" w:space="0" w:color="auto"/>
        <w:left w:val="none" w:sz="0" w:space="0" w:color="auto"/>
        <w:bottom w:val="none" w:sz="0" w:space="0" w:color="auto"/>
        <w:right w:val="none" w:sz="0" w:space="0" w:color="auto"/>
      </w:divBdr>
    </w:div>
    <w:div w:id="1446120938">
      <w:bodyDiv w:val="1"/>
      <w:marLeft w:val="0"/>
      <w:marRight w:val="0"/>
      <w:marTop w:val="0"/>
      <w:marBottom w:val="0"/>
      <w:divBdr>
        <w:top w:val="none" w:sz="0" w:space="0" w:color="auto"/>
        <w:left w:val="none" w:sz="0" w:space="0" w:color="auto"/>
        <w:bottom w:val="none" w:sz="0" w:space="0" w:color="auto"/>
        <w:right w:val="none" w:sz="0" w:space="0" w:color="auto"/>
      </w:divBdr>
    </w:div>
    <w:div w:id="1596867826">
      <w:bodyDiv w:val="1"/>
      <w:marLeft w:val="0"/>
      <w:marRight w:val="0"/>
      <w:marTop w:val="0"/>
      <w:marBottom w:val="0"/>
      <w:divBdr>
        <w:top w:val="none" w:sz="0" w:space="0" w:color="auto"/>
        <w:left w:val="none" w:sz="0" w:space="0" w:color="auto"/>
        <w:bottom w:val="none" w:sz="0" w:space="0" w:color="auto"/>
        <w:right w:val="none" w:sz="0" w:space="0" w:color="auto"/>
      </w:divBdr>
    </w:div>
    <w:div w:id="1597834011">
      <w:bodyDiv w:val="1"/>
      <w:marLeft w:val="0"/>
      <w:marRight w:val="0"/>
      <w:marTop w:val="0"/>
      <w:marBottom w:val="0"/>
      <w:divBdr>
        <w:top w:val="none" w:sz="0" w:space="0" w:color="auto"/>
        <w:left w:val="none" w:sz="0" w:space="0" w:color="auto"/>
        <w:bottom w:val="none" w:sz="0" w:space="0" w:color="auto"/>
        <w:right w:val="none" w:sz="0" w:space="0" w:color="auto"/>
      </w:divBdr>
    </w:div>
    <w:div w:id="1648970966">
      <w:bodyDiv w:val="1"/>
      <w:marLeft w:val="0"/>
      <w:marRight w:val="0"/>
      <w:marTop w:val="0"/>
      <w:marBottom w:val="0"/>
      <w:divBdr>
        <w:top w:val="none" w:sz="0" w:space="0" w:color="auto"/>
        <w:left w:val="none" w:sz="0" w:space="0" w:color="auto"/>
        <w:bottom w:val="none" w:sz="0" w:space="0" w:color="auto"/>
        <w:right w:val="none" w:sz="0" w:space="0" w:color="auto"/>
      </w:divBdr>
    </w:div>
    <w:div w:id="1747722493">
      <w:bodyDiv w:val="1"/>
      <w:marLeft w:val="0"/>
      <w:marRight w:val="0"/>
      <w:marTop w:val="0"/>
      <w:marBottom w:val="0"/>
      <w:divBdr>
        <w:top w:val="none" w:sz="0" w:space="0" w:color="auto"/>
        <w:left w:val="none" w:sz="0" w:space="0" w:color="auto"/>
        <w:bottom w:val="none" w:sz="0" w:space="0" w:color="auto"/>
        <w:right w:val="none" w:sz="0" w:space="0" w:color="auto"/>
      </w:divBdr>
    </w:div>
    <w:div w:id="1766531253">
      <w:bodyDiv w:val="1"/>
      <w:marLeft w:val="0"/>
      <w:marRight w:val="0"/>
      <w:marTop w:val="0"/>
      <w:marBottom w:val="0"/>
      <w:divBdr>
        <w:top w:val="none" w:sz="0" w:space="0" w:color="auto"/>
        <w:left w:val="none" w:sz="0" w:space="0" w:color="auto"/>
        <w:bottom w:val="none" w:sz="0" w:space="0" w:color="auto"/>
        <w:right w:val="none" w:sz="0" w:space="0" w:color="auto"/>
      </w:divBdr>
    </w:div>
    <w:div w:id="1953316941">
      <w:bodyDiv w:val="1"/>
      <w:marLeft w:val="0"/>
      <w:marRight w:val="0"/>
      <w:marTop w:val="0"/>
      <w:marBottom w:val="0"/>
      <w:divBdr>
        <w:top w:val="none" w:sz="0" w:space="0" w:color="auto"/>
        <w:left w:val="none" w:sz="0" w:space="0" w:color="auto"/>
        <w:bottom w:val="none" w:sz="0" w:space="0" w:color="auto"/>
        <w:right w:val="none" w:sz="0" w:space="0" w:color="auto"/>
      </w:divBdr>
      <w:divsChild>
        <w:div w:id="1880120947">
          <w:marLeft w:val="0"/>
          <w:marRight w:val="0"/>
          <w:marTop w:val="0"/>
          <w:marBottom w:val="300"/>
          <w:divBdr>
            <w:top w:val="none" w:sz="0" w:space="0" w:color="auto"/>
            <w:left w:val="none" w:sz="0" w:space="0" w:color="auto"/>
            <w:bottom w:val="none" w:sz="0" w:space="0" w:color="auto"/>
            <w:right w:val="none" w:sz="0" w:space="0" w:color="auto"/>
          </w:divBdr>
          <w:divsChild>
            <w:div w:id="1502964359">
              <w:marLeft w:val="0"/>
              <w:marRight w:val="150"/>
              <w:marTop w:val="45"/>
              <w:marBottom w:val="0"/>
              <w:divBdr>
                <w:top w:val="none" w:sz="0" w:space="0" w:color="auto"/>
                <w:left w:val="none" w:sz="0" w:space="0" w:color="auto"/>
                <w:bottom w:val="none" w:sz="0" w:space="0" w:color="auto"/>
                <w:right w:val="none" w:sz="0" w:space="0" w:color="auto"/>
              </w:divBdr>
            </w:div>
          </w:divsChild>
        </w:div>
        <w:div w:id="1534421843">
          <w:marLeft w:val="0"/>
          <w:marRight w:val="0"/>
          <w:marTop w:val="0"/>
          <w:marBottom w:val="0"/>
          <w:divBdr>
            <w:top w:val="none" w:sz="0" w:space="0" w:color="auto"/>
            <w:left w:val="none" w:sz="0" w:space="0" w:color="auto"/>
            <w:bottom w:val="none" w:sz="0" w:space="0" w:color="auto"/>
            <w:right w:val="none" w:sz="0" w:space="0" w:color="auto"/>
          </w:divBdr>
          <w:divsChild>
            <w:div w:id="348533923">
              <w:marLeft w:val="0"/>
              <w:marRight w:val="0"/>
              <w:marTop w:val="0"/>
              <w:marBottom w:val="0"/>
              <w:divBdr>
                <w:top w:val="none" w:sz="0" w:space="0" w:color="auto"/>
                <w:left w:val="none" w:sz="0" w:space="0" w:color="auto"/>
                <w:bottom w:val="none" w:sz="0" w:space="0" w:color="auto"/>
                <w:right w:val="none" w:sz="0" w:space="0" w:color="auto"/>
              </w:divBdr>
              <w:divsChild>
                <w:div w:id="1785999607">
                  <w:marLeft w:val="0"/>
                  <w:marRight w:val="0"/>
                  <w:marTop w:val="0"/>
                  <w:marBottom w:val="0"/>
                  <w:divBdr>
                    <w:top w:val="none" w:sz="0" w:space="0" w:color="auto"/>
                    <w:left w:val="none" w:sz="0" w:space="0" w:color="auto"/>
                    <w:bottom w:val="none" w:sz="0" w:space="0" w:color="auto"/>
                    <w:right w:val="none" w:sz="0" w:space="0" w:color="auto"/>
                  </w:divBdr>
                  <w:divsChild>
                    <w:div w:id="9459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40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s.wikipedia.org/wiki/Manejador_de_dispositivo" TargetMode="External"/><Relationship Id="rId21" Type="http://schemas.openxmlformats.org/officeDocument/2006/relationships/hyperlink" Target="https://es.wikipedia.org/wiki/RS-232" TargetMode="External"/><Relationship Id="rId42" Type="http://schemas.openxmlformats.org/officeDocument/2006/relationships/hyperlink" Target="https://es.wikipedia.org/wiki/Perif%C3%A9rico_(inform%C3%A1tica)" TargetMode="External"/><Relationship Id="rId63" Type="http://schemas.openxmlformats.org/officeDocument/2006/relationships/hyperlink" Target="https://es.wikipedia.org/wiki/Puerto_paralelo" TargetMode="External"/><Relationship Id="rId84" Type="http://schemas.openxmlformats.org/officeDocument/2006/relationships/hyperlink" Target="https://es.wikipedia.org/wiki/Wifi" TargetMode="External"/><Relationship Id="rId138" Type="http://schemas.openxmlformats.org/officeDocument/2006/relationships/hyperlink" Target="https://en.wikipedia.org/wiki/Radio_wave" TargetMode="External"/><Relationship Id="rId107" Type="http://schemas.openxmlformats.org/officeDocument/2006/relationships/hyperlink" Target="https://es.wikipedia.org/wiki/Peripheral_Component_Interconnect" TargetMode="External"/><Relationship Id="rId11" Type="http://schemas.openxmlformats.org/officeDocument/2006/relationships/hyperlink" Target="https://es.wikipedia.org/wiki/ETD" TargetMode="External"/><Relationship Id="rId32" Type="http://schemas.openxmlformats.org/officeDocument/2006/relationships/hyperlink" Target="https://es.wikipedia.org/wiki/Qualcomm" TargetMode="External"/><Relationship Id="rId53" Type="http://schemas.openxmlformats.org/officeDocument/2006/relationships/hyperlink" Target="https://es.wikipedia.org/wiki/Impresora" TargetMode="External"/><Relationship Id="rId74" Type="http://schemas.openxmlformats.org/officeDocument/2006/relationships/hyperlink" Target="https://es.wikipedia.org/wiki/Capa_de_red" TargetMode="External"/><Relationship Id="rId128" Type="http://schemas.openxmlformats.org/officeDocument/2006/relationships/hyperlink" Target="https://es.wikipedia.org/wiki/Servicio_de_mensajes_cortos" TargetMode="External"/><Relationship Id="rId149" Type="http://schemas.openxmlformats.org/officeDocument/2006/relationships/theme" Target="theme/theme1.xml"/><Relationship Id="rId5" Type="http://schemas.openxmlformats.org/officeDocument/2006/relationships/hyperlink" Target="https://es.wikipedia.org/wiki/Electronic_Industries_Alliance" TargetMode="External"/><Relationship Id="rId95" Type="http://schemas.openxmlformats.org/officeDocument/2006/relationships/hyperlink" Target="https://es.wikipedia.org/wiki/Idioma_ingl%C3%A9s" TargetMode="External"/><Relationship Id="rId22" Type="http://schemas.openxmlformats.org/officeDocument/2006/relationships/hyperlink" Target="https://es.wikipedia.org/wiki/Red_de_%C3%A1rea_local" TargetMode="External"/><Relationship Id="rId27" Type="http://schemas.openxmlformats.org/officeDocument/2006/relationships/hyperlink" Target="https://es.wikipedia.org/wiki/TIA-485" TargetMode="External"/><Relationship Id="rId43" Type="http://schemas.openxmlformats.org/officeDocument/2006/relationships/hyperlink" Target="https://es.wikipedia.org/wiki/Universal_Serial_Bus" TargetMode="External"/><Relationship Id="rId48" Type="http://schemas.openxmlformats.org/officeDocument/2006/relationships/hyperlink" Target="https://es.wikipedia.org/wiki/Palanca_de_mando" TargetMode="External"/><Relationship Id="rId64" Type="http://schemas.openxmlformats.org/officeDocument/2006/relationships/hyperlink" Target="https://es.wikipedia.org/wiki/Puerto_de_juegos" TargetMode="External"/><Relationship Id="rId69" Type="http://schemas.openxmlformats.org/officeDocument/2006/relationships/hyperlink" Target="https://es.wikipedia.org/wiki/Tel%C3%A9fonos_inteligentes" TargetMode="External"/><Relationship Id="rId113" Type="http://schemas.openxmlformats.org/officeDocument/2006/relationships/hyperlink" Target="https://es.wikipedia.org/wiki/Computadora_port%C3%A1til" TargetMode="External"/><Relationship Id="rId118" Type="http://schemas.openxmlformats.org/officeDocument/2006/relationships/hyperlink" Target="https://es.wikipedia.org/wiki/Chipset" TargetMode="External"/><Relationship Id="rId134" Type="http://schemas.openxmlformats.org/officeDocument/2006/relationships/hyperlink" Target="https://en.wikipedia.org/wiki/Wireless" TargetMode="External"/><Relationship Id="rId139" Type="http://schemas.openxmlformats.org/officeDocument/2006/relationships/hyperlink" Target="https://en.wikipedia.org/wiki/Ultra_high_frequency" TargetMode="External"/><Relationship Id="rId80" Type="http://schemas.openxmlformats.org/officeDocument/2006/relationships/hyperlink" Target="https://es.wikipedia.org/wiki/Paquete_de_datos" TargetMode="External"/><Relationship Id="rId85" Type="http://schemas.openxmlformats.org/officeDocument/2006/relationships/hyperlink" Target="https://es.wikipedia.org/wiki/Comunicaci%C3%B3n_inal%C3%A1mbrica" TargetMode="External"/><Relationship Id="rId12" Type="http://schemas.openxmlformats.org/officeDocument/2006/relationships/hyperlink" Target="https://es.wikipedia.org/wiki/Terminal_de_computadora" TargetMode="External"/><Relationship Id="rId17" Type="http://schemas.openxmlformats.org/officeDocument/2006/relationships/hyperlink" Target="https://es.wikipedia.org/wiki/Pin_(electr%C3%B3nica)" TargetMode="External"/><Relationship Id="rId33" Type="http://schemas.openxmlformats.org/officeDocument/2006/relationships/hyperlink" Target="https://es.wikipedia.org/wiki/I%C2%B2C" TargetMode="External"/><Relationship Id="rId38" Type="http://schemas.openxmlformats.org/officeDocument/2006/relationships/hyperlink" Target="https://es.wikipedia.org/wiki/Host" TargetMode="External"/><Relationship Id="rId59" Type="http://schemas.openxmlformats.org/officeDocument/2006/relationships/hyperlink" Target="https://es.wikipedia.org/wiki/Tarjeta_sintonizadora_de_televisi%C3%B3n" TargetMode="External"/><Relationship Id="rId103" Type="http://schemas.openxmlformats.org/officeDocument/2006/relationships/hyperlink" Target="https://es.wikipedia.org/wiki/Router" TargetMode="External"/><Relationship Id="rId108" Type="http://schemas.openxmlformats.org/officeDocument/2006/relationships/hyperlink" Target="https://es.wikipedia.org/wiki/PCMCIA" TargetMode="External"/><Relationship Id="rId124" Type="http://schemas.openxmlformats.org/officeDocument/2006/relationships/hyperlink" Target="https://es.wikipedia.org/wiki/Telefon%C3%ADa_m%C3%B3vil_3G" TargetMode="External"/><Relationship Id="rId129" Type="http://schemas.openxmlformats.org/officeDocument/2006/relationships/hyperlink" Target="https://es.wikipedia.org/wiki/Servicio_de_mensajer%C3%ADa_multimedia" TargetMode="External"/><Relationship Id="rId54" Type="http://schemas.openxmlformats.org/officeDocument/2006/relationships/hyperlink" Target="https://es.wikipedia.org/wiki/Impresora_multifunci%C3%B3n" TargetMode="External"/><Relationship Id="rId70" Type="http://schemas.openxmlformats.org/officeDocument/2006/relationships/hyperlink" Target="https://es.wikipedia.org/wiki/Europa" TargetMode="External"/><Relationship Id="rId75" Type="http://schemas.openxmlformats.org/officeDocument/2006/relationships/hyperlink" Target="https://es.wikipedia.org/wiki/Modelo_OSI" TargetMode="External"/><Relationship Id="rId91" Type="http://schemas.openxmlformats.org/officeDocument/2006/relationships/hyperlink" Target="https://es.wikipedia.org/wiki/Internet" TargetMode="External"/><Relationship Id="rId96" Type="http://schemas.openxmlformats.org/officeDocument/2006/relationships/hyperlink" Target="https://es.wikipedia.org/wiki/Wifi" TargetMode="External"/><Relationship Id="rId140" Type="http://schemas.openxmlformats.org/officeDocument/2006/relationships/hyperlink" Target="https://en.wikipedia.org/wiki/ISM_band" TargetMode="External"/><Relationship Id="rId145" Type="http://schemas.openxmlformats.org/officeDocument/2006/relationships/hyperlink" Target="https://en.wikipedia.org/wiki/Intelligent_transportation_system" TargetMode="External"/><Relationship Id="rId1" Type="http://schemas.openxmlformats.org/officeDocument/2006/relationships/numbering" Target="numbering.xml"/><Relationship Id="rId6" Type="http://schemas.openxmlformats.org/officeDocument/2006/relationships/hyperlink" Target="https://es.wikipedia.org/wiki/Telecommunications_Industry_Association" TargetMode="External"/><Relationship Id="rId23" Type="http://schemas.openxmlformats.org/officeDocument/2006/relationships/hyperlink" Target="https://es.wikipedia.org/wiki/Se%C3%B1al_diferencial" TargetMode="External"/><Relationship Id="rId28" Type="http://schemas.openxmlformats.org/officeDocument/2006/relationships/hyperlink" Target="https://es.wikipedia.org/wiki/TIA-485" TargetMode="External"/><Relationship Id="rId49" Type="http://schemas.openxmlformats.org/officeDocument/2006/relationships/hyperlink" Target="https://es.wikipedia.org/wiki/Esc%C3%A1ner" TargetMode="External"/><Relationship Id="rId114" Type="http://schemas.openxmlformats.org/officeDocument/2006/relationships/hyperlink" Target="https://es.wikipedia.org/wiki/IEEE_802.11" TargetMode="External"/><Relationship Id="rId119" Type="http://schemas.openxmlformats.org/officeDocument/2006/relationships/hyperlink" Target="https://es.wikipedia.org/wiki/Wifi" TargetMode="External"/><Relationship Id="rId44" Type="http://schemas.openxmlformats.org/officeDocument/2006/relationships/hyperlink" Target="https://es.wikipedia.org/wiki/Perif%C3%A9rico_(inform%C3%A1tica)" TargetMode="External"/><Relationship Id="rId60" Type="http://schemas.openxmlformats.org/officeDocument/2006/relationships/hyperlink" Target="https://es.wikipedia.org/wiki/Disco_duro" TargetMode="External"/><Relationship Id="rId65" Type="http://schemas.openxmlformats.org/officeDocument/2006/relationships/hyperlink" Target="https://es.wikipedia.org/wiki/Apple_Desktop_Bus" TargetMode="External"/><Relationship Id="rId81" Type="http://schemas.openxmlformats.org/officeDocument/2006/relationships/hyperlink" Target="https://es.wikipedia.org/wiki/Datagrama" TargetMode="External"/><Relationship Id="rId86" Type="http://schemas.openxmlformats.org/officeDocument/2006/relationships/hyperlink" Target="https://es.wikipedia.org/wiki/Ordenador" TargetMode="External"/><Relationship Id="rId130" Type="http://schemas.openxmlformats.org/officeDocument/2006/relationships/hyperlink" Target="https://es.wikipedia.org/wiki/Internet" TargetMode="External"/><Relationship Id="rId135" Type="http://schemas.openxmlformats.org/officeDocument/2006/relationships/hyperlink" Target="https://en.wikipedia.org/wiki/Dedicated_short-range_communications" TargetMode="External"/><Relationship Id="rId13" Type="http://schemas.openxmlformats.org/officeDocument/2006/relationships/hyperlink" Target="https://es.wikipedia.org/wiki/Computadora" TargetMode="External"/><Relationship Id="rId18" Type="http://schemas.openxmlformats.org/officeDocument/2006/relationships/hyperlink" Target="https://es.wikipedia.org/wiki/DE-9" TargetMode="External"/><Relationship Id="rId39" Type="http://schemas.openxmlformats.org/officeDocument/2006/relationships/hyperlink" Target="https://es.wikipedia.org/wiki/Bus_(inform%C3%A1tica)" TargetMode="External"/><Relationship Id="rId109" Type="http://schemas.openxmlformats.org/officeDocument/2006/relationships/hyperlink" Target="https://es.wikipedia.org/wiki/Universal_Serial_Bus" TargetMode="External"/><Relationship Id="rId34" Type="http://schemas.openxmlformats.org/officeDocument/2006/relationships/hyperlink" Target="https://es.wikipedia.org/wiki/Protocolo_de_comunicaciones" TargetMode="External"/><Relationship Id="rId50" Type="http://schemas.openxmlformats.org/officeDocument/2006/relationships/hyperlink" Target="https://es.wikipedia.org/wiki/C%C3%A1mara_digital" TargetMode="External"/><Relationship Id="rId55" Type="http://schemas.openxmlformats.org/officeDocument/2006/relationships/hyperlink" Target="https://es.wikipedia.org/wiki/Adquisici%C3%B3n_de_datos" TargetMode="External"/><Relationship Id="rId76" Type="http://schemas.openxmlformats.org/officeDocument/2006/relationships/hyperlink" Target="https://es.wikipedia.org/wiki/Protocolo_no_orientado_a_la_conexi%C3%B3n" TargetMode="External"/><Relationship Id="rId97" Type="http://schemas.openxmlformats.org/officeDocument/2006/relationships/hyperlink" Target="https://es.wikipedia.org/wiki/Router" TargetMode="External"/><Relationship Id="rId104" Type="http://schemas.openxmlformats.org/officeDocument/2006/relationships/hyperlink" Target="https://es.wikipedia.org/wiki/Conmutador_(dispositivo_de_red)" TargetMode="External"/><Relationship Id="rId120" Type="http://schemas.openxmlformats.org/officeDocument/2006/relationships/hyperlink" Target="https://es.wikipedia.org/wiki/Idioma_franc%C3%A9s" TargetMode="External"/><Relationship Id="rId125" Type="http://schemas.openxmlformats.org/officeDocument/2006/relationships/hyperlink" Target="https://es.wikipedia.org/wiki/UMTS" TargetMode="External"/><Relationship Id="rId141" Type="http://schemas.openxmlformats.org/officeDocument/2006/relationships/hyperlink" Target="https://en.wikipedia.org/wiki/Bluetooth" TargetMode="External"/><Relationship Id="rId146" Type="http://schemas.openxmlformats.org/officeDocument/2006/relationships/hyperlink" Target="https://en.wikipedia.org/wiki/IPv6" TargetMode="External"/><Relationship Id="rId7" Type="http://schemas.openxmlformats.org/officeDocument/2006/relationships/hyperlink" Target="https://es.wikipedia.org/wiki/Interfaz_(electr%C3%B3nica)" TargetMode="External"/><Relationship Id="rId71" Type="http://schemas.openxmlformats.org/officeDocument/2006/relationships/hyperlink" Target="https://es.wikipedia.org/wiki/Tableta_(computadora)" TargetMode="External"/><Relationship Id="rId92" Type="http://schemas.openxmlformats.org/officeDocument/2006/relationships/hyperlink" Target="https://es.wikipedia.org/wiki/Punto_de_acceso_inal%C3%A1mbrico" TargetMode="External"/><Relationship Id="rId2" Type="http://schemas.openxmlformats.org/officeDocument/2006/relationships/styles" Target="styles.xml"/><Relationship Id="rId29" Type="http://schemas.openxmlformats.org/officeDocument/2006/relationships/hyperlink" Target="https://es.wikipedia.org/wiki/Rule_of_thumb" TargetMode="External"/><Relationship Id="rId24" Type="http://schemas.openxmlformats.org/officeDocument/2006/relationships/hyperlink" Target="https://es.wikipedia.org/wiki/Cable_de_par_trenzado" TargetMode="External"/><Relationship Id="rId40" Type="http://schemas.openxmlformats.org/officeDocument/2006/relationships/hyperlink" Target="https://es.wikipedia.org/wiki/Protocolo_(inform%C3%A1tica)" TargetMode="External"/><Relationship Id="rId45" Type="http://schemas.openxmlformats.org/officeDocument/2006/relationships/hyperlink" Target="https://es.wikipedia.org/wiki/Teclado_(inform%C3%A1tica)" TargetMode="External"/><Relationship Id="rId66" Type="http://schemas.openxmlformats.org/officeDocument/2006/relationships/hyperlink" Target="https://es.wikipedia.org/wiki/PS/2_(puerto)" TargetMode="External"/><Relationship Id="rId87" Type="http://schemas.openxmlformats.org/officeDocument/2006/relationships/hyperlink" Target="https://es.wikipedia.org/wiki/Tel%C3%A9fono_inteligente" TargetMode="External"/><Relationship Id="rId110" Type="http://schemas.openxmlformats.org/officeDocument/2006/relationships/hyperlink" Target="https://es.wikipedia.org/wiki/Peripheral_Component_Interconnect" TargetMode="External"/><Relationship Id="rId115" Type="http://schemas.openxmlformats.org/officeDocument/2006/relationships/hyperlink" Target="https://es.wikipedia.org/wiki/Universal_Serial_Bus" TargetMode="External"/><Relationship Id="rId131" Type="http://schemas.openxmlformats.org/officeDocument/2006/relationships/hyperlink" Target="https://es.wikipedia.org/wiki/Correo_electr%C3%B3nico" TargetMode="External"/><Relationship Id="rId136" Type="http://schemas.openxmlformats.org/officeDocument/2006/relationships/hyperlink" Target="https://en.wikipedia.org/wiki/Wireless" TargetMode="External"/><Relationship Id="rId61" Type="http://schemas.openxmlformats.org/officeDocument/2006/relationships/hyperlink" Target="https://es.wikipedia.org/wiki/Disquetera" TargetMode="External"/><Relationship Id="rId82" Type="http://schemas.openxmlformats.org/officeDocument/2006/relationships/hyperlink" Target="https://es.wikipedia.org/wiki/Carga_%C3%BAtil_(inform%C3%A1tica)" TargetMode="External"/><Relationship Id="rId19" Type="http://schemas.openxmlformats.org/officeDocument/2006/relationships/hyperlink" Target="https://es.wikipedia.org/wiki/DB-9" TargetMode="External"/><Relationship Id="rId14" Type="http://schemas.openxmlformats.org/officeDocument/2006/relationships/hyperlink" Target="https://es.wikipedia.org/wiki/ETCD" TargetMode="External"/><Relationship Id="rId30" Type="http://schemas.openxmlformats.org/officeDocument/2006/relationships/hyperlink" Target="https://es.wikipedia.org/wiki/Philips" TargetMode="External"/><Relationship Id="rId35" Type="http://schemas.openxmlformats.org/officeDocument/2006/relationships/hyperlink" Target="https://es.wikipedia.org/wiki/Robert_Bosch_GmbH" TargetMode="External"/><Relationship Id="rId56" Type="http://schemas.openxmlformats.org/officeDocument/2006/relationships/hyperlink" Target="https://es.wikipedia.org/wiki/M%C3%B3dem" TargetMode="External"/><Relationship Id="rId77" Type="http://schemas.openxmlformats.org/officeDocument/2006/relationships/hyperlink" Target="https://es.wikipedia.org/wiki/Conmutaci%C3%B3n_de_paquetes" TargetMode="External"/><Relationship Id="rId100" Type="http://schemas.openxmlformats.org/officeDocument/2006/relationships/hyperlink" Target="https://es.wikipedia.org/wiki/Universal_Serial_Bus" TargetMode="External"/><Relationship Id="rId105" Type="http://schemas.openxmlformats.org/officeDocument/2006/relationships/hyperlink" Target="https://es.wikipedia.org/wiki/Ethernet" TargetMode="External"/><Relationship Id="rId126" Type="http://schemas.openxmlformats.org/officeDocument/2006/relationships/hyperlink" Target="https://es.wikipedia.org/wiki/W-CDMA" TargetMode="External"/><Relationship Id="rId147" Type="http://schemas.openxmlformats.org/officeDocument/2006/relationships/hyperlink" Target="https://en.wikipedia.org/wiki/Communications_protocol" TargetMode="External"/><Relationship Id="rId8" Type="http://schemas.openxmlformats.org/officeDocument/2006/relationships/hyperlink" Target="https://es.wikipedia.org/wiki/Norma_(tecnolog%C3%ADa)" TargetMode="External"/><Relationship Id="rId51" Type="http://schemas.openxmlformats.org/officeDocument/2006/relationships/hyperlink" Target="https://es.wikipedia.org/wiki/Telefon%C3%ADa_m%C3%B3vil" TargetMode="External"/><Relationship Id="rId72" Type="http://schemas.openxmlformats.org/officeDocument/2006/relationships/hyperlink" Target="https://es.wikipedia.org/wiki/PDA" TargetMode="External"/><Relationship Id="rId93" Type="http://schemas.openxmlformats.org/officeDocument/2006/relationships/hyperlink" Target="https://es.wikipedia.org/wiki/Wi-Fi_Alliance" TargetMode="External"/><Relationship Id="rId98" Type="http://schemas.openxmlformats.org/officeDocument/2006/relationships/hyperlink" Target="https://es.wikipedia.org/wiki/Punto_de_acceso" TargetMode="External"/><Relationship Id="rId121" Type="http://schemas.openxmlformats.org/officeDocument/2006/relationships/hyperlink" Target="https://es.wikipedia.org/wiki/Libre_de_regal%C3%ADas" TargetMode="External"/><Relationship Id="rId142" Type="http://schemas.openxmlformats.org/officeDocument/2006/relationships/hyperlink" Target="https://en.wikipedia.org/wiki/Cell_phone" TargetMode="External"/><Relationship Id="rId3" Type="http://schemas.openxmlformats.org/officeDocument/2006/relationships/settings" Target="settings.xml"/><Relationship Id="rId25" Type="http://schemas.openxmlformats.org/officeDocument/2006/relationships/hyperlink" Target="https://es.wikipedia.org/wiki/RS-422" TargetMode="External"/><Relationship Id="rId46" Type="http://schemas.openxmlformats.org/officeDocument/2006/relationships/hyperlink" Target="https://es.wikipedia.org/wiki/Rat%C3%B3n_(inform%C3%A1tica)" TargetMode="External"/><Relationship Id="rId67" Type="http://schemas.openxmlformats.org/officeDocument/2006/relationships/hyperlink" Target="https://es.wikipedia.org/wiki/IPod" TargetMode="External"/><Relationship Id="rId116" Type="http://schemas.openxmlformats.org/officeDocument/2006/relationships/hyperlink" Target="https://es.wikipedia.org/wiki/Universal_Serial_Bus" TargetMode="External"/><Relationship Id="rId137" Type="http://schemas.openxmlformats.org/officeDocument/2006/relationships/hyperlink" Target="https://en.wikipedia.org/wiki/Personal_area_network" TargetMode="External"/><Relationship Id="rId20" Type="http://schemas.openxmlformats.org/officeDocument/2006/relationships/hyperlink" Target="https://es.wikipedia.org/wiki/Computadora_personal" TargetMode="External"/><Relationship Id="rId41" Type="http://schemas.openxmlformats.org/officeDocument/2006/relationships/hyperlink" Target="https://es.wikipedia.org/wiki/Computadora" TargetMode="External"/><Relationship Id="rId62" Type="http://schemas.openxmlformats.org/officeDocument/2006/relationships/hyperlink" Target="https://es.wikipedia.org/wiki/Puerto_serie" TargetMode="External"/><Relationship Id="rId83" Type="http://schemas.openxmlformats.org/officeDocument/2006/relationships/hyperlink" Target="https://es.wikipedia.org/wiki/Protocolo_de_control_de_transmisi%C3%B3n" TargetMode="External"/><Relationship Id="rId88" Type="http://schemas.openxmlformats.org/officeDocument/2006/relationships/hyperlink" Target="https://es.wikipedia.org/wiki/Televisi%C3%B3n_inteligente" TargetMode="External"/><Relationship Id="rId111" Type="http://schemas.openxmlformats.org/officeDocument/2006/relationships/hyperlink" Target="https://es.wikipedia.org/wiki/Computadora" TargetMode="External"/><Relationship Id="rId132" Type="http://schemas.openxmlformats.org/officeDocument/2006/relationships/hyperlink" Target="https://es.wikipedia.org/wiki/Megabyte" TargetMode="External"/><Relationship Id="rId15" Type="http://schemas.openxmlformats.org/officeDocument/2006/relationships/hyperlink" Target="https://es.wikipedia.org/wiki/M%C3%B3dem" TargetMode="External"/><Relationship Id="rId36" Type="http://schemas.openxmlformats.org/officeDocument/2006/relationships/hyperlink" Target="https://es.wikipedia.org/wiki/Topolog%C3%ADa" TargetMode="External"/><Relationship Id="rId57" Type="http://schemas.openxmlformats.org/officeDocument/2006/relationships/hyperlink" Target="https://es.wikipedia.org/wiki/Tarjeta_de_red" TargetMode="External"/><Relationship Id="rId106" Type="http://schemas.openxmlformats.org/officeDocument/2006/relationships/hyperlink" Target="https://es.wikipedia.org/wiki/Universal_Serial_Bus" TargetMode="External"/><Relationship Id="rId127" Type="http://schemas.openxmlformats.org/officeDocument/2006/relationships/hyperlink" Target="https://es.wikipedia.org/wiki/Wireless_Application_Protocol" TargetMode="External"/><Relationship Id="rId10" Type="http://schemas.openxmlformats.org/officeDocument/2006/relationships/hyperlink" Target="https://es.wikipedia.org/wiki/Binario" TargetMode="External"/><Relationship Id="rId31" Type="http://schemas.openxmlformats.org/officeDocument/2006/relationships/hyperlink" Target="https://es.wikipedia.org/wiki/NXP_Semiconductors" TargetMode="External"/><Relationship Id="rId52" Type="http://schemas.openxmlformats.org/officeDocument/2006/relationships/hyperlink" Target="https://es.wikipedia.org/wiki/Reproductor_multimedia_digital" TargetMode="External"/><Relationship Id="rId73" Type="http://schemas.openxmlformats.org/officeDocument/2006/relationships/hyperlink" Target="https://es.wikipedia.org/wiki/Videoconsola" TargetMode="External"/><Relationship Id="rId78" Type="http://schemas.openxmlformats.org/officeDocument/2006/relationships/hyperlink" Target="https://es.wikipedia.org/wiki/Capa_de_enlace_de_datos" TargetMode="External"/><Relationship Id="rId94" Type="http://schemas.openxmlformats.org/officeDocument/2006/relationships/hyperlink" Target="https://es.wikipedia.org/wiki/IEEE_802.11" TargetMode="External"/><Relationship Id="rId99" Type="http://schemas.openxmlformats.org/officeDocument/2006/relationships/hyperlink" Target="https://es.wikipedia.org/wiki/Peripheral_Component_Interconnect" TargetMode="External"/><Relationship Id="rId101" Type="http://schemas.openxmlformats.org/officeDocument/2006/relationships/hyperlink" Target="https://es.wikipedia.org/wiki/Punto_de_acceso" TargetMode="External"/><Relationship Id="rId122" Type="http://schemas.openxmlformats.org/officeDocument/2006/relationships/hyperlink" Target="https://es.wikipedia.org/wiki/Telefon%C3%ADa_m%C3%B3vil" TargetMode="External"/><Relationship Id="rId143" Type="http://schemas.openxmlformats.org/officeDocument/2006/relationships/hyperlink" Target="https://en.wikipedia.org/wiki/Wireless_headphone" TargetMode="External"/><Relationship Id="rId14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Dato" TargetMode="External"/><Relationship Id="rId26" Type="http://schemas.openxmlformats.org/officeDocument/2006/relationships/hyperlink" Target="https://es.wikipedia.org/wiki/Tasa_de_bits" TargetMode="External"/><Relationship Id="rId47" Type="http://schemas.openxmlformats.org/officeDocument/2006/relationships/hyperlink" Target="https://es.wikipedia.org/wiki/Memoria_USB" TargetMode="External"/><Relationship Id="rId68" Type="http://schemas.openxmlformats.org/officeDocument/2006/relationships/hyperlink" Target="https://es.wikipedia.org/wiki/Disco_Blu-ray" TargetMode="External"/><Relationship Id="rId89" Type="http://schemas.openxmlformats.org/officeDocument/2006/relationships/hyperlink" Target="https://es.wikipedia.org/wiki/Videoconsola" TargetMode="External"/><Relationship Id="rId112" Type="http://schemas.openxmlformats.org/officeDocument/2006/relationships/hyperlink" Target="https://es.wikipedia.org/wiki/PCMCIA" TargetMode="External"/><Relationship Id="rId133" Type="http://schemas.openxmlformats.org/officeDocument/2006/relationships/hyperlink" Target="https://es.wikipedia.org/wiki/Conmutaci%C3%B3n_de_paquetes" TargetMode="External"/><Relationship Id="rId16" Type="http://schemas.openxmlformats.org/officeDocument/2006/relationships/hyperlink" Target="https://es.wikipedia.org/wiki/D-sub" TargetMode="External"/><Relationship Id="rId37" Type="http://schemas.openxmlformats.org/officeDocument/2006/relationships/hyperlink" Target="https://es.wikipedia.org/wiki/Bus_de_datos" TargetMode="External"/><Relationship Id="rId58" Type="http://schemas.openxmlformats.org/officeDocument/2006/relationships/hyperlink" Target="https://es.wikipedia.org/wiki/Tarjeta_de_sonido" TargetMode="External"/><Relationship Id="rId79" Type="http://schemas.openxmlformats.org/officeDocument/2006/relationships/hyperlink" Target="https://es.wikipedia.org/wiki/Enrutamiento" TargetMode="External"/><Relationship Id="rId102" Type="http://schemas.openxmlformats.org/officeDocument/2006/relationships/hyperlink" Target="https://es.wikipedia.org/wiki/Repetidor" TargetMode="External"/><Relationship Id="rId123" Type="http://schemas.openxmlformats.org/officeDocument/2006/relationships/hyperlink" Target="https://es.wikipedia.org/wiki/Telefon%C3%ADa_m%C3%B3vil_2G" TargetMode="External"/><Relationship Id="rId144" Type="http://schemas.openxmlformats.org/officeDocument/2006/relationships/hyperlink" Target="https://en.wikipedia.org/wiki/Communications_Access_for_Land_Mobiles" TargetMode="External"/><Relationship Id="rId90" Type="http://schemas.openxmlformats.org/officeDocument/2006/relationships/hyperlink" Target="https://es.wikipedia.org/wiki/Reproductor_de_medios_digita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852</TotalTime>
  <Pages>7</Pages>
  <Words>4249</Words>
  <Characters>23374</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Luciana Ferreyra</dc:creator>
  <cp:keywords/>
  <dc:description/>
  <cp:lastModifiedBy>Luciana Ferreyra</cp:lastModifiedBy>
  <cp:revision>1</cp:revision>
  <dcterms:created xsi:type="dcterms:W3CDTF">2022-09-03T04:11:00Z</dcterms:created>
  <dcterms:modified xsi:type="dcterms:W3CDTF">2022-09-03T18:23:00Z</dcterms:modified>
</cp:coreProperties>
</file>