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C78C7" w14:textId="21512155" w:rsidR="00285FF1" w:rsidRDefault="00285FF1"/>
    <w:p w14:paraId="407875AC" w14:textId="68471F60" w:rsidR="002D53AE" w:rsidRDefault="002D53AE"/>
    <w:p w14:paraId="0B8B8231" w14:textId="020E3CE3" w:rsidR="002D53AE" w:rsidRDefault="002D53AE"/>
    <w:p w14:paraId="774294F2" w14:textId="505908DE" w:rsidR="002D53AE" w:rsidRDefault="002D53AE"/>
    <w:p w14:paraId="6E67F2A6" w14:textId="1F79F0FC" w:rsidR="002D53AE" w:rsidRDefault="00983308">
      <w:r>
        <w:t>1a /1c</w:t>
      </w:r>
    </w:p>
    <w:p w14:paraId="241EA437" w14:textId="468E97B4" w:rsidR="00983308" w:rsidRDefault="00983308"/>
    <w:p w14:paraId="16822DC6" w14:textId="03EFD33D" w:rsidR="00983308" w:rsidRDefault="00983308" w:rsidP="00983308">
      <w:r>
        <w:t>1.a) Las siglas I2C hace referencia a Inter-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. Es un </w:t>
      </w:r>
      <w:r w:rsidR="008373A4">
        <w:t>bus que se utiliza para la comunicación interna entre diferentes partes de un circuito</w:t>
      </w:r>
      <w:r w:rsidR="000D6BA7">
        <w:br/>
      </w:r>
      <w:r w:rsidR="000D6BA7">
        <w:br/>
      </w:r>
      <w:r w:rsidR="000D6BA7">
        <w:br/>
      </w:r>
      <w:r w:rsidR="000D6BA7">
        <w:br/>
      </w:r>
      <w:r w:rsidR="000D6BA7">
        <w:br/>
      </w:r>
      <w:r w:rsidR="000D6BA7">
        <w:br/>
      </w:r>
    </w:p>
    <w:p w14:paraId="208AE846" w14:textId="5BEEB55D" w:rsidR="000D6BA7" w:rsidRDefault="000D6BA7" w:rsidP="000D6BA7">
      <w:r>
        <w:t xml:space="preserve">1.c) Un </w:t>
      </w:r>
      <w:proofErr w:type="spellStart"/>
      <w:r>
        <w:t>shield</w:t>
      </w:r>
      <w:proofErr w:type="spellEnd"/>
      <w:r>
        <w:t xml:space="preserve"> es un PCB que se conecta a la placa de Arduino mediante la unión directa de cada uno de sus pines. La función que cumple el </w:t>
      </w:r>
      <w:proofErr w:type="spellStart"/>
      <w:r>
        <w:t>shield</w:t>
      </w:r>
      <w:proofErr w:type="spellEnd"/>
      <w:r>
        <w:t xml:space="preserve"> es la de aumentar las capacidades de la placa Arduino. Existen </w:t>
      </w:r>
      <w:proofErr w:type="spellStart"/>
      <w:r>
        <w:t>shields</w:t>
      </w:r>
      <w:proofErr w:type="spellEnd"/>
      <w:r>
        <w:t xml:space="preserve"> correspondientes para cada placa Arduino en particular.</w:t>
      </w:r>
    </w:p>
    <w:sectPr w:rsidR="000D6BA7" w:rsidSect="00363518">
      <w:pgSz w:w="12242" w:h="20163" w:code="5"/>
      <w:pgMar w:top="0" w:right="2020" w:bottom="0" w:left="2020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6693F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CF47E6C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6EA3DFC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50375486">
    <w:abstractNumId w:val="2"/>
  </w:num>
  <w:num w:numId="2" w16cid:durableId="396780737">
    <w:abstractNumId w:val="0"/>
  </w:num>
  <w:num w:numId="3" w16cid:durableId="988284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AE"/>
    <w:rsid w:val="000D6BA7"/>
    <w:rsid w:val="00285FF1"/>
    <w:rsid w:val="002D53AE"/>
    <w:rsid w:val="00363518"/>
    <w:rsid w:val="008373A4"/>
    <w:rsid w:val="00983308"/>
    <w:rsid w:val="009C47AE"/>
    <w:rsid w:val="00A4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BC65F"/>
  <w15:chartTrackingRefBased/>
  <w15:docId w15:val="{0991019B-9E65-45B4-B413-1D8D1A09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3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- FPT</dc:creator>
  <cp:keywords/>
  <dc:description/>
  <cp:lastModifiedBy>Sistemas - FPT</cp:lastModifiedBy>
  <cp:revision>1</cp:revision>
  <dcterms:created xsi:type="dcterms:W3CDTF">2022-08-30T17:44:00Z</dcterms:created>
  <dcterms:modified xsi:type="dcterms:W3CDTF">2022-08-30T23:51:00Z</dcterms:modified>
</cp:coreProperties>
</file>