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18" w:rsidRDefault="00B81D18" w:rsidP="00B81D18">
      <w:pPr>
        <w:rPr>
          <w:b/>
          <w:sz w:val="32"/>
          <w:u w:val="single"/>
        </w:rPr>
      </w:pPr>
      <w:proofErr w:type="spellStart"/>
      <w:r w:rsidRPr="00B81D18">
        <w:rPr>
          <w:b/>
          <w:sz w:val="32"/>
          <w:u w:val="single"/>
        </w:rPr>
        <w:t>iHEA</w:t>
      </w:r>
      <w:proofErr w:type="spellEnd"/>
      <w:r w:rsidRPr="00B81D18">
        <w:rPr>
          <w:b/>
          <w:sz w:val="32"/>
          <w:u w:val="single"/>
        </w:rPr>
        <w:t xml:space="preserve"> </w:t>
      </w:r>
      <w:r w:rsidRPr="00B81D18">
        <w:rPr>
          <w:b/>
          <w:sz w:val="32"/>
          <w:u w:val="single"/>
        </w:rPr>
        <w:t>(</w:t>
      </w:r>
      <w:proofErr w:type="spellStart"/>
      <w:r w:rsidRPr="00B81D18">
        <w:rPr>
          <w:b/>
          <w:sz w:val="32"/>
          <w:u w:val="single"/>
        </w:rPr>
        <w:t>Biyometrik</w:t>
      </w:r>
      <w:proofErr w:type="spellEnd"/>
      <w:r w:rsidRPr="00B81D18">
        <w:rPr>
          <w:b/>
          <w:sz w:val="32"/>
          <w:u w:val="single"/>
        </w:rPr>
        <w:t xml:space="preserve">) </w:t>
      </w:r>
      <w:r w:rsidRPr="00B81D18">
        <w:rPr>
          <w:b/>
          <w:sz w:val="32"/>
          <w:u w:val="single"/>
        </w:rPr>
        <w:t>ÖDEME SİSTEMİ</w:t>
      </w:r>
      <w:r w:rsidRPr="00B81D18">
        <w:rPr>
          <w:b/>
          <w:sz w:val="32"/>
          <w:u w:val="single"/>
        </w:rPr>
        <w:t xml:space="preserve"> MİSYON VE VİZYONUMUZ</w:t>
      </w:r>
    </w:p>
    <w:p w:rsidR="00B81D18" w:rsidRDefault="00B81D18" w:rsidP="00B81D18">
      <w:pPr>
        <w:rPr>
          <w:color w:val="FF0000"/>
          <w:sz w:val="56"/>
        </w:rPr>
      </w:pPr>
    </w:p>
    <w:p w:rsidR="00C13FEF" w:rsidRPr="00B81D18" w:rsidRDefault="007B29EC" w:rsidP="007B29EC">
      <w:pPr>
        <w:jc w:val="center"/>
        <w:rPr>
          <w:color w:val="FF0000"/>
          <w:sz w:val="56"/>
        </w:rPr>
      </w:pPr>
      <w:r w:rsidRPr="00B81D18">
        <w:rPr>
          <w:color w:val="FF0000"/>
          <w:sz w:val="56"/>
        </w:rPr>
        <w:t>MİSYONUMUZ</w:t>
      </w:r>
    </w:p>
    <w:p w:rsidR="007B29EC" w:rsidRPr="00B81D18" w:rsidRDefault="007B29EC" w:rsidP="00B81D18">
      <w:pPr>
        <w:ind w:firstLine="708"/>
        <w:jc w:val="center"/>
        <w:rPr>
          <w:sz w:val="40"/>
        </w:rPr>
      </w:pPr>
      <w:r w:rsidRPr="00B81D18">
        <w:rPr>
          <w:sz w:val="40"/>
        </w:rPr>
        <w:t>21.03.2017 Tarihi itibari ile BLGM412 Dersinde yapacak olduğumuz proje kapsamında</w:t>
      </w:r>
      <w:r w:rsidR="00B81D18" w:rsidRPr="00B81D18">
        <w:rPr>
          <w:sz w:val="40"/>
        </w:rPr>
        <w:t>,</w:t>
      </w:r>
      <w:r w:rsidRPr="00B81D18">
        <w:rPr>
          <w:sz w:val="40"/>
        </w:rPr>
        <w:t xml:space="preserve"> Teknolojik Ödeme sisteminin son seviyeleri ile sizleri buluşturacağız. Etik ilkelerden ödün vermeden güvenl</w:t>
      </w:r>
      <w:r w:rsidR="00B81D18" w:rsidRPr="00B81D18">
        <w:rPr>
          <w:sz w:val="40"/>
        </w:rPr>
        <w:t xml:space="preserve">i bir ödeme sistemi sağlamak için karşınızdayız. Bizlerden sonra gelecek olan mühendis adayları için örnek olması amacı ile çalışmaktayız. </w:t>
      </w:r>
    </w:p>
    <w:p w:rsidR="00B81D18" w:rsidRPr="00B81D18" w:rsidRDefault="00B81D18" w:rsidP="00B81D18">
      <w:pPr>
        <w:jc w:val="center"/>
        <w:rPr>
          <w:color w:val="FF0000"/>
          <w:sz w:val="56"/>
        </w:rPr>
      </w:pPr>
      <w:r w:rsidRPr="00B81D18">
        <w:rPr>
          <w:color w:val="FF0000"/>
          <w:sz w:val="56"/>
        </w:rPr>
        <w:t>VİZYONUMUZ</w:t>
      </w:r>
    </w:p>
    <w:p w:rsidR="007B29EC" w:rsidRPr="005C24AA" w:rsidRDefault="00B81D18" w:rsidP="005C24AA">
      <w:pPr>
        <w:ind w:firstLine="708"/>
        <w:rPr>
          <w:sz w:val="40"/>
        </w:rPr>
      </w:pPr>
      <w:r w:rsidRPr="005C24AA">
        <w:rPr>
          <w:sz w:val="40"/>
        </w:rPr>
        <w:t xml:space="preserve">Teknolojinin her geçen gün ilerlediği Dünya da teknolojinin son raddesine ulaşmak için çalışan, Sektöre hizmetten gurur duyan, </w:t>
      </w:r>
      <w:r w:rsidR="005C24AA" w:rsidRPr="005C24AA">
        <w:rPr>
          <w:sz w:val="40"/>
        </w:rPr>
        <w:t>Öğrencilere destek</w:t>
      </w:r>
      <w:r w:rsidR="005C24AA">
        <w:rPr>
          <w:sz w:val="40"/>
        </w:rPr>
        <w:t xml:space="preserve"> odaklı çalışmalar yapan,</w:t>
      </w:r>
      <w:r w:rsidR="005C24AA" w:rsidRPr="005C24AA">
        <w:rPr>
          <w:sz w:val="40"/>
        </w:rPr>
        <w:t xml:space="preserve"> </w:t>
      </w:r>
      <w:r w:rsidR="005C24AA">
        <w:rPr>
          <w:sz w:val="40"/>
        </w:rPr>
        <w:t>b</w:t>
      </w:r>
      <w:bookmarkStart w:id="0" w:name="_GoBack"/>
      <w:bookmarkEnd w:id="0"/>
      <w:r w:rsidR="005C24AA" w:rsidRPr="005C24AA">
        <w:rPr>
          <w:sz w:val="40"/>
        </w:rPr>
        <w:t>ütün öğrencilerin başarısı için çalışan seçkin bir öğrenci grubuyuz.</w:t>
      </w:r>
    </w:p>
    <w:p w:rsidR="007B29EC" w:rsidRDefault="007B29EC" w:rsidP="007B29EC">
      <w:pPr>
        <w:jc w:val="center"/>
        <w:rPr>
          <w:sz w:val="24"/>
        </w:rPr>
      </w:pPr>
    </w:p>
    <w:p w:rsidR="007B29EC" w:rsidRPr="007B29EC" w:rsidRDefault="007B29EC" w:rsidP="007B29EC">
      <w:pPr>
        <w:jc w:val="center"/>
        <w:rPr>
          <w:sz w:val="24"/>
        </w:rPr>
      </w:pPr>
    </w:p>
    <w:sectPr w:rsidR="007B29EC" w:rsidRPr="007B29EC" w:rsidSect="007B29E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17"/>
    <w:rsid w:val="003861A4"/>
    <w:rsid w:val="005C24AA"/>
    <w:rsid w:val="007B29EC"/>
    <w:rsid w:val="00B81D18"/>
    <w:rsid w:val="00C13FEF"/>
    <w:rsid w:val="00C47892"/>
    <w:rsid w:val="00D21F8B"/>
    <w:rsid w:val="00DB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4185"/>
  <w15:chartTrackingRefBased/>
  <w15:docId w15:val="{10825ACF-626B-4604-8B22-06E46DC7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2017-04-30T23:00:00Z</dcterms:created>
  <dcterms:modified xsi:type="dcterms:W3CDTF">2017-04-30T23:00:00Z</dcterms:modified>
</cp:coreProperties>
</file>