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6269"/>
      </w:tblGrid>
      <w:tr w:rsidR="000C6E56" w:rsidTr="000C6E5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Package No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E56" w:rsidRDefault="001A15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 w:rsidR="000C6E56" w:rsidTr="000C6E5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E56" w:rsidRDefault="000C6E56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Prototype Implementation and Test Study and Maintenance (SRS-Test &amp; Maintenance stage)</w:t>
            </w:r>
          </w:p>
        </w:tc>
      </w:tr>
      <w:tr w:rsidR="000C6E56" w:rsidTr="000C6E56">
        <w:trPr>
          <w:trHeight w:val="105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</w:tc>
      </w:tr>
      <w:tr w:rsidR="000C6E56" w:rsidTr="000C6E5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C6E56" w:rsidTr="000C6E56">
        <w:trPr>
          <w:trHeight w:val="303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1- List the activities of work packages.</w:t>
            </w:r>
          </w:p>
        </w:tc>
      </w:tr>
      <w:tr w:rsidR="000C6E56" w:rsidTr="000C6E56">
        <w:trPr>
          <w:trHeight w:val="1314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 Tests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Mobile application testing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 of database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 on real users of the system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Results Analysis and System Evaluation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Establishing Standards Certification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Completion of Improvements</w:t>
            </w:r>
          </w:p>
          <w:p w:rsidR="000C6E56" w:rsidRDefault="000C6E56" w:rsidP="00485F5E">
            <w:pPr>
              <w:pStyle w:val="ListeParagraf"/>
              <w:numPr>
                <w:ilvl w:val="1"/>
                <w:numId w:val="1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Closure</w:t>
            </w: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</w:tc>
      </w:tr>
      <w:tr w:rsidR="000C6E56" w:rsidTr="000C6E56">
        <w:trPr>
          <w:trHeight w:val="370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2- Describe the methods and parameters that will be used for work package.</w:t>
            </w:r>
          </w:p>
        </w:tc>
      </w:tr>
      <w:tr w:rsidR="000C6E56" w:rsidTr="000C6E56">
        <w:trPr>
          <w:trHeight w:val="1635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* Plans created in previous processes are put into action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Coding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Testing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Installation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Training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Support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Close down the project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- Conduct post-project reviews</w:t>
            </w:r>
          </w:p>
          <w:p w:rsidR="000C6E56" w:rsidRDefault="000C6E56">
            <w:pPr>
              <w:rPr>
                <w:lang w:val="en-US"/>
              </w:rPr>
            </w:pPr>
          </w:p>
        </w:tc>
      </w:tr>
      <w:tr w:rsidR="000C6E56" w:rsidTr="000C6E56">
        <w:trPr>
          <w:trHeight w:val="398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3- List the experiments, tests and analysis in the work package.</w:t>
            </w:r>
          </w:p>
        </w:tc>
      </w:tr>
      <w:tr w:rsidR="000C6E56" w:rsidTr="000C6E56">
        <w:trPr>
          <w:trHeight w:val="1418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lang w:val="en-US"/>
              </w:rPr>
            </w:pPr>
          </w:p>
          <w:p w:rsidR="000C6E56" w:rsidRDefault="000C6E56" w:rsidP="00485F5E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Physical design specifications are turned into working computer code.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Tests are performed using various strategies.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Testing is performed in parallel with coding.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Installation</w:t>
            </w:r>
          </w:p>
          <w:p w:rsidR="000C6E56" w:rsidRDefault="000C6E56" w:rsidP="00485F5E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current system is replaced by a new system.</w:t>
            </w:r>
          </w:p>
          <w:p w:rsidR="000C6E56" w:rsidRDefault="000C6E56">
            <w:pPr>
              <w:pStyle w:val="ListeParagraf"/>
              <w:ind w:left="1500"/>
              <w:rPr>
                <w:lang w:val="en-US"/>
              </w:rPr>
            </w:pPr>
          </w:p>
        </w:tc>
      </w:tr>
      <w:tr w:rsidR="000C6E56" w:rsidTr="000C6E56">
        <w:trPr>
          <w:trHeight w:val="423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4- List the output of work package and its success </w:t>
            </w:r>
            <w:proofErr w:type="spellStart"/>
            <w:r>
              <w:rPr>
                <w:b/>
                <w:lang w:val="en-US"/>
              </w:rPr>
              <w:t>criterias</w:t>
            </w:r>
            <w:proofErr w:type="spellEnd"/>
            <w:r>
              <w:rPr>
                <w:b/>
                <w:lang w:val="en-US"/>
              </w:rPr>
              <w:t>.</w:t>
            </w:r>
          </w:p>
        </w:tc>
      </w:tr>
      <w:tr w:rsidR="000C6E56" w:rsidTr="000C6E56">
        <w:trPr>
          <w:trHeight w:val="1698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Outputs: 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Program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Test scenarios (test plan) and test data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Results of program and system testing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User guides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User training plan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Software installation schedule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Data conversion plan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System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User documentation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Tutorials</w:t>
            </w:r>
          </w:p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>Training materials</w:t>
            </w:r>
          </w:p>
          <w:p w:rsidR="000C6E56" w:rsidRDefault="000C6E56">
            <w:pPr>
              <w:rPr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Success </w:t>
            </w:r>
            <w:proofErr w:type="spellStart"/>
            <w:r>
              <w:rPr>
                <w:b/>
                <w:lang w:val="en-US"/>
              </w:rPr>
              <w:t>Criterias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  <w:p w:rsidR="000C6E56" w:rsidRDefault="000C6E56">
            <w:pPr>
              <w:rPr>
                <w:b/>
                <w:lang w:val="en-US"/>
              </w:rPr>
            </w:pPr>
          </w:p>
        </w:tc>
      </w:tr>
      <w:tr w:rsidR="000C6E56" w:rsidTr="000C6E5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C6E56" w:rsidRDefault="000C6E5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5- Explain the relation of output with other work packages</w:t>
            </w:r>
          </w:p>
        </w:tc>
      </w:tr>
      <w:tr w:rsidR="000C6E56" w:rsidTr="000C6E56">
        <w:trPr>
          <w:trHeight w:val="1902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6E56" w:rsidRDefault="000C6E56">
            <w:pPr>
              <w:rPr>
                <w:lang w:val="en-US"/>
              </w:rPr>
            </w:pPr>
            <w:r>
              <w:rPr>
                <w:lang w:val="en-US"/>
              </w:rPr>
              <w:t xml:space="preserve">This work package uses the outputs of </w:t>
            </w:r>
            <w:proofErr w:type="spellStart"/>
            <w:r>
              <w:rPr>
                <w:lang w:val="en-US"/>
              </w:rPr>
              <w:t>numerious</w:t>
            </w:r>
            <w:proofErr w:type="spellEnd"/>
            <w:r>
              <w:rPr>
                <w:lang w:val="en-US"/>
              </w:rPr>
              <w:t xml:space="preserve"> other work packages and their methods (development of system software, database, etc.) , and the output of Program and System Testing is also used on other work packages, such as resulting in fixing the potential bugs in previous work packages.</w:t>
            </w:r>
          </w:p>
        </w:tc>
      </w:tr>
    </w:tbl>
    <w:p w:rsidR="000C6E56" w:rsidRDefault="000C6E56" w:rsidP="000C6E56">
      <w:pPr>
        <w:rPr>
          <w:lang w:val="en-US"/>
        </w:rPr>
      </w:pPr>
    </w:p>
    <w:p w:rsidR="00DE0F7F" w:rsidRDefault="00DE0F7F"/>
    <w:sectPr w:rsidR="00DE0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A79FB"/>
    <w:multiLevelType w:val="hybridMultilevel"/>
    <w:tmpl w:val="CC1A8754"/>
    <w:lvl w:ilvl="0" w:tplc="766463FA">
      <w:start w:val="3"/>
      <w:numFmt w:val="bullet"/>
      <w:lvlText w:val=""/>
      <w:lvlJc w:val="left"/>
      <w:pPr>
        <w:ind w:left="1500" w:hanging="360"/>
      </w:pPr>
      <w:rPr>
        <w:rFonts w:ascii="Symbol" w:eastAsia="Calibr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6D67788"/>
    <w:multiLevelType w:val="multilevel"/>
    <w:tmpl w:val="2696D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>
    <w:nsid w:val="6B63135B"/>
    <w:multiLevelType w:val="hybridMultilevel"/>
    <w:tmpl w:val="279A9D0A"/>
    <w:lvl w:ilvl="0" w:tplc="9EC0DD30">
      <w:start w:val="2"/>
      <w:numFmt w:val="bullet"/>
      <w:lvlText w:val="-"/>
      <w:lvlJc w:val="left"/>
      <w:pPr>
        <w:ind w:left="150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6"/>
    <w:rsid w:val="000C6E56"/>
    <w:rsid w:val="001A15E9"/>
    <w:rsid w:val="00D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56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6E56"/>
    <w:pPr>
      <w:ind w:left="720"/>
      <w:contextualSpacing/>
    </w:pPr>
  </w:style>
  <w:style w:type="table" w:styleId="TabloKlavuzu">
    <w:name w:val="Table Grid"/>
    <w:basedOn w:val="NormalTablo"/>
    <w:uiPriority w:val="59"/>
    <w:rsid w:val="000C6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56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6E56"/>
    <w:pPr>
      <w:ind w:left="720"/>
      <w:contextualSpacing/>
    </w:pPr>
  </w:style>
  <w:style w:type="table" w:styleId="TabloKlavuzu">
    <w:name w:val="Table Grid"/>
    <w:basedOn w:val="NormalTablo"/>
    <w:uiPriority w:val="59"/>
    <w:rsid w:val="000C6E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2017-03-31T14:33:00Z</dcterms:created>
  <dcterms:modified xsi:type="dcterms:W3CDTF">2017-03-31T14:43:00Z</dcterms:modified>
</cp:coreProperties>
</file>