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660A7628" w:rsidR="00177915" w:rsidRPr="007D553D" w:rsidRDefault="00BA25B9" w:rsidP="007D553D">
      <w:pPr>
        <w:pStyle w:val="Heading1"/>
      </w:pPr>
      <w:r w:rsidRPr="007D553D">
        <w:t xml:space="preserve">CS 405 Project Two Script </w:t>
      </w:r>
      <w:r w:rsidR="004057FE">
        <w:t>- Mayberry</w:t>
      </w:r>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473E2A3C" w14:textId="4FF77BA9" w:rsidR="00177915" w:rsidRDefault="005B661F" w:rsidP="005B661F">
            <w:pPr>
              <w:pStyle w:val="ListParagraph"/>
              <w:numPr>
                <w:ilvl w:val="0"/>
                <w:numId w:val="1"/>
              </w:numPr>
              <w:suppressAutoHyphens/>
            </w:pPr>
            <w:r>
              <w:t>Name introduction – Ethan Mayberry</w:t>
            </w:r>
          </w:p>
          <w:p w14:paraId="3C9A5BC1" w14:textId="77777777" w:rsidR="005B661F" w:rsidRDefault="005B661F" w:rsidP="005B661F">
            <w:pPr>
              <w:pStyle w:val="ListParagraph"/>
              <w:numPr>
                <w:ilvl w:val="0"/>
                <w:numId w:val="1"/>
              </w:numPr>
              <w:suppressAutoHyphens/>
            </w:pPr>
            <w:r>
              <w:t>Presentation on security policy developed for Green Pace. Part of CS405’s Secure Coding course.</w:t>
            </w:r>
          </w:p>
          <w:p w14:paraId="6CDE04F7" w14:textId="75941DE8" w:rsidR="005B661F" w:rsidRPr="007D553D" w:rsidRDefault="005B661F" w:rsidP="005B661F">
            <w:pPr>
              <w:pStyle w:val="ListParagraph"/>
              <w:numPr>
                <w:ilvl w:val="0"/>
                <w:numId w:val="1"/>
              </w:numPr>
              <w:suppressAutoHyphens/>
            </w:pPr>
            <w:r>
              <w:t>Cover components that make up a good security policy</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50D78F96" w:rsidR="00177915" w:rsidRPr="007D553D" w:rsidRDefault="005B661F" w:rsidP="005B661F">
            <w:pPr>
              <w:pStyle w:val="ListParagraph"/>
              <w:numPr>
                <w:ilvl w:val="0"/>
                <w:numId w:val="2"/>
              </w:numPr>
              <w:suppressAutoHyphens/>
            </w:pPr>
            <w:r>
              <w:t>Policy developed here specifies th</w:t>
            </w:r>
            <w:r w:rsidR="00EE63D7">
              <w:t>e</w:t>
            </w:r>
            <w:r>
              <w:t xml:space="preserve"> standards and best practices</w:t>
            </w:r>
            <w:r w:rsidR="00EE63D7">
              <w:t xml:space="preserve"> that should be adhered to to keep up the security and safety of Green Pace’s software and data.</w:t>
            </w:r>
            <w:r w:rsidR="00EE63D7" w:rsidRPr="00EE63D7">
              <w:rPr>
                <w:rFonts w:ascii="Century Gothic" w:eastAsia="Century Gothic" w:hAnsi="Century Gothic" w:cs="Century Gothic"/>
                <w:color w:val="FFFFFF" w:themeColor="light1"/>
                <w:sz w:val="32"/>
                <w:szCs w:val="32"/>
              </w:rPr>
              <w:t xml:space="preserve"> </w:t>
            </w:r>
            <w:r w:rsidR="00EE63D7" w:rsidRPr="00EE63D7">
              <w:t>Parts of the policy laid out here make up just some of the layers of the Defense-in-Depth strategy.</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4C09115D" w:rsidR="00177915" w:rsidRPr="007D553D" w:rsidRDefault="00EE63D7" w:rsidP="00EE63D7">
            <w:pPr>
              <w:pStyle w:val="ListParagraph"/>
              <w:numPr>
                <w:ilvl w:val="0"/>
                <w:numId w:val="2"/>
              </w:numPr>
              <w:suppressAutoHyphens/>
            </w:pPr>
            <w:r>
              <w:t>Threat matrix used to visualize severity of security risks addressed by this policy. Working our way down the list we have risks that are low in severity and likely to happen. Next to it we have high severity with a high likelihood to occur. On the bottom we have low severity with an unlikely chance of happening, and lastly, we have high severity issues with a low likelihood. Using CPPCheck, you can identify these risks for mitigation.</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4774C3AF" w14:textId="77777777" w:rsidR="00177915" w:rsidRDefault="00EE63D7" w:rsidP="00EE63D7">
            <w:pPr>
              <w:pStyle w:val="ListParagraph"/>
              <w:numPr>
                <w:ilvl w:val="0"/>
                <w:numId w:val="2"/>
              </w:numPr>
              <w:suppressAutoHyphens/>
            </w:pPr>
            <w:r>
              <w:t>We’ve laid out 10 security principles in this security policy, and they are as follows:</w:t>
            </w:r>
          </w:p>
          <w:p w14:paraId="736C3E7D" w14:textId="77777777" w:rsidR="00EE63D7" w:rsidRDefault="00EE63D7" w:rsidP="00EE63D7">
            <w:pPr>
              <w:pStyle w:val="ListParagraph"/>
              <w:numPr>
                <w:ilvl w:val="0"/>
                <w:numId w:val="2"/>
              </w:numPr>
              <w:suppressAutoHyphens/>
            </w:pPr>
            <w:r>
              <w:t>Input data – principle 1</w:t>
            </w:r>
          </w:p>
          <w:p w14:paraId="3C380BA3" w14:textId="77777777" w:rsidR="00EE63D7" w:rsidRDefault="00EE63D7" w:rsidP="00EE63D7">
            <w:pPr>
              <w:pStyle w:val="ListParagraph"/>
              <w:numPr>
                <w:ilvl w:val="0"/>
                <w:numId w:val="2"/>
              </w:numPr>
              <w:suppressAutoHyphens/>
            </w:pPr>
            <w:r>
              <w:t>Compiler - principle 2</w:t>
            </w:r>
          </w:p>
          <w:p w14:paraId="4B8FFBB1" w14:textId="77777777" w:rsidR="00EE63D7" w:rsidRDefault="00EE63D7" w:rsidP="00EE63D7">
            <w:pPr>
              <w:pStyle w:val="ListParagraph"/>
              <w:numPr>
                <w:ilvl w:val="0"/>
                <w:numId w:val="2"/>
              </w:numPr>
              <w:suppressAutoHyphens/>
            </w:pPr>
            <w:r>
              <w:t>Design policies - principle 6 and 10</w:t>
            </w:r>
          </w:p>
          <w:p w14:paraId="023ED741" w14:textId="77777777" w:rsidR="00EE63D7" w:rsidRDefault="00EE63D7" w:rsidP="00EE63D7">
            <w:pPr>
              <w:pStyle w:val="ListParagraph"/>
              <w:numPr>
                <w:ilvl w:val="0"/>
                <w:numId w:val="2"/>
              </w:numPr>
              <w:suppressAutoHyphens/>
            </w:pPr>
            <w:r>
              <w:t>Simple - principle 2 and 8</w:t>
            </w:r>
          </w:p>
          <w:p w14:paraId="20BA890D" w14:textId="77777777" w:rsidR="00EE63D7" w:rsidRDefault="00EE63D7" w:rsidP="00EE63D7">
            <w:pPr>
              <w:pStyle w:val="ListParagraph"/>
              <w:numPr>
                <w:ilvl w:val="0"/>
                <w:numId w:val="2"/>
              </w:numPr>
              <w:suppressAutoHyphens/>
            </w:pPr>
            <w:r>
              <w:t>Deny - principle 4</w:t>
            </w:r>
          </w:p>
          <w:p w14:paraId="42A3ACF8" w14:textId="77777777" w:rsidR="00EE63D7" w:rsidRDefault="00EE63D7" w:rsidP="00EE63D7">
            <w:pPr>
              <w:pStyle w:val="ListParagraph"/>
              <w:numPr>
                <w:ilvl w:val="0"/>
                <w:numId w:val="2"/>
              </w:numPr>
              <w:suppressAutoHyphens/>
            </w:pPr>
            <w:r>
              <w:t>Least Privilege - principle 9</w:t>
            </w:r>
          </w:p>
          <w:p w14:paraId="1862B1B9" w14:textId="77777777" w:rsidR="00EE63D7" w:rsidRDefault="00EE63D7" w:rsidP="00EE63D7">
            <w:pPr>
              <w:pStyle w:val="ListParagraph"/>
              <w:numPr>
                <w:ilvl w:val="0"/>
                <w:numId w:val="2"/>
              </w:numPr>
              <w:suppressAutoHyphens/>
            </w:pPr>
            <w:r>
              <w:t xml:space="preserve">Sanitize data - </w:t>
            </w:r>
            <w:r w:rsidR="0028118C">
              <w:t>principle 4</w:t>
            </w:r>
          </w:p>
          <w:p w14:paraId="23CFC605" w14:textId="77777777" w:rsidR="0028118C" w:rsidRDefault="0028118C" w:rsidP="00EE63D7">
            <w:pPr>
              <w:pStyle w:val="ListParagraph"/>
              <w:numPr>
                <w:ilvl w:val="0"/>
                <w:numId w:val="2"/>
              </w:numPr>
              <w:suppressAutoHyphens/>
            </w:pPr>
            <w:r>
              <w:t>DiD - principle 5</w:t>
            </w:r>
          </w:p>
          <w:p w14:paraId="1EEA1C93" w14:textId="77777777" w:rsidR="0028118C" w:rsidRDefault="0028118C" w:rsidP="00EE63D7">
            <w:pPr>
              <w:pStyle w:val="ListParagraph"/>
              <w:numPr>
                <w:ilvl w:val="0"/>
                <w:numId w:val="2"/>
              </w:numPr>
              <w:suppressAutoHyphens/>
            </w:pPr>
            <w:r>
              <w:t>QA Techniques - principle 3 and 7</w:t>
            </w:r>
          </w:p>
          <w:p w14:paraId="29F1DAF6" w14:textId="23A1B133" w:rsidR="0028118C" w:rsidRPr="007D553D" w:rsidRDefault="0028118C" w:rsidP="00EE63D7">
            <w:pPr>
              <w:pStyle w:val="ListParagraph"/>
              <w:numPr>
                <w:ilvl w:val="0"/>
                <w:numId w:val="2"/>
              </w:numPr>
              <w:suppressAutoHyphens/>
            </w:pPr>
            <w:r>
              <w:t>Secure Coding Standard - principle 3 and 8</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36775204" w14:textId="77777777" w:rsidR="00177915" w:rsidRDefault="0028118C" w:rsidP="0028118C">
            <w:pPr>
              <w:pStyle w:val="ListParagraph"/>
              <w:numPr>
                <w:ilvl w:val="0"/>
                <w:numId w:val="3"/>
              </w:numPr>
              <w:suppressAutoHyphens/>
            </w:pPr>
            <w:r>
              <w:t>10 standards specified in this policy are listed in an ascending order based on priority</w:t>
            </w:r>
          </w:p>
          <w:p w14:paraId="0A7E85D7" w14:textId="77777777" w:rsidR="0028118C" w:rsidRPr="0028118C" w:rsidRDefault="0028118C" w:rsidP="0028118C">
            <w:pPr>
              <w:pStyle w:val="ListParagraph"/>
              <w:numPr>
                <w:ilvl w:val="0"/>
                <w:numId w:val="3"/>
              </w:numPr>
              <w:suppressAutoHyphens/>
            </w:pPr>
            <w:r w:rsidRPr="0028118C">
              <w:t>Sanitize and Validate queries</w:t>
            </w:r>
          </w:p>
          <w:p w14:paraId="2FE3E0A4" w14:textId="77777777" w:rsidR="0028118C" w:rsidRPr="0028118C" w:rsidRDefault="0028118C" w:rsidP="0028118C">
            <w:pPr>
              <w:pStyle w:val="ListParagraph"/>
              <w:numPr>
                <w:ilvl w:val="0"/>
                <w:numId w:val="3"/>
              </w:numPr>
              <w:suppressAutoHyphens/>
            </w:pPr>
            <w:r w:rsidRPr="0028118C">
              <w:t>Use header files to introduce objects. Consider Value limits</w:t>
            </w:r>
          </w:p>
          <w:p w14:paraId="1B49E47C" w14:textId="77777777" w:rsidR="0028118C" w:rsidRPr="0028118C" w:rsidRDefault="0028118C" w:rsidP="0028118C">
            <w:pPr>
              <w:pStyle w:val="ListParagraph"/>
              <w:numPr>
                <w:ilvl w:val="0"/>
                <w:numId w:val="3"/>
              </w:numPr>
              <w:suppressAutoHyphens/>
            </w:pPr>
            <w:r w:rsidRPr="0028118C">
              <w:t>Check for successful Memory Allocation before proceeding</w:t>
            </w:r>
          </w:p>
          <w:p w14:paraId="463D21FE" w14:textId="77777777" w:rsidR="0028118C" w:rsidRPr="0028118C" w:rsidRDefault="0028118C" w:rsidP="0028118C">
            <w:pPr>
              <w:pStyle w:val="ListParagraph"/>
              <w:numPr>
                <w:ilvl w:val="0"/>
                <w:numId w:val="3"/>
              </w:numPr>
              <w:suppressAutoHyphens/>
            </w:pPr>
            <w:r w:rsidRPr="0028118C">
              <w:t>Do not leak resources. Be sure exceptions are handled properly</w:t>
            </w:r>
          </w:p>
          <w:p w14:paraId="377A6C95" w14:textId="77777777" w:rsidR="0028118C" w:rsidRPr="0028118C" w:rsidRDefault="0028118C" w:rsidP="0028118C">
            <w:pPr>
              <w:pStyle w:val="ListParagraph"/>
              <w:numPr>
                <w:ilvl w:val="0"/>
                <w:numId w:val="3"/>
              </w:numPr>
              <w:suppressAutoHyphens/>
            </w:pPr>
            <w:r w:rsidRPr="0028118C">
              <w:t>Close files when they are no longer required</w:t>
            </w:r>
          </w:p>
          <w:p w14:paraId="2BC71C31" w14:textId="77777777" w:rsidR="0028118C" w:rsidRPr="0028118C" w:rsidRDefault="0028118C" w:rsidP="0028118C">
            <w:pPr>
              <w:pStyle w:val="ListParagraph"/>
              <w:numPr>
                <w:ilvl w:val="0"/>
                <w:numId w:val="3"/>
              </w:numPr>
              <w:suppressAutoHyphens/>
            </w:pPr>
            <w:r w:rsidRPr="0028118C">
              <w:t>Range check element access</w:t>
            </w:r>
          </w:p>
          <w:p w14:paraId="6A954E35" w14:textId="77777777" w:rsidR="0028118C" w:rsidRPr="0028118C" w:rsidRDefault="0028118C" w:rsidP="0028118C">
            <w:pPr>
              <w:pStyle w:val="ListParagraph"/>
              <w:numPr>
                <w:ilvl w:val="0"/>
                <w:numId w:val="3"/>
              </w:numPr>
              <w:suppressAutoHyphens/>
            </w:pPr>
            <w:r w:rsidRPr="0028118C">
              <w:lastRenderedPageBreak/>
              <w:t>Do not attempt to modify String Literals</w:t>
            </w:r>
          </w:p>
          <w:p w14:paraId="59C8F1EF" w14:textId="77777777" w:rsidR="0028118C" w:rsidRPr="0028118C" w:rsidRDefault="0028118C" w:rsidP="0028118C">
            <w:pPr>
              <w:pStyle w:val="ListParagraph"/>
              <w:numPr>
                <w:ilvl w:val="0"/>
                <w:numId w:val="3"/>
              </w:numPr>
              <w:suppressAutoHyphens/>
            </w:pPr>
            <w:r w:rsidRPr="0028118C">
              <w:t>Value-returning functions must return a value from all exit paths</w:t>
            </w:r>
          </w:p>
          <w:p w14:paraId="4B819B44" w14:textId="77777777" w:rsidR="0028118C" w:rsidRPr="0028118C" w:rsidRDefault="0028118C" w:rsidP="0028118C">
            <w:pPr>
              <w:pStyle w:val="ListParagraph"/>
              <w:numPr>
                <w:ilvl w:val="0"/>
                <w:numId w:val="3"/>
              </w:numPr>
              <w:suppressAutoHyphens/>
            </w:pPr>
            <w:r w:rsidRPr="0028118C">
              <w:t>Understand the termination behavior of assert() and abort()</w:t>
            </w:r>
          </w:p>
          <w:p w14:paraId="75FC0DD9" w14:textId="77777777" w:rsidR="0028118C" w:rsidRPr="0028118C" w:rsidRDefault="0028118C" w:rsidP="0028118C">
            <w:pPr>
              <w:pStyle w:val="ListParagraph"/>
              <w:numPr>
                <w:ilvl w:val="0"/>
                <w:numId w:val="3"/>
              </w:numPr>
              <w:suppressAutoHyphens/>
            </w:pPr>
            <w:r w:rsidRPr="0028118C">
              <w:t>Write constructor member initializers in the canonical order</w:t>
            </w:r>
          </w:p>
          <w:p w14:paraId="6C7ED67B" w14:textId="680CDC71" w:rsidR="0028118C" w:rsidRPr="007D553D" w:rsidRDefault="0028118C" w:rsidP="0028118C">
            <w:pPr>
              <w:pStyle w:val="ListParagraph"/>
              <w:numPr>
                <w:ilvl w:val="0"/>
                <w:numId w:val="3"/>
              </w:num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59327DBA" w14:textId="36970181" w:rsidR="0028118C" w:rsidRPr="0028118C" w:rsidRDefault="0028118C" w:rsidP="0028118C">
            <w:pPr>
              <w:pStyle w:val="ListParagraph"/>
              <w:numPr>
                <w:ilvl w:val="0"/>
                <w:numId w:val="4"/>
              </w:numPr>
              <w:suppressAutoHyphens/>
            </w:pPr>
            <w:r>
              <w:t xml:space="preserve">Rest - </w:t>
            </w:r>
            <w:r w:rsidRPr="0028118C">
              <w:t xml:space="preserve">This type of encryption is what protects any data that is stored on a device such as hard drives and smartphones. Only users who are authorized and select applications can decrypt this data when the access is requested so long as the encryption key they have is correct. </w:t>
            </w:r>
            <w:r w:rsidRPr="0028118C">
              <w:rPr>
                <w:u w:val="single"/>
              </w:rPr>
              <w:t xml:space="preserve">This is a foundational part of any good Defense in Depth, and it helps to enforce regulated compliance. </w:t>
            </w:r>
          </w:p>
          <w:p w14:paraId="7F4AB44B" w14:textId="177C8ECA" w:rsidR="0028118C" w:rsidRPr="0028118C" w:rsidRDefault="0028118C" w:rsidP="0028118C">
            <w:pPr>
              <w:pStyle w:val="ListParagraph"/>
              <w:numPr>
                <w:ilvl w:val="0"/>
                <w:numId w:val="4"/>
              </w:numPr>
              <w:suppressAutoHyphens/>
            </w:pPr>
            <w:r>
              <w:t xml:space="preserve">Flight - </w:t>
            </w:r>
            <w:r w:rsidRPr="0028118C">
              <w:t xml:space="preserve">This type of encryption is what protects any data that is in motion or travel. A few examples of this would be data being moved between networks, clients, and services. The design was created to prevent any sort of tampering or monitoring on server links. </w:t>
            </w:r>
            <w:r w:rsidRPr="0028118C">
              <w:rPr>
                <w:u w:val="single"/>
              </w:rPr>
              <w:t>This is a great way to ensure that the data received is the same data that was sent out.</w:t>
            </w:r>
          </w:p>
          <w:p w14:paraId="1ED99CCF" w14:textId="1CE5C084" w:rsidR="00177915" w:rsidRPr="007D553D" w:rsidRDefault="0028118C" w:rsidP="0028118C">
            <w:pPr>
              <w:pStyle w:val="ListParagraph"/>
              <w:numPr>
                <w:ilvl w:val="0"/>
                <w:numId w:val="4"/>
              </w:numPr>
              <w:suppressAutoHyphens/>
            </w:pPr>
            <w:r>
              <w:t xml:space="preserve">Use - </w:t>
            </w:r>
            <w:r w:rsidRPr="0028118C">
              <w:t xml:space="preserve">This type of encryption is what protects any data that is being handled or processed by a computer system. A few examples of this include actively edited, read, or processed files. </w:t>
            </w:r>
            <w:r w:rsidRPr="0028118C">
              <w:rPr>
                <w:u w:val="single"/>
              </w:rPr>
              <w:t>This helps to stop threats by ensuring they cannot steal usable data from active memory.</w:t>
            </w:r>
            <w:r w:rsidRPr="0028118C">
              <w:t xml:space="preserve"> </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3332B482" w14:textId="77777777" w:rsidR="00177915" w:rsidRDefault="0028118C" w:rsidP="0028118C">
            <w:pPr>
              <w:pStyle w:val="ListParagraph"/>
              <w:numPr>
                <w:ilvl w:val="0"/>
                <w:numId w:val="5"/>
              </w:numPr>
              <w:suppressAutoHyphens/>
            </w:pPr>
            <w:r>
              <w:t xml:space="preserve">Authentication - </w:t>
            </w:r>
            <w:r w:rsidRPr="0028118C">
              <w:t>This is a great way to verify that the user signing in is exactly who they say they are. Multi-Factor Authentication is a great way to minimize risk of someone accessing data after a successful phishing attempt.</w:t>
            </w:r>
          </w:p>
          <w:p w14:paraId="1BCE30A2" w14:textId="77777777" w:rsidR="0028118C" w:rsidRPr="0028118C" w:rsidRDefault="0028118C" w:rsidP="0028118C">
            <w:pPr>
              <w:pStyle w:val="ListParagraph"/>
              <w:numPr>
                <w:ilvl w:val="0"/>
                <w:numId w:val="5"/>
              </w:numPr>
              <w:suppressAutoHyphens/>
            </w:pPr>
            <w:r>
              <w:t xml:space="preserve">Authorization - </w:t>
            </w:r>
            <w:r w:rsidRPr="0028118C">
              <w:t xml:space="preserve">This helps to determine what access a user can obtain, use, or modify. This is where the “least-privilege” approach to security is best enforced, as it keeps access to a bare minimum for a user base depending on their role. </w:t>
            </w:r>
          </w:p>
          <w:p w14:paraId="2A6C5AE9" w14:textId="3EF48628" w:rsidR="0028118C" w:rsidRPr="007D553D" w:rsidRDefault="0028118C" w:rsidP="0028118C">
            <w:pPr>
              <w:pStyle w:val="ListParagraph"/>
              <w:numPr>
                <w:ilvl w:val="0"/>
                <w:numId w:val="5"/>
              </w:numPr>
              <w:suppressAutoHyphens/>
            </w:pPr>
            <w:r>
              <w:t xml:space="preserve">Accounting - </w:t>
            </w:r>
            <w:r w:rsidRPr="0028118C">
              <w:t xml:space="preserve">This helps to track, log, and keep record of any user activity on a given system, as well as keep track of any system changes made. Any suspicious behaviors will be seen thanks to its continued monitoring and auditing. </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61AEAC7A" w14:textId="77777777" w:rsidR="00177915" w:rsidRDefault="0028118C" w:rsidP="007D553D">
            <w:pPr>
              <w:suppressAutoHyphens/>
            </w:pPr>
            <w:r>
              <w:t>These next slides cover examples of unit tests and their results. These are a result of our run gTest</w:t>
            </w:r>
            <w:r w:rsidR="009C3662">
              <w:t xml:space="preserve"> frameworks from google. </w:t>
            </w:r>
          </w:p>
          <w:p w14:paraId="7C03111E" w14:textId="06AB85E9" w:rsidR="009C3662" w:rsidRPr="007D553D" w:rsidRDefault="009C3662" w:rsidP="009C3662">
            <w:pPr>
              <w:pStyle w:val="ListParagraph"/>
              <w:numPr>
                <w:ilvl w:val="0"/>
                <w:numId w:val="6"/>
              </w:numPr>
              <w:suppressAutoHyphens/>
            </w:pPr>
            <w:r>
              <w:t>Validate a single value can be added to an otherwise completely empty collection</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lastRenderedPageBreak/>
              <w:t>9</w:t>
            </w:r>
          </w:p>
        </w:tc>
        <w:tc>
          <w:tcPr>
            <w:tcW w:w="7455" w:type="dxa"/>
          </w:tcPr>
          <w:p w14:paraId="43B51E91" w14:textId="711D8B6D" w:rsidR="00177915" w:rsidRPr="007D553D" w:rsidRDefault="009C3662" w:rsidP="009C3662">
            <w:pPr>
              <w:pStyle w:val="ListParagraph"/>
              <w:numPr>
                <w:ilvl w:val="0"/>
                <w:numId w:val="6"/>
              </w:numPr>
              <w:suppressAutoHyphens/>
            </w:pPr>
            <w:r>
              <w:t>Validate if five values can be added to a collection.</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02CFDC21" w:rsidR="00177915" w:rsidRPr="007D553D" w:rsidRDefault="009C3662" w:rsidP="009C3662">
            <w:pPr>
              <w:pStyle w:val="ListParagraph"/>
              <w:numPr>
                <w:ilvl w:val="0"/>
                <w:numId w:val="6"/>
              </w:numPr>
              <w:suppressAutoHyphens/>
            </w:pPr>
            <w:r>
              <w:t xml:space="preserve">Graph showcasing the stages of secure application production. </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5F9BFF12" w14:textId="77777777" w:rsidR="00177915" w:rsidRDefault="009C3662" w:rsidP="009C3662">
            <w:pPr>
              <w:pStyle w:val="ListParagraph"/>
              <w:numPr>
                <w:ilvl w:val="0"/>
                <w:numId w:val="6"/>
              </w:numPr>
              <w:suppressAutoHyphens/>
            </w:pPr>
            <w:r>
              <w:t xml:space="preserve">Two parts of pipeline: </w:t>
            </w:r>
          </w:p>
          <w:p w14:paraId="2E9EA096" w14:textId="77777777" w:rsidR="009C3662" w:rsidRDefault="009C3662" w:rsidP="009C3662">
            <w:pPr>
              <w:pStyle w:val="ListParagraph"/>
              <w:numPr>
                <w:ilvl w:val="0"/>
                <w:numId w:val="6"/>
              </w:numPr>
              <w:suppressAutoHyphens/>
            </w:pPr>
            <w:r>
              <w:t>Pre-Production</w:t>
            </w:r>
          </w:p>
          <w:p w14:paraId="32385135" w14:textId="715A82CF" w:rsidR="009C3662" w:rsidRPr="007D553D" w:rsidRDefault="009C3662" w:rsidP="009C3662">
            <w:pPr>
              <w:pStyle w:val="ListParagraph"/>
              <w:numPr>
                <w:ilvl w:val="0"/>
                <w:numId w:val="6"/>
              </w:numPr>
              <w:suppressAutoHyphens/>
            </w:pPr>
            <w:r>
              <w:t xml:space="preserve">Production </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44AEAF4F" w14:textId="77777777" w:rsidR="009C3662" w:rsidRPr="009C3662" w:rsidRDefault="009C3662" w:rsidP="009C3662">
            <w:pPr>
              <w:pStyle w:val="ListParagraph"/>
              <w:numPr>
                <w:ilvl w:val="0"/>
                <w:numId w:val="7"/>
              </w:numPr>
              <w:suppressAutoHyphens/>
            </w:pPr>
            <w:r w:rsidRPr="009C3662">
              <w:t>Security policies, no matter their strength or possibilities, are useless unless it is understood and adhered to,</w:t>
            </w:r>
          </w:p>
          <w:p w14:paraId="00B3957F" w14:textId="77777777" w:rsidR="009C3662" w:rsidRPr="009C3662" w:rsidRDefault="009C3662" w:rsidP="009C3662">
            <w:pPr>
              <w:pStyle w:val="ListParagraph"/>
              <w:numPr>
                <w:ilvl w:val="0"/>
                <w:numId w:val="7"/>
              </w:numPr>
              <w:suppressAutoHyphens/>
            </w:pPr>
            <w:r w:rsidRPr="009C3662">
              <w:t>Training in the DevSecOps workflow for any developers.</w:t>
            </w:r>
          </w:p>
          <w:p w14:paraId="4A8E9C25" w14:textId="77777777" w:rsidR="009C3662" w:rsidRPr="009C3662" w:rsidRDefault="009C3662" w:rsidP="009C3662">
            <w:pPr>
              <w:pStyle w:val="ListParagraph"/>
              <w:numPr>
                <w:ilvl w:val="0"/>
                <w:numId w:val="7"/>
              </w:numPr>
              <w:suppressAutoHyphens/>
            </w:pPr>
            <w:r w:rsidRPr="009C3662">
              <w:t>The use of automation for monitoring software vulnerabilities and dependencies.</w:t>
            </w:r>
          </w:p>
          <w:p w14:paraId="09CA053A" w14:textId="70E41411" w:rsidR="00177915" w:rsidRPr="007D553D" w:rsidRDefault="009C3662" w:rsidP="009C3662">
            <w:pPr>
              <w:pStyle w:val="ListParagraph"/>
              <w:numPr>
                <w:ilvl w:val="0"/>
                <w:numId w:val="7"/>
              </w:numPr>
              <w:suppressAutoHyphens/>
            </w:pPr>
            <w:r w:rsidRPr="009C3662">
              <w:t>Patches regularly for the prevention of attacks on the supply chain.</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6D557A04" w14:textId="77777777" w:rsidR="009C3662" w:rsidRPr="009C3662" w:rsidRDefault="009C3662" w:rsidP="009C3662">
            <w:pPr>
              <w:pStyle w:val="ListParagraph"/>
              <w:numPr>
                <w:ilvl w:val="0"/>
                <w:numId w:val="12"/>
              </w:numPr>
              <w:suppressAutoHyphens/>
            </w:pPr>
            <w:r w:rsidRPr="009C3662">
              <w:t>Training on both security and the set out security policies is a must.</w:t>
            </w:r>
          </w:p>
          <w:p w14:paraId="0336EFA1" w14:textId="77777777" w:rsidR="009C3662" w:rsidRPr="009C3662" w:rsidRDefault="009C3662" w:rsidP="009C3662">
            <w:pPr>
              <w:pStyle w:val="ListParagraph"/>
              <w:numPr>
                <w:ilvl w:val="0"/>
                <w:numId w:val="12"/>
              </w:numPr>
              <w:suppressAutoHyphens/>
            </w:pPr>
            <w:r w:rsidRPr="009C3662">
              <w:t>The security policy should be reviewed  and adjusted/updated regularly as security needs are always changing.</w:t>
            </w:r>
          </w:p>
          <w:p w14:paraId="6D93B6D9" w14:textId="77777777" w:rsidR="009C3662" w:rsidRPr="009C3662" w:rsidRDefault="009C3662" w:rsidP="009C3662">
            <w:pPr>
              <w:pStyle w:val="ListParagraph"/>
              <w:numPr>
                <w:ilvl w:val="0"/>
                <w:numId w:val="12"/>
              </w:numPr>
              <w:suppressAutoHyphens/>
            </w:pPr>
            <w:r w:rsidRPr="009C3662">
              <w:t>Security MUST be considered from the very start.</w:t>
            </w:r>
          </w:p>
          <w:p w14:paraId="2A010422" w14:textId="27C05A73" w:rsidR="00177915" w:rsidRPr="007D553D" w:rsidRDefault="009C3662" w:rsidP="009C3662">
            <w:pPr>
              <w:pStyle w:val="ListParagraph"/>
              <w:numPr>
                <w:ilvl w:val="0"/>
                <w:numId w:val="12"/>
              </w:numPr>
              <w:suppressAutoHyphens/>
            </w:pPr>
            <w:r w:rsidRPr="009C3662">
              <w:t>Enforcement should be in place to ensure this policy is followed by all working on software.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3466" w14:textId="77777777" w:rsidR="009E1CC1" w:rsidRDefault="009E1CC1" w:rsidP="007D553D">
      <w:pPr>
        <w:spacing w:after="0" w:line="240" w:lineRule="auto"/>
      </w:pPr>
      <w:r>
        <w:separator/>
      </w:r>
    </w:p>
  </w:endnote>
  <w:endnote w:type="continuationSeparator" w:id="0">
    <w:p w14:paraId="7D409974" w14:textId="77777777" w:rsidR="009E1CC1" w:rsidRDefault="009E1CC1"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EF94C" w14:textId="77777777" w:rsidR="009E1CC1" w:rsidRDefault="009E1CC1" w:rsidP="007D553D">
      <w:pPr>
        <w:spacing w:after="0" w:line="240" w:lineRule="auto"/>
      </w:pPr>
      <w:r>
        <w:separator/>
      </w:r>
    </w:p>
  </w:footnote>
  <w:footnote w:type="continuationSeparator" w:id="0">
    <w:p w14:paraId="570F6185" w14:textId="77777777" w:rsidR="009E1CC1" w:rsidRDefault="009E1CC1"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58EE"/>
    <w:multiLevelType w:val="hybridMultilevel"/>
    <w:tmpl w:val="E488C99E"/>
    <w:lvl w:ilvl="0" w:tplc="2FC60BB4">
      <w:start w:val="1"/>
      <w:numFmt w:val="bullet"/>
      <w:lvlText w:val="•"/>
      <w:lvlJc w:val="left"/>
      <w:pPr>
        <w:tabs>
          <w:tab w:val="num" w:pos="720"/>
        </w:tabs>
        <w:ind w:left="720" w:hanging="360"/>
      </w:pPr>
      <w:rPr>
        <w:rFonts w:ascii="Arial" w:hAnsi="Arial" w:hint="default"/>
      </w:rPr>
    </w:lvl>
    <w:lvl w:ilvl="1" w:tplc="4928D09C" w:tentative="1">
      <w:start w:val="1"/>
      <w:numFmt w:val="bullet"/>
      <w:lvlText w:val="•"/>
      <w:lvlJc w:val="left"/>
      <w:pPr>
        <w:tabs>
          <w:tab w:val="num" w:pos="1440"/>
        </w:tabs>
        <w:ind w:left="1440" w:hanging="360"/>
      </w:pPr>
      <w:rPr>
        <w:rFonts w:ascii="Arial" w:hAnsi="Arial" w:hint="default"/>
      </w:rPr>
    </w:lvl>
    <w:lvl w:ilvl="2" w:tplc="9BAECE72">
      <w:start w:val="1"/>
      <w:numFmt w:val="bullet"/>
      <w:lvlText w:val="•"/>
      <w:lvlJc w:val="left"/>
      <w:pPr>
        <w:tabs>
          <w:tab w:val="num" w:pos="2160"/>
        </w:tabs>
        <w:ind w:left="2160" w:hanging="360"/>
      </w:pPr>
      <w:rPr>
        <w:rFonts w:ascii="Arial" w:hAnsi="Arial" w:hint="default"/>
      </w:rPr>
    </w:lvl>
    <w:lvl w:ilvl="3" w:tplc="9C5862DE" w:tentative="1">
      <w:start w:val="1"/>
      <w:numFmt w:val="bullet"/>
      <w:lvlText w:val="•"/>
      <w:lvlJc w:val="left"/>
      <w:pPr>
        <w:tabs>
          <w:tab w:val="num" w:pos="2880"/>
        </w:tabs>
        <w:ind w:left="2880" w:hanging="360"/>
      </w:pPr>
      <w:rPr>
        <w:rFonts w:ascii="Arial" w:hAnsi="Arial" w:hint="default"/>
      </w:rPr>
    </w:lvl>
    <w:lvl w:ilvl="4" w:tplc="3708AEA8" w:tentative="1">
      <w:start w:val="1"/>
      <w:numFmt w:val="bullet"/>
      <w:lvlText w:val="•"/>
      <w:lvlJc w:val="left"/>
      <w:pPr>
        <w:tabs>
          <w:tab w:val="num" w:pos="3600"/>
        </w:tabs>
        <w:ind w:left="3600" w:hanging="360"/>
      </w:pPr>
      <w:rPr>
        <w:rFonts w:ascii="Arial" w:hAnsi="Arial" w:hint="default"/>
      </w:rPr>
    </w:lvl>
    <w:lvl w:ilvl="5" w:tplc="D3E6CA12" w:tentative="1">
      <w:start w:val="1"/>
      <w:numFmt w:val="bullet"/>
      <w:lvlText w:val="•"/>
      <w:lvlJc w:val="left"/>
      <w:pPr>
        <w:tabs>
          <w:tab w:val="num" w:pos="4320"/>
        </w:tabs>
        <w:ind w:left="4320" w:hanging="360"/>
      </w:pPr>
      <w:rPr>
        <w:rFonts w:ascii="Arial" w:hAnsi="Arial" w:hint="default"/>
      </w:rPr>
    </w:lvl>
    <w:lvl w:ilvl="6" w:tplc="AD32F002" w:tentative="1">
      <w:start w:val="1"/>
      <w:numFmt w:val="bullet"/>
      <w:lvlText w:val="•"/>
      <w:lvlJc w:val="left"/>
      <w:pPr>
        <w:tabs>
          <w:tab w:val="num" w:pos="5040"/>
        </w:tabs>
        <w:ind w:left="5040" w:hanging="360"/>
      </w:pPr>
      <w:rPr>
        <w:rFonts w:ascii="Arial" w:hAnsi="Arial" w:hint="default"/>
      </w:rPr>
    </w:lvl>
    <w:lvl w:ilvl="7" w:tplc="FC840E6A" w:tentative="1">
      <w:start w:val="1"/>
      <w:numFmt w:val="bullet"/>
      <w:lvlText w:val="•"/>
      <w:lvlJc w:val="left"/>
      <w:pPr>
        <w:tabs>
          <w:tab w:val="num" w:pos="5760"/>
        </w:tabs>
        <w:ind w:left="5760" w:hanging="360"/>
      </w:pPr>
      <w:rPr>
        <w:rFonts w:ascii="Arial" w:hAnsi="Arial" w:hint="default"/>
      </w:rPr>
    </w:lvl>
    <w:lvl w:ilvl="8" w:tplc="6BD074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5931FA"/>
    <w:multiLevelType w:val="hybridMultilevel"/>
    <w:tmpl w:val="012A0BD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209102E2"/>
    <w:multiLevelType w:val="hybridMultilevel"/>
    <w:tmpl w:val="7100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E19CD"/>
    <w:multiLevelType w:val="hybridMultilevel"/>
    <w:tmpl w:val="E63C4B62"/>
    <w:lvl w:ilvl="0" w:tplc="7AAED3FA">
      <w:start w:val="1"/>
      <w:numFmt w:val="bullet"/>
      <w:lvlText w:val="•"/>
      <w:lvlJc w:val="left"/>
      <w:pPr>
        <w:tabs>
          <w:tab w:val="num" w:pos="720"/>
        </w:tabs>
        <w:ind w:left="720" w:hanging="360"/>
      </w:pPr>
      <w:rPr>
        <w:rFonts w:ascii="Arial" w:hAnsi="Arial" w:hint="default"/>
      </w:rPr>
    </w:lvl>
    <w:lvl w:ilvl="1" w:tplc="DAE8A3D8" w:tentative="1">
      <w:start w:val="1"/>
      <w:numFmt w:val="bullet"/>
      <w:lvlText w:val="•"/>
      <w:lvlJc w:val="left"/>
      <w:pPr>
        <w:tabs>
          <w:tab w:val="num" w:pos="1440"/>
        </w:tabs>
        <w:ind w:left="1440" w:hanging="360"/>
      </w:pPr>
      <w:rPr>
        <w:rFonts w:ascii="Arial" w:hAnsi="Arial" w:hint="default"/>
      </w:rPr>
    </w:lvl>
    <w:lvl w:ilvl="2" w:tplc="12CC60E0">
      <w:start w:val="1"/>
      <w:numFmt w:val="bullet"/>
      <w:lvlText w:val="•"/>
      <w:lvlJc w:val="left"/>
      <w:pPr>
        <w:tabs>
          <w:tab w:val="num" w:pos="2160"/>
        </w:tabs>
        <w:ind w:left="2160" w:hanging="360"/>
      </w:pPr>
      <w:rPr>
        <w:rFonts w:ascii="Arial" w:hAnsi="Arial" w:hint="default"/>
      </w:rPr>
    </w:lvl>
    <w:lvl w:ilvl="3" w:tplc="EB42EDAA" w:tentative="1">
      <w:start w:val="1"/>
      <w:numFmt w:val="bullet"/>
      <w:lvlText w:val="•"/>
      <w:lvlJc w:val="left"/>
      <w:pPr>
        <w:tabs>
          <w:tab w:val="num" w:pos="2880"/>
        </w:tabs>
        <w:ind w:left="2880" w:hanging="360"/>
      </w:pPr>
      <w:rPr>
        <w:rFonts w:ascii="Arial" w:hAnsi="Arial" w:hint="default"/>
      </w:rPr>
    </w:lvl>
    <w:lvl w:ilvl="4" w:tplc="3C4CA7E8" w:tentative="1">
      <w:start w:val="1"/>
      <w:numFmt w:val="bullet"/>
      <w:lvlText w:val="•"/>
      <w:lvlJc w:val="left"/>
      <w:pPr>
        <w:tabs>
          <w:tab w:val="num" w:pos="3600"/>
        </w:tabs>
        <w:ind w:left="3600" w:hanging="360"/>
      </w:pPr>
      <w:rPr>
        <w:rFonts w:ascii="Arial" w:hAnsi="Arial" w:hint="default"/>
      </w:rPr>
    </w:lvl>
    <w:lvl w:ilvl="5" w:tplc="E41223C4" w:tentative="1">
      <w:start w:val="1"/>
      <w:numFmt w:val="bullet"/>
      <w:lvlText w:val="•"/>
      <w:lvlJc w:val="left"/>
      <w:pPr>
        <w:tabs>
          <w:tab w:val="num" w:pos="4320"/>
        </w:tabs>
        <w:ind w:left="4320" w:hanging="360"/>
      </w:pPr>
      <w:rPr>
        <w:rFonts w:ascii="Arial" w:hAnsi="Arial" w:hint="default"/>
      </w:rPr>
    </w:lvl>
    <w:lvl w:ilvl="6" w:tplc="9B709644" w:tentative="1">
      <w:start w:val="1"/>
      <w:numFmt w:val="bullet"/>
      <w:lvlText w:val="•"/>
      <w:lvlJc w:val="left"/>
      <w:pPr>
        <w:tabs>
          <w:tab w:val="num" w:pos="5040"/>
        </w:tabs>
        <w:ind w:left="5040" w:hanging="360"/>
      </w:pPr>
      <w:rPr>
        <w:rFonts w:ascii="Arial" w:hAnsi="Arial" w:hint="default"/>
      </w:rPr>
    </w:lvl>
    <w:lvl w:ilvl="7" w:tplc="3B2C88C0" w:tentative="1">
      <w:start w:val="1"/>
      <w:numFmt w:val="bullet"/>
      <w:lvlText w:val="•"/>
      <w:lvlJc w:val="left"/>
      <w:pPr>
        <w:tabs>
          <w:tab w:val="num" w:pos="5760"/>
        </w:tabs>
        <w:ind w:left="5760" w:hanging="360"/>
      </w:pPr>
      <w:rPr>
        <w:rFonts w:ascii="Arial" w:hAnsi="Arial" w:hint="default"/>
      </w:rPr>
    </w:lvl>
    <w:lvl w:ilvl="8" w:tplc="D9682D2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CAB2383"/>
    <w:multiLevelType w:val="hybridMultilevel"/>
    <w:tmpl w:val="3C6A1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537DFF"/>
    <w:multiLevelType w:val="hybridMultilevel"/>
    <w:tmpl w:val="DA9AC87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498073A3"/>
    <w:multiLevelType w:val="hybridMultilevel"/>
    <w:tmpl w:val="0E2E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DC0E2B"/>
    <w:multiLevelType w:val="hybridMultilevel"/>
    <w:tmpl w:val="680AB0F0"/>
    <w:lvl w:ilvl="0" w:tplc="823A5E12">
      <w:start w:val="1"/>
      <w:numFmt w:val="bullet"/>
      <w:lvlText w:val="•"/>
      <w:lvlJc w:val="left"/>
      <w:pPr>
        <w:tabs>
          <w:tab w:val="num" w:pos="720"/>
        </w:tabs>
        <w:ind w:left="720" w:hanging="360"/>
      </w:pPr>
      <w:rPr>
        <w:rFonts w:ascii="Arial" w:hAnsi="Arial" w:hint="default"/>
      </w:rPr>
    </w:lvl>
    <w:lvl w:ilvl="1" w:tplc="6596A684" w:tentative="1">
      <w:start w:val="1"/>
      <w:numFmt w:val="bullet"/>
      <w:lvlText w:val="•"/>
      <w:lvlJc w:val="left"/>
      <w:pPr>
        <w:tabs>
          <w:tab w:val="num" w:pos="1440"/>
        </w:tabs>
        <w:ind w:left="1440" w:hanging="360"/>
      </w:pPr>
      <w:rPr>
        <w:rFonts w:ascii="Arial" w:hAnsi="Arial" w:hint="default"/>
      </w:rPr>
    </w:lvl>
    <w:lvl w:ilvl="2" w:tplc="95BCEAEE" w:tentative="1">
      <w:start w:val="1"/>
      <w:numFmt w:val="bullet"/>
      <w:lvlText w:val="•"/>
      <w:lvlJc w:val="left"/>
      <w:pPr>
        <w:tabs>
          <w:tab w:val="num" w:pos="2160"/>
        </w:tabs>
        <w:ind w:left="2160" w:hanging="360"/>
      </w:pPr>
      <w:rPr>
        <w:rFonts w:ascii="Arial" w:hAnsi="Arial" w:hint="default"/>
      </w:rPr>
    </w:lvl>
    <w:lvl w:ilvl="3" w:tplc="62D4CBC6" w:tentative="1">
      <w:start w:val="1"/>
      <w:numFmt w:val="bullet"/>
      <w:lvlText w:val="•"/>
      <w:lvlJc w:val="left"/>
      <w:pPr>
        <w:tabs>
          <w:tab w:val="num" w:pos="2880"/>
        </w:tabs>
        <w:ind w:left="2880" w:hanging="360"/>
      </w:pPr>
      <w:rPr>
        <w:rFonts w:ascii="Arial" w:hAnsi="Arial" w:hint="default"/>
      </w:rPr>
    </w:lvl>
    <w:lvl w:ilvl="4" w:tplc="ED2A00EC" w:tentative="1">
      <w:start w:val="1"/>
      <w:numFmt w:val="bullet"/>
      <w:lvlText w:val="•"/>
      <w:lvlJc w:val="left"/>
      <w:pPr>
        <w:tabs>
          <w:tab w:val="num" w:pos="3600"/>
        </w:tabs>
        <w:ind w:left="3600" w:hanging="360"/>
      </w:pPr>
      <w:rPr>
        <w:rFonts w:ascii="Arial" w:hAnsi="Arial" w:hint="default"/>
      </w:rPr>
    </w:lvl>
    <w:lvl w:ilvl="5" w:tplc="C25828FA" w:tentative="1">
      <w:start w:val="1"/>
      <w:numFmt w:val="bullet"/>
      <w:lvlText w:val="•"/>
      <w:lvlJc w:val="left"/>
      <w:pPr>
        <w:tabs>
          <w:tab w:val="num" w:pos="4320"/>
        </w:tabs>
        <w:ind w:left="4320" w:hanging="360"/>
      </w:pPr>
      <w:rPr>
        <w:rFonts w:ascii="Arial" w:hAnsi="Arial" w:hint="default"/>
      </w:rPr>
    </w:lvl>
    <w:lvl w:ilvl="6" w:tplc="77DEDF0C" w:tentative="1">
      <w:start w:val="1"/>
      <w:numFmt w:val="bullet"/>
      <w:lvlText w:val="•"/>
      <w:lvlJc w:val="left"/>
      <w:pPr>
        <w:tabs>
          <w:tab w:val="num" w:pos="5040"/>
        </w:tabs>
        <w:ind w:left="5040" w:hanging="360"/>
      </w:pPr>
      <w:rPr>
        <w:rFonts w:ascii="Arial" w:hAnsi="Arial" w:hint="default"/>
      </w:rPr>
    </w:lvl>
    <w:lvl w:ilvl="7" w:tplc="528E828C" w:tentative="1">
      <w:start w:val="1"/>
      <w:numFmt w:val="bullet"/>
      <w:lvlText w:val="•"/>
      <w:lvlJc w:val="left"/>
      <w:pPr>
        <w:tabs>
          <w:tab w:val="num" w:pos="5760"/>
        </w:tabs>
        <w:ind w:left="5760" w:hanging="360"/>
      </w:pPr>
      <w:rPr>
        <w:rFonts w:ascii="Arial" w:hAnsi="Arial" w:hint="default"/>
      </w:rPr>
    </w:lvl>
    <w:lvl w:ilvl="8" w:tplc="CE1CC34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E633AB0"/>
    <w:multiLevelType w:val="hybridMultilevel"/>
    <w:tmpl w:val="A1C8061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61693FC2"/>
    <w:multiLevelType w:val="hybridMultilevel"/>
    <w:tmpl w:val="61AC6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FE52E8"/>
    <w:multiLevelType w:val="hybridMultilevel"/>
    <w:tmpl w:val="CBD6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E1FE0"/>
    <w:multiLevelType w:val="hybridMultilevel"/>
    <w:tmpl w:val="32EE50BA"/>
    <w:lvl w:ilvl="0" w:tplc="72384F64">
      <w:start w:val="1"/>
      <w:numFmt w:val="bullet"/>
      <w:lvlText w:val="•"/>
      <w:lvlJc w:val="left"/>
      <w:pPr>
        <w:tabs>
          <w:tab w:val="num" w:pos="720"/>
        </w:tabs>
        <w:ind w:left="720" w:hanging="360"/>
      </w:pPr>
      <w:rPr>
        <w:rFonts w:ascii="Arial" w:hAnsi="Arial" w:hint="default"/>
      </w:rPr>
    </w:lvl>
    <w:lvl w:ilvl="1" w:tplc="0BC6F64A" w:tentative="1">
      <w:start w:val="1"/>
      <w:numFmt w:val="bullet"/>
      <w:lvlText w:val="•"/>
      <w:lvlJc w:val="left"/>
      <w:pPr>
        <w:tabs>
          <w:tab w:val="num" w:pos="1440"/>
        </w:tabs>
        <w:ind w:left="1440" w:hanging="360"/>
      </w:pPr>
      <w:rPr>
        <w:rFonts w:ascii="Arial" w:hAnsi="Arial" w:hint="default"/>
      </w:rPr>
    </w:lvl>
    <w:lvl w:ilvl="2" w:tplc="23C8F608">
      <w:start w:val="1"/>
      <w:numFmt w:val="bullet"/>
      <w:lvlText w:val="•"/>
      <w:lvlJc w:val="left"/>
      <w:pPr>
        <w:tabs>
          <w:tab w:val="num" w:pos="2160"/>
        </w:tabs>
        <w:ind w:left="2160" w:hanging="360"/>
      </w:pPr>
      <w:rPr>
        <w:rFonts w:ascii="Arial" w:hAnsi="Arial" w:hint="default"/>
      </w:rPr>
    </w:lvl>
    <w:lvl w:ilvl="3" w:tplc="295E6342" w:tentative="1">
      <w:start w:val="1"/>
      <w:numFmt w:val="bullet"/>
      <w:lvlText w:val="•"/>
      <w:lvlJc w:val="left"/>
      <w:pPr>
        <w:tabs>
          <w:tab w:val="num" w:pos="2880"/>
        </w:tabs>
        <w:ind w:left="2880" w:hanging="360"/>
      </w:pPr>
      <w:rPr>
        <w:rFonts w:ascii="Arial" w:hAnsi="Arial" w:hint="default"/>
      </w:rPr>
    </w:lvl>
    <w:lvl w:ilvl="4" w:tplc="774AE562" w:tentative="1">
      <w:start w:val="1"/>
      <w:numFmt w:val="bullet"/>
      <w:lvlText w:val="•"/>
      <w:lvlJc w:val="left"/>
      <w:pPr>
        <w:tabs>
          <w:tab w:val="num" w:pos="3600"/>
        </w:tabs>
        <w:ind w:left="3600" w:hanging="360"/>
      </w:pPr>
      <w:rPr>
        <w:rFonts w:ascii="Arial" w:hAnsi="Arial" w:hint="default"/>
      </w:rPr>
    </w:lvl>
    <w:lvl w:ilvl="5" w:tplc="5ED2F82C" w:tentative="1">
      <w:start w:val="1"/>
      <w:numFmt w:val="bullet"/>
      <w:lvlText w:val="•"/>
      <w:lvlJc w:val="left"/>
      <w:pPr>
        <w:tabs>
          <w:tab w:val="num" w:pos="4320"/>
        </w:tabs>
        <w:ind w:left="4320" w:hanging="360"/>
      </w:pPr>
      <w:rPr>
        <w:rFonts w:ascii="Arial" w:hAnsi="Arial" w:hint="default"/>
      </w:rPr>
    </w:lvl>
    <w:lvl w:ilvl="6" w:tplc="5AB4028E" w:tentative="1">
      <w:start w:val="1"/>
      <w:numFmt w:val="bullet"/>
      <w:lvlText w:val="•"/>
      <w:lvlJc w:val="left"/>
      <w:pPr>
        <w:tabs>
          <w:tab w:val="num" w:pos="5040"/>
        </w:tabs>
        <w:ind w:left="5040" w:hanging="360"/>
      </w:pPr>
      <w:rPr>
        <w:rFonts w:ascii="Arial" w:hAnsi="Arial" w:hint="default"/>
      </w:rPr>
    </w:lvl>
    <w:lvl w:ilvl="7" w:tplc="3C7CEAF8" w:tentative="1">
      <w:start w:val="1"/>
      <w:numFmt w:val="bullet"/>
      <w:lvlText w:val="•"/>
      <w:lvlJc w:val="left"/>
      <w:pPr>
        <w:tabs>
          <w:tab w:val="num" w:pos="5760"/>
        </w:tabs>
        <w:ind w:left="5760" w:hanging="360"/>
      </w:pPr>
      <w:rPr>
        <w:rFonts w:ascii="Arial" w:hAnsi="Arial" w:hint="default"/>
      </w:rPr>
    </w:lvl>
    <w:lvl w:ilvl="8" w:tplc="DC4029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C2C6EC9"/>
    <w:multiLevelType w:val="hybridMultilevel"/>
    <w:tmpl w:val="B3066134"/>
    <w:lvl w:ilvl="0" w:tplc="6EC4ED3E">
      <w:start w:val="1"/>
      <w:numFmt w:val="bullet"/>
      <w:lvlText w:val="•"/>
      <w:lvlJc w:val="left"/>
      <w:pPr>
        <w:tabs>
          <w:tab w:val="num" w:pos="720"/>
        </w:tabs>
        <w:ind w:left="720" w:hanging="360"/>
      </w:pPr>
      <w:rPr>
        <w:rFonts w:ascii="Arial" w:hAnsi="Arial" w:hint="default"/>
      </w:rPr>
    </w:lvl>
    <w:lvl w:ilvl="1" w:tplc="17E4DE12" w:tentative="1">
      <w:start w:val="1"/>
      <w:numFmt w:val="bullet"/>
      <w:lvlText w:val="•"/>
      <w:lvlJc w:val="left"/>
      <w:pPr>
        <w:tabs>
          <w:tab w:val="num" w:pos="1440"/>
        </w:tabs>
        <w:ind w:left="1440" w:hanging="360"/>
      </w:pPr>
      <w:rPr>
        <w:rFonts w:ascii="Arial" w:hAnsi="Arial" w:hint="default"/>
      </w:rPr>
    </w:lvl>
    <w:lvl w:ilvl="2" w:tplc="0FCA1D22">
      <w:start w:val="1"/>
      <w:numFmt w:val="bullet"/>
      <w:lvlText w:val="•"/>
      <w:lvlJc w:val="left"/>
      <w:pPr>
        <w:tabs>
          <w:tab w:val="num" w:pos="2160"/>
        </w:tabs>
        <w:ind w:left="2160" w:hanging="360"/>
      </w:pPr>
      <w:rPr>
        <w:rFonts w:ascii="Arial" w:hAnsi="Arial" w:hint="default"/>
      </w:rPr>
    </w:lvl>
    <w:lvl w:ilvl="3" w:tplc="EB6E709A" w:tentative="1">
      <w:start w:val="1"/>
      <w:numFmt w:val="bullet"/>
      <w:lvlText w:val="•"/>
      <w:lvlJc w:val="left"/>
      <w:pPr>
        <w:tabs>
          <w:tab w:val="num" w:pos="2880"/>
        </w:tabs>
        <w:ind w:left="2880" w:hanging="360"/>
      </w:pPr>
      <w:rPr>
        <w:rFonts w:ascii="Arial" w:hAnsi="Arial" w:hint="default"/>
      </w:rPr>
    </w:lvl>
    <w:lvl w:ilvl="4" w:tplc="312CE224" w:tentative="1">
      <w:start w:val="1"/>
      <w:numFmt w:val="bullet"/>
      <w:lvlText w:val="•"/>
      <w:lvlJc w:val="left"/>
      <w:pPr>
        <w:tabs>
          <w:tab w:val="num" w:pos="3600"/>
        </w:tabs>
        <w:ind w:left="3600" w:hanging="360"/>
      </w:pPr>
      <w:rPr>
        <w:rFonts w:ascii="Arial" w:hAnsi="Arial" w:hint="default"/>
      </w:rPr>
    </w:lvl>
    <w:lvl w:ilvl="5" w:tplc="331ADA5E" w:tentative="1">
      <w:start w:val="1"/>
      <w:numFmt w:val="bullet"/>
      <w:lvlText w:val="•"/>
      <w:lvlJc w:val="left"/>
      <w:pPr>
        <w:tabs>
          <w:tab w:val="num" w:pos="4320"/>
        </w:tabs>
        <w:ind w:left="4320" w:hanging="360"/>
      </w:pPr>
      <w:rPr>
        <w:rFonts w:ascii="Arial" w:hAnsi="Arial" w:hint="default"/>
      </w:rPr>
    </w:lvl>
    <w:lvl w:ilvl="6" w:tplc="05A4DA64" w:tentative="1">
      <w:start w:val="1"/>
      <w:numFmt w:val="bullet"/>
      <w:lvlText w:val="•"/>
      <w:lvlJc w:val="left"/>
      <w:pPr>
        <w:tabs>
          <w:tab w:val="num" w:pos="5040"/>
        </w:tabs>
        <w:ind w:left="5040" w:hanging="360"/>
      </w:pPr>
      <w:rPr>
        <w:rFonts w:ascii="Arial" w:hAnsi="Arial" w:hint="default"/>
      </w:rPr>
    </w:lvl>
    <w:lvl w:ilvl="7" w:tplc="EF00561C" w:tentative="1">
      <w:start w:val="1"/>
      <w:numFmt w:val="bullet"/>
      <w:lvlText w:val="•"/>
      <w:lvlJc w:val="left"/>
      <w:pPr>
        <w:tabs>
          <w:tab w:val="num" w:pos="5760"/>
        </w:tabs>
        <w:ind w:left="5760" w:hanging="360"/>
      </w:pPr>
      <w:rPr>
        <w:rFonts w:ascii="Arial" w:hAnsi="Arial" w:hint="default"/>
      </w:rPr>
    </w:lvl>
    <w:lvl w:ilvl="8" w:tplc="D5944474" w:tentative="1">
      <w:start w:val="1"/>
      <w:numFmt w:val="bullet"/>
      <w:lvlText w:val="•"/>
      <w:lvlJc w:val="left"/>
      <w:pPr>
        <w:tabs>
          <w:tab w:val="num" w:pos="6480"/>
        </w:tabs>
        <w:ind w:left="6480" w:hanging="360"/>
      </w:pPr>
      <w:rPr>
        <w:rFonts w:ascii="Arial" w:hAnsi="Arial" w:hint="default"/>
      </w:rPr>
    </w:lvl>
  </w:abstractNum>
  <w:num w:numId="1" w16cid:durableId="133447546">
    <w:abstractNumId w:val="10"/>
  </w:num>
  <w:num w:numId="2" w16cid:durableId="1708023866">
    <w:abstractNumId w:val="8"/>
  </w:num>
  <w:num w:numId="3" w16cid:durableId="1273979859">
    <w:abstractNumId w:val="9"/>
  </w:num>
  <w:num w:numId="4" w16cid:durableId="1205797795">
    <w:abstractNumId w:val="2"/>
  </w:num>
  <w:num w:numId="5" w16cid:durableId="463888343">
    <w:abstractNumId w:val="1"/>
  </w:num>
  <w:num w:numId="6" w16cid:durableId="368262032">
    <w:abstractNumId w:val="4"/>
  </w:num>
  <w:num w:numId="7" w16cid:durableId="1728144021">
    <w:abstractNumId w:val="6"/>
  </w:num>
  <w:num w:numId="8" w16cid:durableId="1642731576">
    <w:abstractNumId w:val="0"/>
  </w:num>
  <w:num w:numId="9" w16cid:durableId="749693413">
    <w:abstractNumId w:val="3"/>
  </w:num>
  <w:num w:numId="10" w16cid:durableId="2072384580">
    <w:abstractNumId w:val="11"/>
  </w:num>
  <w:num w:numId="11" w16cid:durableId="1019965213">
    <w:abstractNumId w:val="12"/>
  </w:num>
  <w:num w:numId="12" w16cid:durableId="429589405">
    <w:abstractNumId w:val="5"/>
  </w:num>
  <w:num w:numId="13" w16cid:durableId="1573538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8118C"/>
    <w:rsid w:val="0032543C"/>
    <w:rsid w:val="003463DD"/>
    <w:rsid w:val="004057FE"/>
    <w:rsid w:val="005B661F"/>
    <w:rsid w:val="006224BE"/>
    <w:rsid w:val="006341D2"/>
    <w:rsid w:val="006E72EF"/>
    <w:rsid w:val="007D553D"/>
    <w:rsid w:val="009C3662"/>
    <w:rsid w:val="009E1CC1"/>
    <w:rsid w:val="00B32AF7"/>
    <w:rsid w:val="00BA25B9"/>
    <w:rsid w:val="00D234BB"/>
    <w:rsid w:val="00EE6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ListParagraph">
    <w:name w:val="List Paragraph"/>
    <w:basedOn w:val="Normal"/>
    <w:uiPriority w:val="34"/>
    <w:qFormat/>
    <w:rsid w:val="005B661F"/>
    <w:pPr>
      <w:ind w:left="720"/>
      <w:contextualSpacing/>
    </w:pPr>
  </w:style>
  <w:style w:type="paragraph" w:styleId="NormalWeb">
    <w:name w:val="Normal (Web)"/>
    <w:basedOn w:val="Normal"/>
    <w:uiPriority w:val="99"/>
    <w:semiHidden/>
    <w:unhideWhenUsed/>
    <w:rsid w:val="002811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ethan mayberry</cp:lastModifiedBy>
  <cp:revision>2</cp:revision>
  <dcterms:created xsi:type="dcterms:W3CDTF">2026-10-19T01:08:00Z</dcterms:created>
  <dcterms:modified xsi:type="dcterms:W3CDTF">2026-10-19T01:08:00Z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