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firstLine="0"/>
        <w:rPr>
          <w:sz w:val="24"/>
          <w:szCs w:val="24"/>
        </w:rPr>
      </w:pPr>
      <w:r w:rsidDel="00000000" w:rsidR="00000000" w:rsidRPr="00000000">
        <w:rPr>
          <w:rtl w:val="0"/>
        </w:rPr>
        <w:t xml:space="preserve">Ethan Mayberry</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CS-499 Capstone</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22</w:t>
      </w:r>
      <w:r w:rsidDel="00000000" w:rsidR="00000000" w:rsidRPr="00000000">
        <w:rPr>
          <w:sz w:val="24"/>
          <w:szCs w:val="24"/>
          <w:rtl w:val="0"/>
        </w:rPr>
        <w:t xml:space="preserve"> </w:t>
      </w:r>
      <w:r w:rsidDel="00000000" w:rsidR="00000000" w:rsidRPr="00000000">
        <w:rPr>
          <w:rtl w:val="0"/>
        </w:rPr>
        <w:t xml:space="preserve">March</w:t>
      </w:r>
      <w:r w:rsidDel="00000000" w:rsidR="00000000" w:rsidRPr="00000000">
        <w:rPr>
          <w:sz w:val="24"/>
          <w:szCs w:val="24"/>
          <w:rtl w:val="0"/>
        </w:rPr>
        <w:t xml:space="preserve"> </w:t>
      </w:r>
      <w:r w:rsidDel="00000000" w:rsidR="00000000" w:rsidRPr="00000000">
        <w:rPr>
          <w:rtl w:val="0"/>
        </w:rPr>
        <w:t xml:space="preserve">2026</w:t>
      </w:r>
    </w:p>
    <w:p w:rsidR="00000000" w:rsidDel="00000000" w:rsidP="00000000" w:rsidRDefault="00000000" w:rsidRPr="00000000" w14:paraId="00000004">
      <w:pPr>
        <w:pStyle w:val="Title"/>
        <w:pageBreakBefore w:val="0"/>
        <w:pBdr>
          <w:top w:space="0" w:sz="0" w:val="nil"/>
          <w:left w:space="0" w:sz="0" w:val="nil"/>
          <w:bottom w:space="0" w:sz="0" w:val="nil"/>
          <w:right w:space="0" w:sz="0" w:val="nil"/>
          <w:between w:space="0" w:sz="0" w:val="nil"/>
        </w:pBdr>
        <w:shd w:fill="auto" w:val="clear"/>
        <w:spacing w:before="600" w:lineRule="auto"/>
        <w:ind w:firstLine="0"/>
        <w:jc w:val="center"/>
        <w:rPr/>
      </w:pPr>
      <w:bookmarkStart w:colFirst="0" w:colLast="0" w:name="_bllyran0q013" w:id="0"/>
      <w:bookmarkEnd w:id="0"/>
      <w:r w:rsidDel="00000000" w:rsidR="00000000" w:rsidRPr="00000000">
        <w:rPr>
          <w:rtl w:val="0"/>
        </w:rPr>
        <w:t xml:space="preserve">3-2 Milestone Two: Enhancement One</w:t>
      </w:r>
    </w:p>
    <w:p w:rsidR="00000000" w:rsidDel="00000000" w:rsidP="00000000" w:rsidRDefault="00000000" w:rsidRPr="00000000" w14:paraId="00000005">
      <w:pPr>
        <w:pStyle w:val="Title"/>
        <w:pageBreakBefore w:val="0"/>
        <w:numPr>
          <w:ilvl w:val="0"/>
          <w:numId w:val="1"/>
        </w:numPr>
        <w:pBdr>
          <w:top w:space="0" w:sz="0" w:val="nil"/>
          <w:left w:space="0" w:sz="0" w:val="nil"/>
          <w:bottom w:space="0" w:sz="0" w:val="nil"/>
          <w:right w:space="0" w:sz="0" w:val="nil"/>
          <w:between w:space="0" w:sz="0" w:val="nil"/>
        </w:pBdr>
        <w:shd w:fill="auto" w:val="clear"/>
        <w:spacing w:before="600" w:line="480" w:lineRule="auto"/>
        <w:ind w:left="720" w:hanging="360"/>
        <w:jc w:val="center"/>
        <w:rPr>
          <w:color w:val="565a5c"/>
          <w:u w:val="none"/>
        </w:rPr>
      </w:pPr>
      <w:bookmarkStart w:colFirst="0" w:colLast="0" w:name="_6ycwrn4whivw" w:id="1"/>
      <w:bookmarkEnd w:id="1"/>
      <w:r w:rsidDel="00000000" w:rsidR="00000000" w:rsidRPr="00000000">
        <w:rPr>
          <w:color w:val="565a5c"/>
          <w:rtl w:val="0"/>
        </w:rPr>
        <w:t xml:space="preserve">Briefly describe the artifact. What is it? When was it created?</w:t>
      </w:r>
    </w:p>
    <w:p w:rsidR="00000000" w:rsidDel="00000000" w:rsidP="00000000" w:rsidRDefault="00000000" w:rsidRPr="00000000" w14:paraId="00000006">
      <w:pPr>
        <w:pBdr>
          <w:bottom w:color="auto" w:space="0" w:sz="0" w:val="none"/>
        </w:pBdr>
        <w:spacing w:line="480" w:lineRule="auto"/>
        <w:ind w:firstLine="0"/>
        <w:rPr>
          <w:color w:val="565a5c"/>
        </w:rPr>
      </w:pPr>
      <w:r w:rsidDel="00000000" w:rsidR="00000000" w:rsidRPr="00000000">
        <w:rPr>
          <w:color w:val="565a5c"/>
          <w:rtl w:val="0"/>
        </w:rPr>
        <w:t xml:space="preserve">The artifact I chose to submit for this enhancement is my Grocer App from my time in CS210. This was created during the Summer semester of 2023, and is a simple application meant for keeping track of an inventory at a local grocery store using a read file which can be modified or added to.</w:t>
      </w:r>
    </w:p>
    <w:p w:rsidR="00000000" w:rsidDel="00000000" w:rsidP="00000000" w:rsidRDefault="00000000" w:rsidRPr="00000000" w14:paraId="00000007">
      <w:pPr>
        <w:pBdr>
          <w:bottom w:color="auto" w:space="0" w:sz="0" w:val="none"/>
        </w:pBdr>
        <w:spacing w:line="480" w:lineRule="auto"/>
        <w:ind w:firstLine="0"/>
        <w:rPr>
          <w:color w:val="565a5c"/>
        </w:rPr>
      </w:pPr>
      <w:r w:rsidDel="00000000" w:rsidR="00000000" w:rsidRPr="00000000">
        <w:rPr>
          <w:rtl w:val="0"/>
        </w:rPr>
      </w:r>
    </w:p>
    <w:p w:rsidR="00000000" w:rsidDel="00000000" w:rsidP="00000000" w:rsidRDefault="00000000" w:rsidRPr="00000000" w14:paraId="00000008">
      <w:pPr>
        <w:numPr>
          <w:ilvl w:val="0"/>
          <w:numId w:val="4"/>
        </w:numPr>
        <w:pBdr>
          <w:bottom w:color="auto" w:space="0" w:sz="0" w:val="none"/>
        </w:pBdr>
        <w:spacing w:line="480" w:lineRule="auto"/>
        <w:ind w:left="720" w:hanging="360"/>
        <w:rPr>
          <w:color w:val="565a5c"/>
          <w:u w:val="none"/>
        </w:rPr>
      </w:pPr>
      <w:r w:rsidDel="00000000" w:rsidR="00000000" w:rsidRPr="00000000">
        <w:rPr>
          <w:color w:val="565a5c"/>
          <w:rtl w:val="0"/>
        </w:rPr>
        <w:t xml:space="preserve">Justify the inclusion of the artifact in your ePortfolio. Why did you select this item? What specific components of the artifact showcase your skills and abilities in software development? How was the artifact improved?</w:t>
      </w:r>
    </w:p>
    <w:p w:rsidR="00000000" w:rsidDel="00000000" w:rsidP="00000000" w:rsidRDefault="00000000" w:rsidRPr="00000000" w14:paraId="00000009">
      <w:pPr>
        <w:pBdr>
          <w:bottom w:color="auto" w:space="0" w:sz="0" w:val="none"/>
        </w:pBdr>
        <w:spacing w:line="480" w:lineRule="auto"/>
        <w:ind w:firstLine="0"/>
        <w:rPr>
          <w:color w:val="565a5c"/>
        </w:rPr>
      </w:pPr>
      <w:r w:rsidDel="00000000" w:rsidR="00000000" w:rsidRPr="00000000">
        <w:rPr>
          <w:color w:val="565a5c"/>
          <w:rtl w:val="0"/>
        </w:rPr>
        <w:t xml:space="preserve">This artifact was selected by me because it is the one item in all of my time here that I was not able to submit a clean working version of. I chose this to revisit and rework to prove my work to myself in that I have learned from my mistakes in my time at the school. This week I spent my time working to find the errors in the base code which caused a repetitive loop, which could not be broken, save for stopping the program altogether. This was resolved and made to function, printing off a list that both works well, and is able to now be changed an modified.</w:t>
      </w:r>
    </w:p>
    <w:p w:rsidR="00000000" w:rsidDel="00000000" w:rsidP="00000000" w:rsidRDefault="00000000" w:rsidRPr="00000000" w14:paraId="0000000A">
      <w:pPr>
        <w:pBdr>
          <w:bottom w:color="auto" w:space="0" w:sz="0" w:val="none"/>
        </w:pBdr>
        <w:spacing w:line="480" w:lineRule="auto"/>
        <w:ind w:firstLine="0"/>
        <w:rPr>
          <w:color w:val="565a5c"/>
        </w:rPr>
      </w:pPr>
      <w:r w:rsidDel="00000000" w:rsidR="00000000" w:rsidRPr="00000000">
        <w:rPr>
          <w:rtl w:val="0"/>
        </w:rPr>
      </w:r>
    </w:p>
    <w:p w:rsidR="00000000" w:rsidDel="00000000" w:rsidP="00000000" w:rsidRDefault="00000000" w:rsidRPr="00000000" w14:paraId="0000000B">
      <w:pPr>
        <w:numPr>
          <w:ilvl w:val="0"/>
          <w:numId w:val="3"/>
        </w:numPr>
        <w:pBdr>
          <w:bottom w:color="auto" w:space="0" w:sz="0" w:val="none"/>
        </w:pBdr>
        <w:spacing w:line="480" w:lineRule="auto"/>
        <w:ind w:left="720" w:hanging="360"/>
        <w:rPr>
          <w:color w:val="565a5c"/>
        </w:rPr>
      </w:pPr>
      <w:r w:rsidDel="00000000" w:rsidR="00000000" w:rsidRPr="00000000">
        <w:rPr>
          <w:color w:val="565a5c"/>
          <w:rtl w:val="0"/>
        </w:rPr>
        <w:t xml:space="preserve">Did you meet the course outcomes you planned to meet with this enhancement in Module One? Do you have any updates to your outcome-coverage plans?</w:t>
      </w:r>
    </w:p>
    <w:p w:rsidR="00000000" w:rsidDel="00000000" w:rsidP="00000000" w:rsidRDefault="00000000" w:rsidRPr="00000000" w14:paraId="0000000C">
      <w:pPr>
        <w:pBdr>
          <w:bottom w:color="auto" w:space="0" w:sz="0" w:val="none"/>
        </w:pBdr>
        <w:ind w:firstLine="0"/>
        <w:rPr>
          <w:color w:val="565a5c"/>
        </w:rPr>
      </w:pPr>
      <w:r w:rsidDel="00000000" w:rsidR="00000000" w:rsidRPr="00000000">
        <w:rPr>
          <w:color w:val="565a5c"/>
          <w:rtl w:val="0"/>
        </w:rPr>
        <w:t xml:space="preserve">I will admit that this planned enhancement for this artifact  was very vague in its beginning, and that is because I did not know what the issue was at the time. Now having found this, and not yet being satisfied with the apps potential, I am looking to do the following for further enhancements:</w:t>
        <w:br w:type="textWrapping"/>
        <w:t xml:space="preserve">- Add a function to delete items from the list</w:t>
        <w:br w:type="textWrapping"/>
        <w:t xml:space="preserve">- Add a function to add to the list from the application</w:t>
        <w:br w:type="textWrapping"/>
        <w:t xml:space="preserve">- Better display my histogram in a way that is not quite as list oriented. </w:t>
        <w:br w:type="textWrapping"/>
        <w:t xml:space="preserve">- Create a more attention grabbing header for my main menu which better lays out the menu options</w:t>
      </w:r>
    </w:p>
    <w:p w:rsidR="00000000" w:rsidDel="00000000" w:rsidP="00000000" w:rsidRDefault="00000000" w:rsidRPr="00000000" w14:paraId="0000000D">
      <w:pPr>
        <w:pBdr>
          <w:bottom w:color="auto" w:space="0" w:sz="0" w:val="none"/>
        </w:pBdr>
        <w:spacing w:line="480" w:lineRule="auto"/>
        <w:ind w:firstLine="0"/>
        <w:rPr>
          <w:color w:val="565a5c"/>
        </w:rPr>
      </w:pPr>
      <w:r w:rsidDel="00000000" w:rsidR="00000000" w:rsidRPr="00000000">
        <w:rPr>
          <w:rtl w:val="0"/>
        </w:rPr>
      </w:r>
    </w:p>
    <w:p w:rsidR="00000000" w:rsidDel="00000000" w:rsidP="00000000" w:rsidRDefault="00000000" w:rsidRPr="00000000" w14:paraId="0000000E">
      <w:pPr>
        <w:numPr>
          <w:ilvl w:val="0"/>
          <w:numId w:val="2"/>
        </w:numPr>
        <w:pBdr>
          <w:bottom w:color="auto" w:space="0" w:sz="0" w:val="none"/>
        </w:pBdr>
        <w:spacing w:line="480" w:lineRule="auto"/>
        <w:ind w:left="720" w:hanging="360"/>
        <w:rPr>
          <w:color w:val="565a5c"/>
        </w:rPr>
      </w:pPr>
      <w:r w:rsidDel="00000000" w:rsidR="00000000" w:rsidRPr="00000000">
        <w:rPr>
          <w:color w:val="565a5c"/>
          <w:rtl w:val="0"/>
        </w:rPr>
        <w:t xml:space="preserve">Reflect on the process of enhancing and modifying the artifact. What did you learn as you were creating it and improving it? What challenges did you face?</w:t>
      </w:r>
      <w:r w:rsidDel="00000000" w:rsidR="00000000" w:rsidRPr="00000000">
        <w:rPr>
          <w:rtl w:val="0"/>
        </w:rPr>
      </w:r>
    </w:p>
    <w:p w:rsidR="00000000" w:rsidDel="00000000" w:rsidP="00000000" w:rsidRDefault="00000000" w:rsidRPr="00000000" w14:paraId="0000000F">
      <w:pPr>
        <w:pBdr>
          <w:bottom w:color="auto" w:space="0" w:sz="0" w:val="none"/>
        </w:pBdr>
        <w:spacing w:line="480" w:lineRule="auto"/>
        <w:ind w:firstLine="0"/>
        <w:rPr>
          <w:color w:val="565a5c"/>
        </w:rPr>
      </w:pPr>
      <w:r w:rsidDel="00000000" w:rsidR="00000000" w:rsidRPr="00000000">
        <w:rPr>
          <w:color w:val="565a5c"/>
          <w:rtl w:val="0"/>
        </w:rPr>
        <w:t xml:space="preserve">I learned the value of in-line comments within my own work. This was a project I haven’t touched since 2023. Looking over it I was unable to tell what function did what without reading and scanning the whole code to piece it together in my mind. I have since added these in-line comments to better make this work stand out and easier to read. This will be a major help in my next enhancements for this artifact as I add and modify its purpose and what it can do. The largest challenge I faced during this assignment was the inability to tell what anything did or how it worked together. I struggled to find errors within certain portions because I couldn’t follow the logic without an in-depth look at the work as a whole.</w:t>
      </w:r>
    </w:p>
    <w:p w:rsidR="00000000" w:rsidDel="00000000" w:rsidP="00000000" w:rsidRDefault="00000000" w:rsidRPr="00000000" w14:paraId="00000010">
      <w:pPr>
        <w:spacing w:line="480" w:lineRule="auto"/>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