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1C01ECF8" w:rsidR="00D82B31" w:rsidRDefault="00000000">
      <w:pPr>
        <w:pStyle w:val="Date"/>
      </w:pPr>
      <w:r>
        <w:t>For homework deadline and collaboration policy, please see our Canvas page.</w:t>
      </w:r>
      <w:r>
        <w:br/>
        <w:t xml:space="preserve">Name: </w:t>
      </w:r>
      <w:r w:rsidR="00AD407E">
        <w:rPr>
          <w:b/>
          <w:bCs/>
        </w:rPr>
        <w:t>Daniel Oliveros</w:t>
      </w:r>
      <w:r>
        <w:t> </w:t>
      </w:r>
      <w:r>
        <w:br/>
        <w:t xml:space="preserve">Collaborators, if any: </w:t>
      </w:r>
      <w:r w:rsidR="00AD407E">
        <w:rPr>
          <w:b/>
          <w:bCs/>
        </w:rPr>
        <w:t>N/A</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5F480DA9" w14:textId="3FDED823" w:rsidR="00AD407E" w:rsidRDefault="002A321C" w:rsidP="00AD407E">
      <w:pPr>
        <w:ind w:left="720"/>
      </w:pPr>
      <m:oMathPara>
        <m:oMath>
          <m:r>
            <w:rPr>
              <w:rFonts w:ascii="Cambria Math" w:hAnsi="Cambria Math"/>
            </w:rPr>
            <m:t>(0*3) + (1*4) + (2*5) = 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435CB2D" w14:textId="6B292834" w:rsidR="00AD407E" w:rsidRDefault="002A321C" w:rsidP="00AD407E">
      <w:pPr>
        <w:ind w:left="720"/>
      </w:pPr>
      <m:oMathPara>
        <m:oMath>
          <m:r>
            <w:rPr>
              <w:rFonts w:ascii="Cambria Math" w:hAnsi="Cambria Math"/>
            </w:rPr>
            <m:t>(0*1) + (1*2) + (2*-1)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21018FB8" w14:textId="7BA45715" w:rsidR="00AD407E" w:rsidRDefault="00AD407E" w:rsidP="002A321C">
      <w:pPr>
        <w:ind w:left="720"/>
        <w:jc w:val="center"/>
      </w:pPr>
      <m:oMathPara>
        <m:oMath>
          <m:r>
            <m:rPr>
              <m:sty m:val="b"/>
            </m:rP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ctrlPr>
                <w:rPr>
                  <w:rFonts w:ascii="Cambria Math" w:hAnsi="Cambria Math"/>
                  <w:i/>
                </w:rPr>
              </m:ctrlPr>
            </m:e>
          </m:d>
          <m: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5</m:t>
                        </m:r>
                      </m:e>
                    </m:mr>
                    <m:mr>
                      <m:e>
                        <m:r>
                          <w:rPr>
                            <w:rFonts w:ascii="Cambria Math" w:hAnsi="Cambria Math"/>
                          </w:rPr>
                          <m:t>7</m:t>
                        </m:r>
                      </m:e>
                    </m:mr>
                    <m:mr>
                      <m:e/>
                    </m:mr>
                  </m:m>
                </m:e>
              </m:d>
              <m:ctrlPr>
                <w:rPr>
                  <w:rFonts w:ascii="Cambria Math" w:hAnsi="Cambria Math"/>
                  <w:i/>
                </w:rPr>
              </m:ctrlPr>
            </m:e>
          </m:d>
          <m:r>
            <w:rPr>
              <w:rFonts w:ascii="Cambria Math" w:hAnsi="Cambria Math"/>
            </w:rPr>
            <m:t>=</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10</m:t>
                        </m:r>
                      </m:e>
                    </m:mr>
                    <m:mr>
                      <m:e>
                        <m:r>
                          <w:rPr>
                            <w:rFonts w:ascii="Cambria Math" w:hAnsi="Cambria Math"/>
                          </w:rPr>
                          <m:t>14</m:t>
                        </m:r>
                      </m:e>
                    </m:mr>
                    <m:mr>
                      <m:e/>
                    </m:mr>
                  </m:m>
                </m:e>
              </m:d>
              <m:ctrlPr>
                <w:rPr>
                  <w:rFonts w:ascii="Cambria Math" w:hAnsi="Cambria Math"/>
                  <w:i/>
                </w:rPr>
              </m:ctrlPr>
            </m:e>
          </m:d>
        </m:oMath>
      </m:oMathPara>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6A284DE0" w14:textId="195C955A" w:rsidR="002A321C" w:rsidRPr="002A321C" w:rsidRDefault="00000000" w:rsidP="002A321C">
      <w:pPr>
        <w:ind w:left="720"/>
      </w:pPr>
      <m:oMathPara>
        <m:oMathParaPr>
          <m:jc m:val="center"/>
        </m:oMathParaPr>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9CCC417" w14:textId="18A020AD" w:rsidR="002A321C" w:rsidRDefault="00000000" w:rsidP="002A321C">
      <w:pPr>
        <w:ind w:left="720"/>
      </w:pPr>
      <m:oMathPara>
        <m:oMath>
          <m:sSup>
            <m:sSupPr>
              <m:ctrlPr>
                <w:rPr>
                  <w:rFonts w:ascii="Cambria Math" w:hAnsi="Cambria Math"/>
                  <w:i/>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e>
            <m:sup>
              <m:r>
                <w:rPr>
                  <w:rFonts w:ascii="Cambria Math" w:hAnsi="Cambria Math"/>
                </w:rPr>
                <m:t>T</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oMath>
      </m:oMathPara>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1278F96B" w14:textId="15EBB1AD" w:rsidR="00784F8F" w:rsidRDefault="00000000" w:rsidP="00784F8F">
      <w:pPr>
        <w:ind w:left="720"/>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+(2*2)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+(1*2)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+(3*2)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oMath>
      </m:oMathPara>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17F1C645" w14:textId="77777777" w:rsidR="00784F8F" w:rsidRPr="00784F8F" w:rsidRDefault="00000000" w:rsidP="00784F8F">
      <w:pPr>
        <w:pStyle w:val="ListParagraph"/>
        <w:rPr>
          <w:rFonts w:eastAsiaTheme="minor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2*2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3*2</m:t>
                        </m:r>
                      </m:e>
                    </m:d>
                  </m:e>
                </m:mr>
                <m:mr>
                  <m:e/>
                </m:mr>
              </m:m>
            </m:e>
          </m:d>
        </m:oMath>
      </m:oMathPara>
    </w:p>
    <w:p w14:paraId="3A07E2BD" w14:textId="51D62CC9" w:rsidR="00784F8F" w:rsidRDefault="00000000" w:rsidP="00784F8F">
      <w:pPr>
        <w:pStyle w:val="ListParagraph"/>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+(2*7)</m:t>
              </m:r>
            </m:e>
          </m:d>
          <m:r>
            <w:rPr>
              <w:rFonts w:ascii="Cambria Math" w:hAnsi="Cambria Math"/>
            </w:rPr>
            <m:t>=</m:t>
          </m:r>
          <m:d>
            <m:dPr>
              <m:begChr m:val="["/>
              <m:endChr m:val="]"/>
              <m:ctrlPr>
                <w:rPr>
                  <w:rFonts w:ascii="Cambria Math" w:hAnsi="Cambria Math"/>
                </w:rPr>
              </m:ctrlPr>
            </m:dPr>
            <m:e>
              <m:r>
                <w:rPr>
                  <w:rFonts w:ascii="Cambria Math" w:hAnsi="Cambria Math"/>
                </w:rPr>
                <m:t>19</m:t>
              </m:r>
            </m:e>
          </m:d>
        </m:oMath>
      </m:oMathPara>
    </w:p>
    <w:p w14:paraId="7AECD733" w14:textId="77777777" w:rsidR="00784F8F" w:rsidRDefault="00784F8F" w:rsidP="00784F8F">
      <w:pPr>
        <w:ind w:left="720"/>
      </w:pP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4A6B729" w:rsidR="00D82B31" w:rsidRPr="008D53B2" w:rsidRDefault="00000000">
      <w:pPr>
        <w:numPr>
          <w:ilvl w:val="0"/>
          <w:numId w:val="4"/>
        </w:numPr>
        <w:rPr>
          <w:i/>
          <w:iCs/>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8D53B2">
        <w:t xml:space="preserve"> </w:t>
      </w:r>
      <w:r w:rsidR="008D53B2" w:rsidRPr="008D53B2">
        <w:rPr>
          <w:i/>
          <w:iCs/>
        </w:rPr>
        <w:t>TRUE</w:t>
      </w:r>
    </w:p>
    <w:p w14:paraId="41F90CDD" w14:textId="5AAD5DEE"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8D53B2">
        <w:t xml:space="preserve"> </w:t>
      </w:r>
      <w:r w:rsidR="008D53B2" w:rsidRPr="008D53B2">
        <w:rPr>
          <w:i/>
          <w:iCs/>
        </w:rPr>
        <w:t>TRUE</w:t>
      </w:r>
    </w:p>
    <w:p w14:paraId="41F90CDE" w14:textId="1042E5DB"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8D53B2">
        <w:t xml:space="preserve"> </w:t>
      </w:r>
      <w:r w:rsidR="008D53B2">
        <w:rPr>
          <w:i/>
          <w:iCs/>
        </w:rPr>
        <w:t>Not true in general</w:t>
      </w:r>
    </w:p>
    <w:p w14:paraId="41F90CDF" w14:textId="0C2394BF" w:rsidR="00D82B31" w:rsidRPr="00DF52D9"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Pr="00DF52D9">
        <w:t>.</w:t>
      </w:r>
      <w:r w:rsidR="00B442B9">
        <w:t xml:space="preserve"> </w:t>
      </w:r>
      <w:r w:rsidR="00B442B9" w:rsidRPr="00B442B9">
        <w:rPr>
          <w:i/>
          <w:iCs/>
        </w:rPr>
        <w:t>Not</w:t>
      </w:r>
      <w:r w:rsidR="00B442B9">
        <w:t xml:space="preserve"> </w:t>
      </w:r>
      <w:r w:rsidR="00DF52D9" w:rsidRPr="00DF52D9">
        <w:rPr>
          <w:i/>
          <w:iCs/>
        </w:rPr>
        <w:t>true in general</w:t>
      </w:r>
    </w:p>
    <w:p w14:paraId="41F90CE0" w14:textId="594EDEB9"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r w:rsidR="008D53B2">
        <w:t xml:space="preserve"> </w:t>
      </w:r>
      <w:r w:rsidR="008D53B2" w:rsidRPr="008D53B2">
        <w:rPr>
          <w:i/>
          <w:iCs/>
        </w:rPr>
        <w:t>Not true</w:t>
      </w:r>
      <w:r w:rsidR="008D53B2">
        <w:rPr>
          <w:i/>
          <w:iCs/>
        </w:rPr>
        <w:t xml:space="preserve"> in general</w:t>
      </w:r>
    </w:p>
    <w:p w14:paraId="41F90CE1" w14:textId="1B28B001"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8D53B2">
        <w:t xml:space="preserve"> </w:t>
      </w:r>
      <w:r w:rsidR="008D53B2" w:rsidRPr="008D53B2">
        <w:rPr>
          <w:i/>
          <w:iCs/>
        </w:rPr>
        <w:t>TRUE</w:t>
      </w:r>
    </w:p>
    <w:p w14:paraId="41F90CE2" w14:textId="17067E61"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A73F73">
        <w:t xml:space="preserve"> </w:t>
      </w:r>
      <w:r w:rsidR="00A73F73" w:rsidRPr="00A73F73">
        <w:rPr>
          <w:i/>
          <w:iCs/>
        </w:rPr>
        <w:t>Not true in general</w:t>
      </w:r>
    </w:p>
    <w:p w14:paraId="41F90CE3" w14:textId="5DD92075"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6A7F5C">
        <w:t xml:space="preserve"> </w:t>
      </w:r>
      <w:r w:rsidR="006A7F5C" w:rsidRPr="006A7F5C">
        <w:rPr>
          <w:i/>
          <w:iCs/>
        </w:rPr>
        <w:t>TRUE</w:t>
      </w:r>
    </w:p>
    <w:p w14:paraId="41F90CE4" w14:textId="16787E2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F52D9">
        <w:t>f</w:t>
      </w:r>
      <w:r>
        <w:t xml:space="preserve"> the columns of </w:t>
      </w:r>
      <m:oMath>
        <m:r>
          <w:rPr>
            <w:rFonts w:ascii="Cambria Math" w:hAnsi="Cambria Math"/>
          </w:rPr>
          <m:t>A</m:t>
        </m:r>
      </m:oMath>
      <w:r>
        <w:t xml:space="preserve"> are orthonormal.</w:t>
      </w:r>
      <w:r w:rsidR="008D53B2">
        <w:t xml:space="preserve"> </w:t>
      </w:r>
      <w:r w:rsidR="008D53B2" w:rsidRPr="008D53B2">
        <w:rPr>
          <w:i/>
          <w:iCs/>
        </w:rPr>
        <w:t>TRUE</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1BE632E0" w14:textId="69DB2AD1" w:rsidR="00B23130" w:rsidRPr="00B23130" w:rsidRDefault="00B23130" w:rsidP="00B23130">
      <w:pPr>
        <w:ind w:left="720"/>
        <w:rPr>
          <w:rFonts w:eastAsiaTheme="minorEastAsia"/>
        </w:rPr>
      </w:pPr>
      <m:oMathPara>
        <m:oMath>
          <m:r>
            <m:rPr>
              <m:sty m:val="p"/>
            </m:rPr>
            <w:rPr>
              <w:rFonts w:ascii="Cambria Math" w:hAnsi="Cambria Math"/>
            </w:rPr>
            <m:t xml:space="preserve">We can calculate the Determinant of B </m:t>
          </m:r>
        </m:oMath>
      </m:oMathPara>
    </w:p>
    <w:p w14:paraId="4C48ABDF" w14:textId="05C31405" w:rsidR="00B23130" w:rsidRPr="00D45CEF" w:rsidRDefault="00000000" w:rsidP="00B23130">
      <w:pPr>
        <w:ind w:left="7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14:paraId="5ECC0BF9" w14:textId="02D902F6" w:rsidR="00D45CEF" w:rsidRPr="00D45CEF" w:rsidRDefault="00F9523C" w:rsidP="00D45CEF">
      <w:pPr>
        <w:tabs>
          <w:tab w:val="left" w:pos="3385"/>
        </w:tabs>
        <w:ind w:left="720"/>
        <w:jc w:val="center"/>
        <w:rPr>
          <w:rFonts w:eastAsiaTheme="minorEastAsia"/>
          <w:iCs/>
        </w:rPr>
      </w:pPr>
      <m:oMathPara>
        <m:oMath>
          <m:r>
            <m:rPr>
              <m:sty m:val="p"/>
            </m:rPr>
            <w:rPr>
              <w:rFonts w:ascii="Cambria Math" w:eastAsiaTheme="minorEastAsia" w:hAnsi="Cambria Math"/>
            </w:rPr>
            <m:t>Since the determinant of B is 0, we know the matrix is not invertible</m:t>
          </m:r>
        </m:oMath>
      </m:oMathPara>
    </w:p>
    <w:p w14:paraId="7CC3D5B4" w14:textId="77777777" w:rsidR="00B23130" w:rsidRPr="00B23130" w:rsidRDefault="00B23130" w:rsidP="00B23130">
      <w:pPr>
        <w:ind w:left="720"/>
        <w:rPr>
          <w:rFonts w:eastAsiaTheme="minorEastAsia"/>
        </w:rPr>
      </w:pPr>
    </w:p>
    <w:p w14:paraId="0B84B253" w14:textId="4D5F1A36" w:rsidR="003E2DEF" w:rsidRDefault="00000000" w:rsidP="003E2DEF">
      <w:pPr>
        <w:numPr>
          <w:ilvl w:val="0"/>
          <w:numId w:val="5"/>
        </w:numPr>
      </w:pPr>
      <w:r>
        <w:t xml:space="preserve">Is </w:t>
      </w:r>
      <m:oMath>
        <m:r>
          <m:rPr>
            <m:nor/>
          </m:rPr>
          <m:t>B</m:t>
        </m:r>
      </m:oMath>
      <w:r>
        <w:t xml:space="preserve"> diagonalizable? If so, find its diagonalization.</w:t>
      </w:r>
    </w:p>
    <w:p w14:paraId="67B3E450" w14:textId="6CD0D64F" w:rsidR="003E2DEF" w:rsidRPr="003E2DEF" w:rsidRDefault="003E2DEF" w:rsidP="003E2DEF">
      <w:pPr>
        <w:ind w:left="720"/>
        <w:rPr>
          <w:rFonts w:eastAsiaTheme="minorEastAsia"/>
        </w:rPr>
      </w:pPr>
      <m:oMathPara>
        <m:oMath>
          <m:r>
            <w:rPr>
              <w:rFonts w:ascii="Cambria Math" w:hAnsi="Cambria Math"/>
            </w:rPr>
            <m:t>We first must determine if B has 3 eigenvalues. To do this we must solve for</m:t>
          </m:r>
        </m:oMath>
      </m:oMathPara>
    </w:p>
    <w:p w14:paraId="0005995E" w14:textId="4C0CE870" w:rsidR="003E2DEF" w:rsidRPr="003E2DEF" w:rsidRDefault="00000000" w:rsidP="003E2DEF">
      <w:pPr>
        <w:ind w:left="72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B-λI</m:t>
                  </m:r>
                </m:e>
              </m:d>
            </m:e>
          </m:func>
          <m:r>
            <w:rPr>
              <w:rFonts w:ascii="Cambria Math" w:eastAsiaTheme="minorEastAsia" w:hAnsi="Cambria Math"/>
            </w:rPr>
            <m:t>=0</m:t>
          </m:r>
        </m:oMath>
      </m:oMathPara>
    </w:p>
    <w:p w14:paraId="00FB8648" w14:textId="1ACC5113" w:rsidR="002511F2" w:rsidRPr="002511F2" w:rsidRDefault="00000000" w:rsidP="002511F2">
      <w:pPr>
        <w:ind w:left="720"/>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1-λ</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r>
                      <w:rPr>
                        <w:rFonts w:ascii="Cambria Math" w:eastAsiaTheme="minorEastAsia" w:hAnsi="Cambria Math"/>
                      </w:rPr>
                      <m:t>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λ</m:t>
                    </m:r>
                  </m:e>
                </m:mr>
              </m:m>
            </m:e>
          </m:d>
        </m:oMath>
      </m:oMathPara>
    </w:p>
    <w:p w14:paraId="749E34F1" w14:textId="09E41186" w:rsidR="002511F2" w:rsidRPr="002511F2" w:rsidRDefault="002511F2" w:rsidP="002511F2">
      <w:pPr>
        <w:ind w:left="720"/>
        <w:rPr>
          <w:rFonts w:eastAsiaTheme="minorEastAsia"/>
        </w:rPr>
      </w:pPr>
      <m:oMathPara>
        <m:oMath>
          <m:r>
            <w:rPr>
              <w:rFonts w:ascii="Cambria Math" w:eastAsiaTheme="minorEastAsia" w:hAnsi="Cambria Math"/>
            </w:rPr>
            <m:t>(1-λ)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2-λ</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1-λ</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1-λ</m:t>
                    </m:r>
                  </m:e>
                </m:mr>
              </m:m>
            </m:e>
          </m:d>
        </m:oMath>
      </m:oMathPara>
    </w:p>
    <w:p w14:paraId="3CA64353" w14:textId="01BB96CB" w:rsidR="002511F2" w:rsidRPr="002511F2" w:rsidRDefault="00000000"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2-λ</m:t>
                  </m:r>
                </m:e>
              </m:d>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-1</m:t>
              </m:r>
            </m:e>
          </m:d>
          <m:r>
            <w:rPr>
              <w:rFonts w:ascii="Cambria Math" w:eastAsiaTheme="minorEastAsia" w:hAnsi="Cambria Math"/>
            </w:rPr>
            <m:t>+λ-1</m:t>
          </m:r>
        </m:oMath>
      </m:oMathPara>
    </w:p>
    <w:p w14:paraId="4E0B937A" w14:textId="0191531C" w:rsidR="002511F2" w:rsidRPr="002511F2" w:rsidRDefault="00000000"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-3λ+1</m:t>
              </m:r>
            </m:e>
          </m:d>
          <m:r>
            <w:rPr>
              <w:rFonts w:ascii="Cambria Math" w:eastAsiaTheme="minorEastAsia" w:hAnsi="Cambria Math"/>
            </w:rPr>
            <m:t>+λ-1</m:t>
          </m:r>
        </m:oMath>
      </m:oMathPara>
    </w:p>
    <w:p w14:paraId="3F30F4EB" w14:textId="5430A3AD" w:rsidR="00F65CC6" w:rsidRPr="00F65CC6" w:rsidRDefault="00000000" w:rsidP="00F65CC6">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-3λ</m:t>
          </m:r>
        </m:oMath>
      </m:oMathPara>
    </w:p>
    <w:p w14:paraId="5AC8E7DB" w14:textId="59B542D2" w:rsidR="00F65CC6" w:rsidRPr="00F65CC6" w:rsidRDefault="00F65CC6" w:rsidP="00F65CC6">
      <w:pPr>
        <w:ind w:left="720"/>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+4λ-3</m:t>
              </m:r>
            </m:e>
          </m:d>
        </m:oMath>
      </m:oMathPara>
    </w:p>
    <w:p w14:paraId="5ED5EEA0" w14:textId="204E33C4" w:rsidR="00F65CC6" w:rsidRPr="00F65CC6" w:rsidRDefault="00F65CC6" w:rsidP="00F65CC6">
      <w:pPr>
        <w:ind w:left="720"/>
        <w:rPr>
          <w:rFonts w:eastAsiaTheme="minorEastAsia"/>
        </w:rPr>
      </w:pPr>
      <m:oMathPara>
        <m:oMath>
          <m:r>
            <w:rPr>
              <w:rFonts w:ascii="Cambria Math" w:eastAsiaTheme="minorEastAsia" w:hAnsi="Cambria Math"/>
            </w:rPr>
            <m:t>λ(-λ+1)(λ-3)</m:t>
          </m:r>
        </m:oMath>
      </m:oMathPara>
    </w:p>
    <w:p w14:paraId="7EA8EAB1" w14:textId="6D0C0DD1" w:rsidR="002511F2" w:rsidRPr="002511F2" w:rsidRDefault="00BB0C4C" w:rsidP="002511F2">
      <w:pPr>
        <w:ind w:left="720"/>
        <w:rPr>
          <w:rFonts w:eastAsiaTheme="minorEastAsia"/>
        </w:rPr>
      </w:pPr>
      <m:oMathPara>
        <m:oMath>
          <m:r>
            <w:rPr>
              <w:rFonts w:ascii="Cambria Math" w:eastAsiaTheme="minorEastAsia" w:hAnsi="Cambria Math"/>
            </w:rPr>
            <m:t>Our size 3 matrix only has 2 eigenvalues, hence, it is not diagonizable</m:t>
          </m:r>
        </m:oMath>
      </m:oMathPara>
    </w:p>
    <w:p w14:paraId="2860A4A9" w14:textId="77777777" w:rsidR="002511F2" w:rsidRPr="003E2DEF" w:rsidRDefault="002511F2" w:rsidP="002511F2">
      <w:pPr>
        <w:ind w:left="720"/>
        <w:rPr>
          <w:rFonts w:eastAsiaTheme="minorEastAsia"/>
        </w:rPr>
      </w:pPr>
    </w:p>
    <w:p w14:paraId="41F90CE9" w14:textId="77777777" w:rsidR="00D82B31" w:rsidRDefault="00000000">
      <w:pPr>
        <w:pStyle w:val="Heading1"/>
      </w:pPr>
      <w:bookmarkStart w:id="4" w:name="taking-chances-probability-review"/>
      <w:bookmarkEnd w:id="0"/>
      <w:bookmarkEnd w:id="3"/>
      <w:r>
        <w:lastRenderedPageBreak/>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69FE701A" w14:textId="518A932C" w:rsidR="00520EA2" w:rsidRDefault="00520EA2" w:rsidP="00520EA2">
      <w:pPr>
        <w:ind w:left="720"/>
      </w:pPr>
      <w:r>
        <w:t>33% chance of success *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55CFA2E4" w14:textId="741C9E6A" w:rsidR="00520EA2" w:rsidRDefault="00520EA2" w:rsidP="00520EA2">
      <w:pPr>
        <w:ind w:left="720"/>
      </w:pPr>
      <w:r>
        <w:t>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68A13EB2" w14:textId="7486C488" w:rsidR="00520EA2" w:rsidRDefault="00520EA2" w:rsidP="00520EA2">
      <w:pPr>
        <w:ind w:left="720"/>
      </w:pPr>
      <w:r>
        <w:t>0.</w:t>
      </w:r>
      <w:r w:rsidR="008503D3">
        <w:t>5</w:t>
      </w:r>
      <w:r>
        <w:t>5-</w:t>
      </w:r>
      <w:r w:rsidRPr="00520EA2">
        <w:rPr>
          <w:rFonts w:ascii="Cambria Math" w:hAnsi="Cambria Math"/>
          <w:b/>
        </w:rPr>
        <w:t xml:space="preser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59654C99" w14:textId="690AA3F5" w:rsidR="00774B37" w:rsidRPr="007E62E1" w:rsidRDefault="00000000" w:rsidP="00774B37">
      <w:pPr>
        <w:ind w:left="7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tails</m:t>
              </m:r>
            </m:sub>
          </m:sSub>
          <m:r>
            <w:rPr>
              <w:rFonts w:ascii="Cambria Math" w:hAnsi="Cambria Math"/>
            </w:rPr>
            <m:t>=</m:t>
          </m:r>
          <m:d>
            <m:dPr>
              <m:ctrlPr>
                <w:rPr>
                  <w:rFonts w:ascii="Cambria Math" w:hAnsi="Cambria Math"/>
                  <w:i/>
                </w:rPr>
              </m:ctrlPr>
            </m:dPr>
            <m:e>
              <m:r>
                <w:rPr>
                  <w:rFonts w:ascii="Cambria Math" w:hAnsi="Cambria Math"/>
                </w:rPr>
                <m:t>0.5*0.3</m:t>
              </m:r>
            </m:e>
          </m:d>
          <m:r>
            <w:rPr>
              <w:rFonts w:ascii="Cambria Math" w:hAnsi="Cambria Math"/>
            </w:rPr>
            <m:t>+</m:t>
          </m:r>
          <m:d>
            <m:dPr>
              <m:ctrlPr>
                <w:rPr>
                  <w:rFonts w:ascii="Cambria Math" w:hAnsi="Cambria Math"/>
                  <w:i/>
                </w:rPr>
              </m:ctrlPr>
            </m:dPr>
            <m:e>
              <m:r>
                <w:rPr>
                  <w:rFonts w:ascii="Cambria Math" w:hAnsi="Cambria Math"/>
                </w:rPr>
                <m:t>0.5*0.9</m:t>
              </m:r>
            </m:e>
          </m:d>
          <m:r>
            <w:rPr>
              <w:rFonts w:ascii="Cambria Math" w:hAnsi="Cambria Math"/>
            </w:rPr>
            <m:t>=0.6</m:t>
          </m:r>
        </m:oMath>
      </m:oMathPara>
    </w:p>
    <w:p w14:paraId="305992D1" w14:textId="5E3F4F8D" w:rsidR="007E62E1" w:rsidRDefault="007E62E1" w:rsidP="00774B37">
      <w:pPr>
        <w:ind w:left="720"/>
      </w:pPr>
      <m:oMathPara>
        <m:oMath>
          <m:r>
            <w:rPr>
              <w:rFonts w:ascii="Cambria Math" w:hAnsi="Cambria Math"/>
            </w:rPr>
            <m:t xml:space="preserve">Since each coin toss is independent, our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r>
            <w:rPr>
              <w:rFonts w:ascii="Cambria Math" w:hAnsi="Cambria Math"/>
            </w:rPr>
            <m:t xml:space="preserve"> is 1.8</m:t>
          </m:r>
        </m:oMath>
      </m:oMathPara>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3DF7CFE1" w14:textId="1C159E70" w:rsidR="001305DF" w:rsidRDefault="001305DF" w:rsidP="001305DF">
      <w:pPr>
        <w:ind w:left="720"/>
      </w:pPr>
      <w:r>
        <w:t>1/3.8=0.26</w:t>
      </w:r>
    </w:p>
    <w:p w14:paraId="41F90CF7" w14:textId="77777777" w:rsidR="00D82B31" w:rsidRDefault="00000000">
      <w:pPr>
        <w:pStyle w:val="Heading2"/>
      </w:pPr>
      <w:bookmarkStart w:id="7" w:name="a-variance-paradox"/>
      <w:bookmarkEnd w:id="6"/>
      <w:r>
        <w:lastRenderedPageBreak/>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3E484375" w14:textId="2F57B068"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=6x-2</m:t>
          </m:r>
        </m:oMath>
      </m:oMathPara>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0042178" w14:textId="2A04064C"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=-2x+1</m:t>
          </m:r>
        </m:oMath>
      </m:oMathPara>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0FE09160" w14:textId="3535BBC9" w:rsidR="00B326F9" w:rsidRPr="00B326F9" w:rsidRDefault="00B326F9" w:rsidP="00B326F9">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oMath>
      </m:oMathPara>
    </w:p>
    <w:p w14:paraId="4EA29995" w14:textId="7F6FEF8B" w:rsidR="00B326F9" w:rsidRPr="00B326F9" w:rsidRDefault="00000000"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(x)</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72F30E21" w14:textId="3BB3DBCA" w:rsidR="00B326F9" w:rsidRPr="00B326F9" w:rsidRDefault="00B326F9" w:rsidP="00B326F9">
      <w:pPr>
        <w:ind w:left="720"/>
        <w:rPr>
          <w:rFonts w:eastAsiaTheme="minorEastAsia"/>
        </w:rPr>
      </w:pPr>
      <m:oMathPara>
        <m:oMath>
          <m:r>
            <w:rPr>
              <w:rFonts w:ascii="Cambria Math" w:eastAsiaTheme="minorEastAsia" w:hAnsi="Cambria Math"/>
            </w:rPr>
            <m:t>Calculate p'(x)</m:t>
          </m:r>
        </m:oMath>
      </m:oMathPara>
    </w:p>
    <w:p w14:paraId="044ED6DD" w14:textId="0FF5FC40" w:rsidR="00B326F9" w:rsidRPr="00B326F9" w:rsidRDefault="00B326F9" w:rsidP="00B326F9">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-1</m:t>
              </m:r>
            </m:sup>
          </m:sSup>
        </m:oMath>
      </m:oMathPara>
    </w:p>
    <w:p w14:paraId="7C020EBE" w14:textId="26E36C2C" w:rsidR="00B326F9" w:rsidRPr="00B326F9" w:rsidRDefault="00000000" w:rsidP="00B326F9">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m:oMathPara>
    </w:p>
    <w:p w14:paraId="56E3EE1C" w14:textId="63498E7C" w:rsidR="00B326F9" w:rsidRPr="00B326F9" w:rsidRDefault="00B326F9" w:rsidP="00B326F9">
      <w:pPr>
        <w:ind w:left="720"/>
        <w:rPr>
          <w:rFonts w:eastAsiaTheme="minorEastAsia"/>
        </w:rPr>
      </w:pPr>
      <m:oMathPara>
        <m:oMath>
          <m:r>
            <w:rPr>
              <w:rFonts w:ascii="Cambria Math" w:eastAsiaTheme="minorEastAsia" w:hAnsi="Cambria Math"/>
            </w:rPr>
            <m:t>reintroduce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p'(x)</m:t>
          </m:r>
        </m:oMath>
      </m:oMathPara>
    </w:p>
    <w:p w14:paraId="4FD22E9B" w14:textId="146D2B42" w:rsidR="00B326F9" w:rsidRPr="005E65CD" w:rsidRDefault="00000000"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num>
            <m:den>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den>
          </m:f>
        </m:oMath>
      </m:oMathPara>
    </w:p>
    <w:p w14:paraId="03F7A8F5" w14:textId="6AEED3F4" w:rsidR="005E65CD" w:rsidRPr="005E65CD" w:rsidRDefault="00000000" w:rsidP="005E65CD">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=p(x)</m:t>
          </m:r>
        </m:oMath>
      </m:oMathPara>
    </w:p>
    <w:p w14:paraId="2EA7A415" w14:textId="4B5723FF" w:rsidR="005E65CD" w:rsidRPr="005E65CD" w:rsidRDefault="00000000" w:rsidP="005E65CD">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m:oMathPara>
    </w:p>
    <w:p w14:paraId="35ED3535" w14:textId="77777777" w:rsidR="005E65CD" w:rsidRPr="00B326F9" w:rsidRDefault="005E65CD" w:rsidP="00B326F9">
      <w:pPr>
        <w:ind w:left="720"/>
        <w:rPr>
          <w:rFonts w:eastAsiaTheme="minorEastAsia"/>
        </w:rPr>
      </w:pPr>
    </w:p>
    <w:p w14:paraId="1CE84AA8" w14:textId="77777777" w:rsidR="00B326F9" w:rsidRPr="00B326F9" w:rsidRDefault="00B326F9" w:rsidP="00B326F9">
      <w:pPr>
        <w:ind w:left="720"/>
        <w:rPr>
          <w:rFonts w:eastAsiaTheme="minorEastAsia"/>
        </w:rPr>
      </w:pP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16D3F61F" w14:textId="0910FA15" w:rsidR="005E65CD" w:rsidRDefault="009B0E1E" w:rsidP="005E65CD">
      <w:pPr>
        <w:ind w:left="720"/>
      </w:pPr>
      <m:oMathPara>
        <m:oMath>
          <m:r>
            <w:rPr>
              <w:rFonts w:ascii="Cambria Math" w:hAnsi="Cambria Math"/>
            </w:rPr>
            <m:t>O(n log(n))</m:t>
          </m:r>
        </m:oMath>
      </m:oMathPara>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62B8546" w14:textId="7DC3ECAB" w:rsidR="009B0E1E" w:rsidRDefault="009B0E1E" w:rsidP="009B0E1E">
      <w:pPr>
        <w:ind w:left="720"/>
      </w:pPr>
      <m:oMathPara>
        <m:oMath>
          <m:r>
            <w:rPr>
              <w:rFonts w:ascii="Cambria Math" w:hAnsi="Cambria Math"/>
            </w:rPr>
            <m:t>O(n)</m:t>
          </m:r>
        </m:oMath>
      </m:oMathPara>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5FD0E957" w14:textId="3235F19F" w:rsidR="002B277D" w:rsidRDefault="002B277D" w:rsidP="002B277D">
      <w:pPr>
        <w:ind w:left="720"/>
      </w:pPr>
      <m:oMathPara>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1D1234F7" w14:textId="5EFC70E1" w:rsidR="002B277D" w:rsidRDefault="002B277D" w:rsidP="002B277D">
      <w:pPr>
        <w:ind w:left="720"/>
      </w:pPr>
      <m:oMathPara>
        <m:oMath>
          <m:r>
            <w:rPr>
              <w:rFonts w:ascii="Cambria Math" w:hAnsi="Cambria Math"/>
            </w:rPr>
            <m:t>O(1)</m:t>
          </m:r>
        </m:oMath>
      </m:oMathPara>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23107E7E" w14:textId="57DF354A" w:rsidR="002B277D" w:rsidRDefault="002B277D" w:rsidP="002B277D">
      <w:pPr>
        <w:ind w:left="720"/>
      </w:pPr>
      <m:oMathPara>
        <m:oMath>
          <m:r>
            <w:rPr>
              <w:rFonts w:ascii="Cambria Math" w:hAnsi="Cambria Math"/>
            </w:rPr>
            <m:t>O(d</m:t>
          </m:r>
          <m:d>
            <m:dPr>
              <m:ctrlPr>
                <w:rPr>
                  <w:rFonts w:ascii="Cambria Math" w:hAnsi="Cambria Math"/>
                  <w:i/>
                </w:rPr>
              </m:ctrlPr>
            </m:dPr>
            <m:e>
              <m:r>
                <w:rPr>
                  <w:rFonts w:ascii="Cambria Math" w:hAnsi="Cambria Math"/>
                </w:rPr>
                <m:t>n*d</m:t>
              </m:r>
            </m:e>
          </m:d>
          <m:r>
            <w:rPr>
              <w:rFonts w:ascii="Cambria Math" w:hAnsi="Cambria Math"/>
            </w:rPr>
            <m:t>)</m:t>
          </m:r>
        </m:oMath>
      </m:oMathPara>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11FD194" w14:textId="47D75001" w:rsidR="002B277D" w:rsidRDefault="000B66F6" w:rsidP="002B277D">
      <w:pPr>
        <w:ind w:left="720"/>
      </w:pPr>
      <m:oMathPara>
        <m:oMath>
          <m:r>
            <w:rPr>
              <w:rFonts w:ascii="Cambria Math" w:hAnsi="Cambria Math"/>
            </w:rPr>
            <m:t>O</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n*d</m:t>
                  </m:r>
                </m:e>
              </m:d>
            </m:e>
          </m:d>
          <m:r>
            <w:rPr>
              <w:rFonts w:ascii="Cambria Math" w:hAnsi="Cambria Math"/>
            </w:rPr>
            <m:t>=O(</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m:oMathPara>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38F4F15F" w14:textId="44F30F40" w:rsidR="000B66F6" w:rsidRDefault="000B66F6" w:rsidP="000B66F6">
      <w:pPr>
        <w:ind w:left="720"/>
      </w:pPr>
      <m:oMathPara>
        <m:oMath>
          <m:r>
            <w:rPr>
              <w:rFonts w:ascii="Cambria Math" w:hAnsi="Cambria Math"/>
            </w:rPr>
            <m:t>O(mnd)</m:t>
          </m:r>
        </m:oMath>
      </m:oMathPara>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w:t>
      </w:r>
      <w:r>
        <w:lastRenderedPageBreak/>
        <w:t xml:space="preserve">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lastRenderedPageBreak/>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lastRenderedPageBreak/>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lastRenderedPageBreak/>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p w14:paraId="3AA4DB19" w14:textId="17553B19" w:rsidR="000B159D" w:rsidRDefault="000B159D" w:rsidP="000B159D">
      <w:pPr>
        <w:pStyle w:val="BodyText"/>
        <w:numPr>
          <w:ilvl w:val="0"/>
          <w:numId w:val="21"/>
        </w:numPr>
      </w:pPr>
      <w:r>
        <w:t>Questions/sections should have points listed to provide an idea of how the assignment will be scored. Or the assignment description should include a rubric</w:t>
      </w:r>
    </w:p>
    <w:p w14:paraId="251775E6" w14:textId="7CF04D3D" w:rsidR="000B159D" w:rsidRPr="000B159D" w:rsidRDefault="000B159D" w:rsidP="000B159D">
      <w:pPr>
        <w:pStyle w:val="BodyText"/>
        <w:numPr>
          <w:ilvl w:val="0"/>
          <w:numId w:val="21"/>
        </w:numPr>
      </w:pPr>
      <w:r>
        <w:t xml:space="preserve">The requirements.txt file needs to include the line </w:t>
      </w:r>
      <w:r w:rsidRPr="000B159D">
        <w:t>scipy==1.10.1</w:t>
      </w:r>
      <w:r>
        <w:t>, as new versions of it are incompatible with some of the dependencies gensim tries to install</w:t>
      </w:r>
    </w:p>
    <w:sectPr w:rsidR="000B159D" w:rsidRPr="000B159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C76568E"/>
    <w:multiLevelType w:val="hybridMultilevel"/>
    <w:tmpl w:val="BF70A70E"/>
    <w:lvl w:ilvl="0" w:tplc="740420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588276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96613"/>
    <w:rsid w:val="000B159D"/>
    <w:rsid w:val="000B66F6"/>
    <w:rsid w:val="001305DF"/>
    <w:rsid w:val="002511F2"/>
    <w:rsid w:val="0027044E"/>
    <w:rsid w:val="002847A1"/>
    <w:rsid w:val="002A321C"/>
    <w:rsid w:val="002B277D"/>
    <w:rsid w:val="00314114"/>
    <w:rsid w:val="003963A3"/>
    <w:rsid w:val="003E2DEF"/>
    <w:rsid w:val="00403F73"/>
    <w:rsid w:val="00520EA2"/>
    <w:rsid w:val="005C624B"/>
    <w:rsid w:val="005E65CD"/>
    <w:rsid w:val="006A7F5C"/>
    <w:rsid w:val="00774B37"/>
    <w:rsid w:val="00784F8F"/>
    <w:rsid w:val="007E62E1"/>
    <w:rsid w:val="008503D3"/>
    <w:rsid w:val="008B38D5"/>
    <w:rsid w:val="008D53B2"/>
    <w:rsid w:val="00921258"/>
    <w:rsid w:val="00993D7B"/>
    <w:rsid w:val="009B0E1E"/>
    <w:rsid w:val="00A45C59"/>
    <w:rsid w:val="00A4643E"/>
    <w:rsid w:val="00A73F73"/>
    <w:rsid w:val="00AB1A50"/>
    <w:rsid w:val="00AD407E"/>
    <w:rsid w:val="00B23130"/>
    <w:rsid w:val="00B326F9"/>
    <w:rsid w:val="00B442B9"/>
    <w:rsid w:val="00BB0C4C"/>
    <w:rsid w:val="00C433EE"/>
    <w:rsid w:val="00C478BB"/>
    <w:rsid w:val="00D45CEF"/>
    <w:rsid w:val="00D82B31"/>
    <w:rsid w:val="00DF52D9"/>
    <w:rsid w:val="00F65CC6"/>
    <w:rsid w:val="00F9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2A321C"/>
    <w:rPr>
      <w:color w:val="666666"/>
    </w:rPr>
  </w:style>
  <w:style w:type="paragraph" w:styleId="ListParagraph">
    <w:name w:val="List Paragraph"/>
    <w:basedOn w:val="Normal"/>
    <w:rsid w:val="00784F8F"/>
    <w:pPr>
      <w:ind w:left="720"/>
      <w:contextualSpacing/>
    </w:pPr>
  </w:style>
  <w:style w:type="character" w:styleId="FollowedHyperlink">
    <w:name w:val="FollowedHyperlink"/>
    <w:basedOn w:val="DefaultParagraphFont"/>
    <w:rsid w:val="002B27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Daniel Oliveros</cp:lastModifiedBy>
  <cp:revision>18</cp:revision>
  <dcterms:created xsi:type="dcterms:W3CDTF">2025-01-17T20:38:00Z</dcterms:created>
  <dcterms:modified xsi:type="dcterms:W3CDTF">2025-08-31T21:22:00Z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