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F1A" w:rsidRPr="00592828" w:rsidRDefault="00525018" w:rsidP="00592828">
      <w:pPr>
        <w:jc w:val="center"/>
        <w:rPr>
          <w:sz w:val="36"/>
          <w:szCs w:val="36"/>
        </w:rPr>
      </w:pPr>
      <w:r w:rsidRPr="00592828">
        <w:rPr>
          <w:sz w:val="36"/>
          <w:szCs w:val="36"/>
        </w:rPr>
        <w:t>Travaux pratiques :</w:t>
      </w:r>
      <w:r w:rsidR="0029718D">
        <w:rPr>
          <w:sz w:val="36"/>
          <w:szCs w:val="36"/>
        </w:rPr>
        <w:t xml:space="preserve"> Réalisation d’un IPD/IDS</w:t>
      </w:r>
    </w:p>
    <w:p w:rsidR="00592828" w:rsidRPr="00592828" w:rsidRDefault="00592828" w:rsidP="00D63E34">
      <w:pPr>
        <w:jc w:val="both"/>
        <w:rPr>
          <w:rFonts w:ascii="Georgia" w:hAnsi="Georgia"/>
          <w:b/>
          <w:color w:val="333333"/>
          <w:sz w:val="32"/>
          <w:szCs w:val="32"/>
          <w:shd w:val="clear" w:color="auto" w:fill="FFFFFF"/>
        </w:rPr>
      </w:pPr>
      <w:r w:rsidRPr="00592828">
        <w:rPr>
          <w:rFonts w:ascii="Georgia" w:hAnsi="Georgia"/>
          <w:b/>
          <w:color w:val="333333"/>
          <w:sz w:val="32"/>
          <w:szCs w:val="32"/>
          <w:shd w:val="clear" w:color="auto" w:fill="FFFFFF"/>
        </w:rPr>
        <w:t>TP </w:t>
      </w:r>
      <w:proofErr w:type="gramStart"/>
      <w:r w:rsidRPr="00592828">
        <w:rPr>
          <w:rFonts w:ascii="Georgia" w:hAnsi="Georgia"/>
          <w:b/>
          <w:color w:val="333333"/>
          <w:sz w:val="32"/>
          <w:szCs w:val="32"/>
          <w:shd w:val="clear" w:color="auto" w:fill="FFFFFF"/>
        </w:rPr>
        <w:t>:</w:t>
      </w:r>
      <w:r w:rsidRPr="00A41650">
        <w:rPr>
          <w:rFonts w:ascii="Georgia" w:hAnsi="Georgia"/>
          <w:b/>
          <w:color w:val="333333"/>
          <w:sz w:val="40"/>
          <w:szCs w:val="40"/>
          <w:shd w:val="clear" w:color="auto" w:fill="FFFFFF"/>
        </w:rPr>
        <w:t>1</w:t>
      </w:r>
      <w:proofErr w:type="gramEnd"/>
    </w:p>
    <w:p w:rsidR="003171CA" w:rsidRDefault="003171CA" w:rsidP="00D63E34">
      <w:pPr>
        <w:jc w:val="both"/>
        <w:rPr>
          <w:rFonts w:ascii="Georgia" w:hAnsi="Georgia"/>
          <w:color w:val="333333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7ECA5CB6" wp14:editId="534AF472">
            <wp:extent cx="6553200" cy="4781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033" cy="477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18" w:rsidRDefault="00610E8E" w:rsidP="00D63E34">
      <w:pPr>
        <w:jc w:val="both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PT </w:t>
      </w:r>
      <w:proofErr w:type="spellStart"/>
      <w:r>
        <w:rPr>
          <w:rFonts w:ascii="Georgia" w:hAnsi="Georgia"/>
          <w:color w:val="333333"/>
          <w:shd w:val="clear" w:color="auto" w:fill="FFFFFF"/>
        </w:rPr>
        <w:t>Activity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: Configure IOS Intrusion </w:t>
      </w:r>
      <w:proofErr w:type="spellStart"/>
      <w:r>
        <w:rPr>
          <w:rFonts w:ascii="Georgia" w:hAnsi="Georgia"/>
          <w:color w:val="333333"/>
          <w:shd w:val="clear" w:color="auto" w:fill="FFFFFF"/>
        </w:rPr>
        <w:t>Prevention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System (IPS) </w:t>
      </w:r>
      <w:proofErr w:type="spellStart"/>
      <w:r>
        <w:rPr>
          <w:rFonts w:ascii="Georgia" w:hAnsi="Georgia"/>
          <w:color w:val="333333"/>
          <w:shd w:val="clear" w:color="auto" w:fill="FFFFFF"/>
        </w:rPr>
        <w:t>using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CLI (invite de commande) :</w:t>
      </w:r>
    </w:p>
    <w:p w:rsidR="00714E8D" w:rsidRDefault="00714E8D" w:rsidP="00D63E34">
      <w:pPr>
        <w:jc w:val="both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L’objectif est d’installer un IPS qui détecte les tentatives d’accès à un réseau (ici 192.168.1.0) et d’envoyer les notifications à un serveur </w:t>
      </w:r>
      <w:proofErr w:type="spellStart"/>
      <w:r>
        <w:rPr>
          <w:rFonts w:ascii="Georgia" w:hAnsi="Georgia"/>
          <w:color w:val="333333"/>
          <w:shd w:val="clear" w:color="auto" w:fill="FFFFFF"/>
        </w:rPr>
        <w:t>sysLog</w:t>
      </w:r>
      <w:proofErr w:type="spellEnd"/>
      <w:r>
        <w:rPr>
          <w:rFonts w:ascii="Georgia" w:hAnsi="Georgia"/>
          <w:color w:val="333333"/>
          <w:shd w:val="clear" w:color="auto" w:fill="FFFFFF"/>
        </w:rPr>
        <w:t>.</w:t>
      </w:r>
    </w:p>
    <w:p w:rsidR="00F07B99" w:rsidRDefault="00F07B99" w:rsidP="00D63E34">
      <w:pPr>
        <w:jc w:val="both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Pour cette raison nous allons construire deux réseaux connectés via un routeur, le premier réseau contient un PC-A, le deuxième réseau contient un PC-C et un serveur.</w:t>
      </w:r>
    </w:p>
    <w:p w:rsidR="00610E8E" w:rsidRPr="00EA7ED5" w:rsidRDefault="0088508C">
      <w:pPr>
        <w:rPr>
          <w:rFonts w:ascii="Georgia" w:hAnsi="Georgia"/>
          <w:b/>
          <w:color w:val="333333"/>
          <w:sz w:val="36"/>
          <w:szCs w:val="36"/>
          <w:shd w:val="clear" w:color="auto" w:fill="FFFFFF"/>
        </w:rPr>
      </w:pPr>
      <w:r w:rsidRPr="00EA7ED5">
        <w:rPr>
          <w:rFonts w:ascii="Georgia" w:hAnsi="Georgia"/>
          <w:b/>
          <w:color w:val="333333"/>
          <w:sz w:val="36"/>
          <w:szCs w:val="36"/>
          <w:shd w:val="clear" w:color="auto" w:fill="FFFFFF"/>
        </w:rPr>
        <w:t>Tâche 1 :</w:t>
      </w:r>
    </w:p>
    <w:p w:rsidR="0088508C" w:rsidRPr="0088508C" w:rsidRDefault="0088508C" w:rsidP="0088508C">
      <w:pPr>
        <w:pStyle w:val="Paragraphedeliste"/>
        <w:numPr>
          <w:ilvl w:val="0"/>
          <w:numId w:val="1"/>
        </w:numPr>
        <w:rPr>
          <w:rFonts w:ascii="Georgia" w:hAnsi="Georgia"/>
          <w:color w:val="333333"/>
          <w:shd w:val="clear" w:color="auto" w:fill="FFFFFF"/>
        </w:rPr>
      </w:pPr>
      <w:r w:rsidRPr="0088508C">
        <w:rPr>
          <w:rFonts w:ascii="Georgia" w:hAnsi="Georgia"/>
          <w:color w:val="333333"/>
          <w:shd w:val="clear" w:color="auto" w:fill="FFFFFF"/>
        </w:rPr>
        <w:t xml:space="preserve">Choisir </w:t>
      </w:r>
      <w:r w:rsidR="00930354">
        <w:rPr>
          <w:rFonts w:ascii="Georgia" w:hAnsi="Georgia"/>
          <w:color w:val="333333"/>
          <w:shd w:val="clear" w:color="auto" w:fill="FFFFFF"/>
        </w:rPr>
        <w:t>un routeur 18</w:t>
      </w:r>
      <w:r w:rsidRPr="0088508C">
        <w:rPr>
          <w:rFonts w:ascii="Georgia" w:hAnsi="Georgia"/>
          <w:color w:val="333333"/>
          <w:shd w:val="clear" w:color="auto" w:fill="FFFFFF"/>
        </w:rPr>
        <w:t xml:space="preserve">41 </w:t>
      </w:r>
    </w:p>
    <w:p w:rsidR="0088508C" w:rsidRDefault="0088508C" w:rsidP="0088508C">
      <w:pPr>
        <w:pStyle w:val="Paragraphedeliste"/>
        <w:numPr>
          <w:ilvl w:val="0"/>
          <w:numId w:val="1"/>
        </w:numPr>
      </w:pPr>
      <w:r>
        <w:t>Renommer le routeur :</w:t>
      </w:r>
    </w:p>
    <w:p w:rsidR="0088508C" w:rsidRDefault="0088508C" w:rsidP="0088508C">
      <w:pPr>
        <w:pStyle w:val="NormalWeb"/>
        <w:spacing w:before="0" w:beforeAutospacing="0" w:after="0" w:afterAutospacing="0"/>
        <w:ind w:left="720"/>
      </w:pPr>
      <w:r>
        <w:t>Router&gt;</w:t>
      </w:r>
      <w:proofErr w:type="spellStart"/>
      <w:r>
        <w:t>enable</w:t>
      </w:r>
      <w:proofErr w:type="spellEnd"/>
    </w:p>
    <w:p w:rsidR="0088508C" w:rsidRDefault="0088508C" w:rsidP="0088508C">
      <w:pPr>
        <w:pStyle w:val="NormalWeb"/>
        <w:spacing w:before="0" w:beforeAutospacing="0" w:after="0" w:afterAutospacing="0"/>
        <w:ind w:left="720"/>
      </w:pPr>
      <w:proofErr w:type="spellStart"/>
      <w:r>
        <w:t>Router#config</w:t>
      </w:r>
      <w:proofErr w:type="spellEnd"/>
      <w:r>
        <w:t xml:space="preserve"> t</w:t>
      </w:r>
    </w:p>
    <w:p w:rsidR="0088508C" w:rsidRPr="0088508C" w:rsidRDefault="0088508C" w:rsidP="0088508C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88508C">
        <w:rPr>
          <w:lang w:val="en-US"/>
        </w:rPr>
        <w:t>Enter configuration commands, one per line. End with CNTL/Z.</w:t>
      </w:r>
    </w:p>
    <w:p w:rsidR="0088508C" w:rsidRPr="00592828" w:rsidRDefault="0088508C" w:rsidP="0088508C">
      <w:pPr>
        <w:pStyle w:val="NormalWeb"/>
        <w:spacing w:before="0" w:beforeAutospacing="0" w:after="0" w:afterAutospacing="0"/>
        <w:ind w:left="720"/>
        <w:rPr>
          <w:lang w:val="en-US"/>
        </w:rPr>
      </w:pPr>
      <w:proofErr w:type="gramStart"/>
      <w:r w:rsidRPr="00592828">
        <w:rPr>
          <w:lang w:val="en-US"/>
        </w:rPr>
        <w:lastRenderedPageBreak/>
        <w:t>Router(</w:t>
      </w:r>
      <w:proofErr w:type="spellStart"/>
      <w:proofErr w:type="gramEnd"/>
      <w:r w:rsidRPr="00592828">
        <w:rPr>
          <w:lang w:val="en-US"/>
        </w:rPr>
        <w:t>config</w:t>
      </w:r>
      <w:proofErr w:type="spellEnd"/>
      <w:r w:rsidRPr="00592828">
        <w:rPr>
          <w:lang w:val="en-US"/>
        </w:rPr>
        <w:t>)#host</w:t>
      </w:r>
    </w:p>
    <w:p w:rsidR="0088508C" w:rsidRPr="00592828" w:rsidRDefault="0088508C" w:rsidP="0088508C">
      <w:pPr>
        <w:pStyle w:val="NormalWeb"/>
        <w:spacing w:before="0" w:beforeAutospacing="0" w:after="0" w:afterAutospacing="0"/>
        <w:ind w:left="720"/>
        <w:rPr>
          <w:lang w:val="en-US"/>
        </w:rPr>
      </w:pPr>
      <w:proofErr w:type="gramStart"/>
      <w:r w:rsidRPr="00592828">
        <w:rPr>
          <w:lang w:val="en-US"/>
        </w:rPr>
        <w:t>Router(</w:t>
      </w:r>
      <w:proofErr w:type="spellStart"/>
      <w:proofErr w:type="gramEnd"/>
      <w:r w:rsidRPr="00592828">
        <w:rPr>
          <w:lang w:val="en-US"/>
        </w:rPr>
        <w:t>config</w:t>
      </w:r>
      <w:proofErr w:type="spellEnd"/>
      <w:r w:rsidRPr="00592828">
        <w:rPr>
          <w:lang w:val="en-US"/>
        </w:rPr>
        <w:t>)#hostname R1</w:t>
      </w:r>
    </w:p>
    <w:p w:rsidR="0088508C" w:rsidRPr="00592828" w:rsidRDefault="0088508C" w:rsidP="0088508C">
      <w:pPr>
        <w:pStyle w:val="Paragraphedeliste"/>
        <w:rPr>
          <w:lang w:val="en-US"/>
        </w:rPr>
      </w:pPr>
      <w:proofErr w:type="gramStart"/>
      <w:r w:rsidRPr="00592828">
        <w:rPr>
          <w:lang w:val="en-US"/>
        </w:rPr>
        <w:t>R1(</w:t>
      </w:r>
      <w:proofErr w:type="spellStart"/>
      <w:proofErr w:type="gramEnd"/>
      <w:r w:rsidRPr="00592828">
        <w:rPr>
          <w:lang w:val="en-US"/>
        </w:rPr>
        <w:t>config</w:t>
      </w:r>
      <w:proofErr w:type="spellEnd"/>
      <w:r w:rsidRPr="00592828">
        <w:rPr>
          <w:lang w:val="en-US"/>
        </w:rPr>
        <w:t>)#</w:t>
      </w:r>
    </w:p>
    <w:p w:rsidR="00E777AB" w:rsidRPr="00592828" w:rsidRDefault="00E777AB" w:rsidP="00E777AB">
      <w:pPr>
        <w:pStyle w:val="Paragraphedeliste"/>
        <w:rPr>
          <w:lang w:val="en-US"/>
        </w:rPr>
      </w:pPr>
    </w:p>
    <w:p w:rsidR="00E777AB" w:rsidRDefault="006D1349" w:rsidP="00E777AB">
      <w:pPr>
        <w:pStyle w:val="Paragraphedeliste"/>
        <w:numPr>
          <w:ilvl w:val="0"/>
          <w:numId w:val="1"/>
        </w:numPr>
      </w:pPr>
      <w:r>
        <w:t>Configurer l’</w:t>
      </w:r>
      <w:r w:rsidR="00930354">
        <w:t>interface fast</w:t>
      </w:r>
      <w:r>
        <w:t>0/0 par l’adresse 192.168.1.1 et activer cette interface.</w:t>
      </w:r>
    </w:p>
    <w:p w:rsidR="006D1349" w:rsidRDefault="00E037A1" w:rsidP="00E777AB">
      <w:pPr>
        <w:pStyle w:val="Paragraphedeliste"/>
        <w:numPr>
          <w:ilvl w:val="0"/>
          <w:numId w:val="1"/>
        </w:numPr>
      </w:pPr>
      <w:r>
        <w:t>Configurer l’</w:t>
      </w:r>
      <w:r w:rsidR="00930354">
        <w:t>autre interface fast</w:t>
      </w:r>
      <w:r>
        <w:t xml:space="preserve">0/1 par l’adresse 192.168.2.1 et l’activer </w:t>
      </w:r>
    </w:p>
    <w:p w:rsidR="00E037A1" w:rsidRDefault="00742718" w:rsidP="00E777AB">
      <w:pPr>
        <w:pStyle w:val="Paragraphedeliste"/>
        <w:numPr>
          <w:ilvl w:val="0"/>
          <w:numId w:val="1"/>
        </w:numPr>
      </w:pPr>
      <w:r>
        <w:t xml:space="preserve">Configurer le PC-A par l’adresse 192.168.1.2 </w:t>
      </w:r>
    </w:p>
    <w:p w:rsidR="00742718" w:rsidRDefault="00742718" w:rsidP="00E777AB">
      <w:pPr>
        <w:pStyle w:val="Paragraphedeliste"/>
        <w:numPr>
          <w:ilvl w:val="0"/>
          <w:numId w:val="1"/>
        </w:numPr>
      </w:pPr>
      <w:r>
        <w:t>Configurer le serveur dans le même réseau par l’adresse 192.168.1.50</w:t>
      </w:r>
    </w:p>
    <w:p w:rsidR="00742718" w:rsidRDefault="00CA40AF" w:rsidP="00E777AB">
      <w:pPr>
        <w:pStyle w:val="Paragraphedeliste"/>
        <w:numPr>
          <w:ilvl w:val="0"/>
          <w:numId w:val="1"/>
        </w:numPr>
      </w:pPr>
      <w:r>
        <w:t>Configurer le PC-C par l’adresse 192.168.2.2</w:t>
      </w:r>
    </w:p>
    <w:p w:rsidR="00DD00A3" w:rsidRPr="00DD00A3" w:rsidRDefault="00DD00A3" w:rsidP="00DD00A3">
      <w:pPr>
        <w:rPr>
          <w:lang w:val="en-US"/>
        </w:rPr>
      </w:pPr>
      <w:proofErr w:type="spellStart"/>
      <w:r w:rsidRPr="00EA7ED5">
        <w:rPr>
          <w:b/>
          <w:sz w:val="36"/>
          <w:szCs w:val="36"/>
          <w:lang w:val="en-US"/>
        </w:rPr>
        <w:t>Tâche</w:t>
      </w:r>
      <w:proofErr w:type="spellEnd"/>
      <w:r w:rsidRPr="00EA7ED5">
        <w:rPr>
          <w:b/>
          <w:sz w:val="36"/>
          <w:szCs w:val="36"/>
          <w:lang w:val="en-US"/>
        </w:rPr>
        <w:t xml:space="preserve"> 2:</w:t>
      </w:r>
      <w:r>
        <w:rPr>
          <w:lang w:val="en-US"/>
        </w:rPr>
        <w:t xml:space="preserve"> </w:t>
      </w:r>
      <w:r w:rsidRPr="00DD00A3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Verify network connectivity.</w:t>
      </w:r>
    </w:p>
    <w:p w:rsidR="00DD00A3" w:rsidRPr="00DD00A3" w:rsidRDefault="00DD00A3" w:rsidP="00DD00A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DD00A3">
        <w:rPr>
          <w:rFonts w:ascii="Georgia" w:hAnsi="Georgia"/>
          <w:color w:val="333333"/>
          <w:lang w:val="en-US"/>
        </w:rPr>
        <w:t>·    </w:t>
      </w:r>
      <w:r w:rsidRPr="00DD00A3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Ping</w:t>
      </w:r>
      <w:r w:rsidRPr="00DD00A3">
        <w:rPr>
          <w:rFonts w:ascii="Georgia" w:hAnsi="Georgia"/>
          <w:color w:val="333333"/>
          <w:lang w:val="en-US"/>
        </w:rPr>
        <w:t> from PC-C to PC-A. The ping should be successful.</w:t>
      </w:r>
    </w:p>
    <w:p w:rsidR="00DD00A3" w:rsidRPr="00DD00A3" w:rsidRDefault="00DD00A3" w:rsidP="00DD00A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DD00A3">
        <w:rPr>
          <w:rFonts w:ascii="Georgia" w:hAnsi="Georgia"/>
          <w:color w:val="333333"/>
          <w:lang w:val="en-US"/>
        </w:rPr>
        <w:t>·    </w:t>
      </w:r>
      <w:r w:rsidRPr="00DD00A3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Ping</w:t>
      </w:r>
      <w:r w:rsidRPr="00DD00A3">
        <w:rPr>
          <w:rFonts w:ascii="Georgia" w:hAnsi="Georgia"/>
          <w:color w:val="333333"/>
          <w:lang w:val="en-US"/>
        </w:rPr>
        <w:t> from PC-A to PC-C. The ping should be successful.</w:t>
      </w:r>
    </w:p>
    <w:p w:rsidR="00DD00A3" w:rsidRDefault="00DD00A3" w:rsidP="00DD00A3">
      <w:pPr>
        <w:rPr>
          <w:lang w:val="en-US"/>
        </w:rPr>
      </w:pPr>
    </w:p>
    <w:p w:rsidR="00DD00A3" w:rsidRDefault="0003228E" w:rsidP="00DD00A3">
      <w:pPr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  <w:lang w:val="en-US"/>
        </w:rPr>
      </w:pPr>
      <w:proofErr w:type="spellStart"/>
      <w:r w:rsidRPr="00EA7ED5">
        <w:rPr>
          <w:b/>
          <w:sz w:val="36"/>
          <w:szCs w:val="36"/>
          <w:lang w:val="en-US"/>
        </w:rPr>
        <w:t>Tâche</w:t>
      </w:r>
      <w:proofErr w:type="spellEnd"/>
      <w:r w:rsidRPr="00EA7ED5">
        <w:rPr>
          <w:b/>
          <w:sz w:val="36"/>
          <w:szCs w:val="36"/>
          <w:lang w:val="en-US"/>
        </w:rPr>
        <w:t xml:space="preserve"> 3:</w:t>
      </w:r>
      <w:r>
        <w:rPr>
          <w:lang w:val="en-US"/>
        </w:rPr>
        <w:t xml:space="preserve"> </w:t>
      </w:r>
      <w:r w:rsidRPr="0003228E"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  <w:lang w:val="en-US"/>
        </w:rPr>
        <w:t>Create an IOS IPS configuration directory in flash.</w:t>
      </w:r>
    </w:p>
    <w:p w:rsidR="00AB7A46" w:rsidRPr="00FD733D" w:rsidRDefault="00AB7A46" w:rsidP="00FD733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73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Utiliser la commande suivante pour créer un répertoire dans la mémoire flash :</w:t>
      </w:r>
    </w:p>
    <w:p w:rsidR="0003228E" w:rsidRPr="00A3677C" w:rsidRDefault="00AB7A46" w:rsidP="00DD00A3">
      <w:pPr>
        <w:rPr>
          <w:rFonts w:ascii="Consolas" w:hAnsi="Consolas" w:cs="Consolas"/>
          <w:color w:val="333333"/>
          <w:sz w:val="24"/>
          <w:szCs w:val="24"/>
          <w:shd w:val="clear" w:color="auto" w:fill="FFFFFF"/>
        </w:rPr>
      </w:pPr>
      <w:r w:rsidRPr="00A3677C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R1#mkdir </w:t>
      </w:r>
      <w:proofErr w:type="spellStart"/>
      <w:r w:rsidRPr="00A3677C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ipsdir</w:t>
      </w:r>
      <w:proofErr w:type="spellEnd"/>
    </w:p>
    <w:p w:rsidR="00516626" w:rsidRDefault="00516626" w:rsidP="00FD73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516626">
        <w:rPr>
          <w:rFonts w:ascii="Georgia" w:hAnsi="Georgia"/>
          <w:color w:val="333333"/>
          <w:lang w:val="en-US"/>
        </w:rPr>
        <w:t>On R1, configure the IPS signature storage location to be the directory you just created.</w:t>
      </w:r>
    </w:p>
    <w:p w:rsidR="00516626" w:rsidRDefault="00516626" w:rsidP="00516626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</w:pPr>
      <w:proofErr w:type="gramStart"/>
      <w:r w:rsidRPr="0051662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R1(</w:t>
      </w:r>
      <w:proofErr w:type="spellStart"/>
      <w:proofErr w:type="gramEnd"/>
      <w:r w:rsidRPr="0051662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config</w:t>
      </w:r>
      <w:proofErr w:type="spellEnd"/>
      <w:r w:rsidRPr="0051662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)#</w:t>
      </w:r>
      <w:proofErr w:type="spellStart"/>
      <w:r w:rsidRPr="0051662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</w:t>
      </w:r>
      <w:proofErr w:type="spellEnd"/>
      <w:r w:rsidRPr="0051662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1662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ips</w:t>
      </w:r>
      <w:proofErr w:type="spellEnd"/>
      <w:r w:rsidRPr="0051662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1662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config</w:t>
      </w:r>
      <w:proofErr w:type="spellEnd"/>
      <w:r w:rsidRPr="0051662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location </w:t>
      </w:r>
      <w:proofErr w:type="spellStart"/>
      <w:r w:rsidRPr="0051662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ipsdir</w:t>
      </w:r>
      <w:proofErr w:type="spellEnd"/>
    </w:p>
    <w:p w:rsidR="00FD733D" w:rsidRDefault="00FD733D" w:rsidP="00FD73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</w:p>
    <w:p w:rsidR="00FD733D" w:rsidRPr="00FD733D" w:rsidRDefault="00FD733D" w:rsidP="00FD73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FD733D">
        <w:rPr>
          <w:rFonts w:ascii="Georgia" w:hAnsi="Georgia"/>
          <w:color w:val="333333"/>
          <w:lang w:val="en-US"/>
        </w:rPr>
        <w:t>On R1, create an IPS rule name using the </w:t>
      </w:r>
      <w:proofErr w:type="spellStart"/>
      <w:r w:rsidRPr="00FD733D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ip</w:t>
      </w:r>
      <w:proofErr w:type="spellEnd"/>
      <w:r w:rsidRPr="00FD733D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FD733D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ips</w:t>
      </w:r>
      <w:proofErr w:type="spellEnd"/>
      <w:r w:rsidRPr="00FD733D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 xml:space="preserve"> name </w:t>
      </w:r>
      <w:proofErr w:type="spellStart"/>
      <w:r w:rsidRPr="00FD733D">
        <w:rPr>
          <w:rFonts w:ascii="Georgia" w:hAnsi="Georgia"/>
          <w:i/>
          <w:iCs/>
          <w:color w:val="333333"/>
          <w:bdr w:val="none" w:sz="0" w:space="0" w:color="auto" w:frame="1"/>
          <w:lang w:val="en-US"/>
        </w:rPr>
        <w:t>name</w:t>
      </w:r>
      <w:proofErr w:type="spellEnd"/>
      <w:r w:rsidRPr="00FD733D">
        <w:rPr>
          <w:rFonts w:ascii="Georgia" w:hAnsi="Georgia"/>
          <w:i/>
          <w:iCs/>
          <w:color w:val="333333"/>
          <w:bdr w:val="none" w:sz="0" w:space="0" w:color="auto" w:frame="1"/>
          <w:lang w:val="en-US"/>
        </w:rPr>
        <w:t> </w:t>
      </w:r>
      <w:r w:rsidRPr="00FD733D">
        <w:rPr>
          <w:rFonts w:ascii="Georgia" w:hAnsi="Georgia"/>
          <w:color w:val="333333"/>
          <w:lang w:val="en-US"/>
        </w:rPr>
        <w:t>command in global configuration mode. Name the IPS rule </w:t>
      </w:r>
      <w:proofErr w:type="spellStart"/>
      <w:r w:rsidRPr="00FD733D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iosips</w:t>
      </w:r>
      <w:proofErr w:type="spellEnd"/>
      <w:r w:rsidRPr="00FD733D">
        <w:rPr>
          <w:rFonts w:ascii="Georgia" w:hAnsi="Georgia"/>
          <w:color w:val="333333"/>
          <w:lang w:val="en-US"/>
        </w:rPr>
        <w:t>.</w:t>
      </w:r>
    </w:p>
    <w:p w:rsidR="00FD733D" w:rsidRPr="00FD733D" w:rsidRDefault="00FD733D" w:rsidP="00FD73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FD733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R1(</w:t>
      </w:r>
      <w:proofErr w:type="spellStart"/>
      <w:proofErr w:type="gramEnd"/>
      <w:r w:rsidRPr="00FD733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config</w:t>
      </w:r>
      <w:proofErr w:type="spellEnd"/>
      <w:r w:rsidRPr="00FD733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)#</w:t>
      </w:r>
      <w:proofErr w:type="spellStart"/>
      <w:r w:rsidRPr="00FD733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</w:t>
      </w:r>
      <w:proofErr w:type="spellEnd"/>
      <w:r w:rsidRPr="00FD733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D733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ips</w:t>
      </w:r>
      <w:proofErr w:type="spellEnd"/>
      <w:r w:rsidRPr="00FD733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name </w:t>
      </w:r>
      <w:proofErr w:type="spellStart"/>
      <w:r w:rsidRPr="00FD733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iosips</w:t>
      </w:r>
      <w:proofErr w:type="spellEnd"/>
    </w:p>
    <w:p w:rsidR="00516626" w:rsidRDefault="00516626" w:rsidP="00516626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</w:p>
    <w:p w:rsidR="000F6D4F" w:rsidRPr="000F6D4F" w:rsidRDefault="000F6D4F" w:rsidP="000F6D4F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000000" w:themeColor="text1"/>
          <w:lang w:val="en-US"/>
        </w:rPr>
      </w:pPr>
      <w:r w:rsidRPr="000F6D4F">
        <w:rPr>
          <w:rFonts w:ascii="Georgia" w:hAnsi="Georgia"/>
          <w:color w:val="000000" w:themeColor="text1"/>
          <w:lang w:val="en-US"/>
        </w:rPr>
        <w:t>Send log messages to the Syslog server at IP address 192.168.1.50.</w:t>
      </w:r>
    </w:p>
    <w:p w:rsidR="000F6D4F" w:rsidRPr="000F6D4F" w:rsidRDefault="000F6D4F" w:rsidP="000F6D4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R1(</w:t>
      </w:r>
      <w:proofErr w:type="spellStart"/>
      <w:proofErr w:type="gramEnd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config</w:t>
      </w:r>
      <w:proofErr w:type="spellEnd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)#service timestamps log </w:t>
      </w:r>
      <w:proofErr w:type="spellStart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datetime</w:t>
      </w:r>
      <w:proofErr w:type="spellEnd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msec</w:t>
      </w:r>
      <w:proofErr w:type="spellEnd"/>
    </w:p>
    <w:p w:rsidR="000F6D4F" w:rsidRDefault="000F6D4F" w:rsidP="000F6D4F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</w:p>
    <w:p w:rsidR="000F6D4F" w:rsidRDefault="000F6D4F" w:rsidP="000F6D4F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  <w:proofErr w:type="gramStart"/>
      <w:r w:rsidRPr="000F6D4F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R1(</w:t>
      </w:r>
      <w:proofErr w:type="spellStart"/>
      <w:proofErr w:type="gramEnd"/>
      <w:r w:rsidRPr="000F6D4F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Pr="000F6D4F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)#logging on</w:t>
      </w:r>
    </w:p>
    <w:p w:rsidR="000F6D4F" w:rsidRPr="000F6D4F" w:rsidRDefault="000F6D4F" w:rsidP="000F6D4F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  <w:proofErr w:type="gramStart"/>
      <w:r w:rsidRPr="000F6D4F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R1(</w:t>
      </w:r>
      <w:proofErr w:type="spellStart"/>
      <w:proofErr w:type="gramEnd"/>
      <w:r w:rsidRPr="000F6D4F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Pr="000F6D4F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)#logging 192.168.1.50</w:t>
      </w:r>
    </w:p>
    <w:p w:rsidR="000F6D4F" w:rsidRPr="000F6D4F" w:rsidRDefault="000F6D4F" w:rsidP="000F6D4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lastRenderedPageBreak/>
        <w:t>R1(</w:t>
      </w:r>
      <w:proofErr w:type="spellStart"/>
      <w:proofErr w:type="gramEnd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config</w:t>
      </w:r>
      <w:proofErr w:type="spellEnd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)#</w:t>
      </w:r>
      <w:proofErr w:type="spellStart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</w:t>
      </w:r>
      <w:proofErr w:type="spellEnd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ips</w:t>
      </w:r>
      <w:proofErr w:type="spellEnd"/>
      <w:r w:rsidRPr="000F6D4F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notify log</w:t>
      </w:r>
    </w:p>
    <w:p w:rsidR="00FD733D" w:rsidRPr="00516626" w:rsidRDefault="00FD733D" w:rsidP="00516626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</w:p>
    <w:p w:rsidR="00697076" w:rsidRPr="00697076" w:rsidRDefault="00697076" w:rsidP="00697076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Georgia" w:hAnsi="Georgia"/>
          <w:color w:val="000000" w:themeColor="text1"/>
          <w:lang w:val="en-US"/>
        </w:rPr>
      </w:pPr>
      <w:r w:rsidRPr="00697076">
        <w:rPr>
          <w:rFonts w:ascii="Georgia" w:hAnsi="Georgia"/>
          <w:color w:val="000000" w:themeColor="text1"/>
          <w:lang w:val="en-US"/>
        </w:rPr>
        <w:t>Retire the </w:t>
      </w:r>
      <w:r w:rsidRPr="00697076">
        <w:rPr>
          <w:rFonts w:ascii="Georgia" w:hAnsi="Georgia"/>
          <w:b/>
          <w:bCs/>
          <w:color w:val="000000" w:themeColor="text1"/>
          <w:bdr w:val="none" w:sz="0" w:space="0" w:color="auto" w:frame="1"/>
          <w:lang w:val="en-US"/>
        </w:rPr>
        <w:t>all</w:t>
      </w:r>
      <w:r w:rsidRPr="00697076">
        <w:rPr>
          <w:rFonts w:ascii="Georgia" w:hAnsi="Georgia"/>
          <w:color w:val="000000" w:themeColor="text1"/>
          <w:lang w:val="en-US"/>
        </w:rPr>
        <w:t> signature category with the </w:t>
      </w:r>
      <w:r w:rsidRPr="00697076">
        <w:rPr>
          <w:rFonts w:ascii="Georgia" w:hAnsi="Georgia"/>
          <w:b/>
          <w:bCs/>
          <w:color w:val="000000" w:themeColor="text1"/>
          <w:bdr w:val="none" w:sz="0" w:space="0" w:color="auto" w:frame="1"/>
          <w:lang w:val="en-US"/>
        </w:rPr>
        <w:t>retired true</w:t>
      </w:r>
      <w:r w:rsidRPr="00697076">
        <w:rPr>
          <w:rFonts w:ascii="Georgia" w:hAnsi="Georgia"/>
          <w:color w:val="000000" w:themeColor="text1"/>
          <w:lang w:val="en-US"/>
        </w:rPr>
        <w:t xml:space="preserve"> command (all signatures within the signature release). </w:t>
      </w:r>
      <w:proofErr w:type="spellStart"/>
      <w:r w:rsidRPr="00697076">
        <w:rPr>
          <w:rFonts w:ascii="Georgia" w:hAnsi="Georgia"/>
          <w:color w:val="000000" w:themeColor="text1"/>
          <w:lang w:val="en-US"/>
        </w:rPr>
        <w:t>Unretire</w:t>
      </w:r>
      <w:proofErr w:type="spellEnd"/>
      <w:r w:rsidRPr="00697076">
        <w:rPr>
          <w:rFonts w:ascii="Georgia" w:hAnsi="Georgia"/>
          <w:color w:val="000000" w:themeColor="text1"/>
          <w:lang w:val="en-US"/>
        </w:rPr>
        <w:t xml:space="preserve"> the </w:t>
      </w:r>
      <w:r w:rsidRPr="00697076">
        <w:rPr>
          <w:rFonts w:ascii="Georgia" w:hAnsi="Georgia"/>
          <w:b/>
          <w:bCs/>
          <w:color w:val="000000" w:themeColor="text1"/>
          <w:bdr w:val="none" w:sz="0" w:space="0" w:color="auto" w:frame="1"/>
          <w:lang w:val="en-US"/>
        </w:rPr>
        <w:t>IOS_IPS Basic</w:t>
      </w:r>
      <w:r w:rsidRPr="00697076">
        <w:rPr>
          <w:rFonts w:ascii="Georgia" w:hAnsi="Georgia"/>
          <w:color w:val="000000" w:themeColor="text1"/>
          <w:lang w:val="en-US"/>
        </w:rPr>
        <w:t> category with the </w:t>
      </w:r>
      <w:r w:rsidRPr="00697076">
        <w:rPr>
          <w:rFonts w:ascii="Georgia" w:hAnsi="Georgia"/>
          <w:b/>
          <w:bCs/>
          <w:color w:val="000000" w:themeColor="text1"/>
          <w:bdr w:val="none" w:sz="0" w:space="0" w:color="auto" w:frame="1"/>
          <w:lang w:val="en-US"/>
        </w:rPr>
        <w:t>retired false</w:t>
      </w:r>
      <w:r w:rsidR="00A84A86">
        <w:rPr>
          <w:rFonts w:ascii="Georgia" w:hAnsi="Georgia"/>
          <w:b/>
          <w:bCs/>
          <w:color w:val="000000" w:themeColor="text1"/>
          <w:bdr w:val="none" w:sz="0" w:space="0" w:color="auto" w:frame="1"/>
          <w:lang w:val="en-US"/>
        </w:rPr>
        <w:t xml:space="preserve"> </w:t>
      </w:r>
      <w:r w:rsidRPr="00697076">
        <w:rPr>
          <w:rFonts w:ascii="Georgia" w:hAnsi="Georgia"/>
          <w:color w:val="000000" w:themeColor="text1"/>
          <w:lang w:val="en-US"/>
        </w:rPr>
        <w:t>command.</w:t>
      </w:r>
    </w:p>
    <w:p w:rsidR="00697076" w:rsidRDefault="00697076" w:rsidP="0069707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CodeHTML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:rsidR="00697076" w:rsidRPr="00697076" w:rsidRDefault="00697076" w:rsidP="0069707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R1(</w:t>
      </w:r>
      <w:proofErr w:type="spellStart"/>
      <w:proofErr w:type="gramEnd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config</w:t>
      </w:r>
      <w:proofErr w:type="spellEnd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)#</w:t>
      </w:r>
      <w:proofErr w:type="spellStart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</w:t>
      </w:r>
      <w:proofErr w:type="spellEnd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ips</w:t>
      </w:r>
      <w:proofErr w:type="spellEnd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signature-category</w:t>
      </w:r>
    </w:p>
    <w:p w:rsidR="00697076" w:rsidRPr="00697076" w:rsidRDefault="00697076" w:rsidP="00697076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  <w:proofErr w:type="gramStart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R1(</w:t>
      </w:r>
      <w:proofErr w:type="spellStart"/>
      <w:proofErr w:type="gramEnd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</w:t>
      </w:r>
      <w:proofErr w:type="spellStart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ips</w:t>
      </w:r>
      <w:proofErr w:type="spellEnd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-category)#category all</w:t>
      </w:r>
    </w:p>
    <w:p w:rsidR="00697076" w:rsidRPr="00697076" w:rsidRDefault="00697076" w:rsidP="00697076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  <w:proofErr w:type="gramStart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R1(</w:t>
      </w:r>
      <w:proofErr w:type="spellStart"/>
      <w:proofErr w:type="gramEnd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</w:t>
      </w:r>
      <w:proofErr w:type="spellStart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ips</w:t>
      </w:r>
      <w:proofErr w:type="spellEnd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-category-action)#retired true</w:t>
      </w:r>
    </w:p>
    <w:p w:rsidR="00697076" w:rsidRPr="00697076" w:rsidRDefault="00697076" w:rsidP="00697076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  <w:proofErr w:type="gramStart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R1(</w:t>
      </w:r>
      <w:proofErr w:type="spellStart"/>
      <w:proofErr w:type="gramEnd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</w:t>
      </w:r>
      <w:proofErr w:type="spellStart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ips</w:t>
      </w:r>
      <w:proofErr w:type="spellEnd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 xml:space="preserve">-category)#category </w:t>
      </w:r>
      <w:proofErr w:type="spellStart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ios_ips</w:t>
      </w:r>
      <w:proofErr w:type="spellEnd"/>
      <w:r w:rsidRPr="00697076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 xml:space="preserve"> basic</w:t>
      </w:r>
    </w:p>
    <w:p w:rsidR="00697076" w:rsidRPr="00697076" w:rsidRDefault="00697076" w:rsidP="0069707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R1(</w:t>
      </w:r>
      <w:proofErr w:type="spellStart"/>
      <w:proofErr w:type="gramEnd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config</w:t>
      </w:r>
      <w:proofErr w:type="spellEnd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-</w:t>
      </w:r>
      <w:proofErr w:type="spellStart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ips</w:t>
      </w:r>
      <w:proofErr w:type="spellEnd"/>
      <w:r w:rsidRPr="00697076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-category-action)#retired false</w:t>
      </w:r>
    </w:p>
    <w:p w:rsidR="00AB7A46" w:rsidRDefault="00AB7A46" w:rsidP="00DD00A3">
      <w:pPr>
        <w:rPr>
          <w:lang w:val="en-US"/>
        </w:rPr>
      </w:pPr>
    </w:p>
    <w:p w:rsidR="00697076" w:rsidRDefault="00697076" w:rsidP="00DD00A3">
      <w:pPr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  <w:lang w:val="en-US"/>
        </w:rPr>
      </w:pPr>
      <w:r w:rsidRPr="00697076"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  <w:lang w:val="en-US"/>
        </w:rPr>
        <w:t>App</w:t>
      </w:r>
      <w:r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  <w:lang w:val="en-US"/>
        </w:rPr>
        <w:t>ly the IPS rule to an interface:</w:t>
      </w:r>
    </w:p>
    <w:p w:rsidR="00FE6DBC" w:rsidRPr="00FE6DBC" w:rsidRDefault="00FE6DBC" w:rsidP="00FE6DB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R1(</w:t>
      </w:r>
      <w:proofErr w:type="spellStart"/>
      <w:proofErr w:type="gramEnd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config</w:t>
      </w:r>
      <w:proofErr w:type="spellEnd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)#</w:t>
      </w:r>
      <w:proofErr w:type="spellStart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fa0/0</w:t>
      </w:r>
    </w:p>
    <w:p w:rsidR="00FE6DBC" w:rsidRPr="00FE6DBC" w:rsidRDefault="00FE6DBC" w:rsidP="00FE6DB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R1(</w:t>
      </w:r>
      <w:proofErr w:type="spellStart"/>
      <w:proofErr w:type="gramEnd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config</w:t>
      </w:r>
      <w:proofErr w:type="spellEnd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-if)#</w:t>
      </w:r>
      <w:proofErr w:type="spellStart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</w:t>
      </w:r>
      <w:proofErr w:type="spellEnd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ips</w:t>
      </w:r>
      <w:proofErr w:type="spellEnd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iosips</w:t>
      </w:r>
      <w:proofErr w:type="spellEnd"/>
      <w:r w:rsidRPr="00FE6DBC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out</w:t>
      </w:r>
    </w:p>
    <w:p w:rsidR="00697076" w:rsidRDefault="00697076" w:rsidP="00DD00A3">
      <w:pPr>
        <w:rPr>
          <w:sz w:val="24"/>
          <w:szCs w:val="24"/>
          <w:lang w:val="en-US"/>
        </w:rPr>
      </w:pPr>
    </w:p>
    <w:p w:rsidR="0063641D" w:rsidRPr="0063641D" w:rsidRDefault="0063641D" w:rsidP="0063641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63641D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Change the event-action of a signature.</w:t>
      </w:r>
    </w:p>
    <w:p w:rsidR="0063641D" w:rsidRPr="0063641D" w:rsidRDefault="0063641D" w:rsidP="0063641D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63641D">
        <w:rPr>
          <w:rFonts w:ascii="Georgia" w:hAnsi="Georgia"/>
          <w:color w:val="333333"/>
          <w:lang w:val="en-US"/>
        </w:rPr>
        <w:t xml:space="preserve">Un-retire the echo request signature (signature 2004, </w:t>
      </w:r>
      <w:proofErr w:type="spellStart"/>
      <w:r w:rsidRPr="0063641D">
        <w:rPr>
          <w:rFonts w:ascii="Georgia" w:hAnsi="Georgia"/>
          <w:color w:val="333333"/>
          <w:lang w:val="en-US"/>
        </w:rPr>
        <w:t>subsig</w:t>
      </w:r>
      <w:proofErr w:type="spellEnd"/>
      <w:r w:rsidRPr="0063641D">
        <w:rPr>
          <w:rFonts w:ascii="Georgia" w:hAnsi="Georgia"/>
          <w:color w:val="333333"/>
          <w:lang w:val="en-US"/>
        </w:rPr>
        <w:t xml:space="preserve"> ID 0), enable it and change the signature action to alert, and drop.</w:t>
      </w:r>
    </w:p>
    <w:p w:rsidR="0063641D" w:rsidRPr="0063641D" w:rsidRDefault="0063641D" w:rsidP="0063641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R1(</w:t>
      </w:r>
      <w:proofErr w:type="spellStart"/>
      <w:proofErr w:type="gramEnd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config</w:t>
      </w:r>
      <w:proofErr w:type="spellEnd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)#</w:t>
      </w:r>
      <w:proofErr w:type="spellStart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</w:t>
      </w:r>
      <w:proofErr w:type="spellEnd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ips</w:t>
      </w:r>
      <w:proofErr w:type="spellEnd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 xml:space="preserve"> signature-definition</w:t>
      </w:r>
    </w:p>
    <w:p w:rsidR="0063641D" w:rsidRPr="0063641D" w:rsidRDefault="0063641D" w:rsidP="0063641D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  <w:proofErr w:type="gramStart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R1(</w:t>
      </w:r>
      <w:proofErr w:type="spellStart"/>
      <w:proofErr w:type="gram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config-sigdef</w:t>
      </w:r>
      <w:proofErr w:type="spell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)#signature 2004 0</w:t>
      </w:r>
    </w:p>
    <w:p w:rsidR="0063641D" w:rsidRPr="0063641D" w:rsidRDefault="0063641D" w:rsidP="0063641D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  <w:proofErr w:type="gramStart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R1(</w:t>
      </w:r>
      <w:proofErr w:type="spellStart"/>
      <w:proofErr w:type="gram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</w:t>
      </w:r>
      <w:proofErr w:type="spellStart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sigdef</w:t>
      </w:r>
      <w:proofErr w:type="spell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-sig)#status</w:t>
      </w:r>
    </w:p>
    <w:p w:rsidR="0063641D" w:rsidRPr="0063641D" w:rsidRDefault="0063641D" w:rsidP="0063641D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  <w:proofErr w:type="gramStart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R1(</w:t>
      </w:r>
      <w:proofErr w:type="spellStart"/>
      <w:proofErr w:type="gram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</w:t>
      </w:r>
      <w:proofErr w:type="spellStart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sigdef</w:t>
      </w:r>
      <w:proofErr w:type="spell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-sig-status)#retired false</w:t>
      </w:r>
    </w:p>
    <w:p w:rsidR="0063641D" w:rsidRPr="0063641D" w:rsidRDefault="0063641D" w:rsidP="0063641D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  <w:proofErr w:type="gramStart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R1(</w:t>
      </w:r>
      <w:proofErr w:type="spellStart"/>
      <w:proofErr w:type="gram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</w:t>
      </w:r>
      <w:proofErr w:type="spellStart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sigdef</w:t>
      </w:r>
      <w:proofErr w:type="spell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-sig-status)#enabled true</w:t>
      </w:r>
    </w:p>
    <w:p w:rsidR="0063641D" w:rsidRPr="0063641D" w:rsidRDefault="0063641D" w:rsidP="0063641D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  <w:proofErr w:type="gramStart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R1(</w:t>
      </w:r>
      <w:proofErr w:type="spellStart"/>
      <w:proofErr w:type="gram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</w:t>
      </w:r>
      <w:proofErr w:type="spellStart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sigdef</w:t>
      </w:r>
      <w:proofErr w:type="spell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-sig-status)#exit</w:t>
      </w:r>
    </w:p>
    <w:p w:rsidR="0063641D" w:rsidRPr="0063641D" w:rsidRDefault="0063641D" w:rsidP="0063641D">
      <w:pPr>
        <w:pStyle w:val="NormalWeb"/>
        <w:spacing w:before="0" w:beforeAutospacing="0" w:after="360" w:afterAutospacing="0" w:line="360" w:lineRule="atLeast"/>
        <w:textAlignment w:val="baseline"/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</w:pPr>
      <w:proofErr w:type="gramStart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R1(</w:t>
      </w:r>
      <w:proofErr w:type="spellStart"/>
      <w:proofErr w:type="gram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</w:t>
      </w:r>
      <w:proofErr w:type="spellStart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sigdef</w:t>
      </w:r>
      <w:proofErr w:type="spellEnd"/>
      <w:r w:rsidRPr="0063641D">
        <w:rPr>
          <w:rFonts w:ascii="Consolas" w:hAnsi="Consolas" w:cs="Consolas"/>
          <w:color w:val="333333"/>
          <w:bdr w:val="none" w:sz="0" w:space="0" w:color="auto" w:frame="1"/>
          <w:shd w:val="clear" w:color="auto" w:fill="FFFFFF"/>
          <w:lang w:val="en-US"/>
        </w:rPr>
        <w:t>-sig)#engine</w:t>
      </w:r>
    </w:p>
    <w:p w:rsidR="0063641D" w:rsidRPr="0063641D" w:rsidRDefault="0063641D" w:rsidP="0063641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lastRenderedPageBreak/>
        <w:t>R1(</w:t>
      </w:r>
      <w:proofErr w:type="spellStart"/>
      <w:proofErr w:type="gramEnd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config</w:t>
      </w:r>
      <w:proofErr w:type="spellEnd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-</w:t>
      </w:r>
      <w:proofErr w:type="spellStart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sigdef</w:t>
      </w:r>
      <w:proofErr w:type="spellEnd"/>
      <w:r w:rsidRPr="0063641D">
        <w:rPr>
          <w:rStyle w:val="CodeHTML"/>
          <w:rFonts w:ascii="Consolas" w:hAnsi="Consolas" w:cs="Consolas"/>
          <w:color w:val="333333"/>
          <w:sz w:val="24"/>
          <w:szCs w:val="24"/>
          <w:bdr w:val="none" w:sz="0" w:space="0" w:color="auto" w:frame="1"/>
          <w:lang w:val="en-US"/>
        </w:rPr>
        <w:t>-sig-engine)#event-action produce-alert</w:t>
      </w:r>
    </w:p>
    <w:p w:rsidR="00FE6DBC" w:rsidRDefault="00FE6DBC" w:rsidP="00DD00A3">
      <w:pPr>
        <w:rPr>
          <w:sz w:val="24"/>
          <w:szCs w:val="24"/>
          <w:lang w:val="en-US"/>
        </w:rPr>
      </w:pPr>
    </w:p>
    <w:p w:rsidR="005005AA" w:rsidRDefault="005005AA" w:rsidP="005C203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</w:pPr>
    </w:p>
    <w:p w:rsidR="005C203F" w:rsidRPr="005C203F" w:rsidRDefault="005C203F" w:rsidP="005C203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Use show commands to verify IPS.</w:t>
      </w:r>
    </w:p>
    <w:p w:rsidR="005C203F" w:rsidRPr="005C203F" w:rsidRDefault="005C203F" w:rsidP="005C203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5C203F">
        <w:rPr>
          <w:rFonts w:ascii="Georgia" w:hAnsi="Georgia"/>
          <w:color w:val="333333"/>
          <w:lang w:val="en-US"/>
        </w:rPr>
        <w:t>Use the </w:t>
      </w:r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 xml:space="preserve">show </w:t>
      </w:r>
      <w:proofErr w:type="spellStart"/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ip</w:t>
      </w:r>
      <w:proofErr w:type="spellEnd"/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ips</w:t>
      </w:r>
      <w:proofErr w:type="spellEnd"/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 xml:space="preserve"> all</w:t>
      </w:r>
      <w:r w:rsidRPr="005C203F">
        <w:rPr>
          <w:rFonts w:ascii="Georgia" w:hAnsi="Georgia"/>
          <w:color w:val="333333"/>
          <w:lang w:val="en-US"/>
        </w:rPr>
        <w:t> command to see an IPS configuration status summary.</w:t>
      </w:r>
    </w:p>
    <w:p w:rsidR="005C203F" w:rsidRPr="005C203F" w:rsidRDefault="005C203F" w:rsidP="005C203F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5C203F">
        <w:rPr>
          <w:rFonts w:ascii="Georgia" w:hAnsi="Georgia"/>
          <w:color w:val="333333"/>
          <w:lang w:val="en-US"/>
        </w:rPr>
        <w:t xml:space="preserve">To which interfaces and in which direction is the </w:t>
      </w:r>
      <w:proofErr w:type="spellStart"/>
      <w:r w:rsidRPr="005C203F">
        <w:rPr>
          <w:rFonts w:ascii="Georgia" w:hAnsi="Georgia"/>
          <w:color w:val="333333"/>
          <w:lang w:val="en-US"/>
        </w:rPr>
        <w:t>iosips</w:t>
      </w:r>
      <w:proofErr w:type="spellEnd"/>
      <w:r w:rsidRPr="005C203F">
        <w:rPr>
          <w:rFonts w:ascii="Georgia" w:hAnsi="Georgia"/>
          <w:color w:val="333333"/>
          <w:lang w:val="en-US"/>
        </w:rPr>
        <w:t xml:space="preserve"> rule applied?</w:t>
      </w:r>
    </w:p>
    <w:p w:rsidR="005C203F" w:rsidRPr="005C203F" w:rsidRDefault="005C203F" w:rsidP="005C203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Verify that IPS is working properly.</w:t>
      </w:r>
    </w:p>
    <w:p w:rsidR="005C203F" w:rsidRPr="005C203F" w:rsidRDefault="005C203F" w:rsidP="005C203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5C203F">
        <w:rPr>
          <w:rFonts w:ascii="Georgia" w:hAnsi="Georgia"/>
          <w:color w:val="333333"/>
          <w:lang w:val="en-US"/>
        </w:rPr>
        <w:t>From PC-C, attempt to </w:t>
      </w:r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ping</w:t>
      </w:r>
      <w:r w:rsidRPr="005C203F">
        <w:rPr>
          <w:rFonts w:ascii="Georgia" w:hAnsi="Georgia"/>
          <w:color w:val="333333"/>
          <w:lang w:val="en-US"/>
        </w:rPr>
        <w:t> PC-A.</w:t>
      </w:r>
      <w:proofErr w:type="gramEnd"/>
      <w:r w:rsidRPr="005C203F">
        <w:rPr>
          <w:rFonts w:ascii="Georgia" w:hAnsi="Georgia"/>
          <w:color w:val="333333"/>
          <w:lang w:val="en-US"/>
        </w:rPr>
        <w:t xml:space="preserve"> Were the pings successful? Why or why not?</w:t>
      </w:r>
    </w:p>
    <w:p w:rsidR="005C203F" w:rsidRPr="005C203F" w:rsidRDefault="005C203F" w:rsidP="005C203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5C203F">
        <w:rPr>
          <w:rFonts w:ascii="Georgia" w:hAnsi="Georgia"/>
          <w:color w:val="333333"/>
          <w:lang w:val="en-US"/>
        </w:rPr>
        <w:t>From PC-A, attempt to </w:t>
      </w:r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ping</w:t>
      </w:r>
      <w:r w:rsidRPr="005C203F">
        <w:rPr>
          <w:rFonts w:ascii="Georgia" w:hAnsi="Georgia"/>
          <w:color w:val="333333"/>
          <w:lang w:val="en-US"/>
        </w:rPr>
        <w:t> PC-C.</w:t>
      </w:r>
      <w:proofErr w:type="gramEnd"/>
      <w:r w:rsidRPr="005C203F">
        <w:rPr>
          <w:rFonts w:ascii="Georgia" w:hAnsi="Georgia"/>
          <w:color w:val="333333"/>
          <w:lang w:val="en-US"/>
        </w:rPr>
        <w:t xml:space="preserve"> Were the pings successful? Why or why not?</w:t>
      </w:r>
    </w:p>
    <w:p w:rsidR="0063641D" w:rsidRDefault="0063641D" w:rsidP="00DD00A3">
      <w:pPr>
        <w:rPr>
          <w:sz w:val="24"/>
          <w:szCs w:val="24"/>
          <w:lang w:val="en-US"/>
        </w:rPr>
      </w:pPr>
    </w:p>
    <w:p w:rsidR="005C203F" w:rsidRPr="005C203F" w:rsidRDefault="005C203F" w:rsidP="005C203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View the Syslog messages.</w:t>
      </w:r>
    </w:p>
    <w:p w:rsidR="005C203F" w:rsidRPr="005C203F" w:rsidRDefault="005C203F" w:rsidP="005C203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5C203F">
        <w:rPr>
          <w:rFonts w:ascii="Georgia" w:hAnsi="Georgia"/>
          <w:color w:val="333333"/>
          <w:lang w:val="en-US"/>
        </w:rPr>
        <w:t>Click on the </w:t>
      </w:r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Syslog</w:t>
      </w:r>
      <w:r w:rsidRPr="005C203F">
        <w:rPr>
          <w:rFonts w:ascii="Georgia" w:hAnsi="Georgia"/>
          <w:color w:val="333333"/>
          <w:lang w:val="en-US"/>
        </w:rPr>
        <w:t> server. Select the</w:t>
      </w:r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 </w:t>
      </w:r>
      <w:proofErr w:type="spellStart"/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Config</w:t>
      </w:r>
      <w:proofErr w:type="spellEnd"/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 </w:t>
      </w:r>
      <w:r w:rsidRPr="005C203F">
        <w:rPr>
          <w:rFonts w:ascii="Georgia" w:hAnsi="Georgia"/>
          <w:color w:val="333333"/>
          <w:lang w:val="en-US"/>
        </w:rPr>
        <w:t xml:space="preserve">tab. In the left navigation menu, </w:t>
      </w:r>
      <w:proofErr w:type="spellStart"/>
      <w:r w:rsidRPr="005C203F">
        <w:rPr>
          <w:rFonts w:ascii="Georgia" w:hAnsi="Georgia"/>
          <w:color w:val="333333"/>
          <w:lang w:val="en-US"/>
        </w:rPr>
        <w:t>select</w:t>
      </w:r>
      <w:r w:rsidRPr="005C203F">
        <w:rPr>
          <w:rFonts w:ascii="Georgia" w:hAnsi="Georgia"/>
          <w:b/>
          <w:bCs/>
          <w:color w:val="333333"/>
          <w:bdr w:val="none" w:sz="0" w:space="0" w:color="auto" w:frame="1"/>
          <w:lang w:val="en-US"/>
        </w:rPr>
        <w:t>SYSLOG</w:t>
      </w:r>
      <w:proofErr w:type="spellEnd"/>
      <w:r w:rsidRPr="005C203F">
        <w:rPr>
          <w:rFonts w:ascii="Georgia" w:hAnsi="Georgia"/>
          <w:color w:val="333333"/>
          <w:lang w:val="en-US"/>
        </w:rPr>
        <w:t> to view the log file.</w:t>
      </w:r>
    </w:p>
    <w:p w:rsidR="005C203F" w:rsidRDefault="005C203F" w:rsidP="00DD00A3">
      <w:pPr>
        <w:rPr>
          <w:sz w:val="24"/>
          <w:szCs w:val="24"/>
          <w:lang w:val="en-US"/>
        </w:rPr>
      </w:pPr>
    </w:p>
    <w:p w:rsidR="00F51B8F" w:rsidRDefault="00F51B8F" w:rsidP="00DD00A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3100" cy="2952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072C"/>
    <w:multiLevelType w:val="hybridMultilevel"/>
    <w:tmpl w:val="DF2C47F2"/>
    <w:lvl w:ilvl="0" w:tplc="6F441E1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18"/>
    <w:rsid w:val="0003228E"/>
    <w:rsid w:val="00040AE0"/>
    <w:rsid w:val="000F6D4F"/>
    <w:rsid w:val="001B3E1E"/>
    <w:rsid w:val="0022071B"/>
    <w:rsid w:val="0029718D"/>
    <w:rsid w:val="002D7C5D"/>
    <w:rsid w:val="003171CA"/>
    <w:rsid w:val="00317BB3"/>
    <w:rsid w:val="0047786B"/>
    <w:rsid w:val="004B3128"/>
    <w:rsid w:val="005005AA"/>
    <w:rsid w:val="00516626"/>
    <w:rsid w:val="00525018"/>
    <w:rsid w:val="00592828"/>
    <w:rsid w:val="005C203F"/>
    <w:rsid w:val="00610E8E"/>
    <w:rsid w:val="0063641D"/>
    <w:rsid w:val="00697076"/>
    <w:rsid w:val="006D1349"/>
    <w:rsid w:val="00714E8D"/>
    <w:rsid w:val="00742718"/>
    <w:rsid w:val="00796F4A"/>
    <w:rsid w:val="00833287"/>
    <w:rsid w:val="0088508C"/>
    <w:rsid w:val="009208B6"/>
    <w:rsid w:val="00930354"/>
    <w:rsid w:val="009470C4"/>
    <w:rsid w:val="00A3677C"/>
    <w:rsid w:val="00A41650"/>
    <w:rsid w:val="00A505EC"/>
    <w:rsid w:val="00A62A06"/>
    <w:rsid w:val="00A84A86"/>
    <w:rsid w:val="00AB5B55"/>
    <w:rsid w:val="00AB7A46"/>
    <w:rsid w:val="00B1182D"/>
    <w:rsid w:val="00B22E9B"/>
    <w:rsid w:val="00C80EBE"/>
    <w:rsid w:val="00CA40AF"/>
    <w:rsid w:val="00D63E34"/>
    <w:rsid w:val="00DC6271"/>
    <w:rsid w:val="00DD00A3"/>
    <w:rsid w:val="00E037A1"/>
    <w:rsid w:val="00E777AB"/>
    <w:rsid w:val="00EA7ED5"/>
    <w:rsid w:val="00EB5548"/>
    <w:rsid w:val="00F07B99"/>
    <w:rsid w:val="00F41F1A"/>
    <w:rsid w:val="00F51B8F"/>
    <w:rsid w:val="00FD733D"/>
    <w:rsid w:val="00F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0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16626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0C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22071B"/>
    <w:rPr>
      <w:b/>
      <w:bCs/>
    </w:rPr>
  </w:style>
  <w:style w:type="character" w:customStyle="1" w:styleId="apple-converted-space">
    <w:name w:val="apple-converted-space"/>
    <w:basedOn w:val="Policepardfaut"/>
    <w:rsid w:val="00220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0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16626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0C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22071B"/>
    <w:rPr>
      <w:b/>
      <w:bCs/>
    </w:rPr>
  </w:style>
  <w:style w:type="character" w:customStyle="1" w:styleId="apple-converted-space">
    <w:name w:val="apple-converted-space"/>
    <w:basedOn w:val="Policepardfaut"/>
    <w:rsid w:val="0022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Hicham</dc:creator>
  <cp:lastModifiedBy>HP</cp:lastModifiedBy>
  <cp:revision>4</cp:revision>
  <dcterms:created xsi:type="dcterms:W3CDTF">2019-03-10T00:03:00Z</dcterms:created>
  <dcterms:modified xsi:type="dcterms:W3CDTF">2019-03-10T00:25:00Z</dcterms:modified>
</cp:coreProperties>
</file>