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58F9" w14:textId="2EE5A0B1" w:rsidR="00C80231" w:rsidRDefault="006E204A" w:rsidP="006E204A">
      <w:pPr>
        <w:pStyle w:val="a3"/>
      </w:pPr>
      <w:r>
        <w:rPr>
          <w:rFonts w:hint="eastAsia"/>
        </w:rPr>
        <w:t>用户需求文档</w:t>
      </w:r>
    </w:p>
    <w:p w14:paraId="3A527041" w14:textId="01EBB02A" w:rsidR="006E204A" w:rsidRDefault="006E204A" w:rsidP="006E204A">
      <w:pPr>
        <w:pStyle w:val="1"/>
        <w:numPr>
          <w:ilvl w:val="0"/>
          <w:numId w:val="1"/>
        </w:numPr>
        <w:rPr>
          <w:rFonts w:ascii="黑体" w:eastAsia="黑体" w:hAnsi="黑体"/>
          <w:sz w:val="30"/>
          <w:szCs w:val="30"/>
        </w:rPr>
      </w:pPr>
      <w:r w:rsidRPr="006E204A">
        <w:rPr>
          <w:rFonts w:ascii="黑体" w:eastAsia="黑体" w:hAnsi="黑体" w:hint="eastAsia"/>
          <w:sz w:val="30"/>
          <w:szCs w:val="30"/>
        </w:rPr>
        <w:t>产品背景和目标</w:t>
      </w:r>
    </w:p>
    <w:p w14:paraId="05B81434" w14:textId="64AF6995" w:rsidR="006E204A" w:rsidRDefault="006E204A" w:rsidP="006E204A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计</w:t>
      </w:r>
      <w:r w:rsidRPr="006E204A">
        <w:rPr>
          <w:rFonts w:ascii="黑体" w:eastAsia="黑体" w:hAnsi="黑体"/>
          <w:sz w:val="24"/>
          <w:szCs w:val="24"/>
        </w:rPr>
        <w:t>算机辅助翻译（Computer aided translation，CAT）类似于</w:t>
      </w:r>
      <w:r>
        <w:rPr>
          <w:rFonts w:ascii="黑体" w:eastAsia="黑体" w:hAnsi="黑体" w:hint="eastAsia"/>
          <w:sz w:val="24"/>
          <w:szCs w:val="24"/>
        </w:rPr>
        <w:t>CAD</w:t>
      </w:r>
      <w:r w:rsidRPr="006E204A">
        <w:rPr>
          <w:rFonts w:ascii="黑体" w:eastAsia="黑体" w:hAnsi="黑体"/>
          <w:sz w:val="24"/>
          <w:szCs w:val="24"/>
        </w:rPr>
        <w:t>（计算机辅助设计），能够帮助翻译者优质、高效、轻松地完成翻译工作。 它不同于以往的机器翻译软件，不依赖于计算机的自动翻译，而是在人的参与下完成整个翻译过程。与</w:t>
      </w:r>
      <w:r>
        <w:rPr>
          <w:rFonts w:ascii="黑体" w:eastAsia="黑体" w:hAnsi="黑体" w:hint="eastAsia"/>
          <w:sz w:val="24"/>
          <w:szCs w:val="24"/>
        </w:rPr>
        <w:t>人工翻译</w:t>
      </w:r>
      <w:r w:rsidRPr="006E204A">
        <w:rPr>
          <w:rFonts w:ascii="黑体" w:eastAsia="黑体" w:hAnsi="黑体"/>
          <w:sz w:val="24"/>
          <w:szCs w:val="24"/>
        </w:rPr>
        <w:t>相比，质量相同或更好，翻译效率可提高一倍以上。CAT使得繁重的手工翻译流程自动化，并大幅度提高了翻译效率和翻译质量。计算机辅助翻译是一个广泛的和不精确的术语，涵盖了一系列的工具，从非常简单到更复杂的</w:t>
      </w:r>
      <w:r>
        <w:rPr>
          <w:rFonts w:ascii="黑体" w:eastAsia="黑体" w:hAnsi="黑体" w:hint="eastAsia"/>
          <w:sz w:val="24"/>
          <w:szCs w:val="24"/>
        </w:rPr>
        <w:t>。</w:t>
      </w:r>
    </w:p>
    <w:p w14:paraId="3E0E178C" w14:textId="3DAA31F2" w:rsidR="006E204A" w:rsidRDefault="006E204A" w:rsidP="006E204A">
      <w:pPr>
        <w:ind w:firstLineChars="200" w:firstLine="480"/>
        <w:rPr>
          <w:rFonts w:ascii="黑体" w:eastAsia="黑体" w:hAnsi="黑体"/>
          <w:sz w:val="24"/>
          <w:szCs w:val="24"/>
        </w:rPr>
      </w:pPr>
    </w:p>
    <w:p w14:paraId="454AF3D2" w14:textId="77F189CF" w:rsidR="006E204A" w:rsidRDefault="006E204A" w:rsidP="006E204A">
      <w:pPr>
        <w:pStyle w:val="1"/>
        <w:numPr>
          <w:ilvl w:val="0"/>
          <w:numId w:val="1"/>
        </w:numPr>
        <w:rPr>
          <w:rFonts w:ascii="黑体" w:eastAsia="黑体" w:hAnsi="黑体"/>
          <w:sz w:val="30"/>
          <w:szCs w:val="30"/>
        </w:rPr>
      </w:pPr>
      <w:r w:rsidRPr="006E204A">
        <w:rPr>
          <w:rFonts w:ascii="黑体" w:eastAsia="黑体" w:hAnsi="黑体" w:hint="eastAsia"/>
          <w:sz w:val="30"/>
          <w:szCs w:val="30"/>
        </w:rPr>
        <w:t>产品功能</w:t>
      </w:r>
    </w:p>
    <w:p w14:paraId="458AC698" w14:textId="651108D1" w:rsidR="006E204A" w:rsidRPr="006E204A" w:rsidRDefault="006E204A" w:rsidP="006E204A">
      <w:pPr>
        <w:rPr>
          <w:rFonts w:ascii="黑体" w:eastAsia="黑体" w:hAnsi="黑体" w:hint="eastAsia"/>
          <w:sz w:val="24"/>
          <w:szCs w:val="24"/>
        </w:rPr>
      </w:pPr>
      <w:r w:rsidRPr="006E204A">
        <w:rPr>
          <w:rFonts w:ascii="黑体" w:eastAsia="黑体" w:hAnsi="黑体" w:hint="eastAsia"/>
          <w:sz w:val="24"/>
          <w:szCs w:val="24"/>
        </w:rPr>
        <w:t>1</w:t>
      </w:r>
      <w:r w:rsidRPr="006E204A">
        <w:rPr>
          <w:rFonts w:ascii="黑体" w:eastAsia="黑体" w:hAnsi="黑体"/>
          <w:sz w:val="24"/>
          <w:szCs w:val="24"/>
        </w:rPr>
        <w:t>.</w:t>
      </w:r>
    </w:p>
    <w:sectPr w:rsidR="006E204A" w:rsidRPr="006E2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1087"/>
    <w:multiLevelType w:val="hybridMultilevel"/>
    <w:tmpl w:val="70D8AF66"/>
    <w:lvl w:ilvl="0" w:tplc="66846CE2">
      <w:start w:val="1"/>
      <w:numFmt w:val="japaneseCounting"/>
      <w:lvlText w:val="%1、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9D"/>
    <w:rsid w:val="003F7B91"/>
    <w:rsid w:val="006E204A"/>
    <w:rsid w:val="007546DF"/>
    <w:rsid w:val="00C80231"/>
    <w:rsid w:val="00CB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2D8C"/>
  <w15:chartTrackingRefBased/>
  <w15:docId w15:val="{5FE54494-AF48-4B44-BCF0-4C90AFA5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20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20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20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E20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E204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6E204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204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E20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E20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xx1912652748@outlook.com</dc:creator>
  <cp:keywords/>
  <dc:description/>
  <cp:lastModifiedBy>xx1912652748@outlook.com</cp:lastModifiedBy>
  <cp:revision>2</cp:revision>
  <dcterms:created xsi:type="dcterms:W3CDTF">2024-04-18T11:28:00Z</dcterms:created>
  <dcterms:modified xsi:type="dcterms:W3CDTF">2024-04-18T11:35:00Z</dcterms:modified>
</cp:coreProperties>
</file>