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1571223" w14:textId="3E21FDE3" w:rsidR="00071CFD" w:rsidRDefault="00DA76F9">
      <w:pPr>
        <w:jc w:val="center"/>
        <w:rPr>
          <w:rFonts w:ascii="Times New Roman" w:eastAsia="Times New Roman" w:hAnsi="Times New Roman" w:cs="Times New Roman"/>
          <w:b/>
          <w:color w:val="1C4587"/>
          <w:sz w:val="44"/>
          <w:szCs w:val="44"/>
        </w:rPr>
      </w:pPr>
      <w:bookmarkStart w:id="0" w:name="_heading=h.gjdgxs" w:colFirst="0" w:colLast="0"/>
      <w:bookmarkEnd w:id="0"/>
      <w:proofErr w:type="gramStart"/>
      <w:r>
        <w:rPr>
          <w:rFonts w:ascii="Times New Roman" w:eastAsia="Times New Roman" w:hAnsi="Times New Roman" w:cs="Times New Roman"/>
          <w:b/>
          <w:color w:val="1C4587"/>
          <w:sz w:val="44"/>
          <w:szCs w:val="44"/>
        </w:rPr>
        <w:t>10.02.0</w:t>
      </w:r>
      <w:r w:rsidR="00FA2E24">
        <w:rPr>
          <w:rFonts w:ascii="Times New Roman" w:eastAsia="Times New Roman" w:hAnsi="Times New Roman" w:cs="Times New Roman"/>
          <w:b/>
          <w:color w:val="1C4587"/>
          <w:sz w:val="44"/>
          <w:szCs w:val="44"/>
        </w:rPr>
        <w:t>5</w:t>
      </w:r>
      <w:r>
        <w:rPr>
          <w:rFonts w:ascii="Times New Roman" w:eastAsia="Times New Roman" w:hAnsi="Times New Roman" w:cs="Times New Roman"/>
          <w:b/>
          <w:color w:val="1C4587"/>
          <w:sz w:val="44"/>
          <w:szCs w:val="44"/>
        </w:rPr>
        <w:t xml:space="preserve">  Обеспечение</w:t>
      </w:r>
      <w:proofErr w:type="gramEnd"/>
      <w:r>
        <w:rPr>
          <w:rFonts w:ascii="Times New Roman" w:eastAsia="Times New Roman" w:hAnsi="Times New Roman" w:cs="Times New Roman"/>
          <w:b/>
          <w:color w:val="1C4587"/>
          <w:sz w:val="44"/>
          <w:szCs w:val="44"/>
        </w:rPr>
        <w:t xml:space="preserve"> информационной безопасности </w:t>
      </w:r>
      <w:r w:rsidR="00FA2E24">
        <w:rPr>
          <w:rFonts w:ascii="Times New Roman" w:eastAsia="Times New Roman" w:hAnsi="Times New Roman" w:cs="Times New Roman"/>
          <w:b/>
          <w:color w:val="1C4587"/>
          <w:sz w:val="44"/>
          <w:szCs w:val="44"/>
        </w:rPr>
        <w:t>автоматизированных</w:t>
      </w:r>
      <w:r>
        <w:rPr>
          <w:rFonts w:ascii="Times New Roman" w:eastAsia="Times New Roman" w:hAnsi="Times New Roman" w:cs="Times New Roman"/>
          <w:b/>
          <w:color w:val="1C4587"/>
          <w:sz w:val="44"/>
          <w:szCs w:val="44"/>
        </w:rPr>
        <w:t xml:space="preserve"> систем</w:t>
      </w:r>
    </w:p>
    <w:p w14:paraId="145F96DE" w14:textId="6AB77762" w:rsidR="00071CFD" w:rsidRPr="003B1B4E" w:rsidRDefault="00DA76F9">
      <w:pPr>
        <w:pStyle w:val="2"/>
        <w:shd w:val="clear" w:color="auto" w:fill="FFFFFF"/>
        <w:spacing w:before="0" w:after="255"/>
        <w:rPr>
          <w:rFonts w:ascii="Times New Roman" w:hAnsi="Times New Roman" w:cs="Times New Roman"/>
          <w:color w:val="4D4D4D"/>
          <w:sz w:val="24"/>
          <w:szCs w:val="24"/>
        </w:rPr>
      </w:pPr>
      <w:hyperlink r:id="rId6">
        <w:r>
          <w:rPr>
            <w:rFonts w:ascii="Segoe UI Emoji" w:hAnsi="Segoe UI Emoji" w:cs="Segoe UI Emoji"/>
            <w:b/>
            <w:color w:val="0070C0"/>
            <w:sz w:val="56"/>
            <w:szCs w:val="56"/>
            <w:u w:val="single"/>
          </w:rPr>
          <w:t>📂</w:t>
        </w:r>
      </w:hyperlink>
      <w:r>
        <w:rPr>
          <w:color w:val="000000"/>
          <w:sz w:val="56"/>
          <w:szCs w:val="56"/>
        </w:rPr>
        <w:t>-</w:t>
      </w:r>
      <w:r>
        <w:rPr>
          <w:color w:val="000000"/>
          <w:sz w:val="27"/>
          <w:szCs w:val="27"/>
        </w:rPr>
        <w:t xml:space="preserve"> </w:t>
      </w:r>
      <w:r w:rsidR="00FA2E24" w:rsidRPr="00FA2E24">
        <w:rPr>
          <w:rFonts w:ascii="Times New Roman" w:hAnsi="Times New Roman" w:cs="Times New Roman"/>
          <w:color w:val="000000"/>
          <w:sz w:val="24"/>
          <w:szCs w:val="24"/>
        </w:rPr>
        <w:t>Приказ Министерства образования и науки РФ от 9 декабря 2016 г. № 1553 “Об утверждении федерального государственного образовательного стандарта среднего профессионального образования по специальности 10.02.05 Обеспечение информационной безопасности автоматизированных систем”</w:t>
      </w:r>
    </w:p>
    <w:p w14:paraId="4AF77D6C" w14:textId="7A2EA06E" w:rsidR="00071CFD" w:rsidRDefault="00DA76F9">
      <w:pPr>
        <w:spacing w:line="221" w:lineRule="auto"/>
        <w:ind w:right="380" w:hanging="1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Квалификация-</w:t>
      </w:r>
      <w:r w:rsidR="003B1B4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техник по защите информации</w:t>
      </w:r>
    </w:p>
    <w:p w14:paraId="139378BF" w14:textId="77777777" w:rsidR="00071CFD" w:rsidRDefault="00071CFD">
      <w:pPr>
        <w:spacing w:line="221" w:lineRule="auto"/>
        <w:ind w:right="380" w:hanging="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8BE911" w14:textId="110F1BDF" w:rsidR="00071CFD" w:rsidRDefault="00DA76F9">
      <w:pPr>
        <w:spacing w:line="221" w:lineRule="auto"/>
        <w:ind w:right="380" w:hanging="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 обучения: </w:t>
      </w:r>
      <w:r w:rsidR="003B1B4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г.10мес.</w:t>
      </w:r>
    </w:p>
    <w:p w14:paraId="6178F50F" w14:textId="77777777" w:rsidR="00071CFD" w:rsidRDefault="00DA76F9">
      <w:pPr>
        <w:spacing w:line="221" w:lineRule="auto"/>
        <w:ind w:right="380" w:hanging="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 обучения: очная, бюджет </w:t>
      </w:r>
    </w:p>
    <w:p w14:paraId="785E3004" w14:textId="77777777" w:rsidR="00071CFD" w:rsidRDefault="00071C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064F50D" w14:textId="77777777" w:rsidR="00071CFD" w:rsidRDefault="00DA76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Объектами профессиональной деятельности выпускников являются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C19C744" w14:textId="30B31427" w:rsidR="00071CFD" w:rsidRDefault="00FA2E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5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A2E24">
        <w:rPr>
          <w:rFonts w:ascii="Times New Roman" w:eastAsia="Times New Roman" w:hAnsi="Times New Roman" w:cs="Times New Roman"/>
          <w:color w:val="333333"/>
          <w:sz w:val="28"/>
          <w:szCs w:val="28"/>
        </w:rPr>
        <w:t>Эксплуатация автоматизированных (информационных) систем в защищенном исполнении</w:t>
      </w:r>
      <w:r w:rsidR="00DA76F9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13FE69DA" w14:textId="6E063433" w:rsidR="00071CFD" w:rsidRDefault="00FA2E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5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A2E24">
        <w:rPr>
          <w:rFonts w:ascii="Times New Roman" w:eastAsia="Times New Roman" w:hAnsi="Times New Roman" w:cs="Times New Roman"/>
          <w:color w:val="333333"/>
          <w:sz w:val="28"/>
          <w:szCs w:val="28"/>
        </w:rPr>
        <w:t>Защита информации в автоматизированных системах программными и программно-аппаратными средствами</w:t>
      </w:r>
      <w:r w:rsidR="00DA76F9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222F841F" w14:textId="43BBC279" w:rsidR="00071CFD" w:rsidRDefault="00FA2E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5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A2E24">
        <w:rPr>
          <w:rFonts w:ascii="Times New Roman" w:eastAsia="Times New Roman" w:hAnsi="Times New Roman" w:cs="Times New Roman"/>
          <w:color w:val="333333"/>
          <w:sz w:val="28"/>
          <w:szCs w:val="28"/>
        </w:rPr>
        <w:t>Защита информации техническими средствами</w:t>
      </w:r>
      <w:r w:rsidR="00DA76F9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4A870F2D" w14:textId="77777777" w:rsidR="00071CFD" w:rsidRDefault="00DA76F9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Дисциплины, осваиваемые в процессе обучения:</w:t>
      </w:r>
    </w:p>
    <w:tbl>
      <w:tblPr>
        <w:tblStyle w:val="a8"/>
        <w:tblW w:w="961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447"/>
        <w:gridCol w:w="8170"/>
      </w:tblGrid>
      <w:tr w:rsidR="00071CFD" w:rsidRPr="003B1B4E" w14:paraId="54D7F8C0" w14:textId="77777777" w:rsidTr="003B1B4E">
        <w:trPr>
          <w:trHeight w:val="480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5E0E7C" w14:textId="77777777" w:rsidR="00071CFD" w:rsidRPr="003B1B4E" w:rsidRDefault="00DA76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B1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ПП.00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5E7C6B" w14:textId="77777777" w:rsidR="00071CFD" w:rsidRPr="003B1B4E" w:rsidRDefault="00DA76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B1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Профессиональная подготовка</w:t>
            </w:r>
          </w:p>
        </w:tc>
      </w:tr>
      <w:tr w:rsidR="003B1B4E" w:rsidRPr="003B1B4E" w14:paraId="32D71067" w14:textId="77777777" w:rsidTr="003B1B4E">
        <w:trPr>
          <w:trHeight w:val="600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C6EBC75" w14:textId="7BF64827" w:rsidR="003B1B4E" w:rsidRPr="003B1B4E" w:rsidRDefault="003B1B4E" w:rsidP="003B1B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ОГСЭ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40C51F" w14:textId="193CF448" w:rsidR="003B1B4E" w:rsidRPr="003B1B4E" w:rsidRDefault="003B1B4E" w:rsidP="003B1B4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Общий гуманитарный и социально-экономический цикл</w:t>
            </w:r>
          </w:p>
        </w:tc>
      </w:tr>
      <w:tr w:rsidR="003B1B4E" w:rsidRPr="003B1B4E" w14:paraId="63941CFE" w14:textId="77777777" w:rsidTr="003B1B4E">
        <w:trPr>
          <w:trHeight w:val="405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F9D0699" w14:textId="508DC3BB" w:rsidR="003B1B4E" w:rsidRPr="003B1B4E" w:rsidRDefault="003B1B4E" w:rsidP="003B1B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ОГСЭ.01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6130ADA" w14:textId="730311D4" w:rsidR="003B1B4E" w:rsidRPr="003B1B4E" w:rsidRDefault="003B1B4E" w:rsidP="003B1B4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Основы философии</w:t>
            </w:r>
          </w:p>
        </w:tc>
      </w:tr>
      <w:tr w:rsidR="003B1B4E" w:rsidRPr="003B1B4E" w14:paraId="650A0B9A" w14:textId="77777777" w:rsidTr="003B1B4E">
        <w:trPr>
          <w:trHeight w:val="405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292745" w14:textId="5B78AEF6" w:rsidR="003B1B4E" w:rsidRPr="003B1B4E" w:rsidRDefault="003B1B4E" w:rsidP="003B1B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ОГСЭ.02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D46A97" w14:textId="196AFD18" w:rsidR="003B1B4E" w:rsidRPr="003B1B4E" w:rsidRDefault="003B1B4E" w:rsidP="003B1B4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История</w:t>
            </w:r>
          </w:p>
        </w:tc>
      </w:tr>
      <w:tr w:rsidR="003B1B4E" w:rsidRPr="003B1B4E" w14:paraId="285F6736" w14:textId="77777777" w:rsidTr="003B1B4E">
        <w:trPr>
          <w:trHeight w:val="480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6C10C0" w14:textId="0FCF73D0" w:rsidR="003B1B4E" w:rsidRPr="003B1B4E" w:rsidRDefault="003B1B4E" w:rsidP="003B1B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ОГСЭ.03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5CB6E9D" w14:textId="5E8420E9" w:rsidR="003B1B4E" w:rsidRPr="003B1B4E" w:rsidRDefault="003B1B4E" w:rsidP="003B1B4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Иностранный язык в профессиональной деятельности</w:t>
            </w:r>
          </w:p>
        </w:tc>
      </w:tr>
      <w:tr w:rsidR="003B1B4E" w:rsidRPr="003B1B4E" w14:paraId="05853A42" w14:textId="77777777" w:rsidTr="003B1B4E">
        <w:trPr>
          <w:trHeight w:val="405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F0744DA" w14:textId="3835E972" w:rsidR="003B1B4E" w:rsidRPr="003B1B4E" w:rsidRDefault="003B1B4E" w:rsidP="003B1B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ОГСЭ.04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4E94EEB" w14:textId="2D226F47" w:rsidR="003B1B4E" w:rsidRPr="003B1B4E" w:rsidRDefault="003B1B4E" w:rsidP="003B1B4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Физическая культура</w:t>
            </w:r>
          </w:p>
        </w:tc>
      </w:tr>
      <w:tr w:rsidR="003B1B4E" w:rsidRPr="003B1B4E" w14:paraId="09107600" w14:textId="77777777" w:rsidTr="003B1B4E">
        <w:trPr>
          <w:trHeight w:val="405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18A1E2" w14:textId="1A409F28" w:rsidR="003B1B4E" w:rsidRPr="003B1B4E" w:rsidRDefault="003B1B4E" w:rsidP="003B1B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ОГСЭ.05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0745E0" w14:textId="2EEA0B48" w:rsidR="003B1B4E" w:rsidRPr="003B1B4E" w:rsidRDefault="003B1B4E" w:rsidP="003B1B4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Психология личности и профессиональное самоопределение</w:t>
            </w:r>
          </w:p>
        </w:tc>
      </w:tr>
      <w:tr w:rsidR="003B1B4E" w:rsidRPr="003B1B4E" w14:paraId="48219FD8" w14:textId="77777777" w:rsidTr="003B1B4E">
        <w:trPr>
          <w:trHeight w:val="630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8B8663" w14:textId="481F565B" w:rsidR="003B1B4E" w:rsidRPr="003B1B4E" w:rsidRDefault="003B1B4E" w:rsidP="003B1B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ОГСЭ.06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AF5A22" w14:textId="64C42897" w:rsidR="003B1B4E" w:rsidRPr="003B1B4E" w:rsidRDefault="003B1B4E" w:rsidP="003B1B4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 xml:space="preserve">Основы </w:t>
            </w: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интеллектуального</w:t>
            </w: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 xml:space="preserve"> труда</w:t>
            </w:r>
          </w:p>
        </w:tc>
      </w:tr>
      <w:tr w:rsidR="003B1B4E" w:rsidRPr="003B1B4E" w14:paraId="68348CCB" w14:textId="77777777" w:rsidTr="003B1B4E">
        <w:trPr>
          <w:trHeight w:val="435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E04F9" w14:textId="23E37C74" w:rsidR="003B1B4E" w:rsidRPr="003B1B4E" w:rsidRDefault="003B1B4E" w:rsidP="003B1B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ЕН.00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811A6B0" w14:textId="1343DA73" w:rsidR="003B1B4E" w:rsidRPr="003B1B4E" w:rsidRDefault="003B1B4E" w:rsidP="003B1B4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Математический и общий </w:t>
            </w:r>
            <w:proofErr w:type="gramStart"/>
            <w:r w:rsidRPr="003B1B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естественнонаучный  цикл</w:t>
            </w:r>
            <w:proofErr w:type="gramEnd"/>
          </w:p>
        </w:tc>
      </w:tr>
      <w:tr w:rsidR="00FA2E24" w:rsidRPr="003B1B4E" w14:paraId="03455814" w14:textId="77777777" w:rsidTr="003B1B4E">
        <w:trPr>
          <w:trHeight w:val="360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0A464D" w14:textId="44FEC868" w:rsidR="00FA2E24" w:rsidRPr="003B1B4E" w:rsidRDefault="00FA2E24" w:rsidP="00FA2E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ЕН.01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C37C9CA" w14:textId="12847EEA" w:rsidR="00FA2E24" w:rsidRPr="00FA2E24" w:rsidRDefault="00FA2E24" w:rsidP="00FA2E2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E24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</w:tr>
      <w:tr w:rsidR="00FA2E24" w:rsidRPr="003B1B4E" w14:paraId="4A5DC5EC" w14:textId="77777777" w:rsidTr="003B1B4E">
        <w:trPr>
          <w:trHeight w:val="375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65096F7" w14:textId="53B6111D" w:rsidR="00FA2E24" w:rsidRPr="003B1B4E" w:rsidRDefault="00FA2E24" w:rsidP="00FA2E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ЕН.02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BC2ED7" w14:textId="73673D22" w:rsidR="00FA2E24" w:rsidRPr="00FA2E24" w:rsidRDefault="00FA2E24" w:rsidP="00FA2E2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E24">
              <w:rPr>
                <w:rFonts w:ascii="Times New Roman" w:hAnsi="Times New Roman" w:cs="Times New Roman"/>
                <w:sz w:val="28"/>
                <w:szCs w:val="28"/>
              </w:rPr>
              <w:t xml:space="preserve">Информатика </w:t>
            </w:r>
          </w:p>
        </w:tc>
      </w:tr>
      <w:tr w:rsidR="00FA2E24" w:rsidRPr="003B1B4E" w14:paraId="59A0BDDA" w14:textId="77777777" w:rsidTr="003B1B4E">
        <w:trPr>
          <w:trHeight w:val="435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7EC415" w14:textId="66A6A57D" w:rsidR="00FA2E24" w:rsidRPr="003B1B4E" w:rsidRDefault="00FA2E24" w:rsidP="00FA2E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ЕН.03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3508D6" w14:textId="7623724A" w:rsidR="00FA2E24" w:rsidRPr="00FA2E24" w:rsidRDefault="00FA2E24" w:rsidP="00FA2E2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A2E24">
              <w:rPr>
                <w:rFonts w:ascii="Times New Roman" w:hAnsi="Times New Roman" w:cs="Times New Roman"/>
                <w:sz w:val="28"/>
                <w:szCs w:val="28"/>
              </w:rPr>
              <w:t>Основы финансовой грамотности</w:t>
            </w:r>
          </w:p>
        </w:tc>
      </w:tr>
      <w:tr w:rsidR="00FA2E24" w:rsidRPr="003B1B4E" w14:paraId="5EF9EAB5" w14:textId="77777777" w:rsidTr="003B1B4E">
        <w:trPr>
          <w:trHeight w:val="405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A0324F" w14:textId="35559536" w:rsidR="00FA2E24" w:rsidRPr="003B1B4E" w:rsidRDefault="00FA2E24" w:rsidP="00FA2E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ЕН.04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AB6B992" w14:textId="7E3F3D15" w:rsidR="00FA2E24" w:rsidRPr="00FA2E24" w:rsidRDefault="00FA2E24" w:rsidP="00FA2E2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E24">
              <w:rPr>
                <w:rFonts w:ascii="Times New Roman" w:hAnsi="Times New Roman" w:cs="Times New Roman"/>
                <w:sz w:val="28"/>
                <w:szCs w:val="28"/>
              </w:rPr>
              <w:t>Физика</w:t>
            </w:r>
          </w:p>
        </w:tc>
      </w:tr>
      <w:tr w:rsidR="003B1B4E" w:rsidRPr="003B1B4E" w14:paraId="53581501" w14:textId="77777777" w:rsidTr="003B1B4E">
        <w:trPr>
          <w:trHeight w:val="405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4AE0556" w14:textId="5791C0A8" w:rsidR="003B1B4E" w:rsidRPr="003B1B4E" w:rsidRDefault="003B1B4E" w:rsidP="003B1B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ОП.00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0F7715" w14:textId="3D7EB7BB" w:rsidR="003B1B4E" w:rsidRPr="003B1B4E" w:rsidRDefault="003B1B4E" w:rsidP="003B1B4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Общепрофессиональный цикл</w:t>
            </w:r>
          </w:p>
        </w:tc>
      </w:tr>
      <w:tr w:rsidR="00FA2E24" w:rsidRPr="003B1B4E" w14:paraId="446F7AA3" w14:textId="77777777" w:rsidTr="004F78A1">
        <w:trPr>
          <w:trHeight w:val="405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2A9FED" w14:textId="66C7C5D8" w:rsidR="00FA2E24" w:rsidRPr="003B1B4E" w:rsidRDefault="00FA2E24" w:rsidP="00FA2E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ОП.01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F463BC2" w14:textId="7A8C64D3" w:rsidR="00FA2E24" w:rsidRPr="00FA2E24" w:rsidRDefault="00FA2E24" w:rsidP="00FA2E2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E24"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безопасности</w:t>
            </w:r>
          </w:p>
        </w:tc>
      </w:tr>
      <w:tr w:rsidR="00FA2E24" w:rsidRPr="003B1B4E" w14:paraId="0C55AAD5" w14:textId="77777777" w:rsidTr="004F78A1">
        <w:trPr>
          <w:trHeight w:val="405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C08E1E" w14:textId="49777267" w:rsidR="00FA2E24" w:rsidRPr="003B1B4E" w:rsidRDefault="00FA2E24" w:rsidP="00FA2E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ОП.02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18D2A5" w14:textId="7704E4EA" w:rsidR="00FA2E24" w:rsidRPr="00FA2E24" w:rsidRDefault="00FA2E24" w:rsidP="00FA2E2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E24">
              <w:rPr>
                <w:rFonts w:ascii="Times New Roman" w:hAnsi="Times New Roman" w:cs="Times New Roman"/>
                <w:sz w:val="28"/>
                <w:szCs w:val="28"/>
              </w:rPr>
              <w:t>Организационно-правовое обеспечение информационной безопасности</w:t>
            </w:r>
          </w:p>
        </w:tc>
      </w:tr>
      <w:tr w:rsidR="00FA2E24" w:rsidRPr="003B1B4E" w14:paraId="1241C6A1" w14:textId="77777777" w:rsidTr="004F78A1">
        <w:trPr>
          <w:trHeight w:val="375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876B45" w14:textId="4EF3D596" w:rsidR="00FA2E24" w:rsidRPr="003B1B4E" w:rsidRDefault="00FA2E24" w:rsidP="00FA2E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ОП.03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2B1141" w14:textId="11CEE55D" w:rsidR="00FA2E24" w:rsidRPr="00FA2E24" w:rsidRDefault="00FA2E24" w:rsidP="00FA2E2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E24">
              <w:rPr>
                <w:rFonts w:ascii="Times New Roman" w:hAnsi="Times New Roman" w:cs="Times New Roman"/>
                <w:sz w:val="28"/>
                <w:szCs w:val="28"/>
              </w:rPr>
              <w:t>Основы алгоритмизации и программирования</w:t>
            </w:r>
          </w:p>
        </w:tc>
      </w:tr>
      <w:tr w:rsidR="00FA2E24" w:rsidRPr="003B1B4E" w14:paraId="4E31C7BF" w14:textId="77777777" w:rsidTr="004F78A1">
        <w:trPr>
          <w:trHeight w:val="405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06DC411" w14:textId="5E6FF247" w:rsidR="00FA2E24" w:rsidRPr="003B1B4E" w:rsidRDefault="00FA2E24" w:rsidP="00FA2E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ОП04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076EC9" w14:textId="4941DA1B" w:rsidR="00FA2E24" w:rsidRPr="00FA2E24" w:rsidRDefault="00FA2E24" w:rsidP="00FA2E2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E24">
              <w:rPr>
                <w:rFonts w:ascii="Times New Roman" w:hAnsi="Times New Roman" w:cs="Times New Roman"/>
                <w:sz w:val="28"/>
                <w:szCs w:val="28"/>
              </w:rPr>
              <w:t>Электроника и схемотехника</w:t>
            </w:r>
          </w:p>
        </w:tc>
      </w:tr>
      <w:tr w:rsidR="00FA2E24" w:rsidRPr="003B1B4E" w14:paraId="74B24A55" w14:textId="77777777" w:rsidTr="004F78A1">
        <w:trPr>
          <w:trHeight w:val="405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C8CE9A" w14:textId="4292B165" w:rsidR="00FA2E24" w:rsidRPr="003B1B4E" w:rsidRDefault="00FA2E24" w:rsidP="00FA2E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ОП.05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AAD4CB" w14:textId="7E5915EC" w:rsidR="00FA2E24" w:rsidRPr="00FA2E24" w:rsidRDefault="00FA2E24" w:rsidP="00FA2E2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E24">
              <w:rPr>
                <w:rFonts w:ascii="Times New Roman" w:hAnsi="Times New Roman" w:cs="Times New Roman"/>
                <w:sz w:val="28"/>
                <w:szCs w:val="28"/>
              </w:rPr>
              <w:t>Экономика и управление</w:t>
            </w:r>
          </w:p>
        </w:tc>
      </w:tr>
      <w:tr w:rsidR="00FA2E24" w:rsidRPr="003B1B4E" w14:paraId="36C2FDA2" w14:textId="77777777" w:rsidTr="004F78A1">
        <w:trPr>
          <w:trHeight w:val="600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6DA8FDE" w14:textId="4DC70BB3" w:rsidR="00FA2E24" w:rsidRPr="003B1B4E" w:rsidRDefault="00FA2E24" w:rsidP="00FA2E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ОП.06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9CE348E" w14:textId="3AAAEFF4" w:rsidR="00FA2E24" w:rsidRPr="00FA2E24" w:rsidRDefault="00FA2E24" w:rsidP="00FA2E2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E24">
              <w:rPr>
                <w:rFonts w:ascii="Times New Roman" w:hAnsi="Times New Roman" w:cs="Times New Roman"/>
                <w:sz w:val="28"/>
                <w:szCs w:val="28"/>
              </w:rPr>
              <w:t>Безопасность жизнедеятельности</w:t>
            </w:r>
          </w:p>
        </w:tc>
      </w:tr>
      <w:tr w:rsidR="00FA2E24" w:rsidRPr="003B1B4E" w14:paraId="020FE9B8" w14:textId="77777777" w:rsidTr="004F78A1">
        <w:trPr>
          <w:trHeight w:val="345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18905B7" w14:textId="588F4142" w:rsidR="00FA2E24" w:rsidRPr="003B1B4E" w:rsidRDefault="00FA2E24" w:rsidP="00FA2E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ОП.07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AD43D4" w14:textId="4AC428CD" w:rsidR="00FA2E24" w:rsidRPr="00FA2E24" w:rsidRDefault="00FA2E24" w:rsidP="00FA2E2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2E24">
              <w:rPr>
                <w:rFonts w:ascii="Times New Roman" w:hAnsi="Times New Roman" w:cs="Times New Roman"/>
                <w:sz w:val="28"/>
                <w:szCs w:val="28"/>
              </w:rPr>
              <w:t>Технические средства информатизации</w:t>
            </w:r>
          </w:p>
        </w:tc>
      </w:tr>
      <w:tr w:rsidR="00FA2E24" w:rsidRPr="003B1B4E" w14:paraId="29C67709" w14:textId="77777777" w:rsidTr="004F78A1">
        <w:trPr>
          <w:trHeight w:val="405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85F92F" w14:textId="4848DEC5" w:rsidR="00FA2E24" w:rsidRPr="003B1B4E" w:rsidRDefault="00FA2E24" w:rsidP="00FA2E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ОП.08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B5428A" w14:textId="625E0D0C" w:rsidR="00FA2E24" w:rsidRPr="00FA2E24" w:rsidRDefault="00FA2E24" w:rsidP="00FA2E24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A2E2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Инженерная и компьютерная графика</w:t>
            </w:r>
          </w:p>
        </w:tc>
      </w:tr>
      <w:tr w:rsidR="00FA2E24" w:rsidRPr="003B1B4E" w14:paraId="274D8FDD" w14:textId="77777777" w:rsidTr="004F78A1">
        <w:trPr>
          <w:trHeight w:val="405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D15203" w14:textId="212F5FA1" w:rsidR="00FA2E24" w:rsidRPr="003B1B4E" w:rsidRDefault="00FA2E24" w:rsidP="00FA2E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ОП.09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2440A58" w14:textId="4D2777A0" w:rsidR="00FA2E24" w:rsidRPr="00FA2E24" w:rsidRDefault="00FA2E24" w:rsidP="00FA2E24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A2E2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Охрана труда</w:t>
            </w:r>
          </w:p>
        </w:tc>
      </w:tr>
      <w:tr w:rsidR="00FA2E24" w:rsidRPr="003B1B4E" w14:paraId="4A577303" w14:textId="77777777" w:rsidTr="004F78A1">
        <w:trPr>
          <w:trHeight w:val="450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594C61C" w14:textId="139D9721" w:rsidR="00FA2E24" w:rsidRPr="003B1B4E" w:rsidRDefault="00FA2E24" w:rsidP="00FA2E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sz w:val="28"/>
                <w:szCs w:val="28"/>
              </w:rPr>
              <w:t>ОП.10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80FC30" w14:textId="7E250F09" w:rsidR="00FA2E24" w:rsidRPr="00FA2E24" w:rsidRDefault="00FA2E24" w:rsidP="00FA2E24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A2E2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Основы построения компьютерных сетей</w:t>
            </w:r>
          </w:p>
        </w:tc>
      </w:tr>
      <w:tr w:rsidR="003B1B4E" w:rsidRPr="003B1B4E" w14:paraId="7F5005D8" w14:textId="77777777" w:rsidTr="003B1B4E">
        <w:trPr>
          <w:trHeight w:val="450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7E40F10" w14:textId="0C306024" w:rsidR="003B1B4E" w:rsidRPr="003B1B4E" w:rsidRDefault="003B1B4E" w:rsidP="003B1B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П.00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228B8B" w14:textId="0A6AC264" w:rsidR="003B1B4E" w:rsidRPr="003B1B4E" w:rsidRDefault="003B1B4E" w:rsidP="003B1B4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3B1B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Профессиональный цикл</w:t>
            </w:r>
          </w:p>
        </w:tc>
      </w:tr>
      <w:tr w:rsidR="00FA2E24" w:rsidRPr="003B1B4E" w14:paraId="11F5134C" w14:textId="77777777" w:rsidTr="00B1404E">
        <w:trPr>
          <w:trHeight w:val="435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FD3212" w14:textId="595DBBA8" w:rsidR="00FA2E24" w:rsidRPr="00DA76F9" w:rsidRDefault="00FA2E24" w:rsidP="00FA2E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ПМ.01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B76A717" w14:textId="01918648" w:rsidR="00FA2E24" w:rsidRPr="00DA76F9" w:rsidRDefault="00FA2E24" w:rsidP="00FA2E2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Эксплуатация автоматизированных (информационных) систем в защищенном исполнении</w:t>
            </w:r>
          </w:p>
        </w:tc>
      </w:tr>
      <w:tr w:rsidR="00FA2E24" w:rsidRPr="003B1B4E" w14:paraId="58A16F66" w14:textId="77777777" w:rsidTr="00B1404E">
        <w:trPr>
          <w:trHeight w:val="645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F1FA7E" w14:textId="11D0D588" w:rsidR="00FA2E24" w:rsidRPr="00DA76F9" w:rsidRDefault="00FA2E24" w:rsidP="00FA2E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sz w:val="28"/>
                <w:szCs w:val="28"/>
              </w:rPr>
              <w:t>МДК.01.01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2369DF" w14:textId="7596C2EF" w:rsidR="00FA2E24" w:rsidRPr="00DA76F9" w:rsidRDefault="00FA2E24" w:rsidP="00FA2E2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</w:p>
        </w:tc>
      </w:tr>
      <w:tr w:rsidR="00FA2E24" w:rsidRPr="003B1B4E" w14:paraId="5534C84C" w14:textId="77777777" w:rsidTr="00B1404E">
        <w:trPr>
          <w:trHeight w:val="525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3B6F4D" w14:textId="167F9EB7" w:rsidR="00FA2E24" w:rsidRPr="00DA76F9" w:rsidRDefault="00FA2E24" w:rsidP="00FA2E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sz w:val="28"/>
                <w:szCs w:val="28"/>
              </w:rPr>
              <w:t>МДК.01.02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729AF3F" w14:textId="30210639" w:rsidR="00FA2E24" w:rsidRPr="00DA76F9" w:rsidRDefault="00FA2E24" w:rsidP="00FA2E2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sz w:val="28"/>
                <w:szCs w:val="28"/>
              </w:rPr>
              <w:t>Базы данных</w:t>
            </w:r>
          </w:p>
        </w:tc>
      </w:tr>
      <w:tr w:rsidR="00FA2E24" w:rsidRPr="003B1B4E" w14:paraId="167B463F" w14:textId="77777777" w:rsidTr="00B1404E">
        <w:trPr>
          <w:trHeight w:val="405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F4DF3A" w14:textId="40B3DDB8" w:rsidR="00FA2E24" w:rsidRPr="00DA76F9" w:rsidRDefault="00FA2E24" w:rsidP="00FA2E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sz w:val="28"/>
                <w:szCs w:val="28"/>
              </w:rPr>
              <w:t>МДК.01.03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124A92F" w14:textId="70996AC4" w:rsidR="00FA2E24" w:rsidRPr="00DA76F9" w:rsidRDefault="00FA2E24" w:rsidP="00FA2E2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sz w:val="28"/>
                <w:szCs w:val="28"/>
              </w:rPr>
              <w:t>Сети и системы передачи информации</w:t>
            </w:r>
          </w:p>
        </w:tc>
      </w:tr>
      <w:tr w:rsidR="00FA2E24" w:rsidRPr="003B1B4E" w14:paraId="3C6F0124" w14:textId="77777777" w:rsidTr="00B1404E">
        <w:trPr>
          <w:trHeight w:val="615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DF3A3E" w14:textId="0185903F" w:rsidR="00FA2E24" w:rsidRPr="00DA76F9" w:rsidRDefault="00FA2E24" w:rsidP="00FA2E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sz w:val="28"/>
                <w:szCs w:val="28"/>
              </w:rPr>
              <w:t>МДК.01.04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CA3563" w14:textId="75AC67FC" w:rsidR="00FA2E24" w:rsidRPr="00DA76F9" w:rsidRDefault="00FA2E24" w:rsidP="00FA2E2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sz w:val="28"/>
                <w:szCs w:val="28"/>
              </w:rPr>
              <w:t>Эксплуатация автоматизированных (информационных) систем в защищенном исполнении</w:t>
            </w:r>
          </w:p>
        </w:tc>
      </w:tr>
      <w:tr w:rsidR="00FA2E24" w:rsidRPr="003B1B4E" w14:paraId="213F2BD4" w14:textId="77777777" w:rsidTr="00B1404E">
        <w:trPr>
          <w:trHeight w:val="615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8B8452" w14:textId="0ACC0F50" w:rsidR="00FA2E24" w:rsidRPr="00DA76F9" w:rsidRDefault="00FA2E24" w:rsidP="00FA2E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sz w:val="28"/>
                <w:szCs w:val="28"/>
              </w:rPr>
              <w:t>МДК.01.05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5FE0C8" w14:textId="6DA70C45" w:rsidR="00FA2E24" w:rsidRPr="00DA76F9" w:rsidRDefault="00FA2E24" w:rsidP="00FA2E2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sz w:val="28"/>
                <w:szCs w:val="28"/>
              </w:rPr>
              <w:t>Эксплуатация компьютерных сетей</w:t>
            </w:r>
          </w:p>
        </w:tc>
      </w:tr>
      <w:tr w:rsidR="00FA2E24" w:rsidRPr="003B1B4E" w14:paraId="0F47B723" w14:textId="77777777" w:rsidTr="00B1404E">
        <w:trPr>
          <w:trHeight w:val="630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B4F7B7C" w14:textId="34533F6E" w:rsidR="00FA2E24" w:rsidRPr="00DA76F9" w:rsidRDefault="00FA2E24" w:rsidP="00FA2E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ПМ.02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340FD72" w14:textId="57C1AB24" w:rsidR="00FA2E24" w:rsidRPr="00DA76F9" w:rsidRDefault="00FA2E24" w:rsidP="00FA2E2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Защита информации в автоматизированных системах программными и программно-аппаратными средствами</w:t>
            </w:r>
          </w:p>
        </w:tc>
      </w:tr>
      <w:tr w:rsidR="00FA2E24" w:rsidRPr="003B1B4E" w14:paraId="5B57C33F" w14:textId="77777777" w:rsidTr="00B1404E">
        <w:trPr>
          <w:trHeight w:val="630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498072" w14:textId="1D920F33" w:rsidR="00FA2E24" w:rsidRPr="00DA76F9" w:rsidRDefault="00FA2E24" w:rsidP="00FA2E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sz w:val="28"/>
                <w:szCs w:val="28"/>
              </w:rPr>
              <w:t>МДК.02.01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D1813D" w14:textId="37D98DA7" w:rsidR="00FA2E24" w:rsidRPr="00DA76F9" w:rsidRDefault="00FA2E24" w:rsidP="00FA2E2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sz w:val="28"/>
                <w:szCs w:val="28"/>
              </w:rPr>
              <w:t>Программные и программно-аппаратные средства защиты информации</w:t>
            </w:r>
          </w:p>
        </w:tc>
      </w:tr>
      <w:tr w:rsidR="00FA2E24" w:rsidRPr="003B1B4E" w14:paraId="33E010F9" w14:textId="77777777" w:rsidTr="00DA76F9">
        <w:trPr>
          <w:trHeight w:val="240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25103C9" w14:textId="3ED23B81" w:rsidR="00FA2E24" w:rsidRPr="00DA76F9" w:rsidRDefault="00FA2E24" w:rsidP="00FA2E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sz w:val="28"/>
                <w:szCs w:val="28"/>
              </w:rPr>
              <w:t>МДК.02.02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0AF182" w14:textId="4BC742FE" w:rsidR="00FA2E24" w:rsidRPr="00DA76F9" w:rsidRDefault="00FA2E24" w:rsidP="00FA2E2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sz w:val="28"/>
                <w:szCs w:val="28"/>
              </w:rPr>
              <w:t>Криптографические средства защиты инфор</w:t>
            </w:r>
            <w:bookmarkStart w:id="1" w:name="_GoBack"/>
            <w:bookmarkEnd w:id="1"/>
            <w:r w:rsidRPr="00DA76F9">
              <w:rPr>
                <w:rFonts w:ascii="Times New Roman" w:hAnsi="Times New Roman" w:cs="Times New Roman"/>
                <w:sz w:val="28"/>
                <w:szCs w:val="28"/>
              </w:rPr>
              <w:t>мации</w:t>
            </w:r>
          </w:p>
        </w:tc>
      </w:tr>
      <w:tr w:rsidR="00FA2E24" w:rsidRPr="003B1B4E" w14:paraId="6AD0007A" w14:textId="77777777" w:rsidTr="00B1404E">
        <w:trPr>
          <w:trHeight w:val="360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746F3F5" w14:textId="05DC2FD1" w:rsidR="00FA2E24" w:rsidRPr="00DA76F9" w:rsidRDefault="00FA2E24" w:rsidP="00FA2E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ПМ.03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09CB7B" w14:textId="6B230E35" w:rsidR="00FA2E24" w:rsidRPr="00DA76F9" w:rsidRDefault="00FA2E24" w:rsidP="00FA2E2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Защита информации техническими средствами</w:t>
            </w:r>
          </w:p>
        </w:tc>
      </w:tr>
      <w:tr w:rsidR="00FA2E24" w:rsidRPr="003B1B4E" w14:paraId="378A9E28" w14:textId="77777777" w:rsidTr="00B1404E">
        <w:trPr>
          <w:trHeight w:val="360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AF3D82" w14:textId="3AE50AAE" w:rsidR="00FA2E24" w:rsidRPr="00DA76F9" w:rsidRDefault="00FA2E24" w:rsidP="00FA2E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sz w:val="28"/>
                <w:szCs w:val="28"/>
              </w:rPr>
              <w:t>МДК.03.01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5D7815E" w14:textId="7FD77FC3" w:rsidR="00FA2E24" w:rsidRPr="00DA76F9" w:rsidRDefault="00FA2E24" w:rsidP="00FA2E2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sz w:val="28"/>
                <w:szCs w:val="28"/>
              </w:rPr>
              <w:t>Техническая защита информации</w:t>
            </w:r>
          </w:p>
        </w:tc>
      </w:tr>
      <w:tr w:rsidR="00FA2E24" w:rsidRPr="003B1B4E" w14:paraId="1F4015D1" w14:textId="77777777" w:rsidTr="00B1404E">
        <w:trPr>
          <w:trHeight w:val="360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E24869" w14:textId="094D51C8" w:rsidR="00FA2E24" w:rsidRPr="00DA76F9" w:rsidRDefault="00FA2E24" w:rsidP="00FA2E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sz w:val="28"/>
                <w:szCs w:val="28"/>
              </w:rPr>
              <w:t>МДК.03.02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00C2DB" w14:textId="76471588" w:rsidR="00FA2E24" w:rsidRPr="00DA76F9" w:rsidRDefault="00FA2E24" w:rsidP="00FA2E2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sz w:val="28"/>
                <w:szCs w:val="28"/>
              </w:rPr>
              <w:t>Инженерно-технические средства физической защиты объектов информатизации</w:t>
            </w:r>
          </w:p>
        </w:tc>
      </w:tr>
      <w:tr w:rsidR="00FA2E24" w:rsidRPr="003B1B4E" w14:paraId="405214F4" w14:textId="77777777" w:rsidTr="00B1404E">
        <w:trPr>
          <w:trHeight w:val="360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A4F002" w14:textId="3E31061F" w:rsidR="00FA2E24" w:rsidRPr="00DA76F9" w:rsidRDefault="00FA2E24" w:rsidP="00FA2E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ПМ.04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98506B" w14:textId="79C497AB" w:rsidR="00FA2E24" w:rsidRPr="00DA76F9" w:rsidRDefault="00FA2E24" w:rsidP="00FA2E2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Выполнение работ по одной или нескольким профессиям рабочих, должностям служащих</w:t>
            </w:r>
          </w:p>
        </w:tc>
      </w:tr>
      <w:tr w:rsidR="00FA2E24" w:rsidRPr="003B1B4E" w14:paraId="14A255D2" w14:textId="77777777" w:rsidTr="00B1404E">
        <w:trPr>
          <w:trHeight w:val="360"/>
        </w:trPr>
        <w:tc>
          <w:tcPr>
            <w:tcW w:w="144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FAA6B0" w14:textId="05FB751C" w:rsidR="00FA2E24" w:rsidRPr="00DA76F9" w:rsidRDefault="00FA2E24" w:rsidP="00FA2E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sz w:val="28"/>
                <w:szCs w:val="28"/>
              </w:rPr>
              <w:t>МДК.04.01</w:t>
            </w:r>
          </w:p>
        </w:tc>
        <w:tc>
          <w:tcPr>
            <w:tcW w:w="817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D983CE" w14:textId="1AC85B90" w:rsidR="00FA2E24" w:rsidRPr="00DA76F9" w:rsidRDefault="00FA2E24" w:rsidP="00FA2E2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76F9">
              <w:rPr>
                <w:rFonts w:ascii="Times New Roman" w:hAnsi="Times New Roman" w:cs="Times New Roman"/>
                <w:sz w:val="28"/>
                <w:szCs w:val="28"/>
              </w:rPr>
              <w:t>Выполнение работ по профессии 16199 Оператор электронно-вычислительных и вычислительных машин</w:t>
            </w:r>
          </w:p>
        </w:tc>
      </w:tr>
    </w:tbl>
    <w:p w14:paraId="630CFFAC" w14:textId="04B947E6" w:rsidR="003B1B4E" w:rsidRDefault="003B1B4E" w:rsidP="00DA76F9">
      <w:pPr>
        <w:rPr>
          <w:rFonts w:ascii="Times New Roman" w:eastAsia="Times New Roman" w:hAnsi="Times New Roman" w:cs="Times New Roman"/>
          <w:b/>
          <w:color w:val="0000FF"/>
          <w:sz w:val="34"/>
          <w:szCs w:val="34"/>
        </w:rPr>
      </w:pPr>
    </w:p>
    <w:p w14:paraId="5307F0EF" w14:textId="77777777" w:rsidR="003B1B4E" w:rsidRDefault="003B1B4E">
      <w:pPr>
        <w:jc w:val="center"/>
        <w:rPr>
          <w:rFonts w:ascii="Times New Roman" w:eastAsia="Times New Roman" w:hAnsi="Times New Roman" w:cs="Times New Roman"/>
          <w:b/>
          <w:color w:val="0000FF"/>
          <w:sz w:val="34"/>
          <w:szCs w:val="34"/>
        </w:rPr>
      </w:pPr>
    </w:p>
    <w:sectPr w:rsidR="003B1B4E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76543"/>
    <w:multiLevelType w:val="multilevel"/>
    <w:tmpl w:val="F942EA9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CFD"/>
    <w:rsid w:val="00071CFD"/>
    <w:rsid w:val="003B1B4E"/>
    <w:rsid w:val="00DA76F9"/>
    <w:rsid w:val="00DD601A"/>
    <w:rsid w:val="00FA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94463"/>
  <w15:docId w15:val="{11A6580C-9348-4470-84B9-336BFD7F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7E121E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7E121E"/>
    <w:rPr>
      <w:color w:val="605E5C"/>
      <w:shd w:val="clear" w:color="auto" w:fill="E1DFDD"/>
    </w:rPr>
  </w:style>
  <w:style w:type="paragraph" w:customStyle="1" w:styleId="s1">
    <w:name w:val="s_1"/>
    <w:basedOn w:val="a"/>
    <w:rsid w:val="007E1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F7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1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arant.ru/products/ipo/prime/doc/7147733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b3wgAKi7kp6AkYXZS/Zs8x+7ow==">AMUW2mXf58gH0G/0QvlFzrtk0Ccb9lUg4+5fFiZhR+zgo8Y/6rn0p01zK9kcBPamwMQcdQKU1gN7/F27/oehVOz2PVI9dO99MdvK5GJXjM0/VeV+9ale9EWgtTsD8N9dX6qjDycb3TNc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Olga</dc:creator>
  <cp:lastModifiedBy>Ольга Еропкина</cp:lastModifiedBy>
  <cp:revision>2</cp:revision>
  <dcterms:created xsi:type="dcterms:W3CDTF">2022-02-12T12:51:00Z</dcterms:created>
  <dcterms:modified xsi:type="dcterms:W3CDTF">2022-02-12T12:51:00Z</dcterms:modified>
</cp:coreProperties>
</file>