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 Cuda fast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"D:\Mohamed Morsi\src\main.py" --dir_data "D:\Mohamed Morsi\DATA"   --n_GPUs 1 --rgb_range 1  --save_models --lr 1e-4 --decay 135-200-275-350  --epochs 350  --save_results --n_resblocks 32 --n_feats 90 --res_scale 0.1 --batch_size 8  --model dhtcun --scale 3  --patch_size 144  --save DHTCUN_x3_nfs90_win24dvk5+2  --data_train DIV2K --data_test DIV2K --data_range 1-800/896-900 --betas 0.90 0.99  --resume -1 --load DHTCUN_x3_nfs90_win24dvk5+2 --n_threads 4  --chop --test_every 1000  --weight_decay 0  --seed  1  --loss 1*MSE+0.5*L1+0.01*VGG54 --loss 1*Charbonnier --decay_type cosine --lr_min 1e-6 --optimizer ADAMW --weight_decay 1 --loss 1*L1+0.05*FFT  --n_threads 4 --test_every 1000  --chop --weight_decay 0  --seed  1  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#####################################################################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hyperopt_with_your_data.py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#################################################################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"D:\Mohamed Morsi\src\main.py" --dir_data "D:\Mohamed Morsi\DATA" --model dhtcun --scale 4 --rgb_range 1 --n_resblocks 32 --n_feats 72 --res_scale 0.1 --save_results --data_test  Set5+Set14+B100+Urban100+Manga109     --test_only  --pre_train  "D:\Mohamed Morsi\src\experiment\DHTCUN_bestx4\model\model_best.pt" --n_GPUs  1   --chop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Set5+Set14+B100+Urban100+Manga109   --chop  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"D:\Mohamed Morsi\src\experiment\Wavlet2_bestx4\import results +draw3_psnr-LOSS.py"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"D:\Mohamed Morsi\src\experiment\DAT_bestx4\import results +draw3_psnr.py"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Morsi\src\experiment\collect_1ch_best\draw total curve.py"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Morsi\src\experiment\Wavlet2_bestx4\Test\Record results_test2.py"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Morsi\codes for analysis\New folder\extract_images.py"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Morsi\codes for analysis\New folder (2)\display_comparison.py"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##############################################################################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pip install torch torchvision torchaudio torch&gt;=1.0.0 numpy scikit-image imageio matplotlib tqdm opencv-python&gt;=3.0.0 openpyxl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#######################################################################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Morsi\src\main.py " --dir_data "D:\Mohamed Morsi\DATA"  --n_GPUs 1 --chop --rgb_range 1  --save_models --lr 2e-4 --decay 120-150-180-200 --epochs 225 --chop  --save_results --n_resblocks 32 --n_feats 256 --res_scale 0.1 --batch_size 32  --model dhtcun --scale 4 --patch_size 192 --save DHTCUN_x4 --data_train DIV2K  --data_test DIV2K --data_range 1-800/801-900  --load DHTCUN_x4  --ext img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