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135-200-275-350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96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896-900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--betas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0.90 0.99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--resume 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*MSE+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*VGG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*Charbonnier --decay_type cosine --lr_min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--optimizer ADAMW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--loss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0.05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*FFT  --n_threads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--test_every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--weight_decay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--seed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hyperopt_with_your_data.py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Morsi\src\main.py" --dir_data "D:\Mohamed Morsi\DATA" 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88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--save_results --data_test  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--test_only  --pre_train  "D:\Mohamed Morsi\src\experiment\DAT+ELAN_Parl_new_bestx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\model\model_best.pt"  --n_GPUs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+Set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+Urban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+Manga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109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_psnr-LOSS.py"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Morsi\src\experiment\DAT_bestx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\import results +draw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cd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Transformers_best\Wavelet Trans\Wavelet+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Transformers_best\compare_all_models.py"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_best\DHTCUN+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"D:\Mohamed Morsi\src\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ملفات محدثةللاسترجاع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\org_rev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\Hyperparameters_Obtimization\types of Transformers_best\ELAN\ELAN+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EP+optim_purn\analyze_params_vs_psnr.py"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Morsi\src\experiment\SwinT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+CNN_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\Collect\draw total curve _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Variables.py"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Copy\make_qualitative_figure.py"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_nfs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_win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dvk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\Collect_images\Manga - Copy\resize_bicubic.py"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Morsi\src\experiment\Collect Curves\Combine convergence curves.py"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Morsi\src\experiment\DAT_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CH_bestx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\Test\Record results_test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Morsi\src\best_hyper_parameters\DAT+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T+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Ep\analyze_optuna_study_general.py"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folder\extract_images.py"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Morsi\codes for analysis\New folder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)\display_comparison.py"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pip install torch torchvision torchaudio torch&gt;=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numpy scikit-image imageio matplotlib tqdm opencv-python&gt;=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3.0.0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openpyxl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#######################################################################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  "D:\Mohamed Morsi\src\main.py " --dir_data "D:\Mohamed Morsi\DATA"  --n_GPUs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--rgb_range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--save_models --lr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--decay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120-150-180-200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--epochs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225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--chop  --save_results --n_resblocks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--n_feats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256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--res_scale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0.1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--batch_size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32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--model dhtcun --scale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--patch_size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--save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--data_train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 --data_test DIV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K --data_range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1-800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801-900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--load DHTCUN_x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--ext img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