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B58C3" w14:textId="6351C264" w:rsidR="00B81136" w:rsidRPr="00B81136" w:rsidRDefault="00B81136" w:rsidP="00B81136">
      <w:pPr>
        <w:pStyle w:val="Title"/>
        <w:rPr>
          <w:rFonts w:ascii="Times New Roman" w:hAnsi="Times New Roman" w:cs="Times New Roman"/>
          <w:color w:val="4472C4" w:themeColor="accent1"/>
          <w:sz w:val="72"/>
          <w:szCs w:val="72"/>
        </w:rPr>
      </w:pPr>
      <w:r w:rsidRPr="00B81136">
        <w:rPr>
          <w:rFonts w:ascii="Times New Roman" w:hAnsi="Times New Roman" w:cs="Times New Roman"/>
          <w:color w:val="4472C4" w:themeColor="accent1"/>
          <w:sz w:val="72"/>
          <w:szCs w:val="72"/>
        </w:rPr>
        <w:t>Proposal for Approval</w:t>
      </w:r>
    </w:p>
    <w:p w14:paraId="11AF3239" w14:textId="77777777" w:rsidR="008E789F" w:rsidRDefault="008E789F" w:rsidP="00B81136">
      <w:pPr>
        <w:widowControl/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b/>
          <w:bCs/>
          <w:kern w:val="0"/>
          <w:sz w:val="48"/>
          <w:szCs w:val="48"/>
        </w:rPr>
      </w:pPr>
    </w:p>
    <w:p w14:paraId="5140FFB6" w14:textId="42CEC6D8" w:rsidR="00B81136" w:rsidRPr="00B81136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b/>
          <w:bCs/>
          <w:kern w:val="0"/>
          <w:sz w:val="40"/>
          <w:szCs w:val="40"/>
        </w:rPr>
      </w:pPr>
      <w:r w:rsidRPr="00B81136">
        <w:rPr>
          <w:rFonts w:ascii="Times New Roman" w:eastAsia="SimSun" w:hAnsi="Times New Roman" w:cs="Times New Roman"/>
          <w:b/>
          <w:bCs/>
          <w:kern w:val="0"/>
          <w:sz w:val="40"/>
          <w:szCs w:val="40"/>
        </w:rPr>
        <w:t>1.What &amp; Why</w:t>
      </w:r>
    </w:p>
    <w:p w14:paraId="2CA1F513" w14:textId="4C42EE5F" w:rsidR="00E02C32" w:rsidRDefault="00B81136" w:rsidP="00EE4DC0">
      <w:pPr>
        <w:widowControl/>
        <w:shd w:val="clear" w:color="auto" w:fill="FFFFFF"/>
        <w:spacing w:line="48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4D0AA7">
        <w:rPr>
          <w:rFonts w:ascii="Times New Roman" w:eastAsia="SimSun" w:hAnsi="Times New Roman" w:cs="Times New Roman"/>
          <w:b/>
          <w:bCs/>
          <w:kern w:val="0"/>
          <w:sz w:val="32"/>
          <w:szCs w:val="32"/>
        </w:rPr>
        <w:t>Wh</w:t>
      </w:r>
      <w:r w:rsidR="008E789F" w:rsidRPr="004D0AA7">
        <w:rPr>
          <w:rFonts w:ascii="Times New Roman" w:eastAsia="SimSun" w:hAnsi="Times New Roman" w:cs="Times New Roman"/>
          <w:b/>
          <w:bCs/>
          <w:kern w:val="0"/>
          <w:sz w:val="32"/>
          <w:szCs w:val="32"/>
        </w:rPr>
        <w:t>at</w:t>
      </w:r>
      <w:r w:rsidRPr="004D0AA7">
        <w:rPr>
          <w:rFonts w:ascii="Times New Roman" w:eastAsia="SimSun" w:hAnsi="Times New Roman" w:cs="Times New Roman"/>
          <w:kern w:val="0"/>
          <w:sz w:val="32"/>
          <w:szCs w:val="32"/>
        </w:rPr>
        <w:t>:</w:t>
      </w:r>
      <w:r w:rsidRPr="00B81136">
        <w:rPr>
          <w:rFonts w:ascii="Times New Roman" w:eastAsia="SimSun" w:hAnsi="Times New Roman" w:cs="Times New Roman"/>
          <w:kern w:val="0"/>
          <w:sz w:val="24"/>
          <w:szCs w:val="24"/>
        </w:rPr>
        <w:t xml:space="preserve"> The goal of our App is to hel</w:t>
      </w:r>
      <w:r w:rsidR="008E789F">
        <w:rPr>
          <w:rFonts w:ascii="Times New Roman" w:eastAsia="SimSun" w:hAnsi="Times New Roman" w:cs="Times New Roman"/>
          <w:kern w:val="0"/>
          <w:sz w:val="24"/>
          <w:szCs w:val="24"/>
        </w:rPr>
        <w:t xml:space="preserve">p an auditor (either for a FDA 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</w:rPr>
        <w:t>inspector</w:t>
      </w:r>
      <w:r w:rsidR="008E789F">
        <w:rPr>
          <w:rFonts w:ascii="Times New Roman" w:eastAsia="SimSun" w:hAnsi="Times New Roman" w:cs="Times New Roman"/>
          <w:kern w:val="0"/>
          <w:sz w:val="24"/>
          <w:szCs w:val="24"/>
        </w:rPr>
        <w:t xml:space="preserve"> under the guidance of </w:t>
      </w:r>
      <w:r w:rsidR="004D0AA7">
        <w:rPr>
          <w:rFonts w:ascii="Times New Roman" w:eastAsia="SimSun" w:hAnsi="Times New Roman" w:cs="Times New Roman"/>
          <w:kern w:val="0"/>
          <w:sz w:val="24"/>
          <w:szCs w:val="24"/>
        </w:rPr>
        <w:t>ISO 13485</w:t>
      </w:r>
      <w:r w:rsidR="008E789F">
        <w:rPr>
          <w:rFonts w:ascii="Times New Roman" w:eastAsia="SimSun" w:hAnsi="Times New Roman" w:cs="Times New Roman"/>
          <w:kern w:val="0"/>
          <w:sz w:val="24"/>
          <w:szCs w:val="24"/>
        </w:rPr>
        <w:t xml:space="preserve"> or </w:t>
      </w:r>
      <w:r w:rsidR="004D0AA7">
        <w:rPr>
          <w:rFonts w:ascii="Times New Roman" w:eastAsia="SimSun" w:hAnsi="Times New Roman" w:cs="Times New Roman"/>
          <w:kern w:val="0"/>
          <w:sz w:val="24"/>
          <w:szCs w:val="24"/>
        </w:rPr>
        <w:t xml:space="preserve">for </w:t>
      </w:r>
      <w:r w:rsidR="008E789F">
        <w:rPr>
          <w:rFonts w:ascii="Times New Roman" w:eastAsia="SimSun" w:hAnsi="Times New Roman" w:cs="Times New Roman"/>
          <w:kern w:val="0"/>
          <w:sz w:val="24"/>
          <w:szCs w:val="24"/>
        </w:rPr>
        <w:t xml:space="preserve">a BIQS auditor under the guidance of TS16949-ISO9001 ) </w:t>
      </w:r>
      <w:r w:rsidR="004D0AA7">
        <w:rPr>
          <w:rFonts w:ascii="Times New Roman" w:eastAsia="SimSun" w:hAnsi="Times New Roman" w:cs="Times New Roman"/>
          <w:kern w:val="0"/>
          <w:sz w:val="24"/>
          <w:szCs w:val="24"/>
        </w:rPr>
        <w:t>to conduct</w:t>
      </w:r>
      <w:r w:rsidR="008E789F">
        <w:rPr>
          <w:rFonts w:ascii="Times New Roman" w:eastAsia="SimSun" w:hAnsi="Times New Roman" w:cs="Times New Roman"/>
          <w:kern w:val="0"/>
          <w:sz w:val="24"/>
          <w:szCs w:val="24"/>
        </w:rPr>
        <w:t xml:space="preserve"> a </w:t>
      </w:r>
      <w:r w:rsidR="004D0AA7">
        <w:rPr>
          <w:rFonts w:ascii="Times New Roman" w:eastAsia="SimSun" w:hAnsi="Times New Roman" w:cs="Times New Roman"/>
          <w:kern w:val="0"/>
          <w:sz w:val="24"/>
          <w:szCs w:val="24"/>
        </w:rPr>
        <w:t>more efficient</w:t>
      </w:r>
      <w:r w:rsidR="008E789F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 w:rsidR="004D0AA7">
        <w:rPr>
          <w:rFonts w:ascii="Times New Roman" w:eastAsia="SimSun" w:hAnsi="Times New Roman" w:cs="Times New Roman"/>
          <w:kern w:val="0"/>
          <w:sz w:val="24"/>
          <w:szCs w:val="24"/>
        </w:rPr>
        <w:t xml:space="preserve">and more convenient audit for a medical device 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</w:rPr>
        <w:t xml:space="preserve">factory </w:t>
      </w:r>
      <w:r w:rsidR="004D0AA7">
        <w:rPr>
          <w:rFonts w:ascii="Times New Roman" w:eastAsia="SimSun" w:hAnsi="Times New Roman" w:cs="Times New Roman"/>
          <w:kern w:val="0"/>
          <w:sz w:val="24"/>
          <w:szCs w:val="24"/>
        </w:rPr>
        <w:t xml:space="preserve">or </w:t>
      </w:r>
      <w:r w:rsidR="004D0AA7" w:rsidRPr="004D0AA7">
        <w:rPr>
          <w:rFonts w:ascii="Times New Roman" w:eastAsia="SimSun" w:hAnsi="Times New Roman" w:cs="Times New Roman"/>
          <w:kern w:val="0"/>
          <w:sz w:val="24"/>
          <w:szCs w:val="24"/>
        </w:rPr>
        <w:t xml:space="preserve">automotive parts </w:t>
      </w:r>
      <w:r w:rsidR="004D0AA7">
        <w:rPr>
          <w:rFonts w:ascii="Times New Roman" w:eastAsia="SimSun" w:hAnsi="Times New Roman" w:cs="Times New Roman"/>
          <w:kern w:val="0"/>
          <w:sz w:val="24"/>
          <w:szCs w:val="24"/>
        </w:rPr>
        <w:t>factory</w:t>
      </w:r>
      <w:r w:rsidRPr="00B81136">
        <w:rPr>
          <w:rFonts w:ascii="Times New Roman" w:eastAsia="SimSun" w:hAnsi="Times New Roman" w:cs="Times New Roman"/>
          <w:kern w:val="0"/>
          <w:sz w:val="24"/>
          <w:szCs w:val="24"/>
        </w:rPr>
        <w:t>.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</w:rPr>
        <w:t xml:space="preserve"> The Auditor will need to open this app, scan</w:t>
      </w:r>
      <w:r w:rsidR="00E02C32">
        <w:rPr>
          <w:rFonts w:ascii="Times New Roman" w:eastAsia="SimSun" w:hAnsi="Times New Roman" w:cs="Times New Roman"/>
          <w:kern w:val="0"/>
          <w:sz w:val="24"/>
          <w:szCs w:val="24"/>
        </w:rPr>
        <w:t xml:space="preserve"> an 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</w:rPr>
        <w:t xml:space="preserve">auditee’s 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</w:rPr>
        <w:t>equipment</w:t>
      </w:r>
      <w:r w:rsidR="00E02C32">
        <w:rPr>
          <w:rFonts w:ascii="Times New Roman" w:eastAsia="SimSun" w:hAnsi="Times New Roman" w:cs="Times New Roman"/>
          <w:kern w:val="0"/>
          <w:sz w:val="24"/>
          <w:szCs w:val="24"/>
        </w:rPr>
        <w:t xml:space="preserve"> with back camera, then with machine learning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</w:rPr>
        <w:t xml:space="preserve"> technology</w:t>
      </w:r>
      <w:r w:rsidR="00E02C32">
        <w:rPr>
          <w:rFonts w:ascii="Times New Roman" w:eastAsia="SimSun" w:hAnsi="Times New Roman" w:cs="Times New Roman"/>
          <w:kern w:val="0"/>
          <w:sz w:val="24"/>
          <w:szCs w:val="24"/>
        </w:rPr>
        <w:t xml:space="preserve">, 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</w:rPr>
        <w:t xml:space="preserve">the app will show the auditor </w:t>
      </w:r>
    </w:p>
    <w:p w14:paraId="2A6D878E" w14:textId="46F60B88" w:rsidR="00E02C32" w:rsidRPr="00E02C32" w:rsidRDefault="00E86156" w:rsidP="00E02C32">
      <w:pPr>
        <w:pStyle w:val="ListParagraph"/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02C32">
        <w:rPr>
          <w:rFonts w:ascii="Times New Roman" w:eastAsia="SimSun" w:hAnsi="Times New Roman" w:cs="Times New Roman"/>
          <w:kern w:val="0"/>
          <w:sz w:val="24"/>
          <w:szCs w:val="24"/>
        </w:rPr>
        <w:t xml:space="preserve">the name of this equipment, </w:t>
      </w:r>
    </w:p>
    <w:p w14:paraId="4371B360" w14:textId="543E9DEE" w:rsidR="00E02C32" w:rsidRDefault="00E86156" w:rsidP="00E02C32">
      <w:pPr>
        <w:pStyle w:val="ListParagraph"/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02C32">
        <w:rPr>
          <w:rFonts w:ascii="Times New Roman" w:eastAsia="SimSun" w:hAnsi="Times New Roman" w:cs="Times New Roman"/>
          <w:kern w:val="0"/>
          <w:sz w:val="24"/>
          <w:szCs w:val="24"/>
        </w:rPr>
        <w:t xml:space="preserve">the </w:t>
      </w:r>
      <w:r w:rsidR="00E02C32">
        <w:rPr>
          <w:rFonts w:ascii="Times New Roman" w:eastAsia="SimSun" w:hAnsi="Times New Roman" w:cs="Times New Roman"/>
          <w:kern w:val="0"/>
          <w:sz w:val="24"/>
          <w:szCs w:val="24"/>
        </w:rPr>
        <w:t>standard operation procedure</w:t>
      </w:r>
      <w:r w:rsidRPr="00E02C32">
        <w:rPr>
          <w:rFonts w:ascii="Times New Roman" w:eastAsia="SimSun" w:hAnsi="Times New Roman" w:cs="Times New Roman"/>
          <w:kern w:val="0"/>
          <w:sz w:val="24"/>
          <w:szCs w:val="24"/>
        </w:rPr>
        <w:t xml:space="preserve"> of this equipment, and </w:t>
      </w:r>
    </w:p>
    <w:p w14:paraId="382DD6F6" w14:textId="374093C5" w:rsidR="00B81136" w:rsidRPr="00E02C32" w:rsidRDefault="00E86156" w:rsidP="00E02C32">
      <w:pPr>
        <w:pStyle w:val="ListParagraph"/>
        <w:widowControl/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E02C32">
        <w:rPr>
          <w:rFonts w:ascii="Times New Roman" w:eastAsia="SimSun" w:hAnsi="Times New Roman" w:cs="Times New Roman"/>
          <w:kern w:val="0"/>
          <w:sz w:val="24"/>
          <w:szCs w:val="24"/>
        </w:rPr>
        <w:t>historical calibration record of this equipment.</w:t>
      </w:r>
    </w:p>
    <w:p w14:paraId="25C91DD7" w14:textId="44C5FDBC" w:rsidR="00E02C32" w:rsidRDefault="00B81136" w:rsidP="00EE4DC0">
      <w:pPr>
        <w:widowControl/>
        <w:shd w:val="clear" w:color="auto" w:fill="FFFFFF"/>
        <w:spacing w:line="480" w:lineRule="auto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r w:rsidRPr="004D0AA7">
        <w:rPr>
          <w:rFonts w:ascii="Times New Roman" w:eastAsia="SimSun" w:hAnsi="Times New Roman" w:cs="Times New Roman"/>
          <w:b/>
          <w:bCs/>
          <w:kern w:val="0"/>
          <w:sz w:val="32"/>
          <w:szCs w:val="32"/>
        </w:rPr>
        <w:t>Why</w:t>
      </w:r>
      <w:r w:rsidRPr="00B81136">
        <w:rPr>
          <w:rFonts w:ascii="Times New Roman" w:eastAsia="SimSun" w:hAnsi="Times New Roman" w:cs="Times New Roman"/>
          <w:kern w:val="0"/>
          <w:sz w:val="24"/>
          <w:szCs w:val="24"/>
        </w:rPr>
        <w:t xml:space="preserve">: 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</w:rPr>
        <w:t xml:space="preserve">Manufactories in North America need to be audited by BIQS 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</w:rPr>
        <w:t xml:space="preserve">for 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</w:rPr>
        <w:t xml:space="preserve">every 6 months if they make automotive parts for GM and Ford, and also need to be 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</w:rPr>
        <w:t>inspected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</w:rPr>
        <w:t xml:space="preserve"> at least every 2 years by </w:t>
      </w:r>
      <w:r w:rsidR="00A928B5">
        <w:rPr>
          <w:rFonts w:ascii="Times New Roman" w:eastAsia="SimSun" w:hAnsi="Times New Roman" w:cs="Times New Roman"/>
          <w:kern w:val="0"/>
          <w:sz w:val="24"/>
          <w:szCs w:val="24"/>
        </w:rPr>
        <w:t xml:space="preserve">a 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</w:rPr>
        <w:t>FDA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</w:rPr>
        <w:t xml:space="preserve"> inspector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</w:rPr>
        <w:t xml:space="preserve"> if they make medical devices. The Auditor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</w:rPr>
        <w:t>’s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</w:rPr>
        <w:t xml:space="preserve"> time is very </w:t>
      </w:r>
      <w:r w:rsidR="00EE4DC0">
        <w:rPr>
          <w:rFonts w:ascii="Times New Roman" w:eastAsia="SimSun" w:hAnsi="Times New Roman" w:cs="Times New Roman" w:hint="eastAsia"/>
          <w:kern w:val="0"/>
          <w:sz w:val="24"/>
          <w:szCs w:val="24"/>
        </w:rPr>
        <w:t>precious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</w:rPr>
        <w:t xml:space="preserve"> while the auditor’s knowledge is limited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.</w:t>
      </w:r>
      <w:r w:rsidR="00A928B5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M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ost of the time, they</w:t>
      </w:r>
      <w:r w:rsidR="00E02C32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will not know the name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</w:t>
      </w:r>
      <w:r w:rsidR="00E02C32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and functional purpose 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for </w:t>
      </w:r>
      <w:r w:rsidR="00E02C32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every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</w:t>
      </w:r>
      <w:r w:rsidR="00A928B5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single 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measurement device/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a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nalytical equipment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in the auditee’s Lab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(they do not need to know all these)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.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The things that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a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auditor </w:t>
      </w:r>
      <w:r w:rsidR="00E02C32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really </w:t>
      </w:r>
      <w:r w:rsidR="00E86156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need to know 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are:</w:t>
      </w:r>
    </w:p>
    <w:p w14:paraId="728C9169" w14:textId="5CDDAC0B" w:rsidR="00E02C32" w:rsidRDefault="00E86156" w:rsidP="00E02C32">
      <w:pPr>
        <w:widowControl/>
        <w:shd w:val="clear" w:color="auto" w:fill="FFFFFF"/>
        <w:spacing w:line="480" w:lineRule="auto"/>
        <w:ind w:firstLine="420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1) </w:t>
      </w:r>
      <w:r w:rsidR="00E02C32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is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this device been calibrated before use, </w:t>
      </w:r>
    </w:p>
    <w:p w14:paraId="7F191278" w14:textId="77777777" w:rsidR="00E02C32" w:rsidRDefault="00E86156" w:rsidP="00E02C32">
      <w:pPr>
        <w:widowControl/>
        <w:shd w:val="clear" w:color="auto" w:fill="FFFFFF"/>
        <w:spacing w:line="480" w:lineRule="auto"/>
        <w:ind w:firstLine="420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2) how</w:t>
      </w:r>
      <w:r w:rsidR="00EE4DC0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often should it be calibrated according to the standard operation procedure, </w:t>
      </w:r>
    </w:p>
    <w:p w14:paraId="4685B8DD" w14:textId="2050B6BB" w:rsidR="00E02C32" w:rsidRDefault="00E86156" w:rsidP="00E02C32">
      <w:pPr>
        <w:widowControl/>
        <w:shd w:val="clear" w:color="auto" w:fill="FFFFFF"/>
        <w:spacing w:line="480" w:lineRule="auto"/>
        <w:ind w:firstLine="420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lastRenderedPageBreak/>
        <w:t xml:space="preserve">3) where 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can I find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the historical calibration record.</w:t>
      </w:r>
    </w:p>
    <w:p w14:paraId="222EAAC5" w14:textId="08BD9B17" w:rsidR="00EE4DC0" w:rsidRPr="00EE4DC0" w:rsidRDefault="00E02C32" w:rsidP="00E02C32">
      <w:pPr>
        <w:widowControl/>
        <w:shd w:val="clear" w:color="auto" w:fill="FFFFFF"/>
        <w:spacing w:line="480" w:lineRule="auto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So, with our app</w:t>
      </w:r>
      <w:r w:rsidR="004E605E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(Machine learning + Database)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, </w:t>
      </w:r>
      <w:r w:rsidR="00A928B5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auditor can easily get all these information. Q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uality assurance can </w:t>
      </w:r>
      <w:r w:rsidR="00A928B5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then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be improved in the long term: the auditor can conduct more efficient/accurate auditing, patients and car owners can have better quality products, and factories will have less recalls  </w:t>
      </w:r>
    </w:p>
    <w:p w14:paraId="25DCF87E" w14:textId="77777777" w:rsidR="00E86156" w:rsidRDefault="00E8615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1981A78D" w14:textId="50370D40" w:rsidR="00B81136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b/>
          <w:bCs/>
          <w:kern w:val="0"/>
          <w:sz w:val="40"/>
          <w:szCs w:val="40"/>
        </w:rPr>
      </w:pPr>
      <w:r w:rsidRPr="00B81136">
        <w:rPr>
          <w:rFonts w:ascii="Times New Roman" w:eastAsia="SimSun" w:hAnsi="Times New Roman" w:cs="Times New Roman"/>
          <w:b/>
          <w:bCs/>
          <w:kern w:val="0"/>
          <w:sz w:val="40"/>
          <w:szCs w:val="40"/>
        </w:rPr>
        <w:t>2.Expertise Link</w:t>
      </w:r>
    </w:p>
    <w:p w14:paraId="23B58265" w14:textId="23C675DD" w:rsidR="00E1778B" w:rsidRPr="00E1778B" w:rsidRDefault="00E1778B" w:rsidP="004E605E">
      <w:pPr>
        <w:widowControl/>
        <w:shd w:val="clear" w:color="auto" w:fill="FFFFFF"/>
        <w:spacing w:line="480" w:lineRule="auto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proofErr w:type="spellStart"/>
      <w:r w:rsidRPr="005E57D3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CA"/>
        </w:rPr>
        <w:t>Zhimo</w:t>
      </w:r>
      <w:proofErr w:type="spellEnd"/>
      <w:r w:rsidRPr="005E57D3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CA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is an expert in machine learning, and he is also a </w:t>
      </w: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Phd</w:t>
      </w:r>
      <w:proofErr w:type="spellEnd"/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student who’s interest is soft computing.</w:t>
      </w:r>
    </w:p>
    <w:p w14:paraId="0AB740EB" w14:textId="4A39BA86" w:rsidR="004E605E" w:rsidRDefault="00E02C32" w:rsidP="004E605E">
      <w:pPr>
        <w:widowControl/>
        <w:shd w:val="clear" w:color="auto" w:fill="FFFFFF"/>
        <w:spacing w:line="480" w:lineRule="auto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r w:rsidRPr="005E57D3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CA"/>
        </w:rPr>
        <w:t>Yaowen</w:t>
      </w:r>
      <w:r w:rsidRPr="00E02C32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is a</w:t>
      </w:r>
      <w:r w:rsidR="004E605E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n</w:t>
      </w:r>
      <w:r w:rsidRPr="00E02C32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America Society of Quality </w:t>
      </w:r>
      <w:r w:rsidRPr="00E02C32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certified Quality Engineer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with 2 years pre-clinical anti-cancer drug research experience under regulation of FDA and 4 years </w:t>
      </w:r>
      <w:r w:rsidR="004E605E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automotive manufacturing experience under regulation of </w:t>
      </w:r>
      <w:r w:rsidR="004E605E">
        <w:rPr>
          <w:rFonts w:ascii="Times New Roman" w:eastAsia="SimSun" w:hAnsi="Times New Roman" w:cs="Times New Roman"/>
          <w:kern w:val="0"/>
          <w:sz w:val="24"/>
          <w:szCs w:val="24"/>
        </w:rPr>
        <w:t>TS16949-ISO9001.</w:t>
      </w:r>
      <w:r w:rsidR="004E605E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</w:t>
      </w:r>
    </w:p>
    <w:p w14:paraId="6B04352D" w14:textId="4F3F14C1" w:rsidR="00E02C32" w:rsidRPr="00E02C32" w:rsidRDefault="004E605E" w:rsidP="004E605E">
      <w:pPr>
        <w:widowControl/>
        <w:shd w:val="clear" w:color="auto" w:fill="FFFFFF"/>
        <w:spacing w:line="480" w:lineRule="auto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bookmarkStart w:id="0" w:name="_GoBack"/>
      <w:bookmarkEnd w:id="0"/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We believe, with the combination of our expertise, North America’s quality assurance system can </w:t>
      </w:r>
      <w:r w:rsidR="00A928B5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achieve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the next level and </w:t>
      </w:r>
      <w:r w:rsidR="00A928B5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will 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keep ahead in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the Fourth Industrial </w:t>
      </w:r>
      <w:r w:rsidR="005E57D3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R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evolution (Industry4.0).</w:t>
      </w:r>
    </w:p>
    <w:p w14:paraId="728A75F3" w14:textId="77777777" w:rsidR="005E57D3" w:rsidRDefault="005E57D3" w:rsidP="00B81136">
      <w:pPr>
        <w:widowControl/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b/>
          <w:bCs/>
          <w:kern w:val="0"/>
          <w:sz w:val="40"/>
          <w:szCs w:val="40"/>
        </w:rPr>
      </w:pPr>
    </w:p>
    <w:p w14:paraId="31429303" w14:textId="7E57349D" w:rsidR="00B81136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b/>
          <w:bCs/>
          <w:kern w:val="0"/>
          <w:sz w:val="40"/>
          <w:szCs w:val="40"/>
        </w:rPr>
      </w:pPr>
      <w:r w:rsidRPr="00B81136">
        <w:rPr>
          <w:rFonts w:ascii="Times New Roman" w:eastAsia="SimSun" w:hAnsi="Times New Roman" w:cs="Times New Roman"/>
          <w:b/>
          <w:bCs/>
          <w:kern w:val="0"/>
          <w:sz w:val="40"/>
          <w:szCs w:val="40"/>
        </w:rPr>
        <w:t>3.Name</w:t>
      </w:r>
    </w:p>
    <w:p w14:paraId="1A7C7B35" w14:textId="77777777" w:rsidR="005E57D3" w:rsidRDefault="005E57D3" w:rsidP="00B81136">
      <w:pPr>
        <w:widowControl/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</w:p>
    <w:p w14:paraId="707BFF9C" w14:textId="5FC0202D" w:rsidR="004E605E" w:rsidRPr="005E57D3" w:rsidRDefault="00A928B5" w:rsidP="00B81136">
      <w:pPr>
        <w:widowControl/>
        <w:shd w:val="clear" w:color="auto" w:fill="FFFFFF"/>
        <w:spacing w:line="480" w:lineRule="auto"/>
        <w:jc w:val="left"/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OneScan</w:t>
      </w:r>
      <w:proofErr w:type="spellEnd"/>
    </w:p>
    <w:p w14:paraId="03DEDF1B" w14:textId="77777777" w:rsidR="00632E78" w:rsidRPr="00B81136" w:rsidRDefault="00632E78"/>
    <w:sectPr w:rsidR="00632E78" w:rsidRPr="00B8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397C"/>
    <w:multiLevelType w:val="hybridMultilevel"/>
    <w:tmpl w:val="35845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36"/>
    <w:rsid w:val="004D0AA7"/>
    <w:rsid w:val="004E605E"/>
    <w:rsid w:val="005E57D3"/>
    <w:rsid w:val="00632E78"/>
    <w:rsid w:val="008E789F"/>
    <w:rsid w:val="00A928B5"/>
    <w:rsid w:val="00B81136"/>
    <w:rsid w:val="00E02C32"/>
    <w:rsid w:val="00E1778B"/>
    <w:rsid w:val="00E86156"/>
    <w:rsid w:val="00E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D481"/>
  <w15:chartTrackingRefBased/>
  <w15:docId w15:val="{CE659C3E-078E-4DEE-9294-A900FCB1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3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36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811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11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0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Yaowen</dc:creator>
  <cp:keywords/>
  <dc:description/>
  <cp:lastModifiedBy>Mei Yao-Wen</cp:lastModifiedBy>
  <cp:revision>3</cp:revision>
  <dcterms:created xsi:type="dcterms:W3CDTF">2021-06-02T03:32:00Z</dcterms:created>
  <dcterms:modified xsi:type="dcterms:W3CDTF">2021-06-02T05:07:00Z</dcterms:modified>
</cp:coreProperties>
</file>