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y7g2pzdsadmm" w:id="0"/>
      <w:bookmarkEnd w:id="0"/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Kinova Pick Place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move kinova_pick_place directory into : /catkin_ws/src/kinova-ros/kinova_moveit/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PCL Package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Replace pcl_pkgs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Compile : catkin_make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Camera Setup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4264222" cy="2401957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4222" cy="2401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Camera coordinates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 +x points right, +y points down and +z points forward.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Assumed robot coordinates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 +x points right, +y points forward, and +z points up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STEPS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1.Launch Driver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roslaunch kinova_bringup kinova_robot.launch kinova_robotType:=j2s6s300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2.Moveit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roslaunch j2s6s300_moveit_config j2s6s300_robot_demo.launch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3.Launch Kinect Driver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roslaunch azure_kinect_ros_driver driver.launch depth_mode:=NFOV_UNBINNED color_enabled:=false rgb_point_cloud:=false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4. Start PCL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rosrun pcl_pkgs cylinder input:=/kinect/points2 x y z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Note: change camera topic accordingly and specify camera positions.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5. Run Pick Place node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rosrun kinova_pick_place jaco_pick_place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oza1umnp4by6" w:id="1"/>
      <w:bookmarkEnd w:id="1"/>
      <w:r w:rsidDel="00000000" w:rsidR="00000000" w:rsidRPr="00000000">
        <w:rPr>
          <w:rtl w:val="0"/>
        </w:rPr>
        <w:t xml:space="preserve">Fix in gripper close action: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 catkin_ws/src/kinova-ros/kinova_moveit/robot_configs/j2s6s300_moveit_config with Required Folders v0.3/j2s6s300_moveit_config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Replace  catkin_ws/src/kinova-ros/kinova_moveit/kinova_pick_place with Required Folders v0.3/kinova_pick_place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