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CF7B5" w14:textId="77777777" w:rsidR="00E61B6B" w:rsidRPr="00810862" w:rsidRDefault="00E61B6B" w:rsidP="00E61B6B">
      <w:pPr>
        <w:spacing w:before="100" w:beforeAutospacing="1" w:after="100" w:afterAutospacing="1" w:line="240" w:lineRule="auto"/>
        <w:outlineLvl w:val="1"/>
        <w:rPr>
          <w:rFonts w:eastAsia="Times New Roman" w:cstheme="minorHAnsi"/>
          <w:b/>
          <w:bCs/>
          <w:color w:val="000000" w:themeColor="text1"/>
          <w:sz w:val="24"/>
          <w:szCs w:val="24"/>
        </w:rPr>
      </w:pPr>
      <w:r w:rsidRPr="00810862">
        <w:rPr>
          <w:rFonts w:eastAsia="Times New Roman" w:cstheme="minorHAnsi"/>
          <w:b/>
          <w:bCs/>
          <w:color w:val="000000" w:themeColor="text1"/>
          <w:sz w:val="24"/>
          <w:szCs w:val="24"/>
        </w:rPr>
        <w:t>Active Directory Domain Services (AD DS) Explained</w:t>
      </w:r>
    </w:p>
    <w:p w14:paraId="0F07C5FB" w14:textId="77777777" w:rsidR="00E61B6B" w:rsidRPr="00810862" w:rsidRDefault="00E61B6B" w:rsidP="00E61B6B">
      <w:pPr>
        <w:spacing w:before="100" w:beforeAutospacing="1" w:after="100" w:afterAutospacing="1" w:line="240" w:lineRule="auto"/>
        <w:rPr>
          <w:rFonts w:eastAsia="Times New Roman" w:cstheme="minorHAnsi"/>
          <w:color w:val="000000" w:themeColor="text1"/>
          <w:sz w:val="24"/>
          <w:szCs w:val="24"/>
        </w:rPr>
      </w:pPr>
      <w:r w:rsidRPr="00810862">
        <w:rPr>
          <w:rFonts w:eastAsia="Times New Roman" w:cstheme="minorHAnsi"/>
          <w:b/>
          <w:bCs/>
          <w:color w:val="000000" w:themeColor="text1"/>
          <w:sz w:val="24"/>
          <w:szCs w:val="24"/>
        </w:rPr>
        <w:t>Active Directory Domain Services (AD DS)</w:t>
      </w:r>
      <w:r w:rsidRPr="00810862">
        <w:rPr>
          <w:rFonts w:eastAsia="Times New Roman" w:cstheme="minorHAnsi"/>
          <w:color w:val="000000" w:themeColor="text1"/>
          <w:sz w:val="24"/>
          <w:szCs w:val="24"/>
        </w:rPr>
        <w:t xml:space="preserve"> is the core server role in </w:t>
      </w:r>
      <w:r w:rsidRPr="00810862">
        <w:rPr>
          <w:rFonts w:eastAsia="Times New Roman" w:cstheme="minorHAnsi"/>
          <w:b/>
          <w:bCs/>
          <w:color w:val="000000" w:themeColor="text1"/>
          <w:sz w:val="24"/>
          <w:szCs w:val="24"/>
        </w:rPr>
        <w:t>Microsoft's Active Directory (AD)</w:t>
      </w:r>
      <w:r w:rsidRPr="00810862">
        <w:rPr>
          <w:rFonts w:eastAsia="Times New Roman" w:cstheme="minorHAnsi"/>
          <w:color w:val="000000" w:themeColor="text1"/>
          <w:sz w:val="24"/>
          <w:szCs w:val="24"/>
        </w:rPr>
        <w:t xml:space="preserve"> that centrally manages and stores information about </w:t>
      </w:r>
      <w:r w:rsidRPr="00810862">
        <w:rPr>
          <w:rFonts w:eastAsia="Times New Roman" w:cstheme="minorHAnsi"/>
          <w:b/>
          <w:bCs/>
          <w:color w:val="000000" w:themeColor="text1"/>
          <w:sz w:val="24"/>
          <w:szCs w:val="24"/>
        </w:rPr>
        <w:t>network resources</w:t>
      </w:r>
      <w:r w:rsidRPr="00810862">
        <w:rPr>
          <w:rFonts w:eastAsia="Times New Roman" w:cstheme="minorHAnsi"/>
          <w:color w:val="000000" w:themeColor="text1"/>
          <w:sz w:val="24"/>
          <w:szCs w:val="24"/>
        </w:rPr>
        <w:t>, such as users, computers, and devices, within a domain. It is a fundamental component of the Windows Server operating system environment.</w:t>
      </w:r>
    </w:p>
    <w:p w14:paraId="53055B51" w14:textId="3BABD5F4" w:rsidR="00A202A5" w:rsidRPr="00810862" w:rsidRDefault="00E61B6B">
      <w:pPr>
        <w:rPr>
          <w:rFonts w:cstheme="minorHAnsi"/>
          <w:color w:val="000000" w:themeColor="text1"/>
          <w:sz w:val="24"/>
          <w:szCs w:val="24"/>
        </w:rPr>
      </w:pPr>
      <w:r w:rsidRPr="00810862">
        <w:rPr>
          <w:rFonts w:cstheme="minorHAnsi"/>
          <w:color w:val="000000" w:themeColor="text1"/>
          <w:sz w:val="24"/>
          <w:szCs w:val="24"/>
        </w:rPr>
        <w:t>………………………………………………………………………………………………………………………………………………….</w:t>
      </w:r>
    </w:p>
    <w:p w14:paraId="44684411" w14:textId="77777777" w:rsidR="00E61B6B" w:rsidRPr="00810862" w:rsidRDefault="00E61B6B" w:rsidP="00E61B6B">
      <w:pPr>
        <w:pStyle w:val="Heading3"/>
        <w:rPr>
          <w:rFonts w:asciiTheme="minorHAnsi" w:hAnsiTheme="minorHAnsi" w:cstheme="minorHAnsi"/>
          <w:b/>
          <w:bCs/>
          <w:color w:val="000000" w:themeColor="text1"/>
        </w:rPr>
      </w:pPr>
      <w:r w:rsidRPr="00810862">
        <w:rPr>
          <w:rFonts w:asciiTheme="minorHAnsi" w:hAnsiTheme="minorHAnsi" w:cstheme="minorHAnsi"/>
          <w:b/>
          <w:bCs/>
          <w:color w:val="000000" w:themeColor="text1"/>
        </w:rPr>
        <w:t>Key Functions and Benefits</w:t>
      </w:r>
    </w:p>
    <w:p w14:paraId="6F080C13" w14:textId="77777777" w:rsidR="00E61B6B" w:rsidRPr="00810862" w:rsidRDefault="00E61B6B" w:rsidP="00E61B6B">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AD DS provides several crucial functions and benefits for an organization's IT infrastructure:</w:t>
      </w:r>
    </w:p>
    <w:p w14:paraId="22C4352F" w14:textId="77777777" w:rsidR="00E61B6B" w:rsidRPr="00810862" w:rsidRDefault="00E61B6B" w:rsidP="00E61B6B">
      <w:pPr>
        <w:pStyle w:val="NormalWeb"/>
        <w:numPr>
          <w:ilvl w:val="0"/>
          <w:numId w:val="1"/>
        </w:numPr>
        <w:rPr>
          <w:rFonts w:asciiTheme="minorHAnsi" w:hAnsiTheme="minorHAnsi" w:cstheme="minorHAnsi"/>
          <w:color w:val="000000" w:themeColor="text1"/>
        </w:rPr>
      </w:pPr>
      <w:r w:rsidRPr="00810862">
        <w:rPr>
          <w:rFonts w:asciiTheme="minorHAnsi" w:hAnsiTheme="minorHAnsi" w:cstheme="minorHAnsi"/>
          <w:b/>
          <w:bCs/>
          <w:color w:val="000000" w:themeColor="text1"/>
        </w:rPr>
        <w:t>Centralized Identity and Access Management (IAM):</w:t>
      </w:r>
      <w:r w:rsidRPr="00810862">
        <w:rPr>
          <w:rFonts w:asciiTheme="minorHAnsi" w:hAnsiTheme="minorHAnsi" w:cstheme="minorHAnsi"/>
          <w:color w:val="000000" w:themeColor="text1"/>
        </w:rPr>
        <w:t xml:space="preserve"> AD DS serves as a centralized point of administration, allowing IT teams to manage user accounts, passwords, and security policies from a single location.</w:t>
      </w:r>
    </w:p>
    <w:p w14:paraId="5C38FE5A" w14:textId="77777777" w:rsidR="00E61B6B" w:rsidRPr="00810862" w:rsidRDefault="00E61B6B" w:rsidP="00E61B6B">
      <w:pPr>
        <w:pStyle w:val="NormalWeb"/>
        <w:numPr>
          <w:ilvl w:val="0"/>
          <w:numId w:val="1"/>
        </w:numPr>
        <w:rPr>
          <w:rFonts w:asciiTheme="minorHAnsi" w:hAnsiTheme="minorHAnsi" w:cstheme="minorHAnsi"/>
          <w:color w:val="000000" w:themeColor="text1"/>
        </w:rPr>
      </w:pPr>
      <w:r w:rsidRPr="00810862">
        <w:rPr>
          <w:rFonts w:asciiTheme="minorHAnsi" w:hAnsiTheme="minorHAnsi" w:cstheme="minorHAnsi"/>
          <w:b/>
          <w:bCs/>
          <w:color w:val="000000" w:themeColor="text1"/>
        </w:rPr>
        <w:t>Authentication and Authorization:</w:t>
      </w:r>
      <w:r w:rsidRPr="00810862">
        <w:rPr>
          <w:rFonts w:asciiTheme="minorHAnsi" w:hAnsiTheme="minorHAnsi" w:cstheme="minorHAnsi"/>
          <w:color w:val="000000" w:themeColor="text1"/>
        </w:rPr>
        <w:t xml:space="preserve"> It is responsible for </w:t>
      </w:r>
      <w:r w:rsidRPr="00810862">
        <w:rPr>
          <w:rFonts w:asciiTheme="minorHAnsi" w:hAnsiTheme="minorHAnsi" w:cstheme="minorHAnsi"/>
          <w:b/>
          <w:bCs/>
          <w:color w:val="000000" w:themeColor="text1"/>
        </w:rPr>
        <w:t>authenticating</w:t>
      </w:r>
      <w:r w:rsidRPr="00810862">
        <w:rPr>
          <w:rFonts w:asciiTheme="minorHAnsi" w:hAnsiTheme="minorHAnsi" w:cstheme="minorHAnsi"/>
          <w:color w:val="000000" w:themeColor="text1"/>
        </w:rPr>
        <w:t xml:space="preserve"> users (verifying who they are, typically via user ID and password) and </w:t>
      </w:r>
      <w:r w:rsidRPr="00810862">
        <w:rPr>
          <w:rFonts w:asciiTheme="minorHAnsi" w:hAnsiTheme="minorHAnsi" w:cstheme="minorHAnsi"/>
          <w:b/>
          <w:bCs/>
          <w:color w:val="000000" w:themeColor="text1"/>
        </w:rPr>
        <w:t>authorizing</w:t>
      </w:r>
      <w:r w:rsidRPr="00810862">
        <w:rPr>
          <w:rFonts w:asciiTheme="minorHAnsi" w:hAnsiTheme="minorHAnsi" w:cstheme="minorHAnsi"/>
          <w:color w:val="000000" w:themeColor="text1"/>
        </w:rPr>
        <w:t xml:space="preserve"> their access (determining what resources they are allowed to use) on the network.</w:t>
      </w:r>
    </w:p>
    <w:p w14:paraId="118297F8" w14:textId="77777777" w:rsidR="00E61B6B" w:rsidRPr="00810862" w:rsidRDefault="00E61B6B" w:rsidP="00E61B6B">
      <w:pPr>
        <w:pStyle w:val="NormalWeb"/>
        <w:numPr>
          <w:ilvl w:val="0"/>
          <w:numId w:val="1"/>
        </w:numPr>
        <w:rPr>
          <w:rFonts w:asciiTheme="minorHAnsi" w:hAnsiTheme="minorHAnsi" w:cstheme="minorHAnsi"/>
          <w:color w:val="000000" w:themeColor="text1"/>
        </w:rPr>
      </w:pPr>
      <w:r w:rsidRPr="00810862">
        <w:rPr>
          <w:rFonts w:asciiTheme="minorHAnsi" w:hAnsiTheme="minorHAnsi" w:cstheme="minorHAnsi"/>
          <w:b/>
          <w:bCs/>
          <w:color w:val="000000" w:themeColor="text1"/>
        </w:rPr>
        <w:t>Single Sign-On (SSO):</w:t>
      </w:r>
      <w:r w:rsidRPr="00810862">
        <w:rPr>
          <w:rFonts w:asciiTheme="minorHAnsi" w:hAnsiTheme="minorHAnsi" w:cstheme="minorHAnsi"/>
          <w:color w:val="000000" w:themeColor="text1"/>
        </w:rPr>
        <w:t xml:space="preserve"> Users can log in once to their machine and seamlessly access various network resources (files, printers, applications) for which they are authorized without needing to enter credentials repeatedly.</w:t>
      </w:r>
    </w:p>
    <w:p w14:paraId="5A0CAD54" w14:textId="77777777" w:rsidR="00E61B6B" w:rsidRPr="00810862" w:rsidRDefault="00E61B6B" w:rsidP="00E61B6B">
      <w:pPr>
        <w:pStyle w:val="NormalWeb"/>
        <w:numPr>
          <w:ilvl w:val="0"/>
          <w:numId w:val="1"/>
        </w:numPr>
        <w:rPr>
          <w:rFonts w:asciiTheme="minorHAnsi" w:hAnsiTheme="minorHAnsi" w:cstheme="minorHAnsi"/>
          <w:color w:val="000000" w:themeColor="text1"/>
        </w:rPr>
      </w:pPr>
      <w:r w:rsidRPr="00810862">
        <w:rPr>
          <w:rFonts w:asciiTheme="minorHAnsi" w:hAnsiTheme="minorHAnsi" w:cstheme="minorHAnsi"/>
          <w:b/>
          <w:bCs/>
          <w:color w:val="000000" w:themeColor="text1"/>
        </w:rPr>
        <w:t>Policy-Based Administration:</w:t>
      </w:r>
      <w:r w:rsidRPr="00810862">
        <w:rPr>
          <w:rFonts w:asciiTheme="minorHAnsi" w:hAnsiTheme="minorHAnsi" w:cstheme="minorHAnsi"/>
          <w:color w:val="000000" w:themeColor="text1"/>
        </w:rPr>
        <w:t xml:space="preserve"> Administrators can use </w:t>
      </w:r>
      <w:r w:rsidRPr="00810862">
        <w:rPr>
          <w:rFonts w:asciiTheme="minorHAnsi" w:hAnsiTheme="minorHAnsi" w:cstheme="minorHAnsi"/>
          <w:b/>
          <w:bCs/>
          <w:color w:val="000000" w:themeColor="text1"/>
        </w:rPr>
        <w:t>Group Policy</w:t>
      </w:r>
      <w:r w:rsidRPr="00810862">
        <w:rPr>
          <w:rFonts w:asciiTheme="minorHAnsi" w:hAnsiTheme="minorHAnsi" w:cstheme="minorHAnsi"/>
          <w:color w:val="000000" w:themeColor="text1"/>
        </w:rPr>
        <w:t xml:space="preserve"> to apply configuration settings and security restrictions consistently to groups of users or computers across the entire domain.</w:t>
      </w:r>
    </w:p>
    <w:p w14:paraId="3FF2A76E" w14:textId="73593543" w:rsidR="00E61B6B" w:rsidRPr="00810862" w:rsidRDefault="00E61B6B" w:rsidP="00E61B6B">
      <w:pPr>
        <w:pStyle w:val="NormalWeb"/>
        <w:numPr>
          <w:ilvl w:val="0"/>
          <w:numId w:val="1"/>
        </w:numPr>
        <w:rPr>
          <w:rFonts w:asciiTheme="minorHAnsi" w:hAnsiTheme="minorHAnsi" w:cstheme="minorHAnsi"/>
          <w:color w:val="000000" w:themeColor="text1"/>
        </w:rPr>
      </w:pPr>
      <w:r w:rsidRPr="00810862">
        <w:rPr>
          <w:rFonts w:asciiTheme="minorHAnsi" w:hAnsiTheme="minorHAnsi" w:cstheme="minorHAnsi"/>
          <w:b/>
          <w:bCs/>
          <w:color w:val="000000" w:themeColor="text1"/>
        </w:rPr>
        <w:t>Hierarchical Structure:</w:t>
      </w:r>
      <w:r w:rsidRPr="00810862">
        <w:rPr>
          <w:rFonts w:asciiTheme="minorHAnsi" w:hAnsiTheme="minorHAnsi" w:cstheme="minorHAnsi"/>
          <w:color w:val="000000" w:themeColor="text1"/>
        </w:rPr>
        <w:t xml:space="preserve"> It organizes resources into a logical, hierarchical structure of </w:t>
      </w:r>
      <w:r w:rsidRPr="00810862">
        <w:rPr>
          <w:rFonts w:asciiTheme="minorHAnsi" w:hAnsiTheme="minorHAnsi" w:cstheme="minorHAnsi"/>
          <w:b/>
          <w:bCs/>
          <w:color w:val="000000" w:themeColor="text1"/>
        </w:rPr>
        <w:t>Domains</w:t>
      </w:r>
      <w:r w:rsidRPr="00810862">
        <w:rPr>
          <w:rFonts w:asciiTheme="minorHAnsi" w:hAnsiTheme="minorHAnsi" w:cstheme="minorHAnsi"/>
          <w:color w:val="000000" w:themeColor="text1"/>
        </w:rPr>
        <w:t xml:space="preserve">, </w:t>
      </w:r>
      <w:r w:rsidRPr="00810862">
        <w:rPr>
          <w:rFonts w:asciiTheme="minorHAnsi" w:hAnsiTheme="minorHAnsi" w:cstheme="minorHAnsi"/>
          <w:b/>
          <w:bCs/>
          <w:color w:val="000000" w:themeColor="text1"/>
        </w:rPr>
        <w:t>Trees</w:t>
      </w:r>
      <w:r w:rsidRPr="00810862">
        <w:rPr>
          <w:rFonts w:asciiTheme="minorHAnsi" w:hAnsiTheme="minorHAnsi" w:cstheme="minorHAnsi"/>
          <w:color w:val="000000" w:themeColor="text1"/>
        </w:rPr>
        <w:t xml:space="preserve">, and </w:t>
      </w:r>
      <w:r w:rsidRPr="00810862">
        <w:rPr>
          <w:rFonts w:asciiTheme="minorHAnsi" w:hAnsiTheme="minorHAnsi" w:cstheme="minorHAnsi"/>
          <w:b/>
          <w:bCs/>
          <w:color w:val="000000" w:themeColor="text1"/>
        </w:rPr>
        <w:t>Forests</w:t>
      </w:r>
      <w:r w:rsidRPr="00810862">
        <w:rPr>
          <w:rFonts w:asciiTheme="minorHAnsi" w:hAnsiTheme="minorHAnsi" w:cstheme="minorHAnsi"/>
          <w:color w:val="000000" w:themeColor="text1"/>
        </w:rPr>
        <w:t>, making management and scalability easier.</w:t>
      </w:r>
    </w:p>
    <w:p w14:paraId="405D5189" w14:textId="74E16261" w:rsidR="00E61B6B" w:rsidRPr="00810862" w:rsidRDefault="00E61B6B" w:rsidP="00E61B6B">
      <w:pPr>
        <w:pStyle w:val="NormalWeb"/>
        <w:ind w:left="720"/>
        <w:rPr>
          <w:rFonts w:asciiTheme="minorHAnsi" w:hAnsiTheme="minorHAnsi" w:cstheme="minorHAnsi"/>
          <w:color w:val="000000" w:themeColor="text1"/>
        </w:rPr>
      </w:pPr>
      <w:r w:rsidRPr="00810862">
        <w:rPr>
          <w:rFonts w:asciiTheme="minorHAnsi" w:hAnsiTheme="minorHAnsi" w:cstheme="minorHAnsi"/>
          <w:b/>
          <w:bCs/>
          <w:color w:val="000000" w:themeColor="text1"/>
        </w:rPr>
        <w:t>…</w:t>
      </w:r>
      <w:r w:rsidRPr="00810862">
        <w:rPr>
          <w:rFonts w:asciiTheme="minorHAnsi" w:hAnsiTheme="minorHAnsi" w:cstheme="minorHAnsi"/>
          <w:color w:val="000000" w:themeColor="text1"/>
        </w:rPr>
        <w:t>…………………………………………………………………………………………………………………………………………</w:t>
      </w:r>
    </w:p>
    <w:p w14:paraId="5B0DF88E" w14:textId="77777777" w:rsidR="00E61B6B" w:rsidRPr="00810862" w:rsidRDefault="00E61B6B" w:rsidP="00E61B6B">
      <w:pPr>
        <w:pStyle w:val="Heading3"/>
        <w:rPr>
          <w:rFonts w:asciiTheme="minorHAnsi" w:hAnsiTheme="minorHAnsi" w:cstheme="minorHAnsi"/>
          <w:b/>
          <w:bCs/>
          <w:color w:val="000000" w:themeColor="text1"/>
        </w:rPr>
      </w:pPr>
      <w:r w:rsidRPr="00810862">
        <w:rPr>
          <w:rFonts w:asciiTheme="minorHAnsi" w:hAnsiTheme="minorHAnsi" w:cstheme="minorHAnsi"/>
          <w:b/>
          <w:bCs/>
          <w:color w:val="000000" w:themeColor="text1"/>
        </w:rPr>
        <w:t>Core Components and Concepts</w:t>
      </w:r>
    </w:p>
    <w:p w14:paraId="4205585F" w14:textId="77777777" w:rsidR="00E61B6B" w:rsidRPr="00810862" w:rsidRDefault="00E61B6B" w:rsidP="00E61B6B">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AD DS relies on several established protocols and components:</w:t>
      </w:r>
    </w:p>
    <w:p w14:paraId="621C06DB" w14:textId="77777777" w:rsidR="00E61B6B" w:rsidRPr="00810862" w:rsidRDefault="00E61B6B" w:rsidP="00E61B6B">
      <w:pPr>
        <w:pStyle w:val="NormalWeb"/>
        <w:numPr>
          <w:ilvl w:val="0"/>
          <w:numId w:val="3"/>
        </w:numPr>
        <w:rPr>
          <w:rFonts w:asciiTheme="minorHAnsi" w:hAnsiTheme="minorHAnsi" w:cstheme="minorHAnsi"/>
          <w:color w:val="000000" w:themeColor="text1"/>
        </w:rPr>
      </w:pPr>
      <w:r w:rsidRPr="00810862">
        <w:rPr>
          <w:rFonts w:asciiTheme="minorHAnsi" w:hAnsiTheme="minorHAnsi" w:cstheme="minorHAnsi"/>
          <w:b/>
          <w:bCs/>
          <w:color w:val="000000" w:themeColor="text1"/>
        </w:rPr>
        <w:t>Domain Controller (DC):</w:t>
      </w:r>
      <w:r w:rsidRPr="00810862">
        <w:rPr>
          <w:rFonts w:asciiTheme="minorHAnsi" w:hAnsiTheme="minorHAnsi" w:cstheme="minorHAnsi"/>
          <w:color w:val="000000" w:themeColor="text1"/>
        </w:rPr>
        <w:t xml:space="preserve"> A server that runs the AD DS role and stores a copy of the AD directory database. DCs are responsible for responding to authentication requests and replicating directory data to other DCs.</w:t>
      </w:r>
    </w:p>
    <w:p w14:paraId="683FF14C" w14:textId="77777777" w:rsidR="00E61B6B" w:rsidRPr="00810862" w:rsidRDefault="00E61B6B" w:rsidP="00E61B6B">
      <w:pPr>
        <w:pStyle w:val="NormalWeb"/>
        <w:numPr>
          <w:ilvl w:val="0"/>
          <w:numId w:val="3"/>
        </w:numPr>
        <w:rPr>
          <w:rFonts w:asciiTheme="minorHAnsi" w:hAnsiTheme="minorHAnsi" w:cstheme="minorHAnsi"/>
          <w:color w:val="000000" w:themeColor="text1"/>
        </w:rPr>
      </w:pPr>
      <w:r w:rsidRPr="00810862">
        <w:rPr>
          <w:rFonts w:asciiTheme="minorHAnsi" w:hAnsiTheme="minorHAnsi" w:cstheme="minorHAnsi"/>
          <w:b/>
          <w:bCs/>
          <w:color w:val="000000" w:themeColor="text1"/>
        </w:rPr>
        <w:t>Domain:</w:t>
      </w:r>
      <w:r w:rsidRPr="00810862">
        <w:rPr>
          <w:rFonts w:asciiTheme="minorHAnsi" w:hAnsiTheme="minorHAnsi" w:cstheme="minorHAnsi"/>
          <w:color w:val="000000" w:themeColor="text1"/>
        </w:rPr>
        <w:t xml:space="preserve"> A logical group of objects (users, computers) that share the same AD database and security policies.</w:t>
      </w:r>
    </w:p>
    <w:p w14:paraId="7818E678" w14:textId="77777777" w:rsidR="00E61B6B" w:rsidRPr="00810862" w:rsidRDefault="00E61B6B" w:rsidP="00E61B6B">
      <w:pPr>
        <w:pStyle w:val="NormalWeb"/>
        <w:numPr>
          <w:ilvl w:val="0"/>
          <w:numId w:val="3"/>
        </w:numPr>
        <w:rPr>
          <w:rFonts w:asciiTheme="minorHAnsi" w:hAnsiTheme="minorHAnsi" w:cstheme="minorHAnsi"/>
          <w:color w:val="000000" w:themeColor="text1"/>
        </w:rPr>
      </w:pPr>
      <w:r w:rsidRPr="00810862">
        <w:rPr>
          <w:rFonts w:asciiTheme="minorHAnsi" w:hAnsiTheme="minorHAnsi" w:cstheme="minorHAnsi"/>
          <w:b/>
          <w:bCs/>
          <w:color w:val="000000" w:themeColor="text1"/>
        </w:rPr>
        <w:t>Forest:</w:t>
      </w:r>
      <w:r w:rsidRPr="00810862">
        <w:rPr>
          <w:rFonts w:asciiTheme="minorHAnsi" w:hAnsiTheme="minorHAnsi" w:cstheme="minorHAnsi"/>
          <w:color w:val="000000" w:themeColor="text1"/>
        </w:rPr>
        <w:t xml:space="preserve"> The highest-level logical container, which is a collection of one or more domain trees that share a common schema (set of rules for objects) and a single global catalog.</w:t>
      </w:r>
    </w:p>
    <w:p w14:paraId="6E4E7F14" w14:textId="77777777" w:rsidR="00E61B6B" w:rsidRPr="00810862" w:rsidRDefault="00E61B6B" w:rsidP="00E61B6B">
      <w:pPr>
        <w:pStyle w:val="NormalWeb"/>
        <w:numPr>
          <w:ilvl w:val="0"/>
          <w:numId w:val="3"/>
        </w:numPr>
        <w:rPr>
          <w:rFonts w:asciiTheme="minorHAnsi" w:hAnsiTheme="minorHAnsi" w:cstheme="minorHAnsi"/>
          <w:color w:val="000000" w:themeColor="text1"/>
        </w:rPr>
      </w:pPr>
      <w:r w:rsidRPr="00810862">
        <w:rPr>
          <w:rFonts w:asciiTheme="minorHAnsi" w:hAnsiTheme="minorHAnsi" w:cstheme="minorHAnsi"/>
          <w:b/>
          <w:bCs/>
          <w:color w:val="000000" w:themeColor="text1"/>
        </w:rPr>
        <w:t>Schema:</w:t>
      </w:r>
      <w:r w:rsidRPr="00810862">
        <w:rPr>
          <w:rFonts w:asciiTheme="minorHAnsi" w:hAnsiTheme="minorHAnsi" w:cstheme="minorHAnsi"/>
          <w:color w:val="000000" w:themeColor="text1"/>
        </w:rPr>
        <w:t xml:space="preserve"> The blueprint or set of rules that defines the classes of objects (like 'user' or 'computer') and the attributes they can have in the AD forest.</w:t>
      </w:r>
    </w:p>
    <w:p w14:paraId="546E1B46" w14:textId="058810CA" w:rsidR="00E61B6B" w:rsidRPr="00810862" w:rsidRDefault="00E61B6B" w:rsidP="00E61B6B">
      <w:pPr>
        <w:pStyle w:val="NormalWeb"/>
        <w:numPr>
          <w:ilvl w:val="0"/>
          <w:numId w:val="3"/>
        </w:numPr>
        <w:rPr>
          <w:rFonts w:asciiTheme="minorHAnsi" w:hAnsiTheme="minorHAnsi" w:cstheme="minorHAnsi"/>
          <w:color w:val="000000" w:themeColor="text1"/>
        </w:rPr>
      </w:pPr>
      <w:r w:rsidRPr="00810862">
        <w:rPr>
          <w:rFonts w:asciiTheme="minorHAnsi" w:hAnsiTheme="minorHAnsi" w:cstheme="minorHAnsi"/>
          <w:b/>
          <w:bCs/>
          <w:color w:val="000000" w:themeColor="text1"/>
        </w:rPr>
        <w:lastRenderedPageBreak/>
        <w:t>Global Catalog:</w:t>
      </w:r>
      <w:r w:rsidRPr="00810862">
        <w:rPr>
          <w:rFonts w:asciiTheme="minorHAnsi" w:hAnsiTheme="minorHAnsi" w:cstheme="minorHAnsi"/>
          <w:color w:val="000000" w:themeColor="text1"/>
        </w:rPr>
        <w:t xml:space="preserve"> A Domain Controller that stores a partial, searchable copy of all objects in the entire forest, allowing users to find objects regardless of which domain in the forest they reside.</w:t>
      </w:r>
    </w:p>
    <w:p w14:paraId="4FF8B813" w14:textId="65B4F10F" w:rsidR="00E61B6B" w:rsidRPr="00810862" w:rsidRDefault="00E61B6B" w:rsidP="00E61B6B">
      <w:pPr>
        <w:pStyle w:val="NormalWeb"/>
        <w:numPr>
          <w:ilvl w:val="0"/>
          <w:numId w:val="3"/>
        </w:numPr>
        <w:rPr>
          <w:rFonts w:asciiTheme="minorHAnsi" w:hAnsiTheme="minorHAnsi" w:cstheme="minorHAnsi"/>
          <w:color w:val="000000" w:themeColor="text1"/>
        </w:rPr>
      </w:pPr>
      <w:r w:rsidRPr="00810862">
        <w:rPr>
          <w:rFonts w:asciiTheme="minorHAnsi" w:hAnsiTheme="minorHAnsi" w:cstheme="minorHAnsi"/>
          <w:b/>
          <w:bCs/>
          <w:color w:val="000000" w:themeColor="text1"/>
        </w:rPr>
        <w:t>Protocols</w:t>
      </w:r>
      <w:r w:rsidRPr="00810862">
        <w:rPr>
          <w:rFonts w:asciiTheme="minorHAnsi" w:hAnsiTheme="minorHAnsi" w:cstheme="minorHAnsi"/>
          <w:color w:val="000000" w:themeColor="text1"/>
        </w:rPr>
        <w:t>: AD DS relies on protocols like LDAP (Lightweight Directory Access Protocol) for directory querying, Kerberos for secure authentication, and DNS (Domain Name System) for naming and location services.</w:t>
      </w:r>
    </w:p>
    <w:p w14:paraId="6990AE74" w14:textId="7A5CD50E" w:rsidR="00DA10D8" w:rsidRPr="00810862" w:rsidRDefault="00DA10D8" w:rsidP="00DA10D8">
      <w:pPr>
        <w:pStyle w:val="NormalWeb"/>
        <w:rPr>
          <w:rFonts w:asciiTheme="minorHAnsi" w:hAnsiTheme="minorHAnsi" w:cstheme="minorHAnsi"/>
          <w:color w:val="000000" w:themeColor="text1"/>
        </w:rPr>
      </w:pPr>
    </w:p>
    <w:p w14:paraId="4640E0D5" w14:textId="77777777" w:rsidR="00DA10D8" w:rsidRPr="00810862" w:rsidRDefault="00DA10D8" w:rsidP="00DA10D8">
      <w:pPr>
        <w:pStyle w:val="Heading2"/>
        <w:rPr>
          <w:rFonts w:asciiTheme="minorHAnsi" w:hAnsiTheme="minorHAnsi" w:cstheme="minorHAnsi"/>
          <w:color w:val="000000" w:themeColor="text1"/>
          <w:sz w:val="24"/>
          <w:szCs w:val="24"/>
          <w:u w:val="single"/>
        </w:rPr>
      </w:pPr>
      <w:r w:rsidRPr="00810862">
        <w:rPr>
          <w:rFonts w:asciiTheme="minorHAnsi" w:hAnsiTheme="minorHAnsi" w:cstheme="minorHAnsi"/>
          <w:color w:val="000000" w:themeColor="text1"/>
          <w:sz w:val="24"/>
          <w:szCs w:val="24"/>
          <w:u w:val="single"/>
        </w:rPr>
        <w:t>Defining the Active Directory Domain</w:t>
      </w:r>
    </w:p>
    <w:p w14:paraId="41FE18B5" w14:textId="77777777" w:rsidR="00DA10D8" w:rsidRPr="00810862" w:rsidRDefault="00DA10D8" w:rsidP="00DA10D8">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 xml:space="preserve">A Domain is a </w:t>
      </w:r>
      <w:r w:rsidRPr="00810862">
        <w:rPr>
          <w:rFonts w:asciiTheme="minorHAnsi" w:hAnsiTheme="minorHAnsi" w:cstheme="minorHAnsi"/>
          <w:b/>
          <w:bCs/>
          <w:color w:val="000000" w:themeColor="text1"/>
        </w:rPr>
        <w:t>logical group</w:t>
      </w:r>
      <w:r w:rsidRPr="00810862">
        <w:rPr>
          <w:rFonts w:asciiTheme="minorHAnsi" w:hAnsiTheme="minorHAnsi" w:cstheme="minorHAnsi"/>
          <w:color w:val="000000" w:themeColor="text1"/>
        </w:rPr>
        <w:t xml:space="preserve"> of network objects (users, computers, groups, printers, etc.) that share three critical things:</w:t>
      </w:r>
    </w:p>
    <w:p w14:paraId="4C069C9D" w14:textId="77777777" w:rsidR="00DA10D8" w:rsidRPr="00810862" w:rsidRDefault="00DA10D8" w:rsidP="00DA10D8">
      <w:pPr>
        <w:pStyle w:val="NormalWeb"/>
        <w:numPr>
          <w:ilvl w:val="0"/>
          <w:numId w:val="4"/>
        </w:numPr>
        <w:rPr>
          <w:rFonts w:asciiTheme="minorHAnsi" w:hAnsiTheme="minorHAnsi" w:cstheme="minorHAnsi"/>
          <w:color w:val="000000" w:themeColor="text1"/>
        </w:rPr>
      </w:pPr>
      <w:r w:rsidRPr="00810862">
        <w:rPr>
          <w:rFonts w:asciiTheme="minorHAnsi" w:hAnsiTheme="minorHAnsi" w:cstheme="minorHAnsi"/>
          <w:b/>
          <w:bCs/>
          <w:color w:val="000000" w:themeColor="text1"/>
        </w:rPr>
        <w:t>A Single Central Database:</w:t>
      </w:r>
      <w:r w:rsidRPr="00810862">
        <w:rPr>
          <w:rFonts w:asciiTheme="minorHAnsi" w:hAnsiTheme="minorHAnsi" w:cstheme="minorHAnsi"/>
          <w:color w:val="000000" w:themeColor="text1"/>
        </w:rPr>
        <w:t xml:space="preserve"> All objects within the Domain are stored in a single, common Active Directory database (the directory).</w:t>
      </w:r>
    </w:p>
    <w:p w14:paraId="34B30A1A" w14:textId="0437625A" w:rsidR="00DA10D8" w:rsidRPr="00810862" w:rsidRDefault="00DA10D8" w:rsidP="00DA10D8">
      <w:pPr>
        <w:pStyle w:val="NormalWeb"/>
        <w:numPr>
          <w:ilvl w:val="0"/>
          <w:numId w:val="4"/>
        </w:numPr>
        <w:rPr>
          <w:rFonts w:asciiTheme="minorHAnsi" w:hAnsiTheme="minorHAnsi" w:cstheme="minorHAnsi"/>
          <w:color w:val="000000" w:themeColor="text1"/>
        </w:rPr>
      </w:pPr>
      <w:r w:rsidRPr="00810862">
        <w:rPr>
          <w:rFonts w:asciiTheme="minorHAnsi" w:hAnsiTheme="minorHAnsi" w:cstheme="minorHAnsi"/>
          <w:b/>
          <w:bCs/>
          <w:color w:val="000000" w:themeColor="text1"/>
        </w:rPr>
        <w:t>A Common Security Authority:</w:t>
      </w:r>
      <w:r w:rsidRPr="00810862">
        <w:rPr>
          <w:rFonts w:asciiTheme="minorHAnsi" w:hAnsiTheme="minorHAnsi" w:cstheme="minorHAnsi"/>
          <w:color w:val="000000" w:themeColor="text1"/>
        </w:rPr>
        <w:t xml:space="preserve"> The Domain is the </w:t>
      </w:r>
      <w:r w:rsidRPr="00810862">
        <w:rPr>
          <w:rFonts w:asciiTheme="minorHAnsi" w:hAnsiTheme="minorHAnsi" w:cstheme="minorHAnsi"/>
          <w:b/>
          <w:bCs/>
          <w:color w:val="000000" w:themeColor="text1"/>
        </w:rPr>
        <w:t>security boundary</w:t>
      </w:r>
      <w:r w:rsidRPr="00810862">
        <w:rPr>
          <w:rFonts w:asciiTheme="minorHAnsi" w:hAnsiTheme="minorHAnsi" w:cstheme="minorHAnsi"/>
          <w:color w:val="000000" w:themeColor="text1"/>
        </w:rPr>
        <w:t xml:space="preserve">. Users are authenticated and authorized </w:t>
      </w:r>
      <w:r w:rsidRPr="00810862">
        <w:rPr>
          <w:rFonts w:asciiTheme="minorHAnsi" w:hAnsiTheme="minorHAnsi" w:cstheme="minorHAnsi"/>
          <w:i/>
          <w:iCs/>
          <w:color w:val="000000" w:themeColor="text1"/>
        </w:rPr>
        <w:t>by</w:t>
      </w:r>
      <w:r w:rsidRPr="00810862">
        <w:rPr>
          <w:rFonts w:asciiTheme="minorHAnsi" w:hAnsiTheme="minorHAnsi" w:cstheme="minorHAnsi"/>
          <w:color w:val="000000" w:themeColor="text1"/>
        </w:rPr>
        <w:t xml:space="preserve"> the Domain, and security policies (Group Policies) are applied </w:t>
      </w:r>
      <w:r w:rsidRPr="00810862">
        <w:rPr>
          <w:rFonts w:asciiTheme="minorHAnsi" w:hAnsiTheme="minorHAnsi" w:cstheme="minorHAnsi"/>
          <w:i/>
          <w:iCs/>
          <w:color w:val="000000" w:themeColor="text1"/>
        </w:rPr>
        <w:t>to</w:t>
      </w:r>
      <w:r w:rsidRPr="00810862">
        <w:rPr>
          <w:rFonts w:asciiTheme="minorHAnsi" w:hAnsiTheme="minorHAnsi" w:cstheme="minorHAnsi"/>
          <w:color w:val="000000" w:themeColor="text1"/>
        </w:rPr>
        <w:t xml:space="preserve"> the Domain.</w:t>
      </w:r>
    </w:p>
    <w:p w14:paraId="5BC4D423" w14:textId="7D76F27F" w:rsidR="00DA10D8" w:rsidRPr="00810862" w:rsidRDefault="00DA10D8" w:rsidP="00DA10D8">
      <w:pPr>
        <w:pStyle w:val="NormalWeb"/>
        <w:numPr>
          <w:ilvl w:val="0"/>
          <w:numId w:val="4"/>
        </w:numPr>
        <w:rPr>
          <w:rFonts w:asciiTheme="minorHAnsi" w:hAnsiTheme="minorHAnsi" w:cstheme="minorHAnsi"/>
          <w:color w:val="000000" w:themeColor="text1"/>
        </w:rPr>
      </w:pPr>
      <w:r w:rsidRPr="00810862">
        <w:rPr>
          <w:rFonts w:asciiTheme="minorHAnsi" w:hAnsiTheme="minorHAnsi" w:cstheme="minorHAnsi"/>
          <w:b/>
          <w:bCs/>
          <w:color w:val="000000" w:themeColor="text1"/>
        </w:rPr>
        <w:t>A Single Administrative Authority</w:t>
      </w:r>
      <w:r w:rsidRPr="00810862">
        <w:rPr>
          <w:rFonts w:asciiTheme="minorHAnsi" w:hAnsiTheme="minorHAnsi" w:cstheme="minorHAnsi"/>
          <w:color w:val="000000" w:themeColor="text1"/>
        </w:rPr>
        <w:t>: The Domain is managed by a specific group of administrators (Domain Admins). They have full control over all objects and settings within that Domain.</w:t>
      </w:r>
    </w:p>
    <w:p w14:paraId="4ADF1494" w14:textId="77777777" w:rsidR="00DA10D8" w:rsidRPr="00810862" w:rsidRDefault="00DA10D8" w:rsidP="00DA10D8">
      <w:pPr>
        <w:pStyle w:val="Heading3"/>
        <w:rPr>
          <w:rFonts w:asciiTheme="minorHAnsi" w:hAnsiTheme="minorHAnsi" w:cstheme="minorHAnsi"/>
          <w:b/>
          <w:bCs/>
          <w:color w:val="000000" w:themeColor="text1"/>
        </w:rPr>
      </w:pPr>
      <w:r w:rsidRPr="00810862">
        <w:rPr>
          <w:rFonts w:asciiTheme="minorHAnsi" w:hAnsiTheme="minorHAnsi" w:cstheme="minorHAnsi"/>
          <w:b/>
          <w:bCs/>
          <w:color w:val="000000" w:themeColor="text1"/>
        </w:rPr>
        <w:t>How Domains are Managed</w:t>
      </w:r>
    </w:p>
    <w:p w14:paraId="6B255352" w14:textId="77777777" w:rsidR="00DA10D8" w:rsidRPr="00810862" w:rsidRDefault="00DA10D8" w:rsidP="00DA10D8">
      <w:pPr>
        <w:pStyle w:val="NormalWeb"/>
        <w:numPr>
          <w:ilvl w:val="0"/>
          <w:numId w:val="5"/>
        </w:numPr>
        <w:rPr>
          <w:rFonts w:asciiTheme="minorHAnsi" w:hAnsiTheme="minorHAnsi" w:cstheme="minorHAnsi"/>
          <w:color w:val="000000" w:themeColor="text1"/>
        </w:rPr>
      </w:pPr>
      <w:r w:rsidRPr="00810862">
        <w:rPr>
          <w:rFonts w:asciiTheme="minorHAnsi" w:hAnsiTheme="minorHAnsi" w:cstheme="minorHAnsi"/>
          <w:b/>
          <w:bCs/>
          <w:color w:val="000000" w:themeColor="text1"/>
        </w:rPr>
        <w:t>Domain Controllers (DCs):</w:t>
      </w:r>
      <w:r w:rsidRPr="00810862">
        <w:rPr>
          <w:rFonts w:asciiTheme="minorHAnsi" w:hAnsiTheme="minorHAnsi" w:cstheme="minorHAnsi"/>
          <w:color w:val="000000" w:themeColor="text1"/>
        </w:rPr>
        <w:t xml:space="preserve"> The servers that run Active Directory Domain Services (AD DS) and hold the complete, writable copy of the Domain database are called </w:t>
      </w:r>
      <w:r w:rsidRPr="00810862">
        <w:rPr>
          <w:rFonts w:asciiTheme="minorHAnsi" w:hAnsiTheme="minorHAnsi" w:cstheme="minorHAnsi"/>
          <w:b/>
          <w:bCs/>
          <w:color w:val="000000" w:themeColor="text1"/>
        </w:rPr>
        <w:t>Domain Controllers</w:t>
      </w:r>
      <w:r w:rsidRPr="00810862">
        <w:rPr>
          <w:rFonts w:asciiTheme="minorHAnsi" w:hAnsiTheme="minorHAnsi" w:cstheme="minorHAnsi"/>
          <w:color w:val="000000" w:themeColor="text1"/>
        </w:rPr>
        <w:t>. Every Domain must have at least one DC, but usually has two or more for redundancy.</w:t>
      </w:r>
    </w:p>
    <w:p w14:paraId="11FA5DAA" w14:textId="63235F75" w:rsidR="00DA10D8" w:rsidRPr="00810862" w:rsidRDefault="00DA10D8" w:rsidP="00DA10D8">
      <w:pPr>
        <w:pStyle w:val="NormalWeb"/>
        <w:numPr>
          <w:ilvl w:val="0"/>
          <w:numId w:val="5"/>
        </w:numPr>
        <w:rPr>
          <w:rFonts w:asciiTheme="minorHAnsi" w:hAnsiTheme="minorHAnsi" w:cstheme="minorHAnsi"/>
          <w:color w:val="000000" w:themeColor="text1"/>
        </w:rPr>
      </w:pPr>
      <w:r w:rsidRPr="00810862">
        <w:rPr>
          <w:rFonts w:asciiTheme="minorHAnsi" w:hAnsiTheme="minorHAnsi" w:cstheme="minorHAnsi"/>
          <w:b/>
          <w:bCs/>
          <w:color w:val="000000" w:themeColor="text1"/>
        </w:rPr>
        <w:t>Replication:</w:t>
      </w:r>
      <w:r w:rsidRPr="00810862">
        <w:rPr>
          <w:rFonts w:asciiTheme="minorHAnsi" w:hAnsiTheme="minorHAnsi" w:cstheme="minorHAnsi"/>
          <w:color w:val="000000" w:themeColor="text1"/>
        </w:rPr>
        <w:t xml:space="preserve"> All DCs in a single Domain participate in </w:t>
      </w:r>
      <w:r w:rsidRPr="00810862">
        <w:rPr>
          <w:rFonts w:asciiTheme="minorHAnsi" w:hAnsiTheme="minorHAnsi" w:cstheme="minorHAnsi"/>
          <w:b/>
          <w:bCs/>
          <w:color w:val="000000" w:themeColor="text1"/>
        </w:rPr>
        <w:t>multi-master replication</w:t>
      </w:r>
      <w:r w:rsidRPr="00810862">
        <w:rPr>
          <w:rFonts w:asciiTheme="minorHAnsi" w:hAnsiTheme="minorHAnsi" w:cstheme="minorHAnsi"/>
          <w:color w:val="000000" w:themeColor="text1"/>
        </w:rPr>
        <w:t>, meaning any change made on one DC (like a password update or adding a user) is copied to all other DCs in that same Domain</w:t>
      </w:r>
    </w:p>
    <w:p w14:paraId="450D461B" w14:textId="77777777" w:rsidR="00DA10D8" w:rsidRPr="00810862" w:rsidRDefault="00DA10D8" w:rsidP="00DA10D8">
      <w:pPr>
        <w:pStyle w:val="Heading2"/>
        <w:rPr>
          <w:rFonts w:asciiTheme="minorHAnsi" w:hAnsiTheme="minorHAnsi" w:cstheme="minorHAnsi"/>
          <w:color w:val="000000" w:themeColor="text1"/>
          <w:sz w:val="24"/>
          <w:szCs w:val="24"/>
          <w:u w:val="single"/>
        </w:rPr>
      </w:pPr>
      <w:r w:rsidRPr="00810862">
        <w:rPr>
          <w:rFonts w:asciiTheme="minorHAnsi" w:hAnsiTheme="minorHAnsi" w:cstheme="minorHAnsi"/>
          <w:color w:val="000000" w:themeColor="text1"/>
          <w:sz w:val="24"/>
          <w:szCs w:val="24"/>
          <w:u w:val="single"/>
        </w:rPr>
        <w:t>Domain's Place in the AD Hierarchy</w:t>
      </w:r>
    </w:p>
    <w:p w14:paraId="294756A5" w14:textId="77777777" w:rsidR="00DA10D8" w:rsidRPr="00810862" w:rsidRDefault="00DA10D8" w:rsidP="00DA10D8">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The Active Directory hierarchy organizes resources from the smallest administrative unit (Objects) to the largest security boundary (Forest). The Domain serves as the central management unit within this structure.</w:t>
      </w:r>
    </w:p>
    <w:p w14:paraId="30D3D3CE" w14:textId="77777777" w:rsidR="00DA10D8" w:rsidRPr="00810862" w:rsidRDefault="00DA10D8" w:rsidP="00DA10D8">
      <w:pPr>
        <w:pStyle w:val="Heading3"/>
        <w:rPr>
          <w:rFonts w:asciiTheme="minorHAnsi" w:hAnsiTheme="minorHAnsi" w:cstheme="minorHAnsi"/>
          <w:color w:val="000000" w:themeColor="text1"/>
        </w:rPr>
      </w:pPr>
      <w:r w:rsidRPr="00810862">
        <w:rPr>
          <w:rFonts w:asciiTheme="minorHAnsi" w:hAnsiTheme="minorHAnsi" w:cstheme="minorHAnsi"/>
          <w:color w:val="000000" w:themeColor="text1"/>
        </w:rPr>
        <w:t>1. Below the Domain (Sub-Containers)</w:t>
      </w:r>
    </w:p>
    <w:p w14:paraId="497153D6" w14:textId="77777777" w:rsidR="00DA10D8" w:rsidRPr="00810862" w:rsidRDefault="00DA10D8" w:rsidP="00DA10D8">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 xml:space="preserve">These containers exist </w:t>
      </w:r>
      <w:r w:rsidRPr="00810862">
        <w:rPr>
          <w:rFonts w:asciiTheme="minorHAnsi" w:hAnsiTheme="minorHAnsi" w:cstheme="minorHAnsi"/>
          <w:i/>
          <w:iCs/>
          <w:color w:val="000000" w:themeColor="text1"/>
        </w:rPr>
        <w:t>inside</w:t>
      </w:r>
      <w:r w:rsidRPr="00810862">
        <w:rPr>
          <w:rFonts w:asciiTheme="minorHAnsi" w:hAnsiTheme="minorHAnsi" w:cstheme="minorHAnsi"/>
          <w:color w:val="000000" w:themeColor="text1"/>
        </w:rPr>
        <w:t xml:space="preserve"> a single Domain and are used for granular management:</w:t>
      </w:r>
    </w:p>
    <w:p w14:paraId="1BAA15F5" w14:textId="77777777" w:rsidR="00DA10D8" w:rsidRPr="00810862" w:rsidRDefault="00DA10D8" w:rsidP="00DA10D8">
      <w:pPr>
        <w:pStyle w:val="NormalWeb"/>
        <w:numPr>
          <w:ilvl w:val="0"/>
          <w:numId w:val="6"/>
        </w:numPr>
        <w:rPr>
          <w:rFonts w:asciiTheme="minorHAnsi" w:hAnsiTheme="minorHAnsi" w:cstheme="minorHAnsi"/>
          <w:color w:val="000000" w:themeColor="text1"/>
        </w:rPr>
      </w:pPr>
      <w:r w:rsidRPr="00810862">
        <w:rPr>
          <w:rFonts w:asciiTheme="minorHAnsi" w:hAnsiTheme="minorHAnsi" w:cstheme="minorHAnsi"/>
          <w:b/>
          <w:bCs/>
          <w:color w:val="000000" w:themeColor="text1"/>
        </w:rPr>
        <w:lastRenderedPageBreak/>
        <w:t>Objects:</w:t>
      </w:r>
      <w:r w:rsidRPr="00810862">
        <w:rPr>
          <w:rFonts w:asciiTheme="minorHAnsi" w:hAnsiTheme="minorHAnsi" w:cstheme="minorHAnsi"/>
          <w:color w:val="000000" w:themeColor="text1"/>
        </w:rPr>
        <w:t xml:space="preserve"> These are the smallest logical entities in AD. They represent real-world resources like </w:t>
      </w:r>
      <w:r w:rsidRPr="00810862">
        <w:rPr>
          <w:rFonts w:asciiTheme="minorHAnsi" w:hAnsiTheme="minorHAnsi" w:cstheme="minorHAnsi"/>
          <w:b/>
          <w:bCs/>
          <w:color w:val="000000" w:themeColor="text1"/>
        </w:rPr>
        <w:t>users</w:t>
      </w:r>
      <w:r w:rsidRPr="00810862">
        <w:rPr>
          <w:rFonts w:asciiTheme="minorHAnsi" w:hAnsiTheme="minorHAnsi" w:cstheme="minorHAnsi"/>
          <w:color w:val="000000" w:themeColor="text1"/>
        </w:rPr>
        <w:t xml:space="preserve">, </w:t>
      </w:r>
      <w:r w:rsidRPr="00810862">
        <w:rPr>
          <w:rFonts w:asciiTheme="minorHAnsi" w:hAnsiTheme="minorHAnsi" w:cstheme="minorHAnsi"/>
          <w:b/>
          <w:bCs/>
          <w:color w:val="000000" w:themeColor="text1"/>
        </w:rPr>
        <w:t>computers</w:t>
      </w:r>
      <w:r w:rsidRPr="00810862">
        <w:rPr>
          <w:rFonts w:asciiTheme="minorHAnsi" w:hAnsiTheme="minorHAnsi" w:cstheme="minorHAnsi"/>
          <w:color w:val="000000" w:themeColor="text1"/>
        </w:rPr>
        <w:t xml:space="preserve">, and </w:t>
      </w:r>
      <w:r w:rsidRPr="00810862">
        <w:rPr>
          <w:rFonts w:asciiTheme="minorHAnsi" w:hAnsiTheme="minorHAnsi" w:cstheme="minorHAnsi"/>
          <w:b/>
          <w:bCs/>
          <w:color w:val="000000" w:themeColor="text1"/>
        </w:rPr>
        <w:t>groups</w:t>
      </w:r>
      <w:r w:rsidRPr="00810862">
        <w:rPr>
          <w:rFonts w:asciiTheme="minorHAnsi" w:hAnsiTheme="minorHAnsi" w:cstheme="minorHAnsi"/>
          <w:color w:val="000000" w:themeColor="text1"/>
        </w:rPr>
        <w:t>.</w:t>
      </w:r>
    </w:p>
    <w:p w14:paraId="671909FB" w14:textId="7C90E881" w:rsidR="00DA10D8" w:rsidRPr="00810862" w:rsidRDefault="00DA10D8" w:rsidP="00DA10D8">
      <w:pPr>
        <w:pStyle w:val="NormalWeb"/>
        <w:numPr>
          <w:ilvl w:val="0"/>
          <w:numId w:val="6"/>
        </w:numPr>
        <w:rPr>
          <w:rFonts w:asciiTheme="minorHAnsi" w:hAnsiTheme="minorHAnsi" w:cstheme="minorHAnsi"/>
          <w:color w:val="000000" w:themeColor="text1"/>
        </w:rPr>
      </w:pPr>
      <w:r w:rsidRPr="00810862">
        <w:rPr>
          <w:rFonts w:asciiTheme="minorHAnsi" w:hAnsiTheme="minorHAnsi" w:cstheme="minorHAnsi"/>
          <w:b/>
          <w:bCs/>
          <w:color w:val="000000" w:themeColor="text1"/>
        </w:rPr>
        <w:t>Organizational Units (OUs):</w:t>
      </w:r>
      <w:r w:rsidRPr="00810862">
        <w:rPr>
          <w:rFonts w:asciiTheme="minorHAnsi" w:hAnsiTheme="minorHAnsi" w:cstheme="minorHAnsi"/>
          <w:color w:val="000000" w:themeColor="text1"/>
        </w:rPr>
        <w:t xml:space="preserve"> OUs are containers </w:t>
      </w:r>
      <w:r w:rsidRPr="00810862">
        <w:rPr>
          <w:rFonts w:asciiTheme="minorHAnsi" w:hAnsiTheme="minorHAnsi" w:cstheme="minorHAnsi"/>
          <w:i/>
          <w:iCs/>
          <w:color w:val="000000" w:themeColor="text1"/>
        </w:rPr>
        <w:t>within</w:t>
      </w:r>
      <w:r w:rsidRPr="00810862">
        <w:rPr>
          <w:rFonts w:asciiTheme="minorHAnsi" w:hAnsiTheme="minorHAnsi" w:cstheme="minorHAnsi"/>
          <w:color w:val="000000" w:themeColor="text1"/>
        </w:rPr>
        <w:t xml:space="preserve"> a Domain used to organize objects into logical groupings (e.g., OUs for "HR," "Sales," or "Servers</w:t>
      </w:r>
    </w:p>
    <w:p w14:paraId="5F4B281A" w14:textId="614E5A8A" w:rsidR="001B1508" w:rsidRPr="00810862" w:rsidRDefault="001B1508" w:rsidP="001B1508">
      <w:pPr>
        <w:pStyle w:val="NormalWeb"/>
        <w:rPr>
          <w:rFonts w:asciiTheme="minorHAnsi" w:hAnsiTheme="minorHAnsi" w:cstheme="minorHAnsi"/>
          <w:b/>
          <w:bCs/>
          <w:color w:val="000000" w:themeColor="text1"/>
        </w:rPr>
      </w:pPr>
    </w:p>
    <w:p w14:paraId="47A1607A" w14:textId="77777777" w:rsidR="001B1508" w:rsidRPr="00810862" w:rsidRDefault="001B1508" w:rsidP="001B1508">
      <w:pPr>
        <w:pStyle w:val="Heading3"/>
        <w:rPr>
          <w:rFonts w:asciiTheme="minorHAnsi" w:hAnsiTheme="minorHAnsi" w:cstheme="minorHAnsi"/>
          <w:b/>
          <w:bCs/>
          <w:color w:val="000000" w:themeColor="text1"/>
          <w:u w:val="single"/>
        </w:rPr>
      </w:pPr>
      <w:r w:rsidRPr="00810862">
        <w:rPr>
          <w:rFonts w:asciiTheme="minorHAnsi" w:hAnsiTheme="minorHAnsi" w:cstheme="minorHAnsi"/>
          <w:b/>
          <w:bCs/>
          <w:color w:val="000000" w:themeColor="text1"/>
          <w:u w:val="single"/>
        </w:rPr>
        <w:t>Key Purposes of OUs</w:t>
      </w:r>
    </w:p>
    <w:p w14:paraId="14FF0B74" w14:textId="77777777" w:rsidR="001B1508" w:rsidRPr="00810862" w:rsidRDefault="001B1508" w:rsidP="001B1508">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OUs are essential because they serve three crucial administrative purposes that the Domain itself cannot efficiently handle alone:</w:t>
      </w:r>
    </w:p>
    <w:p w14:paraId="17672088" w14:textId="77777777" w:rsidR="001B1508" w:rsidRPr="00810862" w:rsidRDefault="001B1508" w:rsidP="00E25499">
      <w:pPr>
        <w:pStyle w:val="Heading3"/>
        <w:rPr>
          <w:rFonts w:asciiTheme="minorHAnsi" w:hAnsiTheme="minorHAnsi" w:cstheme="minorHAnsi"/>
          <w:b/>
          <w:bCs/>
          <w:color w:val="000000" w:themeColor="text1"/>
        </w:rPr>
      </w:pPr>
      <w:r w:rsidRPr="00810862">
        <w:rPr>
          <w:rFonts w:asciiTheme="minorHAnsi" w:hAnsiTheme="minorHAnsi" w:cstheme="minorHAnsi"/>
          <w:b/>
          <w:bCs/>
          <w:color w:val="000000" w:themeColor="text1"/>
        </w:rPr>
        <w:t xml:space="preserve">1. Delegation of Administration </w:t>
      </w:r>
      <w:r w:rsidRPr="00810862">
        <w:rPr>
          <w:rFonts w:ascii="Segoe UI Emoji" w:hAnsi="Segoe UI Emoji" w:cs="Segoe UI Emoji"/>
          <w:b/>
          <w:bCs/>
          <w:color w:val="000000" w:themeColor="text1"/>
        </w:rPr>
        <w:t>🧑</w:t>
      </w:r>
      <w:r w:rsidRPr="00810862">
        <w:rPr>
          <w:rFonts w:asciiTheme="minorHAnsi" w:hAnsiTheme="minorHAnsi" w:cstheme="minorHAnsi"/>
          <w:b/>
          <w:bCs/>
          <w:color w:val="000000" w:themeColor="text1"/>
        </w:rPr>
        <w:t>‍</w:t>
      </w:r>
      <w:r w:rsidRPr="00810862">
        <w:rPr>
          <w:rFonts w:ascii="Segoe UI Emoji" w:hAnsi="Segoe UI Emoji" w:cs="Segoe UI Emoji"/>
          <w:b/>
          <w:bCs/>
          <w:color w:val="000000" w:themeColor="text1"/>
        </w:rPr>
        <w:t>💻</w:t>
      </w:r>
    </w:p>
    <w:p w14:paraId="6A57CE81" w14:textId="77777777" w:rsidR="001B1508" w:rsidRPr="00810862" w:rsidRDefault="001B1508" w:rsidP="001B1508">
      <w:pPr>
        <w:pStyle w:val="NormalWeb"/>
        <w:ind w:left="720"/>
        <w:rPr>
          <w:rFonts w:asciiTheme="minorHAnsi" w:hAnsiTheme="minorHAnsi" w:cstheme="minorHAnsi"/>
          <w:color w:val="000000" w:themeColor="text1"/>
        </w:rPr>
      </w:pPr>
      <w:r w:rsidRPr="00810862">
        <w:rPr>
          <w:rFonts w:asciiTheme="minorHAnsi" w:hAnsiTheme="minorHAnsi" w:cstheme="minorHAnsi"/>
          <w:color w:val="000000" w:themeColor="text1"/>
        </w:rPr>
        <w:t xml:space="preserve">OUs allow administrators to grant specific administrative rights (e.g., reset passwords, create users, modify group memberships) over a defined set of objects </w:t>
      </w:r>
      <w:r w:rsidRPr="00810862">
        <w:rPr>
          <w:rFonts w:asciiTheme="minorHAnsi" w:hAnsiTheme="minorHAnsi" w:cstheme="minorHAnsi"/>
          <w:b/>
          <w:bCs/>
          <w:color w:val="000000" w:themeColor="text1"/>
        </w:rPr>
        <w:t>without</w:t>
      </w:r>
      <w:r w:rsidRPr="00810862">
        <w:rPr>
          <w:rFonts w:asciiTheme="minorHAnsi" w:hAnsiTheme="minorHAnsi" w:cstheme="minorHAnsi"/>
          <w:color w:val="000000" w:themeColor="text1"/>
        </w:rPr>
        <w:t xml:space="preserve"> giving them control over the entire Domain.</w:t>
      </w:r>
    </w:p>
    <w:p w14:paraId="459A278B" w14:textId="4DD60E70" w:rsidR="001B1508" w:rsidRPr="00810862" w:rsidRDefault="001B1508" w:rsidP="001B1508">
      <w:pPr>
        <w:pStyle w:val="NormalWeb"/>
        <w:numPr>
          <w:ilvl w:val="1"/>
          <w:numId w:val="7"/>
        </w:numPr>
        <w:rPr>
          <w:rFonts w:asciiTheme="minorHAnsi" w:hAnsiTheme="minorHAnsi" w:cstheme="minorHAnsi"/>
          <w:color w:val="000000" w:themeColor="text1"/>
        </w:rPr>
      </w:pPr>
      <w:r w:rsidRPr="00810862">
        <w:rPr>
          <w:rFonts w:asciiTheme="minorHAnsi" w:hAnsiTheme="minorHAnsi" w:cstheme="minorHAnsi"/>
          <w:b/>
          <w:bCs/>
          <w:color w:val="000000" w:themeColor="text1"/>
        </w:rPr>
        <w:t>Example:</w:t>
      </w:r>
      <w:r w:rsidRPr="00810862">
        <w:rPr>
          <w:rFonts w:asciiTheme="minorHAnsi" w:hAnsiTheme="minorHAnsi" w:cstheme="minorHAnsi"/>
          <w:color w:val="000000" w:themeColor="text1"/>
        </w:rPr>
        <w:t xml:space="preserve"> You can delegate control of the "Sales OU" to the Sales team lead, allowing them to manage only the user accounts within their department, while restricting them from touching any accounts in the "IT OU" or "Finance OU."</w:t>
      </w:r>
    </w:p>
    <w:p w14:paraId="24901000" w14:textId="77777777" w:rsidR="00E25499" w:rsidRPr="00810862" w:rsidRDefault="00E25499" w:rsidP="00E25499">
      <w:pPr>
        <w:pStyle w:val="Heading3"/>
        <w:rPr>
          <w:rFonts w:asciiTheme="minorHAnsi" w:hAnsiTheme="minorHAnsi" w:cstheme="minorHAnsi"/>
          <w:b/>
          <w:bCs/>
          <w:color w:val="000000" w:themeColor="text1"/>
        </w:rPr>
      </w:pPr>
      <w:r w:rsidRPr="00810862">
        <w:rPr>
          <w:rFonts w:asciiTheme="minorHAnsi" w:hAnsiTheme="minorHAnsi" w:cstheme="minorHAnsi"/>
          <w:b/>
          <w:bCs/>
          <w:color w:val="000000" w:themeColor="text1"/>
        </w:rPr>
        <w:t xml:space="preserve">2. Applying Group Policy </w:t>
      </w:r>
      <w:r w:rsidRPr="00810862">
        <w:rPr>
          <w:rFonts w:ascii="Segoe UI Emoji" w:hAnsi="Segoe UI Emoji" w:cs="Segoe UI Emoji"/>
          <w:b/>
          <w:bCs/>
          <w:color w:val="000000" w:themeColor="text1"/>
        </w:rPr>
        <w:t>🔐</w:t>
      </w:r>
    </w:p>
    <w:p w14:paraId="45C293F6" w14:textId="77777777" w:rsidR="00E25499" w:rsidRPr="00810862" w:rsidRDefault="00E25499" w:rsidP="00E25499">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 xml:space="preserve">OUs are the </w:t>
      </w:r>
      <w:r w:rsidRPr="00810862">
        <w:rPr>
          <w:rFonts w:asciiTheme="minorHAnsi" w:hAnsiTheme="minorHAnsi" w:cstheme="minorHAnsi"/>
          <w:b/>
          <w:bCs/>
          <w:color w:val="000000" w:themeColor="text1"/>
        </w:rPr>
        <w:t>recommended level</w:t>
      </w:r>
      <w:r w:rsidRPr="00810862">
        <w:rPr>
          <w:rFonts w:asciiTheme="minorHAnsi" w:hAnsiTheme="minorHAnsi" w:cstheme="minorHAnsi"/>
          <w:color w:val="000000" w:themeColor="text1"/>
        </w:rPr>
        <w:t xml:space="preserve"> to link </w:t>
      </w:r>
      <w:r w:rsidRPr="00810862">
        <w:rPr>
          <w:rFonts w:asciiTheme="minorHAnsi" w:hAnsiTheme="minorHAnsi" w:cstheme="minorHAnsi"/>
          <w:b/>
          <w:bCs/>
          <w:color w:val="000000" w:themeColor="text1"/>
        </w:rPr>
        <w:t>Group Policy Objects (GPOs)</w:t>
      </w:r>
      <w:r w:rsidRPr="00810862">
        <w:rPr>
          <w:rFonts w:asciiTheme="minorHAnsi" w:hAnsiTheme="minorHAnsi" w:cstheme="minorHAnsi"/>
          <w:color w:val="000000" w:themeColor="text1"/>
        </w:rPr>
        <w:t>. Policies applied to an OU only affect the objects inside that OU, giving administrators precise control over settings.</w:t>
      </w:r>
    </w:p>
    <w:p w14:paraId="54B3148A" w14:textId="7F0BB51A" w:rsidR="00E25499" w:rsidRPr="00810862" w:rsidRDefault="00E25499" w:rsidP="00E25499">
      <w:pPr>
        <w:pStyle w:val="NormalWeb"/>
        <w:numPr>
          <w:ilvl w:val="0"/>
          <w:numId w:val="8"/>
        </w:numPr>
        <w:rPr>
          <w:rFonts w:asciiTheme="minorHAnsi" w:hAnsiTheme="minorHAnsi" w:cstheme="minorHAnsi"/>
          <w:color w:val="000000" w:themeColor="text1"/>
        </w:rPr>
      </w:pPr>
      <w:r w:rsidRPr="00810862">
        <w:rPr>
          <w:rFonts w:asciiTheme="minorHAnsi" w:hAnsiTheme="minorHAnsi" w:cstheme="minorHAnsi"/>
          <w:b/>
          <w:bCs/>
          <w:color w:val="000000" w:themeColor="text1"/>
        </w:rPr>
        <w:t>Example:</w:t>
      </w:r>
      <w:r w:rsidRPr="00810862">
        <w:rPr>
          <w:rFonts w:asciiTheme="minorHAnsi" w:hAnsiTheme="minorHAnsi" w:cstheme="minorHAnsi"/>
          <w:color w:val="000000" w:themeColor="text1"/>
        </w:rPr>
        <w:t xml:space="preserve"> You can link a GPO to the "Student Computers OU" to restrict software installation and enforce a specific desktop background, while applying a different, less restrictive GPO to the "Teacher Computers OU."</w:t>
      </w:r>
    </w:p>
    <w:p w14:paraId="00423C3D" w14:textId="77777777" w:rsidR="00E25499" w:rsidRPr="00810862" w:rsidRDefault="00E25499" w:rsidP="00E25499">
      <w:pPr>
        <w:pStyle w:val="Heading3"/>
        <w:rPr>
          <w:rFonts w:asciiTheme="minorHAnsi" w:hAnsiTheme="minorHAnsi" w:cstheme="minorHAnsi"/>
          <w:color w:val="000000" w:themeColor="text1"/>
        </w:rPr>
      </w:pPr>
      <w:r w:rsidRPr="00810862">
        <w:rPr>
          <w:rFonts w:asciiTheme="minorHAnsi" w:hAnsiTheme="minorHAnsi" w:cstheme="minorHAnsi"/>
          <w:color w:val="000000" w:themeColor="text1"/>
        </w:rPr>
        <w:t>3</w:t>
      </w:r>
      <w:r w:rsidRPr="00810862">
        <w:rPr>
          <w:rFonts w:asciiTheme="minorHAnsi" w:hAnsiTheme="minorHAnsi" w:cstheme="minorHAnsi"/>
          <w:b/>
          <w:bCs/>
          <w:color w:val="000000" w:themeColor="text1"/>
        </w:rPr>
        <w:t xml:space="preserve">. Organization and Visibility </w:t>
      </w:r>
      <w:r w:rsidRPr="00810862">
        <w:rPr>
          <w:rFonts w:ascii="Segoe UI Emoji" w:hAnsi="Segoe UI Emoji" w:cs="Segoe UI Emoji"/>
          <w:b/>
          <w:bCs/>
          <w:color w:val="000000" w:themeColor="text1"/>
        </w:rPr>
        <w:t>📂</w:t>
      </w:r>
    </w:p>
    <w:p w14:paraId="080D9361" w14:textId="5EF0D3BB" w:rsidR="00E25499" w:rsidRPr="00810862" w:rsidRDefault="00E25499" w:rsidP="00E25499">
      <w:pPr>
        <w:pStyle w:val="NormalWeb"/>
        <w:ind w:left="720"/>
        <w:rPr>
          <w:rFonts w:asciiTheme="minorHAnsi" w:hAnsiTheme="minorHAnsi" w:cstheme="minorHAnsi"/>
          <w:color w:val="000000" w:themeColor="text1"/>
        </w:rPr>
      </w:pPr>
      <w:r w:rsidRPr="00810862">
        <w:rPr>
          <w:rFonts w:asciiTheme="minorHAnsi" w:hAnsiTheme="minorHAnsi" w:cstheme="minorHAnsi"/>
          <w:color w:val="000000" w:themeColor="text1"/>
        </w:rPr>
        <w:t>OUs provide a logical hierarchy for all objects, making the directory easy to navigate, search, and manage for both administrators and applications.</w:t>
      </w:r>
    </w:p>
    <w:p w14:paraId="7389EF33" w14:textId="675DF65C" w:rsidR="00E25499" w:rsidRDefault="00E25499" w:rsidP="00E25499">
      <w:pPr>
        <w:pStyle w:val="NormalWeb"/>
        <w:ind w:left="720"/>
        <w:rPr>
          <w:rFonts w:asciiTheme="minorHAnsi" w:hAnsiTheme="minorHAnsi" w:cstheme="minorHAnsi"/>
          <w:color w:val="000000" w:themeColor="text1"/>
        </w:rPr>
      </w:pPr>
    </w:p>
    <w:p w14:paraId="1AC1138C" w14:textId="7C179974" w:rsidR="007337E7" w:rsidRDefault="007337E7" w:rsidP="00E25499">
      <w:pPr>
        <w:pStyle w:val="NormalWeb"/>
        <w:ind w:left="720"/>
        <w:rPr>
          <w:rFonts w:asciiTheme="minorHAnsi" w:hAnsiTheme="minorHAnsi" w:cstheme="minorHAnsi"/>
          <w:color w:val="000000" w:themeColor="text1"/>
        </w:rPr>
      </w:pPr>
    </w:p>
    <w:p w14:paraId="3066EECD" w14:textId="77E40B75" w:rsidR="007337E7" w:rsidRDefault="007337E7" w:rsidP="00E25499">
      <w:pPr>
        <w:pStyle w:val="NormalWeb"/>
        <w:ind w:left="720"/>
        <w:rPr>
          <w:rFonts w:asciiTheme="minorHAnsi" w:hAnsiTheme="minorHAnsi" w:cstheme="minorHAnsi"/>
          <w:color w:val="000000" w:themeColor="text1"/>
        </w:rPr>
      </w:pPr>
    </w:p>
    <w:p w14:paraId="0298714F" w14:textId="77777777" w:rsidR="007337E7" w:rsidRPr="00810862" w:rsidRDefault="007337E7" w:rsidP="00E25499">
      <w:pPr>
        <w:pStyle w:val="NormalWeb"/>
        <w:ind w:left="720"/>
        <w:rPr>
          <w:rFonts w:asciiTheme="minorHAnsi" w:hAnsiTheme="minorHAnsi" w:cstheme="minorHAnsi"/>
          <w:color w:val="000000" w:themeColor="text1"/>
        </w:rPr>
      </w:pPr>
    </w:p>
    <w:p w14:paraId="4E6B89CF" w14:textId="0DAA60F4" w:rsidR="00E25499" w:rsidRPr="00810862" w:rsidRDefault="00E25499" w:rsidP="00E25499">
      <w:pPr>
        <w:pStyle w:val="NormalWeb"/>
        <w:rPr>
          <w:rFonts w:asciiTheme="minorHAnsi" w:hAnsiTheme="minorHAnsi" w:cstheme="minorHAnsi"/>
          <w:b/>
          <w:bCs/>
          <w:color w:val="000000" w:themeColor="text1"/>
        </w:rPr>
      </w:pPr>
      <w:r w:rsidRPr="00810862">
        <w:rPr>
          <w:rFonts w:asciiTheme="minorHAnsi" w:hAnsiTheme="minorHAnsi" w:cstheme="minorHAnsi"/>
          <w:b/>
          <w:bCs/>
          <w:color w:val="000000" w:themeColor="text1"/>
        </w:rPr>
        <w:lastRenderedPageBreak/>
        <w:t xml:space="preserve">Type of object </w:t>
      </w:r>
    </w:p>
    <w:p w14:paraId="704FEBFF" w14:textId="4778B2D0" w:rsidR="00E25499" w:rsidRPr="00810862" w:rsidRDefault="00E25499" w:rsidP="00E25499">
      <w:pPr>
        <w:pStyle w:val="Heading3"/>
        <w:rPr>
          <w:rFonts w:asciiTheme="minorHAnsi" w:hAnsiTheme="minorHAnsi" w:cstheme="minorHAnsi"/>
          <w:b/>
          <w:bCs/>
          <w:color w:val="000000" w:themeColor="text1"/>
          <w:u w:val="single"/>
        </w:rPr>
      </w:pPr>
      <w:r w:rsidRPr="00810862">
        <w:rPr>
          <w:rFonts w:asciiTheme="minorHAnsi" w:hAnsiTheme="minorHAnsi" w:cstheme="minorHAnsi"/>
          <w:b/>
          <w:bCs/>
          <w:color w:val="000000" w:themeColor="text1"/>
          <w:u w:val="single"/>
        </w:rPr>
        <w:t>1. User Accounts</w:t>
      </w:r>
    </w:p>
    <w:p w14:paraId="451D7D1D" w14:textId="1F9283F6" w:rsidR="00E25499" w:rsidRPr="00810862" w:rsidRDefault="00E25499" w:rsidP="00E25499">
      <w:pPr>
        <w:pStyle w:val="NormalWeb"/>
        <w:numPr>
          <w:ilvl w:val="0"/>
          <w:numId w:val="10"/>
        </w:numPr>
        <w:rPr>
          <w:rFonts w:asciiTheme="minorHAnsi" w:hAnsiTheme="minorHAnsi" w:cstheme="minorHAnsi"/>
          <w:color w:val="000000" w:themeColor="text1"/>
        </w:rPr>
      </w:pPr>
      <w:r w:rsidRPr="00810862">
        <w:rPr>
          <w:rFonts w:asciiTheme="minorHAnsi" w:hAnsiTheme="minorHAnsi" w:cstheme="minorHAnsi"/>
          <w:b/>
          <w:bCs/>
          <w:color w:val="000000" w:themeColor="text1"/>
        </w:rPr>
        <w:t>Definition:</w:t>
      </w:r>
      <w:r w:rsidRPr="00810862">
        <w:rPr>
          <w:rFonts w:asciiTheme="minorHAnsi" w:hAnsiTheme="minorHAnsi" w:cstheme="minorHAnsi"/>
          <w:color w:val="000000" w:themeColor="text1"/>
        </w:rPr>
        <w:t xml:space="preserve"> Represents a human user (person) who needs access to the network resources.</w:t>
      </w:r>
    </w:p>
    <w:p w14:paraId="2A28965C" w14:textId="4FB70FA9" w:rsidR="00E25499" w:rsidRPr="00810862" w:rsidRDefault="00E25499" w:rsidP="00E25499">
      <w:pPr>
        <w:pStyle w:val="NormalWeb"/>
        <w:numPr>
          <w:ilvl w:val="0"/>
          <w:numId w:val="10"/>
        </w:numPr>
        <w:rPr>
          <w:rFonts w:asciiTheme="minorHAnsi" w:hAnsiTheme="minorHAnsi" w:cstheme="minorHAnsi"/>
          <w:color w:val="000000" w:themeColor="text1"/>
        </w:rPr>
      </w:pPr>
      <w:r w:rsidRPr="00810862">
        <w:rPr>
          <w:rFonts w:asciiTheme="minorHAnsi" w:hAnsiTheme="minorHAnsi" w:cstheme="minorHAnsi"/>
          <w:color w:val="000000" w:themeColor="text1"/>
        </w:rPr>
        <w:t xml:space="preserve">.  </w:t>
      </w:r>
      <w:r w:rsidRPr="00810862">
        <w:rPr>
          <w:rFonts w:asciiTheme="minorHAnsi" w:hAnsiTheme="minorHAnsi" w:cstheme="minorHAnsi"/>
          <w:b/>
          <w:bCs/>
          <w:color w:val="000000" w:themeColor="text1"/>
        </w:rPr>
        <w:t>Function</w:t>
      </w:r>
      <w:r w:rsidRPr="00810862">
        <w:rPr>
          <w:rFonts w:asciiTheme="minorHAnsi" w:hAnsiTheme="minorHAnsi" w:cstheme="minorHAnsi"/>
          <w:color w:val="000000" w:themeColor="text1"/>
        </w:rPr>
        <w:t>: Used for authentication (verifying the user's identity via username and password) and establishing the user's authorization rights.</w:t>
      </w:r>
    </w:p>
    <w:p w14:paraId="721D0CCE" w14:textId="07FBEB2F" w:rsidR="00E25499" w:rsidRPr="00810862" w:rsidRDefault="00E25499" w:rsidP="00E25499">
      <w:pPr>
        <w:pStyle w:val="NormalWeb"/>
        <w:numPr>
          <w:ilvl w:val="0"/>
          <w:numId w:val="10"/>
        </w:numPr>
        <w:rPr>
          <w:rFonts w:asciiTheme="minorHAnsi" w:hAnsiTheme="minorHAnsi" w:cstheme="minorHAnsi"/>
          <w:color w:val="000000" w:themeColor="text1"/>
        </w:rPr>
      </w:pPr>
      <w:r w:rsidRPr="00810862">
        <w:rPr>
          <w:rFonts w:asciiTheme="minorHAnsi" w:hAnsiTheme="minorHAnsi" w:cstheme="minorHAnsi"/>
          <w:color w:val="000000" w:themeColor="text1"/>
        </w:rPr>
        <w:t xml:space="preserve">  </w:t>
      </w:r>
      <w:r w:rsidRPr="00810862">
        <w:rPr>
          <w:rFonts w:asciiTheme="minorHAnsi" w:hAnsiTheme="minorHAnsi" w:cstheme="minorHAnsi"/>
          <w:b/>
          <w:bCs/>
          <w:color w:val="000000" w:themeColor="text1"/>
        </w:rPr>
        <w:t>Key Security Role</w:t>
      </w:r>
      <w:r w:rsidRPr="00810862">
        <w:rPr>
          <w:rFonts w:asciiTheme="minorHAnsi" w:hAnsiTheme="minorHAnsi" w:cstheme="minorHAnsi"/>
          <w:color w:val="000000" w:themeColor="text1"/>
        </w:rPr>
        <w:t>: The User SID is included in the user's security token upon successful logon, granting access to resources based on the permissions assigned to the user (though permissions are usually assigned to groups)</w:t>
      </w:r>
    </w:p>
    <w:p w14:paraId="2544AA1A" w14:textId="77777777" w:rsidR="00E25499" w:rsidRPr="00810862" w:rsidRDefault="00E25499" w:rsidP="00E25499">
      <w:pPr>
        <w:pStyle w:val="Heading3"/>
        <w:rPr>
          <w:rFonts w:asciiTheme="minorHAnsi" w:hAnsiTheme="minorHAnsi" w:cstheme="minorHAnsi"/>
          <w:color w:val="000000" w:themeColor="text1"/>
        </w:rPr>
      </w:pPr>
      <w:r w:rsidRPr="00810862">
        <w:rPr>
          <w:rFonts w:asciiTheme="minorHAnsi" w:hAnsiTheme="minorHAnsi" w:cstheme="minorHAnsi"/>
          <w:color w:val="000000" w:themeColor="text1"/>
        </w:rPr>
        <w:t>Computer Accounts</w:t>
      </w:r>
    </w:p>
    <w:p w14:paraId="563E64E3" w14:textId="77777777" w:rsidR="00E25499" w:rsidRPr="00810862" w:rsidRDefault="00E25499" w:rsidP="00E25499">
      <w:pPr>
        <w:pStyle w:val="NormalWeb"/>
        <w:numPr>
          <w:ilvl w:val="0"/>
          <w:numId w:val="11"/>
        </w:numPr>
        <w:rPr>
          <w:rFonts w:asciiTheme="minorHAnsi" w:hAnsiTheme="minorHAnsi" w:cstheme="minorHAnsi"/>
          <w:color w:val="000000" w:themeColor="text1"/>
        </w:rPr>
      </w:pPr>
      <w:r w:rsidRPr="00810862">
        <w:rPr>
          <w:rFonts w:asciiTheme="minorHAnsi" w:hAnsiTheme="minorHAnsi" w:cstheme="minorHAnsi"/>
          <w:b/>
          <w:bCs/>
          <w:color w:val="000000" w:themeColor="text1"/>
        </w:rPr>
        <w:t>Definition:</w:t>
      </w:r>
      <w:r w:rsidRPr="00810862">
        <w:rPr>
          <w:rFonts w:asciiTheme="minorHAnsi" w:hAnsiTheme="minorHAnsi" w:cstheme="minorHAnsi"/>
          <w:color w:val="000000" w:themeColor="text1"/>
        </w:rPr>
        <w:t xml:space="preserve"> Represents a physical or virtual machine (workstation, laptop, or server) that has been </w:t>
      </w:r>
      <w:r w:rsidRPr="00810862">
        <w:rPr>
          <w:rFonts w:asciiTheme="minorHAnsi" w:hAnsiTheme="minorHAnsi" w:cstheme="minorHAnsi"/>
          <w:b/>
          <w:bCs/>
          <w:color w:val="000000" w:themeColor="text1"/>
        </w:rPr>
        <w:t>joined</w:t>
      </w:r>
      <w:r w:rsidRPr="00810862">
        <w:rPr>
          <w:rFonts w:asciiTheme="minorHAnsi" w:hAnsiTheme="minorHAnsi" w:cstheme="minorHAnsi"/>
          <w:color w:val="000000" w:themeColor="text1"/>
        </w:rPr>
        <w:t xml:space="preserve"> to the Active Directory Domain.</w:t>
      </w:r>
    </w:p>
    <w:p w14:paraId="32B13035" w14:textId="77777777" w:rsidR="00E25499" w:rsidRPr="00810862" w:rsidRDefault="00E25499" w:rsidP="00E25499">
      <w:pPr>
        <w:pStyle w:val="NormalWeb"/>
        <w:numPr>
          <w:ilvl w:val="0"/>
          <w:numId w:val="11"/>
        </w:numPr>
        <w:rPr>
          <w:rFonts w:asciiTheme="minorHAnsi" w:hAnsiTheme="minorHAnsi" w:cstheme="minorHAnsi"/>
          <w:color w:val="000000" w:themeColor="text1"/>
        </w:rPr>
      </w:pPr>
      <w:r w:rsidRPr="00810862">
        <w:rPr>
          <w:rFonts w:asciiTheme="minorHAnsi" w:hAnsiTheme="minorHAnsi" w:cstheme="minorHAnsi"/>
          <w:b/>
          <w:bCs/>
          <w:color w:val="000000" w:themeColor="text1"/>
        </w:rPr>
        <w:t>Function:</w:t>
      </w:r>
      <w:r w:rsidRPr="00810862">
        <w:rPr>
          <w:rFonts w:asciiTheme="minorHAnsi" w:hAnsiTheme="minorHAnsi" w:cstheme="minorHAnsi"/>
          <w:color w:val="000000" w:themeColor="text1"/>
        </w:rPr>
        <w:t xml:space="preserve"> Computers must also be authenticated by the Domain (using a machine account password) before they can receive Group Policy settings or access network resources.</w:t>
      </w:r>
    </w:p>
    <w:p w14:paraId="52932FA1" w14:textId="7E39C25D" w:rsidR="00E25499" w:rsidRPr="00810862" w:rsidRDefault="00E25499" w:rsidP="00E25499">
      <w:pPr>
        <w:pStyle w:val="NormalWeb"/>
        <w:numPr>
          <w:ilvl w:val="0"/>
          <w:numId w:val="11"/>
        </w:numPr>
        <w:rPr>
          <w:rFonts w:asciiTheme="minorHAnsi" w:hAnsiTheme="minorHAnsi" w:cstheme="minorHAnsi"/>
          <w:color w:val="000000" w:themeColor="text1"/>
        </w:rPr>
      </w:pPr>
      <w:r w:rsidRPr="00810862">
        <w:rPr>
          <w:rFonts w:asciiTheme="minorHAnsi" w:hAnsiTheme="minorHAnsi" w:cstheme="minorHAnsi"/>
          <w:b/>
          <w:bCs/>
          <w:color w:val="000000" w:themeColor="text1"/>
        </w:rPr>
        <w:t>Key Security Role:</w:t>
      </w:r>
      <w:r w:rsidRPr="00810862">
        <w:rPr>
          <w:rFonts w:asciiTheme="minorHAnsi" w:hAnsiTheme="minorHAnsi" w:cstheme="minorHAnsi"/>
          <w:color w:val="000000" w:themeColor="text1"/>
        </w:rPr>
        <w:t xml:space="preserve"> The Computer SID allows you to grant permissions or apply policies specifically to a machine (e.g., "Only this server can access the Financial database"). This is crucial for security.</w:t>
      </w:r>
    </w:p>
    <w:p w14:paraId="3E350EE8" w14:textId="77777777" w:rsidR="002E0A5D" w:rsidRPr="00810862" w:rsidRDefault="002E0A5D" w:rsidP="002E0A5D">
      <w:pPr>
        <w:pStyle w:val="Heading3"/>
        <w:rPr>
          <w:rFonts w:asciiTheme="minorHAnsi" w:hAnsiTheme="minorHAnsi" w:cstheme="minorHAnsi"/>
          <w:color w:val="000000" w:themeColor="text1"/>
        </w:rPr>
      </w:pPr>
      <w:r w:rsidRPr="00810862">
        <w:rPr>
          <w:rFonts w:asciiTheme="minorHAnsi" w:hAnsiTheme="minorHAnsi" w:cstheme="minorHAnsi"/>
          <w:color w:val="000000" w:themeColor="text1"/>
        </w:rPr>
        <w:t>Groups</w:t>
      </w:r>
    </w:p>
    <w:p w14:paraId="1489C2E2" w14:textId="77777777" w:rsidR="002E0A5D" w:rsidRPr="00810862" w:rsidRDefault="002E0A5D" w:rsidP="002E0A5D">
      <w:pPr>
        <w:pStyle w:val="NormalWeb"/>
        <w:numPr>
          <w:ilvl w:val="0"/>
          <w:numId w:val="12"/>
        </w:numPr>
        <w:rPr>
          <w:rFonts w:asciiTheme="minorHAnsi" w:hAnsiTheme="minorHAnsi" w:cstheme="minorHAnsi"/>
          <w:color w:val="000000" w:themeColor="text1"/>
        </w:rPr>
      </w:pPr>
      <w:r w:rsidRPr="00810862">
        <w:rPr>
          <w:rFonts w:asciiTheme="minorHAnsi" w:hAnsiTheme="minorHAnsi" w:cstheme="minorHAnsi"/>
          <w:b/>
          <w:bCs/>
          <w:color w:val="000000" w:themeColor="text1"/>
        </w:rPr>
        <w:t>Definition:</w:t>
      </w:r>
      <w:r w:rsidRPr="00810862">
        <w:rPr>
          <w:rFonts w:asciiTheme="minorHAnsi" w:hAnsiTheme="minorHAnsi" w:cstheme="minorHAnsi"/>
          <w:color w:val="000000" w:themeColor="text1"/>
        </w:rPr>
        <w:t xml:space="preserve"> A collection of User and Computer accounts organized together. Groups are used as an administrative shortcut.</w:t>
      </w:r>
    </w:p>
    <w:p w14:paraId="04062176" w14:textId="77777777" w:rsidR="002E0A5D" w:rsidRPr="00810862" w:rsidRDefault="002E0A5D" w:rsidP="002E0A5D">
      <w:pPr>
        <w:pStyle w:val="NormalWeb"/>
        <w:numPr>
          <w:ilvl w:val="0"/>
          <w:numId w:val="12"/>
        </w:numPr>
        <w:rPr>
          <w:rFonts w:asciiTheme="minorHAnsi" w:hAnsiTheme="minorHAnsi" w:cstheme="minorHAnsi"/>
          <w:color w:val="000000" w:themeColor="text1"/>
        </w:rPr>
      </w:pPr>
      <w:r w:rsidRPr="00810862">
        <w:rPr>
          <w:rFonts w:asciiTheme="minorHAnsi" w:hAnsiTheme="minorHAnsi" w:cstheme="minorHAnsi"/>
          <w:b/>
          <w:bCs/>
          <w:color w:val="000000" w:themeColor="text1"/>
        </w:rPr>
        <w:t>Function:</w:t>
      </w:r>
      <w:r w:rsidRPr="00810862">
        <w:rPr>
          <w:rFonts w:asciiTheme="minorHAnsi" w:hAnsiTheme="minorHAnsi" w:cstheme="minorHAnsi"/>
          <w:color w:val="000000" w:themeColor="text1"/>
        </w:rPr>
        <w:t xml:space="preserve"> Simplifies management by allowing administrators to assign permissions or apply Group Policies once to the group, rather than individually to hundreds of users.</w:t>
      </w:r>
    </w:p>
    <w:p w14:paraId="7A3E58AC" w14:textId="77777777" w:rsidR="002E0A5D" w:rsidRPr="00810862" w:rsidRDefault="002E0A5D" w:rsidP="002E0A5D">
      <w:pPr>
        <w:pStyle w:val="NormalWeb"/>
        <w:numPr>
          <w:ilvl w:val="0"/>
          <w:numId w:val="12"/>
        </w:numPr>
        <w:rPr>
          <w:rFonts w:asciiTheme="minorHAnsi" w:hAnsiTheme="minorHAnsi" w:cstheme="minorHAnsi"/>
          <w:color w:val="000000" w:themeColor="text1"/>
        </w:rPr>
      </w:pPr>
      <w:r w:rsidRPr="00810862">
        <w:rPr>
          <w:rFonts w:asciiTheme="minorHAnsi" w:hAnsiTheme="minorHAnsi" w:cstheme="minorHAnsi"/>
          <w:b/>
          <w:bCs/>
          <w:color w:val="000000" w:themeColor="text1"/>
        </w:rPr>
        <w:t>Key Security Role:</w:t>
      </w:r>
      <w:r w:rsidRPr="00810862">
        <w:rPr>
          <w:rFonts w:asciiTheme="minorHAnsi" w:hAnsiTheme="minorHAnsi" w:cstheme="minorHAnsi"/>
          <w:color w:val="000000" w:themeColor="text1"/>
        </w:rPr>
        <w:t xml:space="preserve"> The Group's SID is also added to the user's security token upon logon. The user then inherits all the permissions granted to that group. </w:t>
      </w:r>
      <w:r w:rsidRPr="00810862">
        <w:rPr>
          <w:rFonts w:asciiTheme="minorHAnsi" w:hAnsiTheme="minorHAnsi" w:cstheme="minorHAnsi"/>
          <w:b/>
          <w:bCs/>
          <w:color w:val="000000" w:themeColor="text1"/>
        </w:rPr>
        <w:t>This is the recommended way to assign permissions in AD.</w:t>
      </w:r>
    </w:p>
    <w:p w14:paraId="0E58CBB0" w14:textId="2D3F8318" w:rsidR="002E0A5D" w:rsidRDefault="002E0A5D" w:rsidP="00E25499">
      <w:pPr>
        <w:pStyle w:val="NormalWeb"/>
        <w:rPr>
          <w:rFonts w:asciiTheme="minorHAnsi" w:hAnsiTheme="minorHAnsi" w:cstheme="minorHAnsi"/>
          <w:color w:val="000000" w:themeColor="text1"/>
        </w:rPr>
      </w:pPr>
    </w:p>
    <w:p w14:paraId="78950DAE" w14:textId="093AB484" w:rsidR="007337E7" w:rsidRDefault="007337E7" w:rsidP="00E25499">
      <w:pPr>
        <w:pStyle w:val="NormalWeb"/>
        <w:rPr>
          <w:rFonts w:asciiTheme="minorHAnsi" w:hAnsiTheme="minorHAnsi" w:cstheme="minorHAnsi"/>
          <w:color w:val="000000" w:themeColor="text1"/>
        </w:rPr>
      </w:pPr>
    </w:p>
    <w:p w14:paraId="2C2BD970" w14:textId="29415AFB" w:rsidR="007337E7" w:rsidRDefault="007337E7" w:rsidP="00E25499">
      <w:pPr>
        <w:pStyle w:val="NormalWeb"/>
        <w:rPr>
          <w:rFonts w:asciiTheme="minorHAnsi" w:hAnsiTheme="minorHAnsi" w:cstheme="minorHAnsi"/>
          <w:color w:val="000000" w:themeColor="text1"/>
        </w:rPr>
      </w:pPr>
    </w:p>
    <w:p w14:paraId="4B4C18FD" w14:textId="41677887" w:rsidR="007337E7" w:rsidRDefault="007337E7" w:rsidP="00E25499">
      <w:pPr>
        <w:pStyle w:val="NormalWeb"/>
        <w:rPr>
          <w:rFonts w:asciiTheme="minorHAnsi" w:hAnsiTheme="minorHAnsi" w:cstheme="minorHAnsi"/>
          <w:color w:val="000000" w:themeColor="text1"/>
        </w:rPr>
      </w:pPr>
    </w:p>
    <w:p w14:paraId="3987ABFC" w14:textId="24DDAD54" w:rsidR="007337E7" w:rsidRDefault="007337E7" w:rsidP="00E25499">
      <w:pPr>
        <w:pStyle w:val="NormalWeb"/>
        <w:rPr>
          <w:rFonts w:asciiTheme="minorHAnsi" w:hAnsiTheme="minorHAnsi" w:cstheme="minorHAnsi"/>
          <w:color w:val="000000" w:themeColor="text1"/>
        </w:rPr>
      </w:pPr>
    </w:p>
    <w:p w14:paraId="674F2DA1" w14:textId="77777777" w:rsidR="007337E7" w:rsidRPr="00810862" w:rsidRDefault="007337E7" w:rsidP="00E25499">
      <w:pPr>
        <w:pStyle w:val="NormalWeb"/>
        <w:rPr>
          <w:rFonts w:asciiTheme="minorHAnsi" w:hAnsiTheme="minorHAnsi" w:cstheme="minorHAnsi"/>
          <w:color w:val="000000" w:themeColor="text1"/>
        </w:rPr>
      </w:pPr>
    </w:p>
    <w:p w14:paraId="12FD4806" w14:textId="77777777" w:rsidR="002E0A5D" w:rsidRPr="00810862" w:rsidRDefault="002E0A5D" w:rsidP="002E0A5D">
      <w:pPr>
        <w:pStyle w:val="Heading2"/>
        <w:rPr>
          <w:rFonts w:asciiTheme="minorHAnsi" w:hAnsiTheme="minorHAnsi" w:cstheme="minorHAnsi"/>
          <w:color w:val="000000" w:themeColor="text1"/>
          <w:sz w:val="24"/>
          <w:szCs w:val="24"/>
        </w:rPr>
      </w:pPr>
      <w:r w:rsidRPr="00810862">
        <w:rPr>
          <w:rFonts w:asciiTheme="minorHAnsi" w:hAnsiTheme="minorHAnsi" w:cstheme="minorHAnsi"/>
          <w:color w:val="000000" w:themeColor="text1"/>
          <w:sz w:val="24"/>
          <w:szCs w:val="24"/>
        </w:rPr>
        <w:lastRenderedPageBreak/>
        <w:t>Domain Hierarchy (Logical Structure)</w:t>
      </w:r>
    </w:p>
    <w:p w14:paraId="19C0CCF9" w14:textId="77777777" w:rsidR="002E0A5D" w:rsidRPr="00810862" w:rsidRDefault="002E0A5D" w:rsidP="002E0A5D">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These terms describe the structural relationship of a Domain within the entire AD Forest:</w:t>
      </w:r>
    </w:p>
    <w:tbl>
      <w:tblPr>
        <w:tblStyle w:val="GridTable6Colorful"/>
        <w:tblW w:w="0" w:type="auto"/>
        <w:tblLook w:val="04A0" w:firstRow="1" w:lastRow="0" w:firstColumn="1" w:lastColumn="0" w:noHBand="0" w:noVBand="1"/>
      </w:tblPr>
      <w:tblGrid>
        <w:gridCol w:w="1210"/>
        <w:gridCol w:w="1687"/>
        <w:gridCol w:w="6453"/>
      </w:tblGrid>
      <w:tr w:rsidR="00F00914" w:rsidRPr="00810862" w14:paraId="667C0992" w14:textId="77777777" w:rsidTr="002E0A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4282E" w14:textId="77777777" w:rsidR="002E0A5D" w:rsidRPr="00810862" w:rsidRDefault="002E0A5D">
            <w:pPr>
              <w:spacing w:after="480"/>
              <w:rPr>
                <w:rFonts w:cstheme="minorHAnsi"/>
                <w:b w:val="0"/>
                <w:bCs w:val="0"/>
                <w:sz w:val="24"/>
                <w:szCs w:val="24"/>
              </w:rPr>
            </w:pPr>
            <w:r w:rsidRPr="00810862">
              <w:rPr>
                <w:rStyle w:val="Strong"/>
                <w:rFonts w:cstheme="minorHAnsi"/>
                <w:b/>
                <w:bCs/>
                <w:sz w:val="24"/>
                <w:szCs w:val="24"/>
              </w:rPr>
              <w:t>Term</w:t>
            </w:r>
          </w:p>
        </w:tc>
        <w:tc>
          <w:tcPr>
            <w:tcW w:w="0" w:type="auto"/>
            <w:hideMark/>
          </w:tcPr>
          <w:p w14:paraId="2D061746" w14:textId="77777777" w:rsidR="002E0A5D" w:rsidRPr="00810862" w:rsidRDefault="002E0A5D">
            <w:pPr>
              <w:spacing w:after="480"/>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810862">
              <w:rPr>
                <w:rStyle w:val="Strong"/>
                <w:rFonts w:cstheme="minorHAnsi"/>
                <w:b/>
                <w:bCs/>
                <w:sz w:val="24"/>
                <w:szCs w:val="24"/>
              </w:rPr>
              <w:t>Classification</w:t>
            </w:r>
          </w:p>
        </w:tc>
        <w:tc>
          <w:tcPr>
            <w:tcW w:w="0" w:type="auto"/>
            <w:hideMark/>
          </w:tcPr>
          <w:p w14:paraId="5DB7927F" w14:textId="77777777" w:rsidR="002E0A5D" w:rsidRPr="00810862" w:rsidRDefault="002E0A5D">
            <w:pPr>
              <w:spacing w:after="480"/>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810862">
              <w:rPr>
                <w:rStyle w:val="Strong"/>
                <w:rFonts w:cstheme="minorHAnsi"/>
                <w:b/>
                <w:bCs/>
                <w:sz w:val="24"/>
                <w:szCs w:val="24"/>
              </w:rPr>
              <w:t>Description</w:t>
            </w:r>
          </w:p>
        </w:tc>
      </w:tr>
      <w:tr w:rsidR="00F00914" w:rsidRPr="00810862" w14:paraId="4DDDDA8D" w14:textId="77777777" w:rsidTr="002E0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81469" w14:textId="77777777" w:rsidR="002E0A5D" w:rsidRPr="00810862" w:rsidRDefault="002E0A5D">
            <w:pPr>
              <w:spacing w:after="480"/>
              <w:rPr>
                <w:rFonts w:cstheme="minorHAnsi"/>
                <w:sz w:val="24"/>
                <w:szCs w:val="24"/>
              </w:rPr>
            </w:pPr>
            <w:r w:rsidRPr="00810862">
              <w:rPr>
                <w:rFonts w:cstheme="minorHAnsi"/>
                <w:b w:val="0"/>
                <w:bCs w:val="0"/>
                <w:sz w:val="24"/>
                <w:szCs w:val="24"/>
              </w:rPr>
              <w:t>Root Domain</w:t>
            </w:r>
          </w:p>
        </w:tc>
        <w:tc>
          <w:tcPr>
            <w:tcW w:w="0" w:type="auto"/>
            <w:hideMark/>
          </w:tcPr>
          <w:p w14:paraId="6283C8F9" w14:textId="77777777" w:rsidR="002E0A5D" w:rsidRPr="00810862" w:rsidRDefault="002E0A5D">
            <w:pPr>
              <w:spacing w:after="48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10862">
              <w:rPr>
                <w:rFonts w:cstheme="minorHAnsi"/>
                <w:b/>
                <w:bCs/>
                <w:sz w:val="24"/>
                <w:szCs w:val="24"/>
              </w:rPr>
              <w:t>Domain Hierarchy</w:t>
            </w:r>
          </w:p>
        </w:tc>
        <w:tc>
          <w:tcPr>
            <w:tcW w:w="0" w:type="auto"/>
            <w:hideMark/>
          </w:tcPr>
          <w:p w14:paraId="74C1E793" w14:textId="77777777" w:rsidR="002E0A5D" w:rsidRPr="00810862" w:rsidRDefault="002E0A5D">
            <w:pPr>
              <w:spacing w:after="48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10862">
              <w:rPr>
                <w:rFonts w:cstheme="minorHAnsi"/>
                <w:sz w:val="24"/>
                <w:szCs w:val="24"/>
              </w:rPr>
              <w:t xml:space="preserve">The </w:t>
            </w:r>
            <w:r w:rsidRPr="00810862">
              <w:rPr>
                <w:rFonts w:cstheme="minorHAnsi"/>
                <w:b/>
                <w:bCs/>
                <w:sz w:val="24"/>
                <w:szCs w:val="24"/>
              </w:rPr>
              <w:t>first</w:t>
            </w:r>
            <w:r w:rsidRPr="00810862">
              <w:rPr>
                <w:rFonts w:cstheme="minorHAnsi"/>
                <w:sz w:val="24"/>
                <w:szCs w:val="24"/>
              </w:rPr>
              <w:t xml:space="preserve"> Domain created in the Forest. It defines the name of the entire Forest (e.g., </w:t>
            </w:r>
            <w:r w:rsidRPr="00810862">
              <w:rPr>
                <w:rStyle w:val="HTMLCode"/>
                <w:rFonts w:asciiTheme="minorHAnsi" w:eastAsiaTheme="minorHAnsi" w:hAnsiTheme="minorHAnsi" w:cstheme="minorHAnsi"/>
                <w:sz w:val="24"/>
                <w:szCs w:val="24"/>
              </w:rPr>
              <w:t>company.com</w:t>
            </w:r>
            <w:r w:rsidRPr="00810862">
              <w:rPr>
                <w:rFonts w:cstheme="minorHAnsi"/>
                <w:sz w:val="24"/>
                <w:szCs w:val="24"/>
              </w:rPr>
              <w:t>) and is the foundation for all other Trusts.</w:t>
            </w:r>
          </w:p>
        </w:tc>
      </w:tr>
      <w:tr w:rsidR="00F00914" w:rsidRPr="00810862" w14:paraId="5EEE4F32" w14:textId="77777777" w:rsidTr="002E0A5D">
        <w:tc>
          <w:tcPr>
            <w:cnfStyle w:val="001000000000" w:firstRow="0" w:lastRow="0" w:firstColumn="1" w:lastColumn="0" w:oddVBand="0" w:evenVBand="0" w:oddHBand="0" w:evenHBand="0" w:firstRowFirstColumn="0" w:firstRowLastColumn="0" w:lastRowFirstColumn="0" w:lastRowLastColumn="0"/>
            <w:tcW w:w="0" w:type="auto"/>
            <w:hideMark/>
          </w:tcPr>
          <w:p w14:paraId="53163FA5" w14:textId="77777777" w:rsidR="002E0A5D" w:rsidRPr="00810862" w:rsidRDefault="002E0A5D">
            <w:pPr>
              <w:spacing w:after="480"/>
              <w:rPr>
                <w:rFonts w:cstheme="minorHAnsi"/>
                <w:sz w:val="24"/>
                <w:szCs w:val="24"/>
              </w:rPr>
            </w:pPr>
            <w:r w:rsidRPr="00810862">
              <w:rPr>
                <w:rFonts w:cstheme="minorHAnsi"/>
                <w:b w:val="0"/>
                <w:bCs w:val="0"/>
                <w:sz w:val="24"/>
                <w:szCs w:val="24"/>
              </w:rPr>
              <w:t>Child Domain</w:t>
            </w:r>
          </w:p>
        </w:tc>
        <w:tc>
          <w:tcPr>
            <w:tcW w:w="0" w:type="auto"/>
            <w:hideMark/>
          </w:tcPr>
          <w:p w14:paraId="1794706A" w14:textId="77777777" w:rsidR="002E0A5D" w:rsidRPr="00810862" w:rsidRDefault="002E0A5D">
            <w:pPr>
              <w:spacing w:after="48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10862">
              <w:rPr>
                <w:rFonts w:cstheme="minorHAnsi"/>
                <w:b/>
                <w:bCs/>
                <w:sz w:val="24"/>
                <w:szCs w:val="24"/>
              </w:rPr>
              <w:t>Domain Hierarchy</w:t>
            </w:r>
          </w:p>
        </w:tc>
        <w:tc>
          <w:tcPr>
            <w:tcW w:w="0" w:type="auto"/>
            <w:hideMark/>
          </w:tcPr>
          <w:p w14:paraId="34A95352" w14:textId="77777777" w:rsidR="002E0A5D" w:rsidRPr="00810862" w:rsidRDefault="002E0A5D">
            <w:pPr>
              <w:spacing w:after="48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10862">
              <w:rPr>
                <w:rFonts w:cstheme="minorHAnsi"/>
                <w:sz w:val="24"/>
                <w:szCs w:val="24"/>
              </w:rPr>
              <w:t xml:space="preserve">A Domain created beneath the Root or another Parent Domain. It shares a contiguous namespace (e.g., </w:t>
            </w:r>
            <w:r w:rsidRPr="00810862">
              <w:rPr>
                <w:rStyle w:val="HTMLCode"/>
                <w:rFonts w:asciiTheme="minorHAnsi" w:eastAsiaTheme="minorHAnsi" w:hAnsiTheme="minorHAnsi" w:cstheme="minorHAnsi"/>
                <w:sz w:val="24"/>
                <w:szCs w:val="24"/>
              </w:rPr>
              <w:t>sales.company.com</w:t>
            </w:r>
            <w:r w:rsidRPr="00810862">
              <w:rPr>
                <w:rFonts w:cstheme="minorHAnsi"/>
                <w:sz w:val="24"/>
                <w:szCs w:val="24"/>
              </w:rPr>
              <w:t xml:space="preserve"> is a child of </w:t>
            </w:r>
            <w:r w:rsidRPr="00810862">
              <w:rPr>
                <w:rStyle w:val="HTMLCode"/>
                <w:rFonts w:asciiTheme="minorHAnsi" w:eastAsiaTheme="minorHAnsi" w:hAnsiTheme="minorHAnsi" w:cstheme="minorHAnsi"/>
                <w:sz w:val="24"/>
                <w:szCs w:val="24"/>
              </w:rPr>
              <w:t>company.com</w:t>
            </w:r>
            <w:r w:rsidRPr="00810862">
              <w:rPr>
                <w:rFonts w:cstheme="minorHAnsi"/>
                <w:sz w:val="24"/>
                <w:szCs w:val="24"/>
              </w:rPr>
              <w:t>).</w:t>
            </w:r>
          </w:p>
        </w:tc>
      </w:tr>
      <w:tr w:rsidR="00F00914" w:rsidRPr="00810862" w14:paraId="51DF1463" w14:textId="77777777" w:rsidTr="002E0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12C45" w14:textId="77777777" w:rsidR="002E0A5D" w:rsidRPr="00810862" w:rsidRDefault="002E0A5D">
            <w:pPr>
              <w:spacing w:after="480"/>
              <w:rPr>
                <w:rFonts w:cstheme="minorHAnsi"/>
                <w:sz w:val="24"/>
                <w:szCs w:val="24"/>
              </w:rPr>
            </w:pPr>
            <w:r w:rsidRPr="00810862">
              <w:rPr>
                <w:rFonts w:cstheme="minorHAnsi"/>
                <w:b w:val="0"/>
                <w:bCs w:val="0"/>
                <w:sz w:val="24"/>
                <w:szCs w:val="24"/>
              </w:rPr>
              <w:t>Parent Domain</w:t>
            </w:r>
          </w:p>
        </w:tc>
        <w:tc>
          <w:tcPr>
            <w:tcW w:w="0" w:type="auto"/>
            <w:hideMark/>
          </w:tcPr>
          <w:p w14:paraId="65EC3D9D" w14:textId="77777777" w:rsidR="002E0A5D" w:rsidRPr="00810862" w:rsidRDefault="002E0A5D">
            <w:pPr>
              <w:spacing w:after="48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10862">
              <w:rPr>
                <w:rFonts w:cstheme="minorHAnsi"/>
                <w:b/>
                <w:bCs/>
                <w:sz w:val="24"/>
                <w:szCs w:val="24"/>
              </w:rPr>
              <w:t>Domain Hierarchy</w:t>
            </w:r>
          </w:p>
        </w:tc>
        <w:tc>
          <w:tcPr>
            <w:tcW w:w="0" w:type="auto"/>
            <w:hideMark/>
          </w:tcPr>
          <w:p w14:paraId="33049544" w14:textId="77777777" w:rsidR="002E0A5D" w:rsidRPr="00810862" w:rsidRDefault="002E0A5D">
            <w:pPr>
              <w:spacing w:after="48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10862">
              <w:rPr>
                <w:rFonts w:cstheme="minorHAnsi"/>
                <w:sz w:val="24"/>
                <w:szCs w:val="24"/>
              </w:rPr>
              <w:t xml:space="preserve">A Domain that has a Child Domain directly beneath it in the naming structure. (e.g., </w:t>
            </w:r>
            <w:r w:rsidRPr="00810862">
              <w:rPr>
                <w:rStyle w:val="HTMLCode"/>
                <w:rFonts w:asciiTheme="minorHAnsi" w:eastAsiaTheme="minorHAnsi" w:hAnsiTheme="minorHAnsi" w:cstheme="minorHAnsi"/>
                <w:sz w:val="24"/>
                <w:szCs w:val="24"/>
              </w:rPr>
              <w:t>company.com</w:t>
            </w:r>
            <w:r w:rsidRPr="00810862">
              <w:rPr>
                <w:rFonts w:cstheme="minorHAnsi"/>
                <w:sz w:val="24"/>
                <w:szCs w:val="24"/>
              </w:rPr>
              <w:t xml:space="preserve"> is the parent of </w:t>
            </w:r>
            <w:r w:rsidRPr="00810862">
              <w:rPr>
                <w:rStyle w:val="HTMLCode"/>
                <w:rFonts w:asciiTheme="minorHAnsi" w:eastAsiaTheme="minorHAnsi" w:hAnsiTheme="minorHAnsi" w:cstheme="minorHAnsi"/>
                <w:sz w:val="24"/>
                <w:szCs w:val="24"/>
              </w:rPr>
              <w:t>sales.company.com</w:t>
            </w:r>
            <w:r w:rsidRPr="00810862">
              <w:rPr>
                <w:rFonts w:cstheme="minorHAnsi"/>
                <w:sz w:val="24"/>
                <w:szCs w:val="24"/>
              </w:rPr>
              <w:t>).</w:t>
            </w:r>
          </w:p>
        </w:tc>
      </w:tr>
    </w:tbl>
    <w:p w14:paraId="667A2232" w14:textId="635A596C" w:rsidR="00E25499" w:rsidRPr="00810862" w:rsidRDefault="00E25499" w:rsidP="00E25499">
      <w:pPr>
        <w:pStyle w:val="NormalWeb"/>
        <w:rPr>
          <w:rFonts w:asciiTheme="minorHAnsi" w:hAnsiTheme="minorHAnsi" w:cstheme="minorHAnsi"/>
          <w:color w:val="000000" w:themeColor="text1"/>
        </w:rPr>
      </w:pPr>
    </w:p>
    <w:p w14:paraId="3C842F05" w14:textId="77777777" w:rsidR="002E0A5D" w:rsidRPr="00810862" w:rsidRDefault="002E0A5D" w:rsidP="002E0A5D">
      <w:pPr>
        <w:pStyle w:val="Heading2"/>
        <w:rPr>
          <w:rFonts w:asciiTheme="minorHAnsi" w:hAnsiTheme="minorHAnsi" w:cstheme="minorHAnsi"/>
          <w:color w:val="000000" w:themeColor="text1"/>
          <w:sz w:val="24"/>
          <w:szCs w:val="24"/>
        </w:rPr>
      </w:pPr>
      <w:r w:rsidRPr="00810862">
        <w:rPr>
          <w:rFonts w:asciiTheme="minorHAnsi" w:hAnsiTheme="minorHAnsi" w:cstheme="minorHAnsi"/>
          <w:color w:val="000000" w:themeColor="text1"/>
          <w:sz w:val="24"/>
          <w:szCs w:val="24"/>
        </w:rPr>
        <w:t>Domain Controller Roles (Server Function)</w:t>
      </w:r>
    </w:p>
    <w:p w14:paraId="360C96DA" w14:textId="77777777" w:rsidR="002E0A5D" w:rsidRPr="00810862" w:rsidRDefault="002E0A5D" w:rsidP="002E0A5D">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These terms describe the specific function of a Domain Controller server:</w:t>
      </w:r>
    </w:p>
    <w:tbl>
      <w:tblPr>
        <w:tblStyle w:val="GridTable6Colorful"/>
        <w:tblW w:w="0" w:type="auto"/>
        <w:tblLook w:val="04A0" w:firstRow="1" w:lastRow="0" w:firstColumn="1" w:lastColumn="0" w:noHBand="0" w:noVBand="1"/>
      </w:tblPr>
      <w:tblGrid>
        <w:gridCol w:w="1794"/>
        <w:gridCol w:w="2288"/>
        <w:gridCol w:w="5268"/>
      </w:tblGrid>
      <w:tr w:rsidR="00F00914" w:rsidRPr="00810862" w14:paraId="7A500B79" w14:textId="77777777" w:rsidTr="002E0A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40057" w14:textId="77777777" w:rsidR="002E0A5D" w:rsidRPr="00810862" w:rsidRDefault="002E0A5D">
            <w:pPr>
              <w:spacing w:after="480"/>
              <w:rPr>
                <w:rFonts w:cstheme="minorHAnsi"/>
                <w:b w:val="0"/>
                <w:bCs w:val="0"/>
                <w:sz w:val="24"/>
                <w:szCs w:val="24"/>
              </w:rPr>
            </w:pPr>
            <w:r w:rsidRPr="00810862">
              <w:rPr>
                <w:rStyle w:val="Strong"/>
                <w:rFonts w:cstheme="minorHAnsi"/>
                <w:b/>
                <w:bCs/>
                <w:sz w:val="24"/>
                <w:szCs w:val="24"/>
              </w:rPr>
              <w:t>Term</w:t>
            </w:r>
          </w:p>
        </w:tc>
        <w:tc>
          <w:tcPr>
            <w:tcW w:w="0" w:type="auto"/>
            <w:hideMark/>
          </w:tcPr>
          <w:p w14:paraId="608DC698" w14:textId="77777777" w:rsidR="002E0A5D" w:rsidRPr="00810862" w:rsidRDefault="002E0A5D">
            <w:pPr>
              <w:spacing w:after="480"/>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810862">
              <w:rPr>
                <w:rStyle w:val="Strong"/>
                <w:rFonts w:cstheme="minorHAnsi"/>
                <w:b/>
                <w:bCs/>
                <w:sz w:val="24"/>
                <w:szCs w:val="24"/>
              </w:rPr>
              <w:t>Classification</w:t>
            </w:r>
          </w:p>
        </w:tc>
        <w:tc>
          <w:tcPr>
            <w:tcW w:w="0" w:type="auto"/>
            <w:hideMark/>
          </w:tcPr>
          <w:p w14:paraId="3A08AFE1" w14:textId="77777777" w:rsidR="002E0A5D" w:rsidRPr="00810862" w:rsidRDefault="002E0A5D">
            <w:pPr>
              <w:spacing w:after="480"/>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810862">
              <w:rPr>
                <w:rStyle w:val="Strong"/>
                <w:rFonts w:cstheme="minorHAnsi"/>
                <w:b/>
                <w:bCs/>
                <w:sz w:val="24"/>
                <w:szCs w:val="24"/>
              </w:rPr>
              <w:t>Description</w:t>
            </w:r>
          </w:p>
        </w:tc>
      </w:tr>
      <w:tr w:rsidR="00F00914" w:rsidRPr="00810862" w14:paraId="38C92CAD" w14:textId="77777777" w:rsidTr="002E0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51EC2" w14:textId="77777777" w:rsidR="002E0A5D" w:rsidRPr="00810862" w:rsidRDefault="002E0A5D">
            <w:pPr>
              <w:spacing w:after="480"/>
              <w:rPr>
                <w:rFonts w:cstheme="minorHAnsi"/>
                <w:sz w:val="24"/>
                <w:szCs w:val="24"/>
              </w:rPr>
            </w:pPr>
            <w:r w:rsidRPr="00810862">
              <w:rPr>
                <w:rFonts w:cstheme="minorHAnsi"/>
                <w:b w:val="0"/>
                <w:bCs w:val="0"/>
                <w:sz w:val="24"/>
                <w:szCs w:val="24"/>
              </w:rPr>
              <w:t>Read-Only Domain Controller (RODC)</w:t>
            </w:r>
          </w:p>
        </w:tc>
        <w:tc>
          <w:tcPr>
            <w:tcW w:w="0" w:type="auto"/>
            <w:hideMark/>
          </w:tcPr>
          <w:p w14:paraId="6A09F7C7" w14:textId="77777777" w:rsidR="002E0A5D" w:rsidRPr="00810862" w:rsidRDefault="002E0A5D">
            <w:pPr>
              <w:spacing w:after="48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10862">
              <w:rPr>
                <w:rFonts w:cstheme="minorHAnsi"/>
                <w:b/>
                <w:bCs/>
                <w:sz w:val="24"/>
                <w:szCs w:val="24"/>
              </w:rPr>
              <w:t>DC Role</w:t>
            </w:r>
          </w:p>
        </w:tc>
        <w:tc>
          <w:tcPr>
            <w:tcW w:w="0" w:type="auto"/>
            <w:hideMark/>
          </w:tcPr>
          <w:p w14:paraId="1B737E83" w14:textId="77777777" w:rsidR="002E0A5D" w:rsidRPr="00810862" w:rsidRDefault="002E0A5D">
            <w:pPr>
              <w:spacing w:after="48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10862">
              <w:rPr>
                <w:rFonts w:cstheme="minorHAnsi"/>
                <w:sz w:val="24"/>
                <w:szCs w:val="24"/>
              </w:rPr>
              <w:t xml:space="preserve">A special type of Domain Controller that holds a </w:t>
            </w:r>
            <w:r w:rsidRPr="00810862">
              <w:rPr>
                <w:rFonts w:cstheme="minorHAnsi"/>
                <w:b/>
                <w:bCs/>
                <w:sz w:val="24"/>
                <w:szCs w:val="24"/>
              </w:rPr>
              <w:t>non-writable</w:t>
            </w:r>
            <w:r w:rsidRPr="00810862">
              <w:rPr>
                <w:rFonts w:cstheme="minorHAnsi"/>
                <w:sz w:val="24"/>
                <w:szCs w:val="24"/>
              </w:rPr>
              <w:t xml:space="preserve"> copy of the Active Directory database. It is often deployed in remote branch offices where physical security is a concern.</w:t>
            </w:r>
          </w:p>
        </w:tc>
      </w:tr>
      <w:tr w:rsidR="00F00914" w:rsidRPr="00810862" w14:paraId="7EACF24A" w14:textId="77777777" w:rsidTr="002E0A5D">
        <w:tc>
          <w:tcPr>
            <w:cnfStyle w:val="001000000000" w:firstRow="0" w:lastRow="0" w:firstColumn="1" w:lastColumn="0" w:oddVBand="0" w:evenVBand="0" w:oddHBand="0" w:evenHBand="0" w:firstRowFirstColumn="0" w:firstRowLastColumn="0" w:lastRowFirstColumn="0" w:lastRowLastColumn="0"/>
            <w:tcW w:w="0" w:type="auto"/>
            <w:hideMark/>
          </w:tcPr>
          <w:p w14:paraId="18C3AE75" w14:textId="77777777" w:rsidR="002E0A5D" w:rsidRPr="00810862" w:rsidRDefault="002E0A5D">
            <w:pPr>
              <w:spacing w:after="480"/>
              <w:rPr>
                <w:rFonts w:cstheme="minorHAnsi"/>
                <w:sz w:val="24"/>
                <w:szCs w:val="24"/>
              </w:rPr>
            </w:pPr>
            <w:r w:rsidRPr="00810862">
              <w:rPr>
                <w:rFonts w:cstheme="minorHAnsi"/>
                <w:b w:val="0"/>
                <w:bCs w:val="0"/>
                <w:sz w:val="24"/>
                <w:szCs w:val="24"/>
              </w:rPr>
              <w:t>Primary</w:t>
            </w:r>
          </w:p>
        </w:tc>
        <w:tc>
          <w:tcPr>
            <w:tcW w:w="0" w:type="auto"/>
            <w:hideMark/>
          </w:tcPr>
          <w:p w14:paraId="26088E87" w14:textId="77777777" w:rsidR="002E0A5D" w:rsidRPr="00810862" w:rsidRDefault="002E0A5D">
            <w:pPr>
              <w:spacing w:after="48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10862">
              <w:rPr>
                <w:rFonts w:cstheme="minorHAnsi"/>
                <w:b/>
                <w:bCs/>
                <w:sz w:val="24"/>
                <w:szCs w:val="24"/>
              </w:rPr>
              <w:t>Historical/Obsolete Term</w:t>
            </w:r>
          </w:p>
        </w:tc>
        <w:tc>
          <w:tcPr>
            <w:tcW w:w="0" w:type="auto"/>
            <w:hideMark/>
          </w:tcPr>
          <w:p w14:paraId="3150AA95" w14:textId="77777777" w:rsidR="002E0A5D" w:rsidRPr="00810862" w:rsidRDefault="002E0A5D">
            <w:pPr>
              <w:spacing w:after="48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10862">
              <w:rPr>
                <w:rFonts w:cstheme="minorHAnsi"/>
                <w:sz w:val="24"/>
                <w:szCs w:val="24"/>
              </w:rPr>
              <w:t xml:space="preserve">Short for </w:t>
            </w:r>
            <w:r w:rsidRPr="00810862">
              <w:rPr>
                <w:rFonts w:cstheme="minorHAnsi"/>
                <w:b/>
                <w:bCs/>
                <w:sz w:val="24"/>
                <w:szCs w:val="24"/>
              </w:rPr>
              <w:t>Primary Domain Controller (PDC)</w:t>
            </w:r>
            <w:r w:rsidRPr="00810862">
              <w:rPr>
                <w:rFonts w:cstheme="minorHAnsi"/>
                <w:sz w:val="24"/>
                <w:szCs w:val="24"/>
              </w:rPr>
              <w:t xml:space="preserve">. This term is </w:t>
            </w:r>
            <w:r w:rsidRPr="00810862">
              <w:rPr>
                <w:rFonts w:cstheme="minorHAnsi"/>
                <w:b/>
                <w:bCs/>
                <w:sz w:val="24"/>
                <w:szCs w:val="24"/>
              </w:rPr>
              <w:t>obsolete</w:t>
            </w:r>
            <w:r w:rsidRPr="00810862">
              <w:rPr>
                <w:rFonts w:cstheme="minorHAnsi"/>
                <w:sz w:val="24"/>
                <w:szCs w:val="24"/>
              </w:rPr>
              <w:t xml:space="preserve"> in modern Active Directory (Windows 2000 and later), which uses </w:t>
            </w:r>
            <w:r w:rsidRPr="00810862">
              <w:rPr>
                <w:rFonts w:cstheme="minorHAnsi"/>
                <w:b/>
                <w:bCs/>
                <w:sz w:val="24"/>
                <w:szCs w:val="24"/>
              </w:rPr>
              <w:t>multi-master replication</w:t>
            </w:r>
            <w:r w:rsidRPr="00810862">
              <w:rPr>
                <w:rFonts w:cstheme="minorHAnsi"/>
                <w:sz w:val="24"/>
                <w:szCs w:val="24"/>
              </w:rPr>
              <w:t xml:space="preserve"> where all standard DCs are equal.</w:t>
            </w:r>
          </w:p>
        </w:tc>
      </w:tr>
    </w:tbl>
    <w:p w14:paraId="3DF0376E" w14:textId="14336735" w:rsidR="002E0A5D" w:rsidRPr="00810862" w:rsidRDefault="002E0A5D" w:rsidP="00E25499">
      <w:pPr>
        <w:pStyle w:val="NormalWeb"/>
        <w:rPr>
          <w:rFonts w:asciiTheme="minorHAnsi" w:hAnsiTheme="minorHAnsi" w:cstheme="minorHAnsi"/>
          <w:b/>
          <w:bCs/>
          <w:color w:val="000000" w:themeColor="text1"/>
          <w:u w:val="single"/>
        </w:rPr>
      </w:pPr>
      <w:r w:rsidRPr="00810862">
        <w:rPr>
          <w:rFonts w:asciiTheme="minorHAnsi" w:hAnsiTheme="minorHAnsi" w:cstheme="minorHAnsi"/>
          <w:b/>
          <w:bCs/>
          <w:color w:val="000000" w:themeColor="text1"/>
          <w:u w:val="single"/>
        </w:rPr>
        <w:lastRenderedPageBreak/>
        <w:t xml:space="preserve">The tree </w:t>
      </w:r>
    </w:p>
    <w:p w14:paraId="5F5F7F4A" w14:textId="130B1E58" w:rsidR="002E0A5D" w:rsidRPr="00810862" w:rsidRDefault="002E0A5D" w:rsidP="002E0A5D">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 xml:space="preserve">The </w:t>
      </w:r>
      <w:r w:rsidRPr="00810862">
        <w:rPr>
          <w:rFonts w:asciiTheme="minorHAnsi" w:hAnsiTheme="minorHAnsi" w:cstheme="minorHAnsi"/>
          <w:b/>
          <w:bCs/>
          <w:color w:val="000000" w:themeColor="text1"/>
        </w:rPr>
        <w:t>Tree</w:t>
      </w:r>
      <w:r w:rsidRPr="00810862">
        <w:rPr>
          <w:rFonts w:asciiTheme="minorHAnsi" w:hAnsiTheme="minorHAnsi" w:cstheme="minorHAnsi"/>
          <w:color w:val="000000" w:themeColor="text1"/>
        </w:rPr>
        <w:t xml:space="preserve"> is the second-highest level in the Active Directory (AD) logical hierarchy, sitting above the Domain but below the Forest.</w:t>
      </w:r>
      <w:r w:rsidR="004370E8">
        <w:rPr>
          <w:rFonts w:asciiTheme="minorHAnsi" w:hAnsiTheme="minorHAnsi" w:cstheme="minorHAnsi"/>
          <w:color w:val="000000" w:themeColor="text1"/>
        </w:rPr>
        <w:pict w14:anchorId="5E510DA3">
          <v:rect id="_x0000_i1025" style="width:0;height:1.5pt" o:hralign="center" o:hrstd="t" o:hr="t" fillcolor="#a0a0a0" stroked="f"/>
        </w:pict>
      </w:r>
    </w:p>
    <w:p w14:paraId="6DA33330" w14:textId="77777777" w:rsidR="002E0A5D" w:rsidRPr="00810862" w:rsidRDefault="002E0A5D" w:rsidP="002E0A5D">
      <w:pPr>
        <w:pStyle w:val="Heading2"/>
        <w:rPr>
          <w:rFonts w:asciiTheme="minorHAnsi" w:hAnsiTheme="minorHAnsi" w:cstheme="minorHAnsi"/>
          <w:color w:val="000000" w:themeColor="text1"/>
          <w:sz w:val="24"/>
          <w:szCs w:val="24"/>
        </w:rPr>
      </w:pPr>
      <w:r w:rsidRPr="00810862">
        <w:rPr>
          <w:rFonts w:ascii="Segoe UI Emoji" w:hAnsi="Segoe UI Emoji" w:cs="Segoe UI Emoji"/>
          <w:color w:val="000000" w:themeColor="text1"/>
          <w:sz w:val="24"/>
          <w:szCs w:val="24"/>
        </w:rPr>
        <w:t>🌳</w:t>
      </w:r>
      <w:r w:rsidRPr="00810862">
        <w:rPr>
          <w:rFonts w:asciiTheme="minorHAnsi" w:hAnsiTheme="minorHAnsi" w:cstheme="minorHAnsi"/>
          <w:color w:val="000000" w:themeColor="text1"/>
          <w:sz w:val="24"/>
          <w:szCs w:val="24"/>
        </w:rPr>
        <w:t xml:space="preserve"> The Active Directory Tree</w:t>
      </w:r>
    </w:p>
    <w:p w14:paraId="28EFBB90" w14:textId="77777777" w:rsidR="002E0A5D" w:rsidRPr="00810862" w:rsidRDefault="002E0A5D" w:rsidP="002E0A5D">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A Tree is defined by two key characteristics:</w:t>
      </w:r>
    </w:p>
    <w:p w14:paraId="0FFB585C" w14:textId="77777777" w:rsidR="002E0A5D" w:rsidRPr="00810862" w:rsidRDefault="002E0A5D" w:rsidP="002E0A5D">
      <w:pPr>
        <w:pStyle w:val="Heading3"/>
        <w:rPr>
          <w:rFonts w:asciiTheme="minorHAnsi" w:hAnsiTheme="minorHAnsi" w:cstheme="minorHAnsi"/>
          <w:color w:val="000000" w:themeColor="text1"/>
        </w:rPr>
      </w:pPr>
      <w:r w:rsidRPr="00810862">
        <w:rPr>
          <w:rFonts w:asciiTheme="minorHAnsi" w:hAnsiTheme="minorHAnsi" w:cstheme="minorHAnsi"/>
          <w:color w:val="000000" w:themeColor="text1"/>
        </w:rPr>
        <w:t>1. Shared Contiguous DNS Namespace</w:t>
      </w:r>
    </w:p>
    <w:p w14:paraId="38797B1E" w14:textId="77777777" w:rsidR="002E0A5D" w:rsidRPr="00810862" w:rsidRDefault="002E0A5D" w:rsidP="002E0A5D">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 xml:space="preserve">All Domains within a single Tree must share a </w:t>
      </w:r>
      <w:r w:rsidRPr="00810862">
        <w:rPr>
          <w:rFonts w:asciiTheme="minorHAnsi" w:hAnsiTheme="minorHAnsi" w:cstheme="minorHAnsi"/>
          <w:b/>
          <w:bCs/>
          <w:color w:val="000000" w:themeColor="text1"/>
        </w:rPr>
        <w:t>contiguous DNS namespace</w:t>
      </w:r>
      <w:r w:rsidRPr="00810862">
        <w:rPr>
          <w:rFonts w:asciiTheme="minorHAnsi" w:hAnsiTheme="minorHAnsi" w:cstheme="minorHAnsi"/>
          <w:color w:val="000000" w:themeColor="text1"/>
        </w:rPr>
        <w:t>. This means that the names of all Domains in the Tree are derived from the same root Domain name.</w:t>
      </w:r>
    </w:p>
    <w:p w14:paraId="2775027F" w14:textId="77777777" w:rsidR="002E0A5D" w:rsidRPr="00810862" w:rsidRDefault="002E0A5D" w:rsidP="002E0A5D">
      <w:pPr>
        <w:pStyle w:val="NormalWeb"/>
        <w:numPr>
          <w:ilvl w:val="0"/>
          <w:numId w:val="13"/>
        </w:numPr>
        <w:rPr>
          <w:rFonts w:asciiTheme="minorHAnsi" w:hAnsiTheme="minorHAnsi" w:cstheme="minorHAnsi"/>
          <w:color w:val="000000" w:themeColor="text1"/>
        </w:rPr>
      </w:pPr>
      <w:r w:rsidRPr="00810862">
        <w:rPr>
          <w:rFonts w:asciiTheme="minorHAnsi" w:hAnsiTheme="minorHAnsi" w:cstheme="minorHAnsi"/>
          <w:b/>
          <w:bCs/>
          <w:color w:val="000000" w:themeColor="text1"/>
        </w:rPr>
        <w:t>Example:</w:t>
      </w:r>
    </w:p>
    <w:p w14:paraId="4EED7862" w14:textId="77777777" w:rsidR="002E0A5D" w:rsidRPr="00810862" w:rsidRDefault="002E0A5D" w:rsidP="002E0A5D">
      <w:pPr>
        <w:pStyle w:val="NormalWeb"/>
        <w:numPr>
          <w:ilvl w:val="1"/>
          <w:numId w:val="13"/>
        </w:numPr>
        <w:rPr>
          <w:rFonts w:asciiTheme="minorHAnsi" w:hAnsiTheme="minorHAnsi" w:cstheme="minorHAnsi"/>
          <w:color w:val="000000" w:themeColor="text1"/>
        </w:rPr>
      </w:pPr>
      <w:r w:rsidRPr="00810862">
        <w:rPr>
          <w:rFonts w:asciiTheme="minorHAnsi" w:hAnsiTheme="minorHAnsi" w:cstheme="minorHAnsi"/>
          <w:b/>
          <w:bCs/>
          <w:color w:val="000000" w:themeColor="text1"/>
        </w:rPr>
        <w:t>Root Domain (Parent):</w:t>
      </w:r>
      <w:r w:rsidRPr="00810862">
        <w:rPr>
          <w:rFonts w:asciiTheme="minorHAnsi" w:hAnsiTheme="minorHAnsi" w:cstheme="minorHAnsi"/>
          <w:color w:val="000000" w:themeColor="text1"/>
        </w:rPr>
        <w:t xml:space="preserve"> </w:t>
      </w:r>
      <w:r w:rsidRPr="00810862">
        <w:rPr>
          <w:rStyle w:val="HTMLCode"/>
          <w:rFonts w:asciiTheme="minorHAnsi" w:hAnsiTheme="minorHAnsi" w:cstheme="minorHAnsi"/>
          <w:color w:val="000000" w:themeColor="text1"/>
          <w:sz w:val="24"/>
          <w:szCs w:val="24"/>
        </w:rPr>
        <w:t>company.com</w:t>
      </w:r>
    </w:p>
    <w:p w14:paraId="073034ED" w14:textId="77777777" w:rsidR="002E0A5D" w:rsidRPr="00810862" w:rsidRDefault="002E0A5D" w:rsidP="002E0A5D">
      <w:pPr>
        <w:pStyle w:val="NormalWeb"/>
        <w:numPr>
          <w:ilvl w:val="1"/>
          <w:numId w:val="13"/>
        </w:numPr>
        <w:rPr>
          <w:rFonts w:asciiTheme="minorHAnsi" w:hAnsiTheme="minorHAnsi" w:cstheme="minorHAnsi"/>
          <w:color w:val="000000" w:themeColor="text1"/>
        </w:rPr>
      </w:pPr>
      <w:r w:rsidRPr="00810862">
        <w:rPr>
          <w:rFonts w:asciiTheme="minorHAnsi" w:hAnsiTheme="minorHAnsi" w:cstheme="minorHAnsi"/>
          <w:b/>
          <w:bCs/>
          <w:color w:val="000000" w:themeColor="text1"/>
        </w:rPr>
        <w:t>Child Domain 1:</w:t>
      </w:r>
      <w:r w:rsidRPr="00810862">
        <w:rPr>
          <w:rFonts w:asciiTheme="minorHAnsi" w:hAnsiTheme="minorHAnsi" w:cstheme="minorHAnsi"/>
          <w:color w:val="000000" w:themeColor="text1"/>
        </w:rPr>
        <w:t xml:space="preserve"> </w:t>
      </w:r>
      <w:r w:rsidRPr="00810862">
        <w:rPr>
          <w:rStyle w:val="HTMLCode"/>
          <w:rFonts w:asciiTheme="minorHAnsi" w:hAnsiTheme="minorHAnsi" w:cstheme="minorHAnsi"/>
          <w:color w:val="000000" w:themeColor="text1"/>
          <w:sz w:val="24"/>
          <w:szCs w:val="24"/>
        </w:rPr>
        <w:t>sales.company.com</w:t>
      </w:r>
    </w:p>
    <w:p w14:paraId="5F6B1C19" w14:textId="77777777" w:rsidR="002E0A5D" w:rsidRPr="00810862" w:rsidRDefault="002E0A5D" w:rsidP="002E0A5D">
      <w:pPr>
        <w:pStyle w:val="NormalWeb"/>
        <w:numPr>
          <w:ilvl w:val="1"/>
          <w:numId w:val="13"/>
        </w:numPr>
        <w:rPr>
          <w:rFonts w:asciiTheme="minorHAnsi" w:hAnsiTheme="minorHAnsi" w:cstheme="minorHAnsi"/>
          <w:color w:val="000000" w:themeColor="text1"/>
        </w:rPr>
      </w:pPr>
      <w:r w:rsidRPr="00810862">
        <w:rPr>
          <w:rFonts w:asciiTheme="minorHAnsi" w:hAnsiTheme="minorHAnsi" w:cstheme="minorHAnsi"/>
          <w:b/>
          <w:bCs/>
          <w:color w:val="000000" w:themeColor="text1"/>
        </w:rPr>
        <w:t>Child Domain 2:</w:t>
      </w:r>
      <w:r w:rsidRPr="00810862">
        <w:rPr>
          <w:rFonts w:asciiTheme="minorHAnsi" w:hAnsiTheme="minorHAnsi" w:cstheme="minorHAnsi"/>
          <w:color w:val="000000" w:themeColor="text1"/>
        </w:rPr>
        <w:t xml:space="preserve"> </w:t>
      </w:r>
      <w:r w:rsidRPr="00810862">
        <w:rPr>
          <w:rStyle w:val="HTMLCode"/>
          <w:rFonts w:asciiTheme="minorHAnsi" w:hAnsiTheme="minorHAnsi" w:cstheme="minorHAnsi"/>
          <w:color w:val="000000" w:themeColor="text1"/>
          <w:sz w:val="24"/>
          <w:szCs w:val="24"/>
        </w:rPr>
        <w:t>hr.company.com</w:t>
      </w:r>
    </w:p>
    <w:p w14:paraId="2B21C72C" w14:textId="6C2FAC54" w:rsidR="002E0A5D" w:rsidRPr="00810862" w:rsidRDefault="002E0A5D" w:rsidP="002E0A5D">
      <w:pPr>
        <w:pStyle w:val="NormalWeb"/>
        <w:ind w:left="720"/>
        <w:rPr>
          <w:rFonts w:asciiTheme="minorHAnsi" w:hAnsiTheme="minorHAnsi" w:cstheme="minorHAnsi"/>
          <w:color w:val="000000" w:themeColor="text1"/>
        </w:rPr>
      </w:pPr>
      <w:r w:rsidRPr="00810862">
        <w:rPr>
          <w:rFonts w:asciiTheme="minorHAnsi" w:hAnsiTheme="minorHAnsi" w:cstheme="minorHAnsi"/>
          <w:color w:val="000000" w:themeColor="text1"/>
        </w:rPr>
        <w:t xml:space="preserve">All three of these Domains belong to the same Tree because they share </w:t>
      </w:r>
      <w:proofErr w:type="gramStart"/>
      <w:r w:rsidRPr="00810862">
        <w:rPr>
          <w:rFonts w:asciiTheme="minorHAnsi" w:hAnsiTheme="minorHAnsi" w:cstheme="minorHAnsi"/>
          <w:color w:val="000000" w:themeColor="text1"/>
        </w:rPr>
        <w:t xml:space="preserve">the </w:t>
      </w:r>
      <w:r w:rsidRPr="00810862">
        <w:rPr>
          <w:rStyle w:val="HTMLCode"/>
          <w:rFonts w:asciiTheme="minorHAnsi" w:hAnsiTheme="minorHAnsi" w:cstheme="minorHAnsi"/>
          <w:color w:val="000000" w:themeColor="text1"/>
          <w:sz w:val="24"/>
          <w:szCs w:val="24"/>
        </w:rPr>
        <w:t>.</w:t>
      </w:r>
      <w:proofErr w:type="gramEnd"/>
      <w:r w:rsidRPr="00810862">
        <w:rPr>
          <w:rStyle w:val="HTMLCode"/>
          <w:rFonts w:asciiTheme="minorHAnsi" w:hAnsiTheme="minorHAnsi" w:cstheme="minorHAnsi"/>
          <w:color w:val="000000" w:themeColor="text1"/>
          <w:sz w:val="24"/>
          <w:szCs w:val="24"/>
        </w:rPr>
        <w:t>company.com</w:t>
      </w:r>
      <w:r w:rsidRPr="00810862">
        <w:rPr>
          <w:rFonts w:asciiTheme="minorHAnsi" w:hAnsiTheme="minorHAnsi" w:cstheme="minorHAnsi"/>
          <w:color w:val="000000" w:themeColor="text1"/>
        </w:rPr>
        <w:t xml:space="preserve"> namespace.</w:t>
      </w:r>
    </w:p>
    <w:p w14:paraId="766F1D1B" w14:textId="026B1BF2" w:rsidR="00F00914" w:rsidRPr="00810862" w:rsidRDefault="00F00914" w:rsidP="00F00914">
      <w:pPr>
        <w:pStyle w:val="NormalWeb"/>
        <w:rPr>
          <w:rFonts w:asciiTheme="minorHAnsi" w:hAnsiTheme="minorHAnsi" w:cstheme="minorHAnsi"/>
          <w:b/>
          <w:bCs/>
          <w:color w:val="000000" w:themeColor="text1"/>
          <w:u w:val="single"/>
        </w:rPr>
      </w:pPr>
      <w:r w:rsidRPr="00810862">
        <w:rPr>
          <w:rFonts w:asciiTheme="minorHAnsi" w:hAnsiTheme="minorHAnsi" w:cstheme="minorHAnsi"/>
          <w:b/>
          <w:bCs/>
          <w:color w:val="000000" w:themeColor="text1"/>
          <w:u w:val="single"/>
        </w:rPr>
        <w:t xml:space="preserve">The forest </w:t>
      </w:r>
    </w:p>
    <w:p w14:paraId="1010D64C" w14:textId="77777777" w:rsidR="00F00914" w:rsidRPr="00810862" w:rsidRDefault="00F00914" w:rsidP="00F00914">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 xml:space="preserve">The </w:t>
      </w:r>
      <w:r w:rsidRPr="00810862">
        <w:rPr>
          <w:rFonts w:asciiTheme="minorHAnsi" w:hAnsiTheme="minorHAnsi" w:cstheme="minorHAnsi"/>
          <w:b/>
          <w:bCs/>
          <w:color w:val="000000" w:themeColor="text1"/>
        </w:rPr>
        <w:t>Forest</w:t>
      </w:r>
      <w:r w:rsidRPr="00810862">
        <w:rPr>
          <w:rFonts w:asciiTheme="minorHAnsi" w:hAnsiTheme="minorHAnsi" w:cstheme="minorHAnsi"/>
          <w:color w:val="000000" w:themeColor="text1"/>
        </w:rPr>
        <w:t xml:space="preserve"> is the highest logical structure in Active Directory Domain Services (AD DS). It represents the absolute top boundary for security, directory data, and administration.</w:t>
      </w:r>
    </w:p>
    <w:p w14:paraId="70F9CEA3" w14:textId="77777777" w:rsidR="00F00914" w:rsidRPr="00810862" w:rsidRDefault="00F00914" w:rsidP="00F00914">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 xml:space="preserve">If the Domain is the single building and the Tree is the campus, the </w:t>
      </w:r>
      <w:r w:rsidRPr="00810862">
        <w:rPr>
          <w:rFonts w:asciiTheme="minorHAnsi" w:hAnsiTheme="minorHAnsi" w:cstheme="minorHAnsi"/>
          <w:b/>
          <w:bCs/>
          <w:color w:val="000000" w:themeColor="text1"/>
        </w:rPr>
        <w:t>Forest is the entire corporation</w:t>
      </w:r>
      <w:r w:rsidRPr="00810862">
        <w:rPr>
          <w:rFonts w:asciiTheme="minorHAnsi" w:hAnsiTheme="minorHAnsi" w:cstheme="minorHAnsi"/>
          <w:color w:val="000000" w:themeColor="text1"/>
        </w:rPr>
        <w:t>.</w:t>
      </w:r>
    </w:p>
    <w:p w14:paraId="3A7949C9" w14:textId="77777777" w:rsidR="00F00914" w:rsidRPr="00810862" w:rsidRDefault="004370E8" w:rsidP="00F00914">
      <w:pPr>
        <w:rPr>
          <w:rFonts w:cstheme="minorHAnsi"/>
          <w:color w:val="000000" w:themeColor="text1"/>
          <w:sz w:val="24"/>
          <w:szCs w:val="24"/>
        </w:rPr>
      </w:pPr>
      <w:r>
        <w:rPr>
          <w:rFonts w:cstheme="minorHAnsi"/>
          <w:color w:val="000000" w:themeColor="text1"/>
          <w:sz w:val="24"/>
          <w:szCs w:val="24"/>
        </w:rPr>
        <w:pict w14:anchorId="714F738D">
          <v:rect id="_x0000_i1026" style="width:0;height:1.5pt" o:hralign="center" o:hrstd="t" o:hr="t" fillcolor="#a0a0a0" stroked="f"/>
        </w:pict>
      </w:r>
    </w:p>
    <w:p w14:paraId="5A10868D" w14:textId="77777777" w:rsidR="00F00914" w:rsidRPr="00810862" w:rsidRDefault="00F00914" w:rsidP="00F00914">
      <w:pPr>
        <w:pStyle w:val="Heading2"/>
        <w:rPr>
          <w:rFonts w:asciiTheme="minorHAnsi" w:hAnsiTheme="minorHAnsi" w:cstheme="minorHAnsi"/>
          <w:color w:val="000000" w:themeColor="text1"/>
          <w:sz w:val="24"/>
          <w:szCs w:val="24"/>
        </w:rPr>
      </w:pPr>
      <w:r w:rsidRPr="00810862">
        <w:rPr>
          <w:rFonts w:ascii="Segoe UI Emoji" w:hAnsi="Segoe UI Emoji" w:cs="Segoe UI Emoji"/>
          <w:color w:val="000000" w:themeColor="text1"/>
          <w:sz w:val="24"/>
          <w:szCs w:val="24"/>
        </w:rPr>
        <w:t>🌳</w:t>
      </w:r>
      <w:r w:rsidRPr="00810862">
        <w:rPr>
          <w:rFonts w:asciiTheme="minorHAnsi" w:hAnsiTheme="minorHAnsi" w:cstheme="minorHAnsi"/>
          <w:color w:val="000000" w:themeColor="text1"/>
          <w:sz w:val="24"/>
          <w:szCs w:val="24"/>
        </w:rPr>
        <w:t xml:space="preserve"> Defining the Active Directory Forest</w:t>
      </w:r>
    </w:p>
    <w:p w14:paraId="4706A398" w14:textId="063E6253" w:rsidR="00F00914" w:rsidRPr="00810862" w:rsidRDefault="00F00914" w:rsidP="00F00914">
      <w:pPr>
        <w:pStyle w:val="NormalWeb"/>
        <w:rPr>
          <w:rFonts w:asciiTheme="minorHAnsi" w:hAnsiTheme="minorHAnsi" w:cstheme="minorHAnsi"/>
          <w:color w:val="000000" w:themeColor="text1"/>
        </w:rPr>
      </w:pPr>
      <w:r w:rsidRPr="00810862">
        <w:rPr>
          <w:rFonts w:asciiTheme="minorHAnsi" w:hAnsiTheme="minorHAnsi" w:cstheme="minorHAnsi"/>
          <w:color w:val="000000" w:themeColor="text1"/>
        </w:rPr>
        <w:t xml:space="preserve">A Forest is defined as a collection of one or more </w:t>
      </w:r>
      <w:r w:rsidRPr="00810862">
        <w:rPr>
          <w:rFonts w:asciiTheme="minorHAnsi" w:hAnsiTheme="minorHAnsi" w:cstheme="minorHAnsi"/>
          <w:b/>
          <w:bCs/>
          <w:color w:val="000000" w:themeColor="text1"/>
        </w:rPr>
        <w:t>Trees</w:t>
      </w:r>
      <w:r w:rsidRPr="00810862">
        <w:rPr>
          <w:rFonts w:asciiTheme="minorHAnsi" w:hAnsiTheme="minorHAnsi" w:cstheme="minorHAnsi"/>
          <w:color w:val="000000" w:themeColor="text1"/>
        </w:rPr>
        <w:t xml:space="preserve"> (or Domains) that share three essential components</w:t>
      </w:r>
    </w:p>
    <w:p w14:paraId="35E8C67C" w14:textId="7EC320E8" w:rsidR="00F00914" w:rsidRPr="00810862" w:rsidRDefault="00F00914" w:rsidP="00F00914">
      <w:pPr>
        <w:pStyle w:val="Heading3"/>
        <w:rPr>
          <w:rFonts w:asciiTheme="minorHAnsi" w:hAnsiTheme="minorHAnsi" w:cstheme="minorHAnsi"/>
          <w:color w:val="000000" w:themeColor="text1"/>
        </w:rPr>
      </w:pPr>
      <w:r w:rsidRPr="00810862">
        <w:rPr>
          <w:rFonts w:asciiTheme="minorHAnsi" w:hAnsiTheme="minorHAnsi" w:cstheme="minorHAnsi"/>
          <w:color w:val="000000" w:themeColor="text1"/>
        </w:rPr>
        <w:t>Tree vs. Forest</w:t>
      </w:r>
    </w:p>
    <w:p w14:paraId="3E134D3A" w14:textId="77777777" w:rsidR="00F00914" w:rsidRPr="00810862" w:rsidRDefault="00F00914" w:rsidP="00F00914">
      <w:pPr>
        <w:pStyle w:val="NormalWeb"/>
        <w:numPr>
          <w:ilvl w:val="0"/>
          <w:numId w:val="14"/>
        </w:numPr>
        <w:rPr>
          <w:rFonts w:asciiTheme="minorHAnsi" w:hAnsiTheme="minorHAnsi" w:cstheme="minorHAnsi"/>
          <w:color w:val="000000" w:themeColor="text1"/>
        </w:rPr>
      </w:pPr>
      <w:r w:rsidRPr="00810862">
        <w:rPr>
          <w:rFonts w:asciiTheme="minorHAnsi" w:hAnsiTheme="minorHAnsi" w:cstheme="minorHAnsi"/>
          <w:color w:val="000000" w:themeColor="text1"/>
        </w:rPr>
        <w:t xml:space="preserve">A </w:t>
      </w:r>
      <w:r w:rsidRPr="00810862">
        <w:rPr>
          <w:rFonts w:asciiTheme="minorHAnsi" w:hAnsiTheme="minorHAnsi" w:cstheme="minorHAnsi"/>
          <w:b/>
          <w:bCs/>
          <w:color w:val="000000" w:themeColor="text1"/>
        </w:rPr>
        <w:t>single-Domain Forest</w:t>
      </w:r>
      <w:r w:rsidRPr="00810862">
        <w:rPr>
          <w:rFonts w:asciiTheme="minorHAnsi" w:hAnsiTheme="minorHAnsi" w:cstheme="minorHAnsi"/>
          <w:color w:val="000000" w:themeColor="text1"/>
        </w:rPr>
        <w:t xml:space="preserve"> is technically both a </w:t>
      </w:r>
      <w:r w:rsidRPr="00810862">
        <w:rPr>
          <w:rFonts w:asciiTheme="minorHAnsi" w:hAnsiTheme="minorHAnsi" w:cstheme="minorHAnsi"/>
          <w:b/>
          <w:bCs/>
          <w:color w:val="000000" w:themeColor="text1"/>
        </w:rPr>
        <w:t>Domain</w:t>
      </w:r>
      <w:r w:rsidRPr="00810862">
        <w:rPr>
          <w:rFonts w:asciiTheme="minorHAnsi" w:hAnsiTheme="minorHAnsi" w:cstheme="minorHAnsi"/>
          <w:color w:val="000000" w:themeColor="text1"/>
        </w:rPr>
        <w:t xml:space="preserve"> and a </w:t>
      </w:r>
      <w:r w:rsidRPr="00810862">
        <w:rPr>
          <w:rFonts w:asciiTheme="minorHAnsi" w:hAnsiTheme="minorHAnsi" w:cstheme="minorHAnsi"/>
          <w:b/>
          <w:bCs/>
          <w:color w:val="000000" w:themeColor="text1"/>
        </w:rPr>
        <w:t>Tree</w:t>
      </w:r>
      <w:r w:rsidRPr="00810862">
        <w:rPr>
          <w:rFonts w:asciiTheme="minorHAnsi" w:hAnsiTheme="minorHAnsi" w:cstheme="minorHAnsi"/>
          <w:color w:val="000000" w:themeColor="text1"/>
        </w:rPr>
        <w:t>.</w:t>
      </w:r>
    </w:p>
    <w:p w14:paraId="05867D2B" w14:textId="1ED26935" w:rsidR="00F00914" w:rsidRPr="00810862" w:rsidRDefault="00F00914" w:rsidP="00F00914">
      <w:pPr>
        <w:pStyle w:val="NormalWeb"/>
        <w:numPr>
          <w:ilvl w:val="0"/>
          <w:numId w:val="14"/>
        </w:numPr>
        <w:rPr>
          <w:rFonts w:asciiTheme="minorHAnsi" w:hAnsiTheme="minorHAnsi" w:cstheme="minorHAnsi"/>
          <w:color w:val="000000" w:themeColor="text1"/>
        </w:rPr>
      </w:pPr>
      <w:r w:rsidRPr="00810862">
        <w:rPr>
          <w:rFonts w:asciiTheme="minorHAnsi" w:hAnsiTheme="minorHAnsi" w:cstheme="minorHAnsi"/>
          <w:color w:val="000000" w:themeColor="text1"/>
        </w:rPr>
        <w:t xml:space="preserve">When you add a second Domain with a completely different namespace (e.g., you create </w:t>
      </w:r>
      <w:r w:rsidRPr="00810862">
        <w:rPr>
          <w:rStyle w:val="HTMLCode"/>
          <w:rFonts w:asciiTheme="minorHAnsi" w:hAnsiTheme="minorHAnsi" w:cstheme="minorHAnsi"/>
          <w:color w:val="000000" w:themeColor="text1"/>
          <w:sz w:val="24"/>
          <w:szCs w:val="24"/>
        </w:rPr>
        <w:t>newcompany.net</w:t>
      </w:r>
      <w:r w:rsidRPr="00810862">
        <w:rPr>
          <w:rFonts w:asciiTheme="minorHAnsi" w:hAnsiTheme="minorHAnsi" w:cstheme="minorHAnsi"/>
          <w:color w:val="000000" w:themeColor="text1"/>
        </w:rPr>
        <w:t xml:space="preserve"> in the same structure as </w:t>
      </w:r>
      <w:r w:rsidRPr="00810862">
        <w:rPr>
          <w:rStyle w:val="HTMLCode"/>
          <w:rFonts w:asciiTheme="minorHAnsi" w:hAnsiTheme="minorHAnsi" w:cstheme="minorHAnsi"/>
          <w:color w:val="000000" w:themeColor="text1"/>
          <w:sz w:val="24"/>
          <w:szCs w:val="24"/>
        </w:rPr>
        <w:t>company.com</w:t>
      </w:r>
      <w:r w:rsidRPr="00810862">
        <w:rPr>
          <w:rFonts w:asciiTheme="minorHAnsi" w:hAnsiTheme="minorHAnsi" w:cstheme="minorHAnsi"/>
          <w:color w:val="000000" w:themeColor="text1"/>
        </w:rPr>
        <w:t xml:space="preserve">), you are creating a </w:t>
      </w:r>
      <w:r w:rsidRPr="00810862">
        <w:rPr>
          <w:rFonts w:asciiTheme="minorHAnsi" w:hAnsiTheme="minorHAnsi" w:cstheme="minorHAnsi"/>
          <w:b/>
          <w:bCs/>
          <w:color w:val="000000" w:themeColor="text1"/>
        </w:rPr>
        <w:t>second Tree</w:t>
      </w:r>
      <w:r w:rsidRPr="00810862">
        <w:rPr>
          <w:rFonts w:asciiTheme="minorHAnsi" w:hAnsiTheme="minorHAnsi" w:cstheme="minorHAnsi"/>
          <w:color w:val="000000" w:themeColor="text1"/>
        </w:rPr>
        <w:t xml:space="preserve"> within the same </w:t>
      </w:r>
      <w:r w:rsidRPr="00810862">
        <w:rPr>
          <w:rFonts w:asciiTheme="minorHAnsi" w:hAnsiTheme="minorHAnsi" w:cstheme="minorHAnsi"/>
          <w:b/>
          <w:bCs/>
          <w:color w:val="000000" w:themeColor="text1"/>
        </w:rPr>
        <w:t>Forest</w:t>
      </w:r>
      <w:r w:rsidRPr="00810862">
        <w:rPr>
          <w:rFonts w:asciiTheme="minorHAnsi" w:hAnsiTheme="minorHAnsi" w:cstheme="minorHAnsi"/>
          <w:color w:val="000000" w:themeColor="text1"/>
        </w:rPr>
        <w:t>.</w:t>
      </w:r>
    </w:p>
    <w:tbl>
      <w:tblPr>
        <w:tblStyle w:val="GridTable5Dark-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3"/>
        <w:gridCol w:w="2575"/>
        <w:gridCol w:w="4900"/>
      </w:tblGrid>
      <w:tr w:rsidR="00F00914" w:rsidRPr="00810862" w14:paraId="5ED85659" w14:textId="77777777" w:rsidTr="00F009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C3EDD0F" w14:textId="77777777" w:rsidR="00F00914" w:rsidRPr="00810862" w:rsidRDefault="00F00914" w:rsidP="00F00914">
            <w:pPr>
              <w:spacing w:after="480"/>
              <w:rPr>
                <w:rFonts w:eastAsia="Times New Roman" w:cstheme="minorHAnsi"/>
                <w:color w:val="000000" w:themeColor="text1"/>
                <w:sz w:val="24"/>
                <w:szCs w:val="24"/>
              </w:rPr>
            </w:pPr>
            <w:r w:rsidRPr="00810862">
              <w:rPr>
                <w:rFonts w:eastAsia="Times New Roman" w:cstheme="minorHAnsi"/>
                <w:color w:val="000000" w:themeColor="text1"/>
                <w:sz w:val="24"/>
                <w:szCs w:val="24"/>
              </w:rPr>
              <w:lastRenderedPageBreak/>
              <w:t>Hierarchy Level</w:t>
            </w:r>
          </w:p>
        </w:tc>
        <w:tc>
          <w:tcPr>
            <w:tcW w:w="0" w:type="auto"/>
            <w:tcBorders>
              <w:top w:val="none" w:sz="0" w:space="0" w:color="auto"/>
              <w:left w:val="none" w:sz="0" w:space="0" w:color="auto"/>
              <w:right w:val="none" w:sz="0" w:space="0" w:color="auto"/>
            </w:tcBorders>
            <w:hideMark/>
          </w:tcPr>
          <w:p w14:paraId="02B35A80" w14:textId="77777777" w:rsidR="00F00914" w:rsidRPr="00810862" w:rsidRDefault="00F00914" w:rsidP="00F00914">
            <w:pPr>
              <w:spacing w:after="48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sidRPr="00810862">
              <w:rPr>
                <w:rFonts w:eastAsia="Times New Roman" w:cstheme="minorHAnsi"/>
                <w:color w:val="000000" w:themeColor="text1"/>
                <w:sz w:val="24"/>
                <w:szCs w:val="24"/>
              </w:rPr>
              <w:t>Contains</w:t>
            </w:r>
          </w:p>
        </w:tc>
        <w:tc>
          <w:tcPr>
            <w:tcW w:w="0" w:type="auto"/>
            <w:tcBorders>
              <w:top w:val="none" w:sz="0" w:space="0" w:color="auto"/>
              <w:left w:val="none" w:sz="0" w:space="0" w:color="auto"/>
              <w:right w:val="none" w:sz="0" w:space="0" w:color="auto"/>
            </w:tcBorders>
            <w:hideMark/>
          </w:tcPr>
          <w:p w14:paraId="35A39001" w14:textId="77777777" w:rsidR="00F00914" w:rsidRPr="00810862" w:rsidRDefault="00F00914" w:rsidP="00F00914">
            <w:pPr>
              <w:spacing w:after="48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sidRPr="00810862">
              <w:rPr>
                <w:rFonts w:eastAsia="Times New Roman" w:cstheme="minorHAnsi"/>
                <w:color w:val="000000" w:themeColor="text1"/>
                <w:sz w:val="24"/>
                <w:szCs w:val="24"/>
              </w:rPr>
              <w:t>Key Boundary/Shared Element</w:t>
            </w:r>
          </w:p>
        </w:tc>
      </w:tr>
      <w:tr w:rsidR="00F00914" w:rsidRPr="00810862" w14:paraId="2BBBDFA9" w14:textId="77777777" w:rsidTr="00F00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C7578F6" w14:textId="77777777" w:rsidR="00F00914" w:rsidRPr="00810862" w:rsidRDefault="00F00914" w:rsidP="00F00914">
            <w:pPr>
              <w:spacing w:after="480"/>
              <w:rPr>
                <w:rFonts w:eastAsia="Times New Roman" w:cstheme="minorHAnsi"/>
                <w:color w:val="000000" w:themeColor="text1"/>
                <w:sz w:val="24"/>
                <w:szCs w:val="24"/>
              </w:rPr>
            </w:pPr>
            <w:r w:rsidRPr="00810862">
              <w:rPr>
                <w:rFonts w:eastAsia="Times New Roman" w:cstheme="minorHAnsi"/>
                <w:color w:val="000000" w:themeColor="text1"/>
                <w:sz w:val="24"/>
                <w:szCs w:val="24"/>
              </w:rPr>
              <w:t>Forest (Highest)</w:t>
            </w:r>
          </w:p>
        </w:tc>
        <w:tc>
          <w:tcPr>
            <w:tcW w:w="0" w:type="auto"/>
            <w:hideMark/>
          </w:tcPr>
          <w:p w14:paraId="31AE4D09" w14:textId="77777777" w:rsidR="00F00914" w:rsidRPr="00810862" w:rsidRDefault="00F00914" w:rsidP="00F00914">
            <w:pPr>
              <w:spacing w:after="48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4"/>
                <w:szCs w:val="24"/>
              </w:rPr>
            </w:pPr>
            <w:r w:rsidRPr="00810862">
              <w:rPr>
                <w:rFonts w:eastAsia="Times New Roman" w:cstheme="minorHAnsi"/>
                <w:color w:val="000000" w:themeColor="text1"/>
                <w:sz w:val="24"/>
                <w:szCs w:val="24"/>
              </w:rPr>
              <w:t>Multiple Trees/Domains</w:t>
            </w:r>
          </w:p>
        </w:tc>
        <w:tc>
          <w:tcPr>
            <w:tcW w:w="0" w:type="auto"/>
            <w:hideMark/>
          </w:tcPr>
          <w:p w14:paraId="06CE19AE" w14:textId="19D2BCFE" w:rsidR="00F00914" w:rsidRPr="00810862" w:rsidRDefault="00F00914" w:rsidP="00F00914">
            <w:pPr>
              <w:spacing w:after="48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4"/>
                <w:szCs w:val="24"/>
              </w:rPr>
            </w:pPr>
            <w:r w:rsidRPr="00810862">
              <w:rPr>
                <w:rFonts w:eastAsia="Times New Roman" w:cstheme="minorHAnsi"/>
                <w:b/>
                <w:bCs/>
                <w:color w:val="000000" w:themeColor="text1"/>
                <w:sz w:val="24"/>
                <w:szCs w:val="24"/>
              </w:rPr>
              <w:t>Single Schema</w:t>
            </w:r>
            <w:r w:rsidRPr="00810862">
              <w:rPr>
                <w:rFonts w:eastAsia="Times New Roman" w:cstheme="minorHAnsi"/>
                <w:color w:val="000000" w:themeColor="text1"/>
                <w:sz w:val="24"/>
                <w:szCs w:val="24"/>
              </w:rPr>
              <w:t xml:space="preserve"> and </w:t>
            </w:r>
            <w:r w:rsidRPr="00810862">
              <w:rPr>
                <w:rFonts w:eastAsia="Times New Roman" w:cstheme="minorHAnsi"/>
                <w:b/>
                <w:bCs/>
                <w:color w:val="000000" w:themeColor="text1"/>
                <w:sz w:val="24"/>
                <w:szCs w:val="24"/>
              </w:rPr>
              <w:t>Global Catalog</w:t>
            </w:r>
            <w:r w:rsidRPr="00810862">
              <w:rPr>
                <w:rFonts w:eastAsia="Times New Roman" w:cstheme="minorHAnsi"/>
                <w:color w:val="000000" w:themeColor="text1"/>
                <w:sz w:val="24"/>
                <w:szCs w:val="24"/>
              </w:rPr>
              <w:t xml:space="preserve"> and </w:t>
            </w:r>
            <w:r w:rsidRPr="00810862">
              <w:rPr>
                <w:rFonts w:eastAsia="Times New Roman" w:cstheme="minorHAnsi"/>
                <w:b/>
                <w:bCs/>
                <w:color w:val="000000" w:themeColor="text1"/>
                <w:sz w:val="24"/>
                <w:szCs w:val="24"/>
              </w:rPr>
              <w:t>one DNS</w:t>
            </w:r>
          </w:p>
        </w:tc>
      </w:tr>
      <w:tr w:rsidR="00F00914" w:rsidRPr="00810862" w14:paraId="17630FF2" w14:textId="77777777" w:rsidTr="00F00914">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18019C1" w14:textId="77777777" w:rsidR="00F00914" w:rsidRPr="00810862" w:rsidRDefault="00F00914" w:rsidP="00F00914">
            <w:pPr>
              <w:spacing w:after="480"/>
              <w:rPr>
                <w:rFonts w:eastAsia="Times New Roman" w:cstheme="minorHAnsi"/>
                <w:color w:val="000000" w:themeColor="text1"/>
                <w:sz w:val="24"/>
                <w:szCs w:val="24"/>
              </w:rPr>
            </w:pPr>
            <w:r w:rsidRPr="00810862">
              <w:rPr>
                <w:rFonts w:eastAsia="Times New Roman" w:cstheme="minorHAnsi"/>
                <w:color w:val="000000" w:themeColor="text1"/>
                <w:sz w:val="24"/>
                <w:szCs w:val="24"/>
              </w:rPr>
              <w:t>Tree (Mid-Level)</w:t>
            </w:r>
          </w:p>
        </w:tc>
        <w:tc>
          <w:tcPr>
            <w:tcW w:w="0" w:type="auto"/>
            <w:hideMark/>
          </w:tcPr>
          <w:p w14:paraId="0A68E645" w14:textId="77777777" w:rsidR="00F00914" w:rsidRPr="00810862" w:rsidRDefault="00F00914" w:rsidP="00F00914">
            <w:pPr>
              <w:spacing w:after="48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sidRPr="00810862">
              <w:rPr>
                <w:rFonts w:eastAsia="Times New Roman" w:cstheme="minorHAnsi"/>
                <w:color w:val="000000" w:themeColor="text1"/>
                <w:sz w:val="24"/>
                <w:szCs w:val="24"/>
              </w:rPr>
              <w:t>Multiple Domains</w:t>
            </w:r>
          </w:p>
        </w:tc>
        <w:tc>
          <w:tcPr>
            <w:tcW w:w="0" w:type="auto"/>
            <w:hideMark/>
          </w:tcPr>
          <w:p w14:paraId="7556A0C8" w14:textId="77777777" w:rsidR="00F00914" w:rsidRPr="00810862" w:rsidRDefault="00F00914" w:rsidP="00F00914">
            <w:pPr>
              <w:spacing w:after="48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sidRPr="00810862">
              <w:rPr>
                <w:rFonts w:eastAsia="Times New Roman" w:cstheme="minorHAnsi"/>
                <w:color w:val="000000" w:themeColor="text1"/>
                <w:sz w:val="24"/>
                <w:szCs w:val="24"/>
              </w:rPr>
              <w:t>Contiguous DNS Namespace (Trust Boundary).</w:t>
            </w:r>
          </w:p>
        </w:tc>
      </w:tr>
      <w:tr w:rsidR="00F00914" w:rsidRPr="00810862" w14:paraId="2BF80179" w14:textId="77777777" w:rsidTr="00F00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4E6770FC" w14:textId="77777777" w:rsidR="00F00914" w:rsidRPr="00810862" w:rsidRDefault="00F00914" w:rsidP="00F00914">
            <w:pPr>
              <w:spacing w:after="480"/>
              <w:rPr>
                <w:rFonts w:eastAsia="Times New Roman" w:cstheme="minorHAnsi"/>
                <w:color w:val="000000" w:themeColor="text1"/>
                <w:sz w:val="24"/>
                <w:szCs w:val="24"/>
              </w:rPr>
            </w:pPr>
            <w:r w:rsidRPr="00810862">
              <w:rPr>
                <w:rFonts w:eastAsia="Times New Roman" w:cstheme="minorHAnsi"/>
                <w:color w:val="000000" w:themeColor="text1"/>
                <w:sz w:val="24"/>
                <w:szCs w:val="24"/>
              </w:rPr>
              <w:t>Domain (Core)</w:t>
            </w:r>
          </w:p>
        </w:tc>
        <w:tc>
          <w:tcPr>
            <w:tcW w:w="0" w:type="auto"/>
            <w:hideMark/>
          </w:tcPr>
          <w:p w14:paraId="7166449E" w14:textId="77777777" w:rsidR="00F00914" w:rsidRPr="00810862" w:rsidRDefault="00F00914" w:rsidP="00F00914">
            <w:pPr>
              <w:spacing w:after="48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4"/>
                <w:szCs w:val="24"/>
              </w:rPr>
            </w:pPr>
            <w:r w:rsidRPr="00810862">
              <w:rPr>
                <w:rFonts w:eastAsia="Times New Roman" w:cstheme="minorHAnsi"/>
                <w:color w:val="000000" w:themeColor="text1"/>
                <w:sz w:val="24"/>
                <w:szCs w:val="24"/>
              </w:rPr>
              <w:t>OUs and Objects</w:t>
            </w:r>
          </w:p>
        </w:tc>
        <w:tc>
          <w:tcPr>
            <w:tcW w:w="0" w:type="auto"/>
            <w:hideMark/>
          </w:tcPr>
          <w:p w14:paraId="7B634FC4" w14:textId="09226CE7" w:rsidR="00F00914" w:rsidRPr="00810862" w:rsidRDefault="00F00914" w:rsidP="00F00914">
            <w:pPr>
              <w:spacing w:after="48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4"/>
                <w:szCs w:val="24"/>
              </w:rPr>
            </w:pPr>
            <w:r w:rsidRPr="00810862">
              <w:rPr>
                <w:rFonts w:eastAsia="Times New Roman" w:cstheme="minorHAnsi"/>
                <w:color w:val="000000" w:themeColor="text1"/>
                <w:sz w:val="24"/>
                <w:szCs w:val="24"/>
              </w:rPr>
              <w:t xml:space="preserve">Single AD Database (Administration/Replication </w:t>
            </w:r>
          </w:p>
        </w:tc>
      </w:tr>
    </w:tbl>
    <w:p w14:paraId="3E86CC74" w14:textId="7C95AB71" w:rsidR="00810862" w:rsidRDefault="00810862" w:rsidP="00F00914">
      <w:pPr>
        <w:pStyle w:val="NormalWeb"/>
        <w:rPr>
          <w:rFonts w:asciiTheme="minorHAnsi" w:hAnsiTheme="minorHAnsi" w:cstheme="minorHAnsi"/>
          <w:b/>
          <w:bCs/>
          <w:u w:val="single"/>
        </w:rPr>
      </w:pPr>
      <w:r w:rsidRPr="00810862">
        <w:rPr>
          <w:rFonts w:asciiTheme="minorHAnsi" w:hAnsiTheme="minorHAnsi" w:cstheme="minorHAnsi"/>
          <w:b/>
          <w:bCs/>
          <w:u w:val="single"/>
        </w:rPr>
        <w:t>Requirements and prerequisites to successfully install your first Domain Controller</w:t>
      </w:r>
    </w:p>
    <w:p w14:paraId="1D86E27E" w14:textId="77777777" w:rsidR="00810862" w:rsidRPr="00810862" w:rsidRDefault="00810862" w:rsidP="00810862">
      <w:pPr>
        <w:pStyle w:val="Heading2"/>
        <w:rPr>
          <w:rFonts w:asciiTheme="minorHAnsi" w:hAnsiTheme="minorHAnsi" w:cstheme="minorHAnsi"/>
          <w:sz w:val="24"/>
          <w:szCs w:val="24"/>
        </w:rPr>
      </w:pPr>
      <w:r w:rsidRPr="00810862">
        <w:rPr>
          <w:rFonts w:asciiTheme="minorHAnsi" w:hAnsiTheme="minorHAnsi" w:cstheme="minorHAnsi"/>
          <w:sz w:val="24"/>
          <w:szCs w:val="24"/>
        </w:rPr>
        <w:t>I. Server Prerequisites</w:t>
      </w:r>
    </w:p>
    <w:p w14:paraId="5AABB252" w14:textId="77777777" w:rsidR="00810862" w:rsidRPr="00810862" w:rsidRDefault="00810862" w:rsidP="00810862">
      <w:pPr>
        <w:pStyle w:val="NormalWeb"/>
        <w:rPr>
          <w:rFonts w:asciiTheme="minorHAnsi" w:hAnsiTheme="minorHAnsi" w:cstheme="minorHAnsi"/>
        </w:rPr>
      </w:pPr>
      <w:r w:rsidRPr="00810862">
        <w:rPr>
          <w:rFonts w:asciiTheme="minorHAnsi" w:hAnsiTheme="minorHAnsi" w:cstheme="minorHAnsi"/>
        </w:rPr>
        <w:t>You must have a physical or virtual server running an appropriate version of Windows Server ready for promotion.</w:t>
      </w:r>
    </w:p>
    <w:p w14:paraId="07E4D6A0" w14:textId="77777777" w:rsidR="00810862" w:rsidRPr="00810862" w:rsidRDefault="00810862" w:rsidP="00810862">
      <w:pPr>
        <w:pStyle w:val="NormalWeb"/>
        <w:numPr>
          <w:ilvl w:val="0"/>
          <w:numId w:val="15"/>
        </w:numPr>
        <w:rPr>
          <w:rFonts w:asciiTheme="minorHAnsi" w:hAnsiTheme="minorHAnsi" w:cstheme="minorHAnsi"/>
        </w:rPr>
      </w:pPr>
      <w:r w:rsidRPr="00810862">
        <w:rPr>
          <w:rFonts w:asciiTheme="minorHAnsi" w:hAnsiTheme="minorHAnsi" w:cstheme="minorHAnsi"/>
          <w:b/>
          <w:bCs/>
        </w:rPr>
        <w:t>Operating System (OS):</w:t>
      </w:r>
      <w:r w:rsidRPr="00810862">
        <w:rPr>
          <w:rFonts w:asciiTheme="minorHAnsi" w:hAnsiTheme="minorHAnsi" w:cstheme="minorHAnsi"/>
        </w:rPr>
        <w:t xml:space="preserve"> The server must be running a version of </w:t>
      </w:r>
      <w:r w:rsidRPr="00810862">
        <w:rPr>
          <w:rFonts w:asciiTheme="minorHAnsi" w:hAnsiTheme="minorHAnsi" w:cstheme="minorHAnsi"/>
          <w:b/>
          <w:bCs/>
        </w:rPr>
        <w:t>Windows Server</w:t>
      </w:r>
      <w:r w:rsidRPr="00810862">
        <w:rPr>
          <w:rFonts w:asciiTheme="minorHAnsi" w:hAnsiTheme="minorHAnsi" w:cstheme="minorHAnsi"/>
        </w:rPr>
        <w:t xml:space="preserve"> (e.g., Server 2019, Server 2022). It cannot be a client OS like Windows 10 or 11.</w:t>
      </w:r>
    </w:p>
    <w:p w14:paraId="710A5BA3" w14:textId="77777777" w:rsidR="00810862" w:rsidRPr="00810862" w:rsidRDefault="00810862" w:rsidP="00810862">
      <w:pPr>
        <w:pStyle w:val="NormalWeb"/>
        <w:numPr>
          <w:ilvl w:val="0"/>
          <w:numId w:val="15"/>
        </w:numPr>
        <w:rPr>
          <w:rFonts w:asciiTheme="minorHAnsi" w:hAnsiTheme="minorHAnsi" w:cstheme="minorHAnsi"/>
        </w:rPr>
      </w:pPr>
      <w:r w:rsidRPr="00810862">
        <w:rPr>
          <w:rFonts w:asciiTheme="minorHAnsi" w:hAnsiTheme="minorHAnsi" w:cstheme="minorHAnsi"/>
          <w:b/>
          <w:bCs/>
        </w:rPr>
        <w:t>Edition:</w:t>
      </w:r>
      <w:r w:rsidRPr="00810862">
        <w:rPr>
          <w:rFonts w:asciiTheme="minorHAnsi" w:hAnsiTheme="minorHAnsi" w:cstheme="minorHAnsi"/>
        </w:rPr>
        <w:t xml:space="preserve"> The server must be installed as the </w:t>
      </w:r>
      <w:r w:rsidRPr="00810862">
        <w:rPr>
          <w:rFonts w:asciiTheme="minorHAnsi" w:hAnsiTheme="minorHAnsi" w:cstheme="minorHAnsi"/>
          <w:b/>
          <w:bCs/>
        </w:rPr>
        <w:t>Standard</w:t>
      </w:r>
      <w:r w:rsidRPr="00810862">
        <w:rPr>
          <w:rFonts w:asciiTheme="minorHAnsi" w:hAnsiTheme="minorHAnsi" w:cstheme="minorHAnsi"/>
        </w:rPr>
        <w:t xml:space="preserve"> or </w:t>
      </w:r>
      <w:r w:rsidRPr="00810862">
        <w:rPr>
          <w:rFonts w:asciiTheme="minorHAnsi" w:hAnsiTheme="minorHAnsi" w:cstheme="minorHAnsi"/>
          <w:b/>
          <w:bCs/>
        </w:rPr>
        <w:t>Datacenter</w:t>
      </w:r>
      <w:r w:rsidRPr="00810862">
        <w:rPr>
          <w:rFonts w:asciiTheme="minorHAnsi" w:hAnsiTheme="minorHAnsi" w:cstheme="minorHAnsi"/>
        </w:rPr>
        <w:t xml:space="preserve"> edition. (The Essentials edition has domain limitations.)</w:t>
      </w:r>
    </w:p>
    <w:p w14:paraId="356A802A" w14:textId="77777777" w:rsidR="00810862" w:rsidRPr="00810862" w:rsidRDefault="00810862" w:rsidP="00810862">
      <w:pPr>
        <w:pStyle w:val="NormalWeb"/>
        <w:numPr>
          <w:ilvl w:val="0"/>
          <w:numId w:val="15"/>
        </w:numPr>
        <w:rPr>
          <w:rFonts w:asciiTheme="minorHAnsi" w:hAnsiTheme="minorHAnsi" w:cstheme="minorHAnsi"/>
        </w:rPr>
      </w:pPr>
      <w:r w:rsidRPr="00810862">
        <w:rPr>
          <w:rFonts w:asciiTheme="minorHAnsi" w:hAnsiTheme="minorHAnsi" w:cstheme="minorHAnsi"/>
          <w:b/>
          <w:bCs/>
        </w:rPr>
        <w:t>Local Account:</w:t>
      </w:r>
      <w:r w:rsidRPr="00810862">
        <w:rPr>
          <w:rFonts w:asciiTheme="minorHAnsi" w:hAnsiTheme="minorHAnsi" w:cstheme="minorHAnsi"/>
        </w:rPr>
        <w:t xml:space="preserve"> You must be logged in with a </w:t>
      </w:r>
      <w:r w:rsidRPr="00810862">
        <w:rPr>
          <w:rFonts w:asciiTheme="minorHAnsi" w:hAnsiTheme="minorHAnsi" w:cstheme="minorHAnsi"/>
          <w:b/>
          <w:bCs/>
        </w:rPr>
        <w:t>Local Administrator</w:t>
      </w:r>
      <w:r w:rsidRPr="00810862">
        <w:rPr>
          <w:rFonts w:asciiTheme="minorHAnsi" w:hAnsiTheme="minorHAnsi" w:cstheme="minorHAnsi"/>
        </w:rPr>
        <w:t xml:space="preserve"> account on the server to begin the installation.</w:t>
      </w:r>
    </w:p>
    <w:p w14:paraId="51C3A027" w14:textId="0BADA857" w:rsidR="00810862" w:rsidRPr="00810862" w:rsidRDefault="00810862" w:rsidP="00810862">
      <w:pPr>
        <w:pStyle w:val="NormalWeb"/>
        <w:numPr>
          <w:ilvl w:val="0"/>
          <w:numId w:val="15"/>
        </w:numPr>
        <w:rPr>
          <w:rFonts w:asciiTheme="minorHAnsi" w:hAnsiTheme="minorHAnsi" w:cstheme="minorHAnsi"/>
        </w:rPr>
      </w:pPr>
      <w:r w:rsidRPr="00810862">
        <w:rPr>
          <w:rFonts w:asciiTheme="minorHAnsi" w:hAnsiTheme="minorHAnsi" w:cstheme="minorHAnsi"/>
          <w:b/>
          <w:bCs/>
        </w:rPr>
        <w:t>No Existing Roles:</w:t>
      </w:r>
      <w:r w:rsidRPr="00810862">
        <w:rPr>
          <w:rFonts w:asciiTheme="minorHAnsi" w:hAnsiTheme="minorHAnsi" w:cstheme="minorHAnsi"/>
        </w:rPr>
        <w:t xml:space="preserve"> The server should be a </w:t>
      </w:r>
      <w:r w:rsidRPr="00810862">
        <w:rPr>
          <w:rFonts w:asciiTheme="minorHAnsi" w:hAnsiTheme="minorHAnsi" w:cstheme="minorHAnsi"/>
          <w:b/>
          <w:bCs/>
        </w:rPr>
        <w:t>clean installation</w:t>
      </w:r>
      <w:r w:rsidRPr="00810862">
        <w:rPr>
          <w:rFonts w:asciiTheme="minorHAnsi" w:hAnsiTheme="minorHAnsi" w:cstheme="minorHAnsi"/>
        </w:rPr>
        <w:t xml:space="preserve"> with no conflicting roles already installed, especially no existing Active Directory Domain Services (AD DS) components.</w:t>
      </w:r>
    </w:p>
    <w:p w14:paraId="41FF1074" w14:textId="77777777" w:rsidR="00810862" w:rsidRPr="00810862" w:rsidRDefault="00810862" w:rsidP="00810862">
      <w:pPr>
        <w:pStyle w:val="Heading2"/>
        <w:rPr>
          <w:rFonts w:asciiTheme="minorHAnsi" w:hAnsiTheme="minorHAnsi" w:cstheme="minorHAnsi"/>
          <w:sz w:val="24"/>
          <w:szCs w:val="24"/>
        </w:rPr>
      </w:pPr>
      <w:r w:rsidRPr="00810862">
        <w:rPr>
          <w:rFonts w:asciiTheme="minorHAnsi" w:hAnsiTheme="minorHAnsi" w:cstheme="minorHAnsi"/>
          <w:sz w:val="24"/>
          <w:szCs w:val="24"/>
        </w:rPr>
        <w:t>II. Network Requirements</w:t>
      </w:r>
    </w:p>
    <w:p w14:paraId="712712B8" w14:textId="77777777" w:rsidR="00810862" w:rsidRPr="00810862" w:rsidRDefault="00810862" w:rsidP="00810862">
      <w:pPr>
        <w:pStyle w:val="NormalWeb"/>
        <w:rPr>
          <w:rFonts w:asciiTheme="minorHAnsi" w:hAnsiTheme="minorHAnsi" w:cstheme="minorHAnsi"/>
        </w:rPr>
      </w:pPr>
      <w:r w:rsidRPr="00810862">
        <w:rPr>
          <w:rFonts w:asciiTheme="minorHAnsi" w:hAnsiTheme="minorHAnsi" w:cstheme="minorHAnsi"/>
        </w:rPr>
        <w:t>The Domain relies heavily on stable, correctly configured networking, especially DNS.</w:t>
      </w:r>
    </w:p>
    <w:p w14:paraId="03062238" w14:textId="77777777" w:rsidR="00810862" w:rsidRPr="00810862" w:rsidRDefault="00810862" w:rsidP="00810862">
      <w:pPr>
        <w:pStyle w:val="NormalWeb"/>
        <w:numPr>
          <w:ilvl w:val="0"/>
          <w:numId w:val="16"/>
        </w:numPr>
        <w:rPr>
          <w:rFonts w:asciiTheme="minorHAnsi" w:hAnsiTheme="minorHAnsi" w:cstheme="minorHAnsi"/>
        </w:rPr>
      </w:pPr>
      <w:r w:rsidRPr="00810862">
        <w:rPr>
          <w:rFonts w:asciiTheme="minorHAnsi" w:hAnsiTheme="minorHAnsi" w:cstheme="minorHAnsi"/>
          <w:b/>
          <w:bCs/>
        </w:rPr>
        <w:t>Static IP Address:</w:t>
      </w:r>
      <w:r w:rsidRPr="00810862">
        <w:rPr>
          <w:rFonts w:asciiTheme="minorHAnsi" w:hAnsiTheme="minorHAnsi" w:cstheme="minorHAnsi"/>
        </w:rPr>
        <w:t xml:space="preserve"> The server that will become the Domain Controller (DC) </w:t>
      </w:r>
      <w:r w:rsidRPr="00810862">
        <w:rPr>
          <w:rFonts w:asciiTheme="minorHAnsi" w:hAnsiTheme="minorHAnsi" w:cstheme="minorHAnsi"/>
          <w:b/>
          <w:bCs/>
        </w:rPr>
        <w:t>must</w:t>
      </w:r>
      <w:r w:rsidRPr="00810862">
        <w:rPr>
          <w:rFonts w:asciiTheme="minorHAnsi" w:hAnsiTheme="minorHAnsi" w:cstheme="minorHAnsi"/>
        </w:rPr>
        <w:t xml:space="preserve"> have a </w:t>
      </w:r>
      <w:r w:rsidRPr="00810862">
        <w:rPr>
          <w:rFonts w:asciiTheme="minorHAnsi" w:hAnsiTheme="minorHAnsi" w:cstheme="minorHAnsi"/>
          <w:b/>
          <w:bCs/>
        </w:rPr>
        <w:t>static IP address</w:t>
      </w:r>
      <w:r w:rsidRPr="00810862">
        <w:rPr>
          <w:rFonts w:asciiTheme="minorHAnsi" w:hAnsiTheme="minorHAnsi" w:cstheme="minorHAnsi"/>
        </w:rPr>
        <w:t xml:space="preserve"> configured. DCs cannot use DHCP.</w:t>
      </w:r>
    </w:p>
    <w:p w14:paraId="1D5B7E1C" w14:textId="77777777" w:rsidR="00810862" w:rsidRPr="00810862" w:rsidRDefault="00810862" w:rsidP="00810862">
      <w:pPr>
        <w:pStyle w:val="NormalWeb"/>
        <w:numPr>
          <w:ilvl w:val="0"/>
          <w:numId w:val="16"/>
        </w:numPr>
        <w:rPr>
          <w:rFonts w:asciiTheme="minorHAnsi" w:hAnsiTheme="minorHAnsi" w:cstheme="minorHAnsi"/>
        </w:rPr>
      </w:pPr>
      <w:r w:rsidRPr="00810862">
        <w:rPr>
          <w:rFonts w:asciiTheme="minorHAnsi" w:hAnsiTheme="minorHAnsi" w:cstheme="minorHAnsi"/>
          <w:b/>
          <w:bCs/>
        </w:rPr>
        <w:t>DNS Configuration:</w:t>
      </w:r>
    </w:p>
    <w:p w14:paraId="5A01C1C1" w14:textId="77777777" w:rsidR="00810862" w:rsidRPr="00810862" w:rsidRDefault="00810862" w:rsidP="00810862">
      <w:pPr>
        <w:pStyle w:val="NormalWeb"/>
        <w:numPr>
          <w:ilvl w:val="1"/>
          <w:numId w:val="16"/>
        </w:numPr>
        <w:rPr>
          <w:rFonts w:asciiTheme="minorHAnsi" w:hAnsiTheme="minorHAnsi" w:cstheme="minorHAnsi"/>
        </w:rPr>
      </w:pPr>
      <w:r w:rsidRPr="00810862">
        <w:rPr>
          <w:rFonts w:asciiTheme="minorHAnsi" w:hAnsiTheme="minorHAnsi" w:cstheme="minorHAnsi"/>
        </w:rPr>
        <w:t xml:space="preserve">The primary component of Active Directory is </w:t>
      </w:r>
      <w:r w:rsidRPr="00810862">
        <w:rPr>
          <w:rFonts w:asciiTheme="minorHAnsi" w:hAnsiTheme="minorHAnsi" w:cstheme="minorHAnsi"/>
          <w:b/>
          <w:bCs/>
        </w:rPr>
        <w:t>DNS (Domain Name System)</w:t>
      </w:r>
      <w:r w:rsidRPr="00810862">
        <w:rPr>
          <w:rFonts w:asciiTheme="minorHAnsi" w:hAnsiTheme="minorHAnsi" w:cstheme="minorHAnsi"/>
        </w:rPr>
        <w:t>. The server must be able to resolve DNS names.</w:t>
      </w:r>
    </w:p>
    <w:p w14:paraId="1072E1D5" w14:textId="77777777" w:rsidR="00810862" w:rsidRPr="00810862" w:rsidRDefault="00810862" w:rsidP="00810862">
      <w:pPr>
        <w:pStyle w:val="NormalWeb"/>
        <w:numPr>
          <w:ilvl w:val="1"/>
          <w:numId w:val="16"/>
        </w:numPr>
        <w:rPr>
          <w:rFonts w:asciiTheme="minorHAnsi" w:hAnsiTheme="minorHAnsi" w:cstheme="minorHAnsi"/>
        </w:rPr>
      </w:pPr>
      <w:r w:rsidRPr="00810862">
        <w:rPr>
          <w:rFonts w:asciiTheme="minorHAnsi" w:hAnsiTheme="minorHAnsi" w:cstheme="minorHAnsi"/>
        </w:rPr>
        <w:t xml:space="preserve">During the installation, you must ensure that </w:t>
      </w:r>
      <w:r w:rsidRPr="00810862">
        <w:rPr>
          <w:rFonts w:asciiTheme="minorHAnsi" w:hAnsiTheme="minorHAnsi" w:cstheme="minorHAnsi"/>
          <w:b/>
          <w:bCs/>
        </w:rPr>
        <w:t>DNS Server Role</w:t>
      </w:r>
      <w:r w:rsidRPr="00810862">
        <w:rPr>
          <w:rFonts w:asciiTheme="minorHAnsi" w:hAnsiTheme="minorHAnsi" w:cstheme="minorHAnsi"/>
        </w:rPr>
        <w:t xml:space="preserve"> is installed (or selected for installation) on the DC.</w:t>
      </w:r>
    </w:p>
    <w:p w14:paraId="224EBBC2" w14:textId="6A7468FB" w:rsidR="00F00914" w:rsidRPr="007337E7" w:rsidRDefault="00810862" w:rsidP="007337E7">
      <w:pPr>
        <w:pStyle w:val="NormalWeb"/>
        <w:numPr>
          <w:ilvl w:val="0"/>
          <w:numId w:val="16"/>
        </w:numPr>
      </w:pPr>
      <w:r w:rsidRPr="00810862">
        <w:rPr>
          <w:rFonts w:asciiTheme="minorHAnsi" w:hAnsiTheme="minorHAnsi" w:cstheme="minorHAnsi"/>
          <w:b/>
          <w:bCs/>
        </w:rPr>
        <w:t>Domain Name:</w:t>
      </w:r>
      <w:r w:rsidRPr="00810862">
        <w:rPr>
          <w:rFonts w:asciiTheme="minorHAnsi" w:hAnsiTheme="minorHAnsi" w:cstheme="minorHAnsi"/>
        </w:rPr>
        <w:t xml:space="preserve"> You need to choose the </w:t>
      </w:r>
      <w:r w:rsidRPr="00810862">
        <w:rPr>
          <w:rFonts w:asciiTheme="minorHAnsi" w:hAnsiTheme="minorHAnsi" w:cstheme="minorHAnsi"/>
          <w:b/>
          <w:bCs/>
        </w:rPr>
        <w:t>Fully Qualified Domain Name (FQDN)</w:t>
      </w:r>
      <w:r w:rsidRPr="00810862">
        <w:rPr>
          <w:rFonts w:asciiTheme="minorHAnsi" w:hAnsiTheme="minorHAnsi" w:cstheme="minorHAnsi"/>
        </w:rPr>
        <w:t xml:space="preserve"> for your Domain (e.g., </w:t>
      </w:r>
      <w:proofErr w:type="spellStart"/>
      <w:proofErr w:type="gramStart"/>
      <w:r w:rsidR="00C20633">
        <w:rPr>
          <w:rStyle w:val="HTMLCode"/>
          <w:rFonts w:asciiTheme="minorHAnsi" w:hAnsiTheme="minorHAnsi" w:cstheme="minorHAnsi"/>
          <w:sz w:val="24"/>
          <w:szCs w:val="24"/>
        </w:rPr>
        <w:t>cnet</w:t>
      </w:r>
      <w:r w:rsidRPr="00810862">
        <w:rPr>
          <w:rStyle w:val="HTMLCode"/>
          <w:rFonts w:asciiTheme="minorHAnsi" w:hAnsiTheme="minorHAnsi" w:cstheme="minorHAnsi"/>
          <w:sz w:val="24"/>
          <w:szCs w:val="24"/>
        </w:rPr>
        <w:t>.local</w:t>
      </w:r>
      <w:proofErr w:type="spellEnd"/>
      <w:proofErr w:type="gramEnd"/>
      <w:r w:rsidRPr="00810862">
        <w:rPr>
          <w:rFonts w:asciiTheme="minorHAnsi" w:hAnsiTheme="minorHAnsi" w:cstheme="minorHAnsi"/>
        </w:rPr>
        <w:t xml:space="preserve"> or </w:t>
      </w:r>
      <w:r w:rsidRPr="00810862">
        <w:rPr>
          <w:rStyle w:val="HTMLCode"/>
          <w:rFonts w:asciiTheme="minorHAnsi" w:hAnsiTheme="minorHAnsi" w:cstheme="minorHAnsi"/>
          <w:sz w:val="24"/>
          <w:szCs w:val="24"/>
        </w:rPr>
        <w:t>corp.example.com</w:t>
      </w:r>
      <w:r w:rsidRPr="00810862">
        <w:rPr>
          <w:rFonts w:asciiTheme="minorHAnsi" w:hAnsiTheme="minorHAnsi" w:cstheme="minorHAnsi"/>
        </w:rPr>
        <w:t>). This name must be unique and should not conflict with any external names</w:t>
      </w:r>
      <w:r>
        <w:t>.</w:t>
      </w:r>
    </w:p>
    <w:p w14:paraId="75A4DFA0" w14:textId="77777777" w:rsidR="00F00914" w:rsidRPr="00810862" w:rsidRDefault="00F00914" w:rsidP="002E0A5D">
      <w:pPr>
        <w:pStyle w:val="NormalWeb"/>
        <w:ind w:left="720"/>
        <w:rPr>
          <w:rFonts w:asciiTheme="minorHAnsi" w:hAnsiTheme="minorHAnsi" w:cstheme="minorHAnsi"/>
          <w:color w:val="000000" w:themeColor="text1"/>
        </w:rPr>
      </w:pPr>
    </w:p>
    <w:p w14:paraId="30EBB7B9" w14:textId="77777777" w:rsidR="002E0A5D" w:rsidRPr="00810862" w:rsidRDefault="002E0A5D" w:rsidP="00E25499">
      <w:pPr>
        <w:pStyle w:val="NormalWeb"/>
        <w:rPr>
          <w:rFonts w:asciiTheme="minorHAnsi" w:hAnsiTheme="minorHAnsi" w:cstheme="minorHAnsi"/>
          <w:color w:val="000000" w:themeColor="text1"/>
        </w:rPr>
      </w:pPr>
    </w:p>
    <w:p w14:paraId="0C117B54" w14:textId="77777777" w:rsidR="00E25499" w:rsidRPr="00810862" w:rsidRDefault="00E25499" w:rsidP="00E25499">
      <w:pPr>
        <w:pStyle w:val="NormalWeb"/>
        <w:rPr>
          <w:rFonts w:asciiTheme="minorHAnsi" w:hAnsiTheme="minorHAnsi" w:cstheme="minorHAnsi"/>
          <w:color w:val="000000" w:themeColor="text1"/>
        </w:rPr>
      </w:pPr>
    </w:p>
    <w:p w14:paraId="162500D0" w14:textId="77777777" w:rsidR="00E25499" w:rsidRPr="00810862" w:rsidRDefault="00E25499" w:rsidP="00E25499">
      <w:pPr>
        <w:pStyle w:val="NormalWeb"/>
        <w:ind w:left="720"/>
        <w:rPr>
          <w:rFonts w:asciiTheme="minorHAnsi" w:hAnsiTheme="minorHAnsi" w:cstheme="minorHAnsi"/>
          <w:color w:val="000000" w:themeColor="text1"/>
        </w:rPr>
      </w:pPr>
    </w:p>
    <w:p w14:paraId="5C5639FE" w14:textId="77777777" w:rsidR="00E25499" w:rsidRPr="00810862" w:rsidRDefault="00E25499" w:rsidP="00E25499">
      <w:pPr>
        <w:pStyle w:val="NormalWeb"/>
        <w:rPr>
          <w:rFonts w:asciiTheme="minorHAnsi" w:hAnsiTheme="minorHAnsi" w:cstheme="minorHAnsi"/>
          <w:b/>
          <w:bCs/>
          <w:color w:val="000000" w:themeColor="text1"/>
        </w:rPr>
      </w:pPr>
    </w:p>
    <w:p w14:paraId="7F2F9051" w14:textId="77777777" w:rsidR="00E25499" w:rsidRPr="00810862" w:rsidRDefault="00E25499" w:rsidP="00E25499">
      <w:pPr>
        <w:pStyle w:val="NormalWeb"/>
        <w:rPr>
          <w:rFonts w:asciiTheme="minorHAnsi" w:hAnsiTheme="minorHAnsi" w:cstheme="minorHAnsi"/>
          <w:color w:val="000000" w:themeColor="text1"/>
        </w:rPr>
      </w:pPr>
    </w:p>
    <w:p w14:paraId="27F4BAC7" w14:textId="77777777" w:rsidR="00E25499" w:rsidRPr="00810862" w:rsidRDefault="00E25499" w:rsidP="00E25499">
      <w:pPr>
        <w:pStyle w:val="NormalWeb"/>
        <w:ind w:left="720"/>
        <w:rPr>
          <w:rFonts w:asciiTheme="minorHAnsi" w:hAnsiTheme="minorHAnsi" w:cstheme="minorHAnsi"/>
          <w:color w:val="000000" w:themeColor="text1"/>
        </w:rPr>
      </w:pPr>
    </w:p>
    <w:p w14:paraId="15F44BF5" w14:textId="77777777" w:rsidR="001B1508" w:rsidRPr="00810862" w:rsidRDefault="001B1508" w:rsidP="001B1508">
      <w:pPr>
        <w:pStyle w:val="NormalWeb"/>
        <w:rPr>
          <w:rFonts w:asciiTheme="minorHAnsi" w:hAnsiTheme="minorHAnsi" w:cstheme="minorHAnsi"/>
          <w:color w:val="000000" w:themeColor="text1"/>
        </w:rPr>
      </w:pPr>
    </w:p>
    <w:p w14:paraId="5741EFCA" w14:textId="77777777" w:rsidR="00DA10D8" w:rsidRPr="00810862" w:rsidRDefault="00DA10D8" w:rsidP="00DA10D8">
      <w:pPr>
        <w:pStyle w:val="NormalWeb"/>
        <w:rPr>
          <w:rFonts w:asciiTheme="minorHAnsi" w:hAnsiTheme="minorHAnsi" w:cstheme="minorHAnsi"/>
          <w:color w:val="000000" w:themeColor="text1"/>
        </w:rPr>
      </w:pPr>
    </w:p>
    <w:p w14:paraId="5666714C" w14:textId="77777777" w:rsidR="00DA10D8" w:rsidRPr="00810862" w:rsidRDefault="00DA10D8" w:rsidP="00DA10D8">
      <w:pPr>
        <w:pStyle w:val="NormalWeb"/>
        <w:rPr>
          <w:rFonts w:asciiTheme="minorHAnsi" w:hAnsiTheme="minorHAnsi" w:cstheme="minorHAnsi"/>
          <w:color w:val="000000" w:themeColor="text1"/>
        </w:rPr>
      </w:pPr>
    </w:p>
    <w:p w14:paraId="69702E93" w14:textId="77777777" w:rsidR="00E61B6B" w:rsidRPr="00810862" w:rsidRDefault="00E61B6B" w:rsidP="00E61B6B">
      <w:pPr>
        <w:pStyle w:val="NormalWeb"/>
        <w:rPr>
          <w:rFonts w:asciiTheme="minorHAnsi" w:hAnsiTheme="minorHAnsi" w:cstheme="minorHAnsi"/>
          <w:color w:val="000000" w:themeColor="text1"/>
        </w:rPr>
      </w:pPr>
    </w:p>
    <w:p w14:paraId="4A3BB35A" w14:textId="77777777" w:rsidR="00E61B6B" w:rsidRPr="00810862" w:rsidRDefault="00E61B6B">
      <w:pPr>
        <w:rPr>
          <w:rFonts w:cstheme="minorHAnsi"/>
          <w:color w:val="000000" w:themeColor="text1"/>
          <w:sz w:val="24"/>
          <w:szCs w:val="24"/>
          <w:rtl/>
          <w:lang w:bidi="ar-YE"/>
        </w:rPr>
      </w:pPr>
    </w:p>
    <w:sectPr w:rsidR="00E61B6B" w:rsidRPr="0081086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C961C" w14:textId="77777777" w:rsidR="004370E8" w:rsidRDefault="004370E8" w:rsidP="00C20633">
      <w:pPr>
        <w:spacing w:after="0" w:line="240" w:lineRule="auto"/>
      </w:pPr>
      <w:r>
        <w:separator/>
      </w:r>
    </w:p>
  </w:endnote>
  <w:endnote w:type="continuationSeparator" w:id="0">
    <w:p w14:paraId="05215350" w14:textId="77777777" w:rsidR="004370E8" w:rsidRDefault="004370E8" w:rsidP="00C20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28BD2" w14:textId="77777777" w:rsidR="004370E8" w:rsidRDefault="004370E8" w:rsidP="00C20633">
      <w:pPr>
        <w:spacing w:after="0" w:line="240" w:lineRule="auto"/>
      </w:pPr>
      <w:r>
        <w:separator/>
      </w:r>
    </w:p>
  </w:footnote>
  <w:footnote w:type="continuationSeparator" w:id="0">
    <w:p w14:paraId="7F5DDE4B" w14:textId="77777777" w:rsidR="004370E8" w:rsidRDefault="004370E8" w:rsidP="00C206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0941878"/>
      <w:docPartObj>
        <w:docPartGallery w:val="Page Numbers (Top of Page)"/>
        <w:docPartUnique/>
      </w:docPartObj>
    </w:sdtPr>
    <w:sdtEndPr>
      <w:rPr>
        <w:noProof/>
      </w:rPr>
    </w:sdtEndPr>
    <w:sdtContent>
      <w:p w14:paraId="05F7AF8C" w14:textId="1109669C" w:rsidR="00C20633" w:rsidRDefault="00C20633">
        <w:pPr>
          <w:pStyle w:val="Header"/>
        </w:pPr>
        <w:r>
          <w:fldChar w:fldCharType="begin"/>
        </w:r>
        <w:r>
          <w:instrText xml:space="preserve"> PAGE   \* MERGEFORMAT </w:instrText>
        </w:r>
        <w:r>
          <w:fldChar w:fldCharType="separate"/>
        </w:r>
        <w:r>
          <w:rPr>
            <w:noProof/>
          </w:rPr>
          <w:t>2</w:t>
        </w:r>
        <w:r>
          <w:rPr>
            <w:noProof/>
          </w:rPr>
          <w:fldChar w:fldCharType="end"/>
        </w:r>
      </w:p>
    </w:sdtContent>
  </w:sdt>
  <w:p w14:paraId="03F43AE4" w14:textId="77777777" w:rsidR="00C20633" w:rsidRDefault="00C206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3700"/>
    <w:multiLevelType w:val="multilevel"/>
    <w:tmpl w:val="87F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B47D3"/>
    <w:multiLevelType w:val="multilevel"/>
    <w:tmpl w:val="4BE8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B066B"/>
    <w:multiLevelType w:val="multilevel"/>
    <w:tmpl w:val="F21A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D0597"/>
    <w:multiLevelType w:val="multilevel"/>
    <w:tmpl w:val="69A6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A79E8"/>
    <w:multiLevelType w:val="multilevel"/>
    <w:tmpl w:val="FAD6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21A74"/>
    <w:multiLevelType w:val="multilevel"/>
    <w:tmpl w:val="164A5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73DAD"/>
    <w:multiLevelType w:val="multilevel"/>
    <w:tmpl w:val="7FC648B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Light" w:eastAsia="Times New Roman" w:hAnsi="Calibri Light" w:cs="Calibri Light"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52B58"/>
    <w:multiLevelType w:val="multilevel"/>
    <w:tmpl w:val="360C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C47218"/>
    <w:multiLevelType w:val="multilevel"/>
    <w:tmpl w:val="8A94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FC21ED"/>
    <w:multiLevelType w:val="multilevel"/>
    <w:tmpl w:val="69C05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975C8"/>
    <w:multiLevelType w:val="multilevel"/>
    <w:tmpl w:val="88C2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32897"/>
    <w:multiLevelType w:val="multilevel"/>
    <w:tmpl w:val="CCCA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20FDB"/>
    <w:multiLevelType w:val="multilevel"/>
    <w:tmpl w:val="D8D61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4D274F"/>
    <w:multiLevelType w:val="multilevel"/>
    <w:tmpl w:val="63F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225FB"/>
    <w:multiLevelType w:val="multilevel"/>
    <w:tmpl w:val="951C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81D68"/>
    <w:multiLevelType w:val="multilevel"/>
    <w:tmpl w:val="91D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10"/>
  </w:num>
  <w:num w:numId="4">
    <w:abstractNumId w:val="7"/>
  </w:num>
  <w:num w:numId="5">
    <w:abstractNumId w:val="14"/>
  </w:num>
  <w:num w:numId="6">
    <w:abstractNumId w:val="6"/>
  </w:num>
  <w:num w:numId="7">
    <w:abstractNumId w:val="5"/>
  </w:num>
  <w:num w:numId="8">
    <w:abstractNumId w:val="13"/>
  </w:num>
  <w:num w:numId="9">
    <w:abstractNumId w:val="3"/>
  </w:num>
  <w:num w:numId="10">
    <w:abstractNumId w:val="15"/>
  </w:num>
  <w:num w:numId="11">
    <w:abstractNumId w:val="0"/>
  </w:num>
  <w:num w:numId="12">
    <w:abstractNumId w:val="4"/>
  </w:num>
  <w:num w:numId="13">
    <w:abstractNumId w:val="9"/>
  </w:num>
  <w:num w:numId="14">
    <w:abstractNumId w:val="1"/>
  </w:num>
  <w:num w:numId="15">
    <w:abstractNumId w:val="8"/>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B3"/>
    <w:rsid w:val="001B1508"/>
    <w:rsid w:val="002E0A5D"/>
    <w:rsid w:val="004370E8"/>
    <w:rsid w:val="007337E7"/>
    <w:rsid w:val="00810862"/>
    <w:rsid w:val="008C33B3"/>
    <w:rsid w:val="00945473"/>
    <w:rsid w:val="00A202A5"/>
    <w:rsid w:val="00C20633"/>
    <w:rsid w:val="00DA10D8"/>
    <w:rsid w:val="00E25499"/>
    <w:rsid w:val="00E61B6B"/>
    <w:rsid w:val="00F009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0C3F"/>
  <w15:chartTrackingRefBased/>
  <w15:docId w15:val="{FD5B4714-3A19-4B9A-93C1-9A9593943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61B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61B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1B6B"/>
    <w:rPr>
      <w:rFonts w:ascii="Times New Roman" w:eastAsia="Times New Roman" w:hAnsi="Times New Roman" w:cs="Times New Roman"/>
      <w:b/>
      <w:bCs/>
      <w:sz w:val="36"/>
      <w:szCs w:val="36"/>
    </w:rPr>
  </w:style>
  <w:style w:type="paragraph" w:styleId="NormalWeb">
    <w:name w:val="Normal (Web)"/>
    <w:basedOn w:val="Normal"/>
    <w:uiPriority w:val="99"/>
    <w:unhideWhenUsed/>
    <w:rsid w:val="00E61B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61B6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25499"/>
    <w:pPr>
      <w:ind w:left="720"/>
      <w:contextualSpacing/>
    </w:pPr>
  </w:style>
  <w:style w:type="character" w:styleId="Strong">
    <w:name w:val="Strong"/>
    <w:basedOn w:val="DefaultParagraphFont"/>
    <w:uiPriority w:val="22"/>
    <w:qFormat/>
    <w:rsid w:val="002E0A5D"/>
    <w:rPr>
      <w:b/>
      <w:bCs/>
    </w:rPr>
  </w:style>
  <w:style w:type="character" w:styleId="HTMLCode">
    <w:name w:val="HTML Code"/>
    <w:basedOn w:val="DefaultParagraphFont"/>
    <w:uiPriority w:val="99"/>
    <w:semiHidden/>
    <w:unhideWhenUsed/>
    <w:rsid w:val="002E0A5D"/>
    <w:rPr>
      <w:rFonts w:ascii="Courier New" w:eastAsia="Times New Roman" w:hAnsi="Courier New" w:cs="Courier New"/>
      <w:sz w:val="20"/>
      <w:szCs w:val="20"/>
    </w:rPr>
  </w:style>
  <w:style w:type="table" w:styleId="GridTable6Colorful">
    <w:name w:val="Grid Table 6 Colorful"/>
    <w:basedOn w:val="TableNormal"/>
    <w:uiPriority w:val="51"/>
    <w:rsid w:val="002E0A5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F0091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F0091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Header">
    <w:name w:val="header"/>
    <w:basedOn w:val="Normal"/>
    <w:link w:val="HeaderChar"/>
    <w:uiPriority w:val="99"/>
    <w:unhideWhenUsed/>
    <w:rsid w:val="00C206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633"/>
  </w:style>
  <w:style w:type="paragraph" w:styleId="Footer">
    <w:name w:val="footer"/>
    <w:basedOn w:val="Normal"/>
    <w:link w:val="FooterChar"/>
    <w:uiPriority w:val="99"/>
    <w:unhideWhenUsed/>
    <w:rsid w:val="00C206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70747">
      <w:bodyDiv w:val="1"/>
      <w:marLeft w:val="0"/>
      <w:marRight w:val="0"/>
      <w:marTop w:val="0"/>
      <w:marBottom w:val="0"/>
      <w:divBdr>
        <w:top w:val="none" w:sz="0" w:space="0" w:color="auto"/>
        <w:left w:val="none" w:sz="0" w:space="0" w:color="auto"/>
        <w:bottom w:val="none" w:sz="0" w:space="0" w:color="auto"/>
        <w:right w:val="none" w:sz="0" w:space="0" w:color="auto"/>
      </w:divBdr>
    </w:div>
    <w:div w:id="100884583">
      <w:bodyDiv w:val="1"/>
      <w:marLeft w:val="0"/>
      <w:marRight w:val="0"/>
      <w:marTop w:val="0"/>
      <w:marBottom w:val="0"/>
      <w:divBdr>
        <w:top w:val="none" w:sz="0" w:space="0" w:color="auto"/>
        <w:left w:val="none" w:sz="0" w:space="0" w:color="auto"/>
        <w:bottom w:val="none" w:sz="0" w:space="0" w:color="auto"/>
        <w:right w:val="none" w:sz="0" w:space="0" w:color="auto"/>
      </w:divBdr>
    </w:div>
    <w:div w:id="614751541">
      <w:bodyDiv w:val="1"/>
      <w:marLeft w:val="0"/>
      <w:marRight w:val="0"/>
      <w:marTop w:val="0"/>
      <w:marBottom w:val="0"/>
      <w:divBdr>
        <w:top w:val="none" w:sz="0" w:space="0" w:color="auto"/>
        <w:left w:val="none" w:sz="0" w:space="0" w:color="auto"/>
        <w:bottom w:val="none" w:sz="0" w:space="0" w:color="auto"/>
        <w:right w:val="none" w:sz="0" w:space="0" w:color="auto"/>
      </w:divBdr>
    </w:div>
    <w:div w:id="992181228">
      <w:bodyDiv w:val="1"/>
      <w:marLeft w:val="0"/>
      <w:marRight w:val="0"/>
      <w:marTop w:val="0"/>
      <w:marBottom w:val="0"/>
      <w:divBdr>
        <w:top w:val="none" w:sz="0" w:space="0" w:color="auto"/>
        <w:left w:val="none" w:sz="0" w:space="0" w:color="auto"/>
        <w:bottom w:val="none" w:sz="0" w:space="0" w:color="auto"/>
        <w:right w:val="none" w:sz="0" w:space="0" w:color="auto"/>
      </w:divBdr>
    </w:div>
    <w:div w:id="1004698742">
      <w:bodyDiv w:val="1"/>
      <w:marLeft w:val="0"/>
      <w:marRight w:val="0"/>
      <w:marTop w:val="0"/>
      <w:marBottom w:val="0"/>
      <w:divBdr>
        <w:top w:val="none" w:sz="0" w:space="0" w:color="auto"/>
        <w:left w:val="none" w:sz="0" w:space="0" w:color="auto"/>
        <w:bottom w:val="none" w:sz="0" w:space="0" w:color="auto"/>
        <w:right w:val="none" w:sz="0" w:space="0" w:color="auto"/>
      </w:divBdr>
    </w:div>
    <w:div w:id="1063453891">
      <w:bodyDiv w:val="1"/>
      <w:marLeft w:val="0"/>
      <w:marRight w:val="0"/>
      <w:marTop w:val="0"/>
      <w:marBottom w:val="0"/>
      <w:divBdr>
        <w:top w:val="none" w:sz="0" w:space="0" w:color="auto"/>
        <w:left w:val="none" w:sz="0" w:space="0" w:color="auto"/>
        <w:bottom w:val="none" w:sz="0" w:space="0" w:color="auto"/>
        <w:right w:val="none" w:sz="0" w:space="0" w:color="auto"/>
      </w:divBdr>
    </w:div>
    <w:div w:id="1075586294">
      <w:bodyDiv w:val="1"/>
      <w:marLeft w:val="0"/>
      <w:marRight w:val="0"/>
      <w:marTop w:val="0"/>
      <w:marBottom w:val="0"/>
      <w:divBdr>
        <w:top w:val="none" w:sz="0" w:space="0" w:color="auto"/>
        <w:left w:val="none" w:sz="0" w:space="0" w:color="auto"/>
        <w:bottom w:val="none" w:sz="0" w:space="0" w:color="auto"/>
        <w:right w:val="none" w:sz="0" w:space="0" w:color="auto"/>
      </w:divBdr>
    </w:div>
    <w:div w:id="1091466037">
      <w:bodyDiv w:val="1"/>
      <w:marLeft w:val="0"/>
      <w:marRight w:val="0"/>
      <w:marTop w:val="0"/>
      <w:marBottom w:val="0"/>
      <w:divBdr>
        <w:top w:val="none" w:sz="0" w:space="0" w:color="auto"/>
        <w:left w:val="none" w:sz="0" w:space="0" w:color="auto"/>
        <w:bottom w:val="none" w:sz="0" w:space="0" w:color="auto"/>
        <w:right w:val="none" w:sz="0" w:space="0" w:color="auto"/>
      </w:divBdr>
    </w:div>
    <w:div w:id="1224752023">
      <w:bodyDiv w:val="1"/>
      <w:marLeft w:val="0"/>
      <w:marRight w:val="0"/>
      <w:marTop w:val="0"/>
      <w:marBottom w:val="0"/>
      <w:divBdr>
        <w:top w:val="none" w:sz="0" w:space="0" w:color="auto"/>
        <w:left w:val="none" w:sz="0" w:space="0" w:color="auto"/>
        <w:bottom w:val="none" w:sz="0" w:space="0" w:color="auto"/>
        <w:right w:val="none" w:sz="0" w:space="0" w:color="auto"/>
      </w:divBdr>
    </w:div>
    <w:div w:id="1246958464">
      <w:bodyDiv w:val="1"/>
      <w:marLeft w:val="0"/>
      <w:marRight w:val="0"/>
      <w:marTop w:val="0"/>
      <w:marBottom w:val="0"/>
      <w:divBdr>
        <w:top w:val="none" w:sz="0" w:space="0" w:color="auto"/>
        <w:left w:val="none" w:sz="0" w:space="0" w:color="auto"/>
        <w:bottom w:val="none" w:sz="0" w:space="0" w:color="auto"/>
        <w:right w:val="none" w:sz="0" w:space="0" w:color="auto"/>
      </w:divBdr>
    </w:div>
    <w:div w:id="1355811484">
      <w:bodyDiv w:val="1"/>
      <w:marLeft w:val="0"/>
      <w:marRight w:val="0"/>
      <w:marTop w:val="0"/>
      <w:marBottom w:val="0"/>
      <w:divBdr>
        <w:top w:val="none" w:sz="0" w:space="0" w:color="auto"/>
        <w:left w:val="none" w:sz="0" w:space="0" w:color="auto"/>
        <w:bottom w:val="none" w:sz="0" w:space="0" w:color="auto"/>
        <w:right w:val="none" w:sz="0" w:space="0" w:color="auto"/>
      </w:divBdr>
    </w:div>
    <w:div w:id="1523586282">
      <w:bodyDiv w:val="1"/>
      <w:marLeft w:val="0"/>
      <w:marRight w:val="0"/>
      <w:marTop w:val="0"/>
      <w:marBottom w:val="0"/>
      <w:divBdr>
        <w:top w:val="none" w:sz="0" w:space="0" w:color="auto"/>
        <w:left w:val="none" w:sz="0" w:space="0" w:color="auto"/>
        <w:bottom w:val="none" w:sz="0" w:space="0" w:color="auto"/>
        <w:right w:val="none" w:sz="0" w:space="0" w:color="auto"/>
      </w:divBdr>
    </w:div>
    <w:div w:id="1564177579">
      <w:bodyDiv w:val="1"/>
      <w:marLeft w:val="0"/>
      <w:marRight w:val="0"/>
      <w:marTop w:val="0"/>
      <w:marBottom w:val="0"/>
      <w:divBdr>
        <w:top w:val="none" w:sz="0" w:space="0" w:color="auto"/>
        <w:left w:val="none" w:sz="0" w:space="0" w:color="auto"/>
        <w:bottom w:val="none" w:sz="0" w:space="0" w:color="auto"/>
        <w:right w:val="none" w:sz="0" w:space="0" w:color="auto"/>
      </w:divBdr>
    </w:div>
    <w:div w:id="1749961746">
      <w:bodyDiv w:val="1"/>
      <w:marLeft w:val="0"/>
      <w:marRight w:val="0"/>
      <w:marTop w:val="0"/>
      <w:marBottom w:val="0"/>
      <w:divBdr>
        <w:top w:val="none" w:sz="0" w:space="0" w:color="auto"/>
        <w:left w:val="none" w:sz="0" w:space="0" w:color="auto"/>
        <w:bottom w:val="none" w:sz="0" w:space="0" w:color="auto"/>
        <w:right w:val="none" w:sz="0" w:space="0" w:color="auto"/>
      </w:divBdr>
    </w:div>
    <w:div w:id="1807549532">
      <w:bodyDiv w:val="1"/>
      <w:marLeft w:val="0"/>
      <w:marRight w:val="0"/>
      <w:marTop w:val="0"/>
      <w:marBottom w:val="0"/>
      <w:divBdr>
        <w:top w:val="none" w:sz="0" w:space="0" w:color="auto"/>
        <w:left w:val="none" w:sz="0" w:space="0" w:color="auto"/>
        <w:bottom w:val="none" w:sz="0" w:space="0" w:color="auto"/>
        <w:right w:val="none" w:sz="0" w:space="0" w:color="auto"/>
      </w:divBdr>
    </w:div>
    <w:div w:id="1913345958">
      <w:bodyDiv w:val="1"/>
      <w:marLeft w:val="0"/>
      <w:marRight w:val="0"/>
      <w:marTop w:val="0"/>
      <w:marBottom w:val="0"/>
      <w:divBdr>
        <w:top w:val="none" w:sz="0" w:space="0" w:color="auto"/>
        <w:left w:val="none" w:sz="0" w:space="0" w:color="auto"/>
        <w:bottom w:val="none" w:sz="0" w:space="0" w:color="auto"/>
        <w:right w:val="none" w:sz="0" w:space="0" w:color="auto"/>
      </w:divBdr>
    </w:div>
    <w:div w:id="2022931078">
      <w:bodyDiv w:val="1"/>
      <w:marLeft w:val="0"/>
      <w:marRight w:val="0"/>
      <w:marTop w:val="0"/>
      <w:marBottom w:val="0"/>
      <w:divBdr>
        <w:top w:val="none" w:sz="0" w:space="0" w:color="auto"/>
        <w:left w:val="none" w:sz="0" w:space="0" w:color="auto"/>
        <w:bottom w:val="none" w:sz="0" w:space="0" w:color="auto"/>
        <w:right w:val="none" w:sz="0" w:space="0" w:color="auto"/>
      </w:divBdr>
    </w:div>
    <w:div w:id="2027247930">
      <w:bodyDiv w:val="1"/>
      <w:marLeft w:val="0"/>
      <w:marRight w:val="0"/>
      <w:marTop w:val="0"/>
      <w:marBottom w:val="0"/>
      <w:divBdr>
        <w:top w:val="none" w:sz="0" w:space="0" w:color="auto"/>
        <w:left w:val="none" w:sz="0" w:space="0" w:color="auto"/>
        <w:bottom w:val="none" w:sz="0" w:space="0" w:color="auto"/>
        <w:right w:val="none" w:sz="0" w:space="0" w:color="auto"/>
      </w:divBdr>
    </w:div>
    <w:div w:id="2040548086">
      <w:bodyDiv w:val="1"/>
      <w:marLeft w:val="0"/>
      <w:marRight w:val="0"/>
      <w:marTop w:val="0"/>
      <w:marBottom w:val="0"/>
      <w:divBdr>
        <w:top w:val="none" w:sz="0" w:space="0" w:color="auto"/>
        <w:left w:val="none" w:sz="0" w:space="0" w:color="auto"/>
        <w:bottom w:val="none" w:sz="0" w:space="0" w:color="auto"/>
        <w:right w:val="none" w:sz="0" w:space="0" w:color="auto"/>
      </w:divBdr>
    </w:div>
    <w:div w:id="2073387592">
      <w:bodyDiv w:val="1"/>
      <w:marLeft w:val="0"/>
      <w:marRight w:val="0"/>
      <w:marTop w:val="0"/>
      <w:marBottom w:val="0"/>
      <w:divBdr>
        <w:top w:val="none" w:sz="0" w:space="0" w:color="auto"/>
        <w:left w:val="none" w:sz="0" w:space="0" w:color="auto"/>
        <w:bottom w:val="none" w:sz="0" w:space="0" w:color="auto"/>
        <w:right w:val="none" w:sz="0" w:space="0" w:color="auto"/>
      </w:divBdr>
    </w:div>
    <w:div w:id="212568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8</Pages>
  <Words>1760</Words>
  <Characters>10033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2025-11-05T02:16:00Z</dcterms:created>
  <dcterms:modified xsi:type="dcterms:W3CDTF">2025-11-12T07:12:00Z</dcterms:modified>
</cp:coreProperties>
</file>