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Instructions</w:t>
      </w:r>
    </w:p>
    <w:p w14:paraId="093322F7" w14:textId="5BD9FE83" w:rsidR="007D33CC" w:rsidRPr="00880220" w:rsidRDefault="007D33CC" w:rsidP="007D33CC">
      <w:pPr>
        <w:jc w:val="center"/>
        <w:rPr>
          <w:rFonts w:eastAsia="Times New Roman" w:cs="Arial"/>
          <w:b/>
          <w:color w:val="000000"/>
          <w:sz w:val="32"/>
          <w:szCs w:val="32"/>
          <w:shd w:val="clear" w:color="auto" w:fill="FFFFFF"/>
        </w:rPr>
      </w:pPr>
      <w:r w:rsidRPr="00880220">
        <w:rPr>
          <w:rFonts w:eastAsia="Times New Roman" w:cs="Arial"/>
          <w:b/>
          <w:color w:val="000000"/>
          <w:sz w:val="32"/>
          <w:szCs w:val="32"/>
          <w:shd w:val="clear" w:color="auto" w:fill="FFFFFF"/>
        </w:rPr>
        <w:t>ENIGMA-CNV working group</w:t>
      </w:r>
      <w:r w:rsidR="006535A1">
        <w:rPr>
          <w:rFonts w:eastAsia="Times New Roman" w:cs="Arial"/>
          <w:b/>
          <w:color w:val="000000"/>
          <w:sz w:val="32"/>
          <w:szCs w:val="32"/>
          <w:shd w:val="clear" w:color="auto" w:fill="FFFFFF"/>
        </w:rPr>
        <w:t>, v2.1</w:t>
      </w:r>
    </w:p>
    <w:p w14:paraId="23B657A5" w14:textId="77777777" w:rsidR="007D33CC" w:rsidRPr="00880220" w:rsidRDefault="007D33CC" w:rsidP="007D33CC">
      <w:pPr>
        <w:jc w:val="center"/>
        <w:rPr>
          <w:rFonts w:eastAsia="Times New Roman" w:cs="Arial"/>
          <w:b/>
          <w:color w:val="000000"/>
          <w:shd w:val="clear" w:color="auto" w:fill="FFFFFF"/>
        </w:rPr>
      </w:pPr>
    </w:p>
    <w:p w14:paraId="0AE24EB7" w14:textId="77777777" w:rsidR="007D33CC" w:rsidRPr="00880220" w:rsidRDefault="007D33CC" w:rsidP="007D33CC">
      <w:pPr>
        <w:jc w:val="center"/>
        <w:rPr>
          <w:rFonts w:eastAsia="Times New Roman"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0AF1DC1C" w14:textId="58BA9F46" w:rsidR="00323300" w:rsidRDefault="00591A87">
      <w:pPr>
        <w:pStyle w:val="TOC1"/>
        <w:tabs>
          <w:tab w:val="right" w:leader="dot" w:pos="8290"/>
        </w:tabs>
        <w:rPr>
          <w:rFonts w:asciiTheme="minorHAnsi" w:hAnsiTheme="minorHAnsi"/>
          <w:b w:val="0"/>
          <w:noProof/>
          <w:sz w:val="24"/>
          <w:lang w:val="en-NO" w:eastAsia="en-GB"/>
        </w:rPr>
      </w:pPr>
      <w:r w:rsidRPr="00880220">
        <w:rPr>
          <w:rFonts w:eastAsia="Times New Roman" w:cs="Arial"/>
          <w:b w:val="0"/>
          <w:color w:val="000000"/>
          <w:shd w:val="clear" w:color="auto" w:fill="FFFFFF"/>
        </w:rPr>
        <w:fldChar w:fldCharType="begin"/>
      </w:r>
      <w:r w:rsidRPr="00880220">
        <w:rPr>
          <w:rFonts w:eastAsia="Times New Roman" w:cs="Arial"/>
          <w:b w:val="0"/>
          <w:color w:val="000000"/>
          <w:shd w:val="clear" w:color="auto" w:fill="FFFFFF"/>
        </w:rPr>
        <w:instrText xml:space="preserve"> TOC \o "1-3" </w:instrText>
      </w:r>
      <w:r w:rsidRPr="00880220">
        <w:rPr>
          <w:rFonts w:eastAsia="Times New Roman" w:cs="Arial"/>
          <w:b w:val="0"/>
          <w:color w:val="000000"/>
          <w:shd w:val="clear" w:color="auto" w:fill="FFFFFF"/>
        </w:rPr>
        <w:fldChar w:fldCharType="separate"/>
      </w:r>
      <w:r w:rsidR="00323300" w:rsidRPr="00F01662">
        <w:rPr>
          <w:noProof/>
        </w:rPr>
        <w:t>Joining ENIGMA-CNV with data – short overview</w:t>
      </w:r>
      <w:r w:rsidR="00323300">
        <w:rPr>
          <w:noProof/>
        </w:rPr>
        <w:tab/>
      </w:r>
      <w:r w:rsidR="00323300">
        <w:rPr>
          <w:noProof/>
        </w:rPr>
        <w:fldChar w:fldCharType="begin"/>
      </w:r>
      <w:r w:rsidR="00323300">
        <w:rPr>
          <w:noProof/>
        </w:rPr>
        <w:instrText xml:space="preserve"> PAGEREF _Toc103843856 \h </w:instrText>
      </w:r>
      <w:r w:rsidR="00323300">
        <w:rPr>
          <w:noProof/>
        </w:rPr>
      </w:r>
      <w:r w:rsidR="00323300">
        <w:rPr>
          <w:noProof/>
        </w:rPr>
        <w:fldChar w:fldCharType="separate"/>
      </w:r>
      <w:r w:rsidR="00323300">
        <w:rPr>
          <w:noProof/>
        </w:rPr>
        <w:t>2</w:t>
      </w:r>
      <w:r w:rsidR="00323300">
        <w:rPr>
          <w:noProof/>
        </w:rPr>
        <w:fldChar w:fldCharType="end"/>
      </w:r>
    </w:p>
    <w:p w14:paraId="7B95DDA2" w14:textId="1A07C59D" w:rsidR="00323300" w:rsidRDefault="00323300">
      <w:pPr>
        <w:pStyle w:val="TOC1"/>
        <w:tabs>
          <w:tab w:val="right" w:leader="dot" w:pos="8290"/>
        </w:tabs>
        <w:rPr>
          <w:rFonts w:asciiTheme="minorHAnsi" w:hAnsiTheme="minorHAnsi"/>
          <w:b w:val="0"/>
          <w:noProof/>
          <w:sz w:val="24"/>
          <w:lang w:val="en-NO" w:eastAsia="en-GB"/>
        </w:rPr>
      </w:pPr>
      <w:r w:rsidRPr="00F01662">
        <w:rPr>
          <w:noProof/>
        </w:rPr>
        <w:t>A. Administrative - sign up for ENIGMA-CNV</w:t>
      </w:r>
      <w:r>
        <w:rPr>
          <w:noProof/>
        </w:rPr>
        <w:tab/>
      </w:r>
      <w:r>
        <w:rPr>
          <w:noProof/>
        </w:rPr>
        <w:fldChar w:fldCharType="begin"/>
      </w:r>
      <w:r>
        <w:rPr>
          <w:noProof/>
        </w:rPr>
        <w:instrText xml:space="preserve"> PAGEREF _Toc103843857 \h </w:instrText>
      </w:r>
      <w:r>
        <w:rPr>
          <w:noProof/>
        </w:rPr>
      </w:r>
      <w:r>
        <w:rPr>
          <w:noProof/>
        </w:rPr>
        <w:fldChar w:fldCharType="separate"/>
      </w:r>
      <w:r>
        <w:rPr>
          <w:noProof/>
        </w:rPr>
        <w:t>3</w:t>
      </w:r>
      <w:r>
        <w:rPr>
          <w:noProof/>
        </w:rPr>
        <w:fldChar w:fldCharType="end"/>
      </w:r>
    </w:p>
    <w:p w14:paraId="3F648A49" w14:textId="623D6866" w:rsidR="00323300" w:rsidRDefault="00323300">
      <w:pPr>
        <w:pStyle w:val="TOC1"/>
        <w:tabs>
          <w:tab w:val="right" w:leader="dot" w:pos="8290"/>
        </w:tabs>
        <w:rPr>
          <w:rFonts w:asciiTheme="minorHAnsi" w:hAnsiTheme="minorHAnsi"/>
          <w:b w:val="0"/>
          <w:noProof/>
          <w:sz w:val="24"/>
          <w:lang w:val="en-NO" w:eastAsia="en-GB"/>
        </w:rPr>
      </w:pPr>
      <w:r>
        <w:rPr>
          <w:noProof/>
        </w:rPr>
        <w:t>B. Structural imaging data</w:t>
      </w:r>
      <w:r>
        <w:rPr>
          <w:noProof/>
        </w:rPr>
        <w:tab/>
      </w:r>
      <w:r>
        <w:rPr>
          <w:noProof/>
        </w:rPr>
        <w:fldChar w:fldCharType="begin"/>
      </w:r>
      <w:r>
        <w:rPr>
          <w:noProof/>
        </w:rPr>
        <w:instrText xml:space="preserve"> PAGEREF _Toc103843858 \h </w:instrText>
      </w:r>
      <w:r>
        <w:rPr>
          <w:noProof/>
        </w:rPr>
      </w:r>
      <w:r>
        <w:rPr>
          <w:noProof/>
        </w:rPr>
        <w:fldChar w:fldCharType="separate"/>
      </w:r>
      <w:r>
        <w:rPr>
          <w:noProof/>
        </w:rPr>
        <w:t>3</w:t>
      </w:r>
      <w:r>
        <w:rPr>
          <w:noProof/>
        </w:rPr>
        <w:fldChar w:fldCharType="end"/>
      </w:r>
    </w:p>
    <w:p w14:paraId="0F19E4DE" w14:textId="3BB95BEB" w:rsidR="00323300" w:rsidRDefault="00323300">
      <w:pPr>
        <w:pStyle w:val="TOC1"/>
        <w:tabs>
          <w:tab w:val="right" w:leader="dot" w:pos="8290"/>
        </w:tabs>
        <w:rPr>
          <w:rFonts w:asciiTheme="minorHAnsi" w:hAnsiTheme="minorHAnsi"/>
          <w:b w:val="0"/>
          <w:noProof/>
          <w:sz w:val="24"/>
          <w:lang w:val="en-NO" w:eastAsia="en-GB"/>
        </w:rPr>
      </w:pPr>
      <w:r>
        <w:rPr>
          <w:noProof/>
        </w:rPr>
        <w:t>C. Diffusion Tensor Imaging data</w:t>
      </w:r>
      <w:r>
        <w:rPr>
          <w:noProof/>
        </w:rPr>
        <w:tab/>
      </w:r>
      <w:r>
        <w:rPr>
          <w:noProof/>
        </w:rPr>
        <w:fldChar w:fldCharType="begin"/>
      </w:r>
      <w:r>
        <w:rPr>
          <w:noProof/>
        </w:rPr>
        <w:instrText xml:space="preserve"> PAGEREF _Toc103843859 \h </w:instrText>
      </w:r>
      <w:r>
        <w:rPr>
          <w:noProof/>
        </w:rPr>
      </w:r>
      <w:r>
        <w:rPr>
          <w:noProof/>
        </w:rPr>
        <w:fldChar w:fldCharType="separate"/>
      </w:r>
      <w:r>
        <w:rPr>
          <w:noProof/>
        </w:rPr>
        <w:t>3</w:t>
      </w:r>
      <w:r>
        <w:rPr>
          <w:noProof/>
        </w:rPr>
        <w:fldChar w:fldCharType="end"/>
      </w:r>
    </w:p>
    <w:p w14:paraId="6F6DE406" w14:textId="48AB9964" w:rsidR="00323300" w:rsidRDefault="00323300">
      <w:pPr>
        <w:pStyle w:val="TOC1"/>
        <w:tabs>
          <w:tab w:val="right" w:leader="dot" w:pos="8290"/>
        </w:tabs>
        <w:rPr>
          <w:rFonts w:asciiTheme="minorHAnsi" w:hAnsiTheme="minorHAnsi"/>
          <w:b w:val="0"/>
          <w:noProof/>
          <w:sz w:val="24"/>
          <w:lang w:val="en-NO" w:eastAsia="en-GB"/>
        </w:rPr>
      </w:pPr>
      <w:r w:rsidRPr="00F01662">
        <w:rPr>
          <w:noProof/>
        </w:rPr>
        <w:t>D. CNVs - calling and visualization</w:t>
      </w:r>
      <w:r>
        <w:rPr>
          <w:noProof/>
        </w:rPr>
        <w:tab/>
      </w:r>
      <w:r>
        <w:rPr>
          <w:noProof/>
        </w:rPr>
        <w:fldChar w:fldCharType="begin"/>
      </w:r>
      <w:r>
        <w:rPr>
          <w:noProof/>
        </w:rPr>
        <w:instrText xml:space="preserve"> PAGEREF _Toc103843860 \h </w:instrText>
      </w:r>
      <w:r>
        <w:rPr>
          <w:noProof/>
        </w:rPr>
      </w:r>
      <w:r>
        <w:rPr>
          <w:noProof/>
        </w:rPr>
        <w:fldChar w:fldCharType="separate"/>
      </w:r>
      <w:r>
        <w:rPr>
          <w:noProof/>
        </w:rPr>
        <w:t>3</w:t>
      </w:r>
      <w:r>
        <w:rPr>
          <w:noProof/>
        </w:rPr>
        <w:fldChar w:fldCharType="end"/>
      </w:r>
    </w:p>
    <w:p w14:paraId="65D1B00A" w14:textId="6ABD5849" w:rsidR="00323300" w:rsidRDefault="00323300">
      <w:pPr>
        <w:pStyle w:val="TOC2"/>
        <w:tabs>
          <w:tab w:val="right" w:leader="dot" w:pos="8290"/>
        </w:tabs>
        <w:rPr>
          <w:rFonts w:asciiTheme="minorHAnsi" w:hAnsiTheme="minorHAnsi"/>
          <w:b w:val="0"/>
          <w:noProof/>
          <w:sz w:val="24"/>
          <w:szCs w:val="24"/>
          <w:lang w:val="en-NO" w:eastAsia="en-GB"/>
        </w:rPr>
      </w:pPr>
      <w:r w:rsidRPr="00F01662">
        <w:rPr>
          <w:rFonts w:cs="Arial"/>
          <w:noProof/>
          <w:shd w:val="clear" w:color="auto" w:fill="FFFFFF"/>
        </w:rPr>
        <w:t>1. Organize your data and identify appropriate files for CNV calling</w:t>
      </w:r>
      <w:r>
        <w:rPr>
          <w:noProof/>
        </w:rPr>
        <w:tab/>
      </w:r>
      <w:r>
        <w:rPr>
          <w:noProof/>
        </w:rPr>
        <w:fldChar w:fldCharType="begin"/>
      </w:r>
      <w:r>
        <w:rPr>
          <w:noProof/>
        </w:rPr>
        <w:instrText xml:space="preserve"> PAGEREF _Toc103843861 \h </w:instrText>
      </w:r>
      <w:r>
        <w:rPr>
          <w:noProof/>
        </w:rPr>
      </w:r>
      <w:r>
        <w:rPr>
          <w:noProof/>
        </w:rPr>
        <w:fldChar w:fldCharType="separate"/>
      </w:r>
      <w:r>
        <w:rPr>
          <w:noProof/>
        </w:rPr>
        <w:t>4</w:t>
      </w:r>
      <w:r>
        <w:rPr>
          <w:noProof/>
        </w:rPr>
        <w:fldChar w:fldCharType="end"/>
      </w:r>
    </w:p>
    <w:p w14:paraId="385B6532" w14:textId="6AE825D3" w:rsidR="00323300" w:rsidRDefault="00323300">
      <w:pPr>
        <w:pStyle w:val="TOC3"/>
        <w:tabs>
          <w:tab w:val="right" w:leader="dot" w:pos="8290"/>
        </w:tabs>
        <w:rPr>
          <w:rFonts w:asciiTheme="minorHAnsi" w:hAnsiTheme="minorHAnsi"/>
          <w:noProof/>
          <w:sz w:val="24"/>
          <w:szCs w:val="24"/>
          <w:lang w:val="en-NO" w:eastAsia="en-GB"/>
        </w:rPr>
      </w:pPr>
      <w:r>
        <w:rPr>
          <w:noProof/>
        </w:rPr>
        <w:t>a. Genetic information files</w:t>
      </w:r>
      <w:r>
        <w:rPr>
          <w:noProof/>
        </w:rPr>
        <w:tab/>
      </w:r>
      <w:r>
        <w:rPr>
          <w:noProof/>
        </w:rPr>
        <w:fldChar w:fldCharType="begin"/>
      </w:r>
      <w:r>
        <w:rPr>
          <w:noProof/>
        </w:rPr>
        <w:instrText xml:space="preserve"> PAGEREF _Toc103843862 \h </w:instrText>
      </w:r>
      <w:r>
        <w:rPr>
          <w:noProof/>
        </w:rPr>
      </w:r>
      <w:r>
        <w:rPr>
          <w:noProof/>
        </w:rPr>
        <w:fldChar w:fldCharType="separate"/>
      </w:r>
      <w:r>
        <w:rPr>
          <w:noProof/>
        </w:rPr>
        <w:t>4</w:t>
      </w:r>
      <w:r>
        <w:rPr>
          <w:noProof/>
        </w:rPr>
        <w:fldChar w:fldCharType="end"/>
      </w:r>
    </w:p>
    <w:p w14:paraId="254608C8" w14:textId="426D0DFC" w:rsidR="00323300" w:rsidRDefault="00323300">
      <w:pPr>
        <w:pStyle w:val="TOC3"/>
        <w:tabs>
          <w:tab w:val="right" w:leader="dot" w:pos="8290"/>
        </w:tabs>
        <w:rPr>
          <w:rFonts w:asciiTheme="minorHAnsi" w:hAnsiTheme="minorHAnsi"/>
          <w:noProof/>
          <w:sz w:val="24"/>
          <w:szCs w:val="24"/>
          <w:lang w:val="en-NO" w:eastAsia="en-GB"/>
        </w:rPr>
      </w:pPr>
      <w:r w:rsidRPr="00F01662">
        <w:rPr>
          <w:noProof/>
          <w:shd w:val="clear" w:color="auto" w:fill="FFFFFF"/>
        </w:rPr>
        <w:t>b. Cohort-generated files</w:t>
      </w:r>
      <w:r>
        <w:rPr>
          <w:noProof/>
        </w:rPr>
        <w:tab/>
      </w:r>
      <w:r>
        <w:rPr>
          <w:noProof/>
        </w:rPr>
        <w:fldChar w:fldCharType="begin"/>
      </w:r>
      <w:r>
        <w:rPr>
          <w:noProof/>
        </w:rPr>
        <w:instrText xml:space="preserve"> PAGEREF _Toc103843863 \h </w:instrText>
      </w:r>
      <w:r>
        <w:rPr>
          <w:noProof/>
        </w:rPr>
      </w:r>
      <w:r>
        <w:rPr>
          <w:noProof/>
        </w:rPr>
        <w:fldChar w:fldCharType="separate"/>
      </w:r>
      <w:r>
        <w:rPr>
          <w:noProof/>
        </w:rPr>
        <w:t>6</w:t>
      </w:r>
      <w:r>
        <w:rPr>
          <w:noProof/>
        </w:rPr>
        <w:fldChar w:fldCharType="end"/>
      </w:r>
    </w:p>
    <w:p w14:paraId="0ACB9D6D" w14:textId="05F9BFB5" w:rsidR="00323300" w:rsidRDefault="00323300">
      <w:pPr>
        <w:pStyle w:val="TOC2"/>
        <w:tabs>
          <w:tab w:val="right" w:leader="dot" w:pos="8290"/>
        </w:tabs>
        <w:rPr>
          <w:rFonts w:asciiTheme="minorHAnsi" w:hAnsiTheme="minorHAnsi"/>
          <w:b w:val="0"/>
          <w:noProof/>
          <w:sz w:val="24"/>
          <w:szCs w:val="24"/>
          <w:lang w:val="en-NO" w:eastAsia="en-GB"/>
        </w:rPr>
      </w:pPr>
      <w:r w:rsidRPr="00F01662">
        <w:rPr>
          <w:rFonts w:cs="Arial"/>
          <w:noProof/>
          <w:shd w:val="clear" w:color="auto" w:fill="FFFFFF"/>
        </w:rPr>
        <w:t>2. Download necessary software, files and scripts</w:t>
      </w:r>
      <w:r>
        <w:rPr>
          <w:noProof/>
        </w:rPr>
        <w:tab/>
      </w:r>
      <w:r>
        <w:rPr>
          <w:noProof/>
        </w:rPr>
        <w:fldChar w:fldCharType="begin"/>
      </w:r>
      <w:r>
        <w:rPr>
          <w:noProof/>
        </w:rPr>
        <w:instrText xml:space="preserve"> PAGEREF _Toc103843864 \h </w:instrText>
      </w:r>
      <w:r>
        <w:rPr>
          <w:noProof/>
        </w:rPr>
      </w:r>
      <w:r>
        <w:rPr>
          <w:noProof/>
        </w:rPr>
        <w:fldChar w:fldCharType="separate"/>
      </w:r>
      <w:r>
        <w:rPr>
          <w:noProof/>
        </w:rPr>
        <w:t>7</w:t>
      </w:r>
      <w:r>
        <w:rPr>
          <w:noProof/>
        </w:rPr>
        <w:fldChar w:fldCharType="end"/>
      </w:r>
    </w:p>
    <w:p w14:paraId="40631DFD" w14:textId="240033A2" w:rsidR="00323300" w:rsidRDefault="00323300">
      <w:pPr>
        <w:pStyle w:val="TOC3"/>
        <w:tabs>
          <w:tab w:val="right" w:leader="dot" w:pos="8290"/>
        </w:tabs>
        <w:rPr>
          <w:rFonts w:asciiTheme="minorHAnsi" w:hAnsiTheme="minorHAnsi"/>
          <w:noProof/>
          <w:sz w:val="24"/>
          <w:szCs w:val="24"/>
          <w:lang w:val="en-NO" w:eastAsia="en-GB"/>
        </w:rPr>
      </w:pPr>
      <w:r>
        <w:rPr>
          <w:noProof/>
        </w:rPr>
        <w:t>a. Software (independent of dataset)</w:t>
      </w:r>
      <w:r>
        <w:rPr>
          <w:noProof/>
        </w:rPr>
        <w:tab/>
      </w:r>
      <w:r>
        <w:rPr>
          <w:noProof/>
        </w:rPr>
        <w:fldChar w:fldCharType="begin"/>
      </w:r>
      <w:r>
        <w:rPr>
          <w:noProof/>
        </w:rPr>
        <w:instrText xml:space="preserve"> PAGEREF _Toc103843865 \h </w:instrText>
      </w:r>
      <w:r>
        <w:rPr>
          <w:noProof/>
        </w:rPr>
      </w:r>
      <w:r>
        <w:rPr>
          <w:noProof/>
        </w:rPr>
        <w:fldChar w:fldCharType="separate"/>
      </w:r>
      <w:r>
        <w:rPr>
          <w:noProof/>
        </w:rPr>
        <w:t>7</w:t>
      </w:r>
      <w:r>
        <w:rPr>
          <w:noProof/>
        </w:rPr>
        <w:fldChar w:fldCharType="end"/>
      </w:r>
    </w:p>
    <w:p w14:paraId="35824003" w14:textId="4218FFE4" w:rsidR="00323300" w:rsidRDefault="00323300">
      <w:pPr>
        <w:pStyle w:val="TOC3"/>
        <w:tabs>
          <w:tab w:val="right" w:leader="dot" w:pos="8290"/>
        </w:tabs>
        <w:rPr>
          <w:rFonts w:asciiTheme="minorHAnsi" w:hAnsiTheme="minorHAnsi"/>
          <w:noProof/>
          <w:sz w:val="24"/>
          <w:szCs w:val="24"/>
          <w:lang w:val="en-NO" w:eastAsia="en-GB"/>
        </w:rPr>
      </w:pPr>
      <w:r w:rsidRPr="00F01662">
        <w:rPr>
          <w:noProof/>
          <w:shd w:val="clear" w:color="auto" w:fill="FFFFFF"/>
        </w:rPr>
        <w:t>b. Scripts for running analysis</w:t>
      </w:r>
      <w:r>
        <w:rPr>
          <w:noProof/>
        </w:rPr>
        <w:tab/>
      </w:r>
      <w:r>
        <w:rPr>
          <w:noProof/>
        </w:rPr>
        <w:fldChar w:fldCharType="begin"/>
      </w:r>
      <w:r>
        <w:rPr>
          <w:noProof/>
        </w:rPr>
        <w:instrText xml:space="preserve"> PAGEREF _Toc103843866 \h </w:instrText>
      </w:r>
      <w:r>
        <w:rPr>
          <w:noProof/>
        </w:rPr>
      </w:r>
      <w:r>
        <w:rPr>
          <w:noProof/>
        </w:rPr>
        <w:fldChar w:fldCharType="separate"/>
      </w:r>
      <w:r>
        <w:rPr>
          <w:noProof/>
        </w:rPr>
        <w:t>8</w:t>
      </w:r>
      <w:r>
        <w:rPr>
          <w:noProof/>
        </w:rPr>
        <w:fldChar w:fldCharType="end"/>
      </w:r>
    </w:p>
    <w:p w14:paraId="60DE8968" w14:textId="68A2324A" w:rsidR="00323300" w:rsidRDefault="00323300">
      <w:pPr>
        <w:pStyle w:val="TOC3"/>
        <w:tabs>
          <w:tab w:val="right" w:leader="dot" w:pos="8290"/>
        </w:tabs>
        <w:rPr>
          <w:rFonts w:asciiTheme="minorHAnsi" w:hAnsiTheme="minorHAnsi"/>
          <w:noProof/>
          <w:sz w:val="24"/>
          <w:szCs w:val="24"/>
          <w:lang w:val="en-NO" w:eastAsia="en-GB"/>
        </w:rPr>
      </w:pPr>
      <w:r>
        <w:rPr>
          <w:noProof/>
        </w:rPr>
        <w:t>c. Genotyping-chip-dependent files</w:t>
      </w:r>
      <w:r>
        <w:rPr>
          <w:noProof/>
        </w:rPr>
        <w:tab/>
      </w:r>
      <w:r>
        <w:rPr>
          <w:noProof/>
        </w:rPr>
        <w:fldChar w:fldCharType="begin"/>
      </w:r>
      <w:r>
        <w:rPr>
          <w:noProof/>
        </w:rPr>
        <w:instrText xml:space="preserve"> PAGEREF _Toc103843867 \h </w:instrText>
      </w:r>
      <w:r>
        <w:rPr>
          <w:noProof/>
        </w:rPr>
      </w:r>
      <w:r>
        <w:rPr>
          <w:noProof/>
        </w:rPr>
        <w:fldChar w:fldCharType="separate"/>
      </w:r>
      <w:r>
        <w:rPr>
          <w:noProof/>
        </w:rPr>
        <w:t>8</w:t>
      </w:r>
      <w:r>
        <w:rPr>
          <w:noProof/>
        </w:rPr>
        <w:fldChar w:fldCharType="end"/>
      </w:r>
    </w:p>
    <w:p w14:paraId="544A3E36" w14:textId="3F8E8DE2" w:rsidR="00323300" w:rsidRDefault="00323300">
      <w:pPr>
        <w:pStyle w:val="TOC2"/>
        <w:tabs>
          <w:tab w:val="right" w:leader="dot" w:pos="8290"/>
        </w:tabs>
        <w:rPr>
          <w:rFonts w:asciiTheme="minorHAnsi" w:hAnsiTheme="minorHAnsi"/>
          <w:b w:val="0"/>
          <w:noProof/>
          <w:sz w:val="24"/>
          <w:szCs w:val="24"/>
          <w:lang w:val="en-NO" w:eastAsia="en-GB"/>
        </w:rPr>
      </w:pPr>
      <w:r w:rsidRPr="00F01662">
        <w:rPr>
          <w:rFonts w:cs="Arial"/>
          <w:noProof/>
        </w:rPr>
        <w:t>3. Call and visualize CNVs</w:t>
      </w:r>
      <w:r>
        <w:rPr>
          <w:noProof/>
        </w:rPr>
        <w:tab/>
      </w:r>
      <w:r>
        <w:rPr>
          <w:noProof/>
        </w:rPr>
        <w:fldChar w:fldCharType="begin"/>
      </w:r>
      <w:r>
        <w:rPr>
          <w:noProof/>
        </w:rPr>
        <w:instrText xml:space="preserve"> PAGEREF _Toc103843868 \h </w:instrText>
      </w:r>
      <w:r>
        <w:rPr>
          <w:noProof/>
        </w:rPr>
      </w:r>
      <w:r>
        <w:rPr>
          <w:noProof/>
        </w:rPr>
        <w:fldChar w:fldCharType="separate"/>
      </w:r>
      <w:r>
        <w:rPr>
          <w:noProof/>
        </w:rPr>
        <w:t>9</w:t>
      </w:r>
      <w:r>
        <w:rPr>
          <w:noProof/>
        </w:rPr>
        <w:fldChar w:fldCharType="end"/>
      </w:r>
    </w:p>
    <w:p w14:paraId="3F4178E1" w14:textId="530BD5B6" w:rsidR="00323300" w:rsidRDefault="00323300">
      <w:pPr>
        <w:pStyle w:val="TOC3"/>
        <w:tabs>
          <w:tab w:val="right" w:leader="dot" w:pos="8290"/>
        </w:tabs>
        <w:rPr>
          <w:rFonts w:asciiTheme="minorHAnsi" w:hAnsiTheme="minorHAnsi"/>
          <w:noProof/>
          <w:sz w:val="24"/>
          <w:szCs w:val="24"/>
          <w:lang w:val="en-NO" w:eastAsia="en-GB"/>
        </w:rPr>
      </w:pPr>
      <w:r>
        <w:rPr>
          <w:noProof/>
        </w:rPr>
        <w:t>a. Adjust the script</w:t>
      </w:r>
      <w:r>
        <w:rPr>
          <w:noProof/>
        </w:rPr>
        <w:tab/>
      </w:r>
      <w:r>
        <w:rPr>
          <w:noProof/>
        </w:rPr>
        <w:fldChar w:fldCharType="begin"/>
      </w:r>
      <w:r>
        <w:rPr>
          <w:noProof/>
        </w:rPr>
        <w:instrText xml:space="preserve"> PAGEREF _Toc103843869 \h </w:instrText>
      </w:r>
      <w:r>
        <w:rPr>
          <w:noProof/>
        </w:rPr>
      </w:r>
      <w:r>
        <w:rPr>
          <w:noProof/>
        </w:rPr>
        <w:fldChar w:fldCharType="separate"/>
      </w:r>
      <w:r>
        <w:rPr>
          <w:noProof/>
        </w:rPr>
        <w:t>10</w:t>
      </w:r>
      <w:r>
        <w:rPr>
          <w:noProof/>
        </w:rPr>
        <w:fldChar w:fldCharType="end"/>
      </w:r>
    </w:p>
    <w:p w14:paraId="4DC732B8" w14:textId="2621D251" w:rsidR="00323300" w:rsidRDefault="00323300">
      <w:pPr>
        <w:pStyle w:val="TOC3"/>
        <w:tabs>
          <w:tab w:val="right" w:leader="dot" w:pos="8290"/>
        </w:tabs>
        <w:rPr>
          <w:rFonts w:asciiTheme="minorHAnsi" w:hAnsiTheme="minorHAnsi"/>
          <w:noProof/>
          <w:sz w:val="24"/>
          <w:szCs w:val="24"/>
          <w:lang w:val="en-NO" w:eastAsia="en-GB"/>
        </w:rPr>
      </w:pPr>
      <w:r w:rsidRPr="00F01662">
        <w:rPr>
          <w:noProof/>
          <w:shd w:val="clear" w:color="auto" w:fill="FFFFFF"/>
        </w:rPr>
        <w:t>b. Run the analysis</w:t>
      </w:r>
      <w:r>
        <w:rPr>
          <w:noProof/>
        </w:rPr>
        <w:tab/>
      </w:r>
      <w:r>
        <w:rPr>
          <w:noProof/>
        </w:rPr>
        <w:fldChar w:fldCharType="begin"/>
      </w:r>
      <w:r>
        <w:rPr>
          <w:noProof/>
        </w:rPr>
        <w:instrText xml:space="preserve"> PAGEREF _Toc103843870 \h </w:instrText>
      </w:r>
      <w:r>
        <w:rPr>
          <w:noProof/>
        </w:rPr>
      </w:r>
      <w:r>
        <w:rPr>
          <w:noProof/>
        </w:rPr>
        <w:fldChar w:fldCharType="separate"/>
      </w:r>
      <w:r>
        <w:rPr>
          <w:noProof/>
        </w:rPr>
        <w:t>10</w:t>
      </w:r>
      <w:r>
        <w:rPr>
          <w:noProof/>
        </w:rPr>
        <w:fldChar w:fldCharType="end"/>
      </w:r>
    </w:p>
    <w:p w14:paraId="6DF194A8" w14:textId="69204C99" w:rsidR="00323300" w:rsidRDefault="00323300">
      <w:pPr>
        <w:pStyle w:val="TOC2"/>
        <w:tabs>
          <w:tab w:val="right" w:leader="dot" w:pos="8290"/>
        </w:tabs>
        <w:rPr>
          <w:rFonts w:asciiTheme="minorHAnsi" w:hAnsiTheme="minorHAnsi"/>
          <w:b w:val="0"/>
          <w:noProof/>
          <w:sz w:val="24"/>
          <w:szCs w:val="24"/>
          <w:lang w:val="en-NO" w:eastAsia="en-GB"/>
        </w:rPr>
      </w:pPr>
      <w:r w:rsidRPr="00F01662">
        <w:rPr>
          <w:noProof/>
          <w:shd w:val="clear" w:color="auto" w:fill="FFFFFF"/>
        </w:rPr>
        <w:t>4. Return data to ENIGMA-CNV</w:t>
      </w:r>
      <w:r>
        <w:rPr>
          <w:noProof/>
        </w:rPr>
        <w:tab/>
      </w:r>
      <w:r>
        <w:rPr>
          <w:noProof/>
        </w:rPr>
        <w:fldChar w:fldCharType="begin"/>
      </w:r>
      <w:r>
        <w:rPr>
          <w:noProof/>
        </w:rPr>
        <w:instrText xml:space="preserve"> PAGEREF _Toc103843871 \h </w:instrText>
      </w:r>
      <w:r>
        <w:rPr>
          <w:noProof/>
        </w:rPr>
      </w:r>
      <w:r>
        <w:rPr>
          <w:noProof/>
        </w:rPr>
        <w:fldChar w:fldCharType="separate"/>
      </w:r>
      <w:r>
        <w:rPr>
          <w:noProof/>
        </w:rPr>
        <w:t>10</w:t>
      </w:r>
      <w:r>
        <w:rPr>
          <w:noProof/>
        </w:rPr>
        <w:fldChar w:fldCharType="end"/>
      </w:r>
    </w:p>
    <w:p w14:paraId="67E0ECBC" w14:textId="4FC48859" w:rsidR="00323300" w:rsidRDefault="00323300">
      <w:pPr>
        <w:pStyle w:val="TOC1"/>
        <w:tabs>
          <w:tab w:val="right" w:leader="dot" w:pos="8290"/>
        </w:tabs>
        <w:rPr>
          <w:rFonts w:asciiTheme="minorHAnsi" w:hAnsiTheme="minorHAnsi"/>
          <w:b w:val="0"/>
          <w:noProof/>
          <w:sz w:val="24"/>
          <w:lang w:val="en-NO" w:eastAsia="en-GB"/>
        </w:rPr>
      </w:pPr>
      <w:r>
        <w:rPr>
          <w:noProof/>
        </w:rPr>
        <w:t>E. Covariate files</w:t>
      </w:r>
      <w:r>
        <w:rPr>
          <w:noProof/>
        </w:rPr>
        <w:tab/>
      </w:r>
      <w:r>
        <w:rPr>
          <w:noProof/>
        </w:rPr>
        <w:fldChar w:fldCharType="begin"/>
      </w:r>
      <w:r>
        <w:rPr>
          <w:noProof/>
        </w:rPr>
        <w:instrText xml:space="preserve"> PAGEREF _Toc103843872 \h </w:instrText>
      </w:r>
      <w:r>
        <w:rPr>
          <w:noProof/>
        </w:rPr>
      </w:r>
      <w:r>
        <w:rPr>
          <w:noProof/>
        </w:rPr>
        <w:fldChar w:fldCharType="separate"/>
      </w:r>
      <w:r>
        <w:rPr>
          <w:noProof/>
        </w:rPr>
        <w:t>11</w:t>
      </w:r>
      <w:r>
        <w:rPr>
          <w:noProof/>
        </w:rPr>
        <w:fldChar w:fldCharType="end"/>
      </w:r>
    </w:p>
    <w:p w14:paraId="3AE6E44E" w14:textId="45928CBC" w:rsidR="00323300" w:rsidRDefault="00323300">
      <w:pPr>
        <w:pStyle w:val="TOC2"/>
        <w:tabs>
          <w:tab w:val="right" w:leader="dot" w:pos="8290"/>
        </w:tabs>
        <w:rPr>
          <w:rFonts w:asciiTheme="minorHAnsi" w:hAnsiTheme="minorHAnsi"/>
          <w:b w:val="0"/>
          <w:noProof/>
          <w:sz w:val="24"/>
          <w:szCs w:val="24"/>
          <w:lang w:val="en-NO" w:eastAsia="en-GB"/>
        </w:rPr>
      </w:pPr>
      <w:r>
        <w:rPr>
          <w:noProof/>
        </w:rPr>
        <w:t>MDS-covariates</w:t>
      </w:r>
      <w:r>
        <w:rPr>
          <w:noProof/>
        </w:rPr>
        <w:tab/>
      </w:r>
      <w:r>
        <w:rPr>
          <w:noProof/>
        </w:rPr>
        <w:fldChar w:fldCharType="begin"/>
      </w:r>
      <w:r>
        <w:rPr>
          <w:noProof/>
        </w:rPr>
        <w:instrText xml:space="preserve"> PAGEREF _Toc103843873 \h </w:instrText>
      </w:r>
      <w:r>
        <w:rPr>
          <w:noProof/>
        </w:rPr>
      </w:r>
      <w:r>
        <w:rPr>
          <w:noProof/>
        </w:rPr>
        <w:fldChar w:fldCharType="separate"/>
      </w:r>
      <w:r>
        <w:rPr>
          <w:noProof/>
        </w:rPr>
        <w:t>11</w:t>
      </w:r>
      <w:r>
        <w:rPr>
          <w:noProof/>
        </w:rPr>
        <w:fldChar w:fldCharType="end"/>
      </w:r>
    </w:p>
    <w:p w14:paraId="46D14F6A" w14:textId="55C902DC" w:rsidR="00323300" w:rsidRDefault="00323300">
      <w:pPr>
        <w:pStyle w:val="TOC2"/>
        <w:tabs>
          <w:tab w:val="right" w:leader="dot" w:pos="8290"/>
        </w:tabs>
        <w:rPr>
          <w:rFonts w:asciiTheme="minorHAnsi" w:hAnsiTheme="minorHAnsi"/>
          <w:b w:val="0"/>
          <w:noProof/>
          <w:sz w:val="24"/>
          <w:szCs w:val="24"/>
          <w:lang w:val="en-NO" w:eastAsia="en-GB"/>
        </w:rPr>
      </w:pPr>
      <w:r>
        <w:rPr>
          <w:noProof/>
        </w:rPr>
        <w:t>Other covariates</w:t>
      </w:r>
      <w:r>
        <w:rPr>
          <w:noProof/>
        </w:rPr>
        <w:tab/>
      </w:r>
      <w:r>
        <w:rPr>
          <w:noProof/>
        </w:rPr>
        <w:fldChar w:fldCharType="begin"/>
      </w:r>
      <w:r>
        <w:rPr>
          <w:noProof/>
        </w:rPr>
        <w:instrText xml:space="preserve"> PAGEREF _Toc103843874 \h </w:instrText>
      </w:r>
      <w:r>
        <w:rPr>
          <w:noProof/>
        </w:rPr>
      </w:r>
      <w:r>
        <w:rPr>
          <w:noProof/>
        </w:rPr>
        <w:fldChar w:fldCharType="separate"/>
      </w:r>
      <w:r>
        <w:rPr>
          <w:noProof/>
        </w:rPr>
        <w:t>12</w:t>
      </w:r>
      <w:r>
        <w:rPr>
          <w:noProof/>
        </w:rPr>
        <w:fldChar w:fldCharType="end"/>
      </w:r>
    </w:p>
    <w:p w14:paraId="66E06F7F" w14:textId="7CCFD285" w:rsidR="00323300" w:rsidRDefault="00323300">
      <w:pPr>
        <w:pStyle w:val="TOC1"/>
        <w:tabs>
          <w:tab w:val="right" w:leader="dot" w:pos="8290"/>
        </w:tabs>
        <w:rPr>
          <w:rFonts w:asciiTheme="minorHAnsi" w:hAnsiTheme="minorHAnsi"/>
          <w:b w:val="0"/>
          <w:noProof/>
          <w:sz w:val="24"/>
          <w:lang w:val="en-NO" w:eastAsia="en-GB"/>
        </w:rPr>
      </w:pPr>
      <w:r>
        <w:rPr>
          <w:noProof/>
        </w:rPr>
        <w:t>F. Combine data and send</w:t>
      </w:r>
      <w:r>
        <w:rPr>
          <w:noProof/>
        </w:rPr>
        <w:tab/>
      </w:r>
      <w:r>
        <w:rPr>
          <w:noProof/>
        </w:rPr>
        <w:fldChar w:fldCharType="begin"/>
      </w:r>
      <w:r>
        <w:rPr>
          <w:noProof/>
        </w:rPr>
        <w:instrText xml:space="preserve"> PAGEREF _Toc103843875 \h </w:instrText>
      </w:r>
      <w:r>
        <w:rPr>
          <w:noProof/>
        </w:rPr>
      </w:r>
      <w:r>
        <w:rPr>
          <w:noProof/>
        </w:rPr>
        <w:fldChar w:fldCharType="separate"/>
      </w:r>
      <w:r>
        <w:rPr>
          <w:noProof/>
        </w:rPr>
        <w:t>13</w:t>
      </w:r>
      <w:r>
        <w:rPr>
          <w:noProof/>
        </w:rPr>
        <w:fldChar w:fldCharType="end"/>
      </w:r>
    </w:p>
    <w:p w14:paraId="4B223ABF" w14:textId="08DF45A6" w:rsidR="00323300" w:rsidRDefault="00323300">
      <w:pPr>
        <w:pStyle w:val="TOC1"/>
        <w:tabs>
          <w:tab w:val="right" w:leader="dot" w:pos="8290"/>
        </w:tabs>
        <w:rPr>
          <w:rFonts w:asciiTheme="minorHAnsi" w:hAnsiTheme="minorHAnsi"/>
          <w:b w:val="0"/>
          <w:noProof/>
          <w:sz w:val="24"/>
          <w:lang w:val="en-NO" w:eastAsia="en-GB"/>
        </w:rPr>
      </w:pPr>
      <w:r w:rsidRPr="00F01662">
        <w:rPr>
          <w:noProof/>
        </w:rPr>
        <w:t>Notes for cohorts that ran the ‘old’ protocol and should visualize more CNVs</w:t>
      </w:r>
      <w:r>
        <w:rPr>
          <w:noProof/>
        </w:rPr>
        <w:tab/>
      </w:r>
      <w:r>
        <w:rPr>
          <w:noProof/>
        </w:rPr>
        <w:fldChar w:fldCharType="begin"/>
      </w:r>
      <w:r>
        <w:rPr>
          <w:noProof/>
        </w:rPr>
        <w:instrText xml:space="preserve"> PAGEREF _Toc103843876 \h </w:instrText>
      </w:r>
      <w:r>
        <w:rPr>
          <w:noProof/>
        </w:rPr>
      </w:r>
      <w:r>
        <w:rPr>
          <w:noProof/>
        </w:rPr>
        <w:fldChar w:fldCharType="separate"/>
      </w:r>
      <w:r>
        <w:rPr>
          <w:noProof/>
        </w:rPr>
        <w:t>15</w:t>
      </w:r>
      <w:r>
        <w:rPr>
          <w:noProof/>
        </w:rPr>
        <w:fldChar w:fldCharType="end"/>
      </w:r>
    </w:p>
    <w:p w14:paraId="65316948" w14:textId="7B348288" w:rsidR="00F7359C" w:rsidRPr="00880220" w:rsidRDefault="00591A87" w:rsidP="007D33CC">
      <w:pPr>
        <w:rPr>
          <w:rFonts w:eastAsia="Times New Roman" w:cs="Arial"/>
          <w:b/>
          <w:color w:val="000000"/>
          <w:shd w:val="clear" w:color="auto" w:fill="FFFFFF"/>
        </w:rPr>
      </w:pPr>
      <w:r w:rsidRPr="00880220">
        <w:rPr>
          <w:rFonts w:eastAsia="Times New Roman" w:cs="Arial"/>
          <w:color w:val="000000"/>
          <w:shd w:val="clear" w:color="auto" w:fill="FFFFFF"/>
        </w:rPr>
        <w:fldChar w:fldCharType="end"/>
      </w:r>
    </w:p>
    <w:p w14:paraId="3C767759" w14:textId="77777777" w:rsidR="00F7359C" w:rsidRPr="00880220" w:rsidRDefault="00F7359C" w:rsidP="007D33CC">
      <w:pPr>
        <w:rPr>
          <w:rFonts w:eastAsia="Times New Roman"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30133781" w14:textId="0899A9C3" w:rsidR="000974D8" w:rsidRPr="00232789" w:rsidRDefault="000974D8" w:rsidP="008612AC">
      <w:r w:rsidRPr="00880220">
        <w:t>Please address any questions to: enigmacnvhelpdesk@gmail.com</w:t>
      </w:r>
      <w:r w:rsidRPr="00880220">
        <w:br w:type="page"/>
      </w:r>
    </w:p>
    <w:p w14:paraId="102E5926" w14:textId="42C5E3F6" w:rsidR="00F7359C" w:rsidRPr="00880220" w:rsidRDefault="00E00788" w:rsidP="00F7359C">
      <w:pPr>
        <w:pStyle w:val="Heading1"/>
        <w:rPr>
          <w:rFonts w:ascii="Arial" w:hAnsi="Arial"/>
        </w:rPr>
      </w:pPr>
      <w:bookmarkStart w:id="0" w:name="_Toc103843856"/>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77777777" w:rsidR="00D81BAA" w:rsidRPr="00880220" w:rsidRDefault="00D81BAA" w:rsidP="00F7359C">
      <w:pPr>
        <w:widowControl w:val="0"/>
        <w:autoSpaceDE w:val="0"/>
        <w:autoSpaceDN w:val="0"/>
        <w:adjustRightInd w:val="0"/>
        <w:rPr>
          <w:rFonts w:cs="Arial"/>
          <w:color w:val="453CCC"/>
        </w:rPr>
      </w:pPr>
    </w:p>
    <w:p w14:paraId="6718009F" w14:textId="2D98187D"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DBCA3FA" w:rsidR="00F7359C" w:rsidRPr="00880220" w:rsidRDefault="00323300" w:rsidP="008612AC">
      <w:r>
        <w:t>B</w:t>
      </w:r>
      <w:r w:rsidR="00F7359C" w:rsidRPr="00880220">
        <w:t xml:space="preserve">. </w:t>
      </w:r>
      <w:r w:rsidR="000974D8" w:rsidRPr="00880220">
        <w:t xml:space="preserve">Structural imaging data </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0F7CE8AA" w14:textId="5F1F0BCC" w:rsidR="00591A87" w:rsidRPr="00880220" w:rsidRDefault="00323300" w:rsidP="008612AC">
      <w:r>
        <w:t>C</w:t>
      </w:r>
      <w:r w:rsidR="00591A87" w:rsidRPr="00880220">
        <w:t xml:space="preserve">. </w:t>
      </w:r>
      <w:r w:rsidR="000974D8" w:rsidRPr="00880220">
        <w:t xml:space="preserve">Diffusion Tensor Imaging data </w:t>
      </w:r>
    </w:p>
    <w:p w14:paraId="19BEC61F" w14:textId="3DE44098" w:rsidR="00323300" w:rsidRPr="00880220" w:rsidRDefault="00323300" w:rsidP="00323300">
      <w:r>
        <w:t>D</w:t>
      </w:r>
      <w:r w:rsidRPr="00880220">
        <w:t xml:space="preserve">. CNV data - call and visualize </w:t>
      </w:r>
    </w:p>
    <w:p w14:paraId="2303B119" w14:textId="569AAAB9" w:rsidR="00F7359C" w:rsidRPr="00880220" w:rsidRDefault="00E00788" w:rsidP="008612AC">
      <w:r>
        <w:t>E</w:t>
      </w:r>
      <w:r w:rsidR="00591A87" w:rsidRPr="00880220">
        <w:t xml:space="preserve">. </w:t>
      </w:r>
      <w:r w:rsidR="00323300">
        <w:t>S</w:t>
      </w:r>
      <w:r w:rsidR="00305689">
        <w:t xml:space="preserve">end </w:t>
      </w:r>
      <w:r w:rsidR="00323300">
        <w:t xml:space="preserve">data </w:t>
      </w:r>
      <w:r w:rsidR="00305689">
        <w:t>to:</w:t>
      </w:r>
      <w:r w:rsidR="00F7359C" w:rsidRPr="00880220">
        <w:t xml:space="preserve"> </w:t>
      </w:r>
      <w:hyperlink r:id="rId7" w:history="1">
        <w:r w:rsidR="00F7359C" w:rsidRPr="00880220">
          <w:rPr>
            <w:color w:val="386EFF"/>
            <w:u w:val="single" w:color="386EFF"/>
          </w:rPr>
          <w:t>enigmacnvhelpdesk@gmail.com</w:t>
        </w:r>
      </w:hyperlink>
      <w:r w:rsidR="00F7359C" w:rsidRPr="00880220">
        <w:t xml:space="preserve"> </w:t>
      </w:r>
      <w:r w:rsidR="007B701A">
        <w:t xml:space="preserve">(preferred) </w:t>
      </w:r>
      <w:r w:rsidR="00F7359C" w:rsidRPr="00880220">
        <w:t xml:space="preserve">or </w:t>
      </w:r>
      <w:hyperlink r:id="rId8" w:history="1">
        <w:r w:rsidR="00F7359C" w:rsidRPr="00880220">
          <w:rPr>
            <w:color w:val="386EFF"/>
            <w:u w:val="single" w:color="386EFF"/>
          </w:rPr>
          <w:t>i.e.sonderby@medisin.uio.no</w:t>
        </w:r>
      </w:hyperlink>
      <w:r w:rsidR="009F4CC2">
        <w:rPr>
          <w:color w:val="386EFF"/>
          <w:u w:val="single" w:color="386EFF"/>
        </w:rPr>
        <w:t xml:space="preserve"> </w:t>
      </w:r>
      <w:r w:rsidR="009F4CC2">
        <w:t>[we will provide you with a link]</w:t>
      </w:r>
    </w:p>
    <w:p w14:paraId="05BCED42" w14:textId="77777777" w:rsidR="009F4CC2" w:rsidRDefault="009F4CC2" w:rsidP="008612AC"/>
    <w:p w14:paraId="7D373077" w14:textId="14C0D769" w:rsidR="00157CB8" w:rsidRDefault="00157CB8" w:rsidP="008612AC">
      <w:pPr>
        <w:rPr>
          <w:rFonts w:eastAsia="Times New Roman" w:cs="Times New Roman"/>
        </w:rPr>
      </w:pPr>
      <w:r>
        <w:t xml:space="preserve">Note: All files including this instruction and helper-files are available at: </w:t>
      </w:r>
      <w:hyperlink r:id="rId9" w:tgtFrame="_blank" w:history="1">
        <w:r>
          <w:rPr>
            <w:rStyle w:val="Hyperlink"/>
            <w:rFonts w:eastAsia="Times New Roman" w:cs="Times New Roman"/>
          </w:rPr>
          <w:t>https://</w:t>
        </w:r>
        <w:r>
          <w:rPr>
            <w:rStyle w:val="highlight"/>
            <w:rFonts w:eastAsia="Times New Roman" w:cs="Times New Roman"/>
          </w:rPr>
          <w:t>github</w:t>
        </w:r>
        <w:r>
          <w:rPr>
            <w:rStyle w:val="Hyperlink"/>
            <w:rFonts w:eastAsia="Times New Roman" w:cs="Times New Roman"/>
          </w:rPr>
          <w:t>.com/ENIGMA-git/ENIGMA-CNV</w:t>
        </w:r>
      </w:hyperlink>
    </w:p>
    <w:p w14:paraId="4514A5E5" w14:textId="77777777" w:rsidR="00157CB8" w:rsidRDefault="00157CB8" w:rsidP="008612AC"/>
    <w:p w14:paraId="5FADD715" w14:textId="5430726A" w:rsidR="00F7359C" w:rsidRPr="00880220" w:rsidRDefault="00792C61" w:rsidP="008612AC">
      <w:r w:rsidRPr="00880220">
        <w:t xml:space="preserve">Note: </w:t>
      </w:r>
      <w:r w:rsidR="00F7359C" w:rsidRPr="00880220">
        <w:t xml:space="preserve">The ENIGMA-CNV working group is happy to help both with CNV calling and visualization as well as imaging processing if provided with raw data. </w:t>
      </w:r>
      <w:r w:rsidR="000C0EF8">
        <w:t>Please contact us.</w:t>
      </w:r>
    </w:p>
    <w:p w14:paraId="35964F1A" w14:textId="77777777" w:rsidR="00F7359C" w:rsidRPr="00880220" w:rsidRDefault="00F7359C" w:rsidP="00F7359C">
      <w:pPr>
        <w:rPr>
          <w:rFonts w:cs="Arial"/>
        </w:rPr>
      </w:pPr>
    </w:p>
    <w:p w14:paraId="529AB7D6" w14:textId="41992440" w:rsidR="003F0A95" w:rsidRDefault="00DE20CA">
      <w:pPr>
        <w:rPr>
          <w:rFonts w:eastAsiaTheme="majorEastAsia" w:cs="Arial"/>
          <w:b/>
          <w:bCs/>
          <w:color w:val="345A8A" w:themeColor="accent1" w:themeShade="B5"/>
          <w:sz w:val="36"/>
          <w:szCs w:val="32"/>
          <w:shd w:val="clear" w:color="auto" w:fill="FFFFFF"/>
        </w:rPr>
      </w:pPr>
      <w:r w:rsidRPr="00DE20CA">
        <w:rPr>
          <w:noProof/>
        </w:rPr>
        <w:drawing>
          <wp:inline distT="0" distB="0" distL="0" distR="0" wp14:anchorId="62F5C0ED" wp14:editId="64504935">
            <wp:extent cx="1494869" cy="2177143"/>
            <wp:effectExtent l="0" t="0" r="381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1494869" cy="2177143"/>
                    </a:xfrm>
                    <a:prstGeom prst="rect">
                      <a:avLst/>
                    </a:prstGeom>
                  </pic:spPr>
                </pic:pic>
              </a:graphicData>
            </a:graphic>
          </wp:inline>
        </w:drawing>
      </w: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F7359C">
      <w:pPr>
        <w:pStyle w:val="Heading1"/>
        <w:rPr>
          <w:rFonts w:ascii="Arial" w:hAnsi="Arial"/>
        </w:rPr>
      </w:pPr>
      <w:bookmarkStart w:id="1" w:name="_Toc103843857"/>
      <w:r>
        <w:rPr>
          <w:rFonts w:ascii="Arial" w:hAnsi="Arial"/>
        </w:rPr>
        <w:lastRenderedPageBreak/>
        <w:t xml:space="preserve">A. </w:t>
      </w:r>
      <w:r w:rsidR="000974D8" w:rsidRPr="00880220">
        <w:rPr>
          <w:rFonts w:ascii="Arial" w:hAnsi="Arial"/>
        </w:rPr>
        <w:t>Administrative - s</w:t>
      </w:r>
      <w:r w:rsidR="00F7359C" w:rsidRPr="00880220">
        <w:rPr>
          <w:rFonts w:ascii="Arial" w:hAnsi="Arial"/>
        </w:rPr>
        <w:t>ign up for ENIGMA-CNV</w:t>
      </w:r>
      <w:bookmarkEnd w:id="1"/>
    </w:p>
    <w:p w14:paraId="2E3BBE06" w14:textId="77777777" w:rsidR="00F7359C" w:rsidRPr="00880220" w:rsidRDefault="00F7359C" w:rsidP="007D33CC">
      <w:pPr>
        <w:rPr>
          <w:rFonts w:eastAsia="Times New Roman" w:cs="Arial"/>
          <w:b/>
          <w:color w:val="000000"/>
          <w:shd w:val="clear" w:color="auto" w:fill="FFFFFF"/>
        </w:rPr>
      </w:pPr>
    </w:p>
    <w:p w14:paraId="7E88B588" w14:textId="77777777" w:rsidR="00591A87" w:rsidRPr="00880220" w:rsidRDefault="00591A87" w:rsidP="00591A87">
      <w:pPr>
        <w:rPr>
          <w:rFonts w:eastAsia="Times New Roman" w:cs="Arial"/>
          <w:b/>
          <w:color w:val="000000"/>
          <w:shd w:val="clear" w:color="auto" w:fill="FFFFFF"/>
        </w:rPr>
      </w:pPr>
      <w:r w:rsidRPr="00880220">
        <w:rPr>
          <w:rFonts w:eastAsia="Times New Roman" w:cs="Arial"/>
          <w:b/>
          <w:color w:val="000000"/>
          <w:shd w:val="clear" w:color="auto" w:fill="FFFFFF"/>
        </w:rPr>
        <w:t>Please sign up for the ENIGMA-CNV e-mailing list to:</w:t>
      </w:r>
    </w:p>
    <w:p w14:paraId="572CC78D" w14:textId="607F584C" w:rsidR="00591A87" w:rsidRPr="00880220" w:rsidRDefault="00F410B7" w:rsidP="008612AC">
      <w:pPr>
        <w:rPr>
          <w:rFonts w:cs="Arial"/>
        </w:rPr>
      </w:pPr>
      <w:hyperlink r:id="rId11" w:history="1">
        <w:r w:rsidR="00591A87" w:rsidRPr="00880220">
          <w:rPr>
            <w:rFonts w:cs="Arial"/>
            <w:color w:val="386EFF"/>
            <w:u w:val="single" w:color="386EFF"/>
          </w:rPr>
          <w:t>enigmacnvhelpdesk@gmail.com</w:t>
        </w:r>
      </w:hyperlink>
      <w:r w:rsidR="00591A87" w:rsidRPr="00880220">
        <w:rPr>
          <w:rFonts w:cs="Arial"/>
        </w:rPr>
        <w:t xml:space="preserve"> and </w:t>
      </w:r>
      <w:hyperlink r:id="rId12" w:history="1">
        <w:r w:rsidR="00591A87" w:rsidRPr="00880220">
          <w:rPr>
            <w:rStyle w:val="Hyperlink"/>
            <w:rFonts w:cs="Arial"/>
          </w:rPr>
          <w:t>i.e.sonderby@medisin.uio.no</w:t>
        </w:r>
      </w:hyperlink>
      <w:r w:rsidR="00BA3D85">
        <w:rPr>
          <w:rFonts w:cs="Arial"/>
        </w:rPr>
        <w:t>.</w:t>
      </w:r>
    </w:p>
    <w:p w14:paraId="7C54FEA0" w14:textId="77777777" w:rsidR="00591A87" w:rsidRPr="00880220" w:rsidRDefault="00591A87" w:rsidP="00591A87">
      <w:pPr>
        <w:rPr>
          <w:rFonts w:cs="Arial"/>
        </w:rPr>
      </w:pPr>
    </w:p>
    <w:p w14:paraId="36C03A52" w14:textId="49BF2394" w:rsidR="00591A87" w:rsidRPr="009F4CC2" w:rsidRDefault="00591A87" w:rsidP="00591A87">
      <w:pPr>
        <w:rPr>
          <w:rFonts w:cs="Arial"/>
          <w:b/>
          <w:highlight w:val="yellow"/>
        </w:rPr>
      </w:pPr>
      <w:r w:rsidRPr="009F4CC2">
        <w:rPr>
          <w:rFonts w:cs="Arial"/>
          <w:b/>
          <w:highlight w:val="yellow"/>
        </w:rPr>
        <w:t>Indicate:</w:t>
      </w:r>
      <w:r w:rsidR="005F09E5" w:rsidRPr="009F4CC2">
        <w:rPr>
          <w:rFonts w:cs="Arial"/>
          <w:b/>
          <w:highlight w:val="yellow"/>
        </w:rPr>
        <w:t xml:space="preserve"> (</w:t>
      </w:r>
      <w:r w:rsidR="005F09E5" w:rsidRPr="009F4CC2">
        <w:rPr>
          <w:rFonts w:cs="Arial"/>
          <w:highlight w:val="yellow"/>
        </w:rPr>
        <w:t xml:space="preserve">google </w:t>
      </w:r>
      <w:r w:rsidR="006B7DBE" w:rsidRPr="009F4CC2">
        <w:rPr>
          <w:rFonts w:cs="Arial"/>
          <w:highlight w:val="yellow"/>
        </w:rPr>
        <w:t>forms: https://forms.gle/dbSEAg9mSWzEar3V7</w:t>
      </w:r>
      <w:r w:rsidR="006B7DBE" w:rsidRPr="009F4CC2">
        <w:rPr>
          <w:rFonts w:cs="Arial"/>
          <w:b/>
          <w:highlight w:val="yellow"/>
        </w:rPr>
        <w:t>)</w:t>
      </w:r>
      <w:r w:rsidRPr="009F4CC2">
        <w:rPr>
          <w:rFonts w:cs="Arial"/>
          <w:b/>
          <w:highlight w:val="yellow"/>
        </w:rPr>
        <w:t xml:space="preserve"> </w:t>
      </w:r>
    </w:p>
    <w:p w14:paraId="5863FF42" w14:textId="77777777" w:rsidR="00591A87" w:rsidRPr="009F4CC2" w:rsidRDefault="00591A87" w:rsidP="008612AC">
      <w:pPr>
        <w:rPr>
          <w:highlight w:val="yellow"/>
        </w:rPr>
      </w:pPr>
      <w:r w:rsidRPr="009F4CC2">
        <w:rPr>
          <w:highlight w:val="yellow"/>
        </w:rPr>
        <w:t>-cohort name</w:t>
      </w:r>
    </w:p>
    <w:p w14:paraId="5FC00840" w14:textId="4C05BF67" w:rsidR="00591A87" w:rsidRPr="00880220" w:rsidRDefault="00591A87" w:rsidP="008612AC">
      <w:r w:rsidRPr="009F4CC2">
        <w:rPr>
          <w:highlight w:val="yellow"/>
        </w:rPr>
        <w:t>-names of individuals involved, e-mail address, role</w:t>
      </w:r>
      <w:r w:rsidR="000974D8" w:rsidRPr="009F4CC2">
        <w:rPr>
          <w:highlight w:val="yellow"/>
        </w:rPr>
        <w:t xml:space="preserve"> [PI, main contact point, analysis of either imaging/CNV-data]</w:t>
      </w:r>
      <w:r w:rsidRPr="009F4CC2">
        <w:rPr>
          <w:highlight w:val="yellow"/>
        </w:rPr>
        <w:t>.</w:t>
      </w:r>
      <w:r w:rsidRPr="00880220">
        <w:t xml:space="preserve"> </w:t>
      </w:r>
    </w:p>
    <w:p w14:paraId="31C28BF6" w14:textId="77777777" w:rsidR="00323300" w:rsidRPr="008C4BBB" w:rsidRDefault="00323300" w:rsidP="00323300">
      <w:pPr>
        <w:pStyle w:val="Heading1"/>
      </w:pPr>
      <w:bookmarkStart w:id="2" w:name="_Toc103843858"/>
      <w:r>
        <w:t>B</w:t>
      </w:r>
      <w:r w:rsidRPr="008C4BBB">
        <w:t>. Structural imaging data</w:t>
      </w:r>
      <w:bookmarkEnd w:id="2"/>
    </w:p>
    <w:p w14:paraId="0F8025CD" w14:textId="77777777" w:rsidR="00323300" w:rsidRDefault="00323300" w:rsidP="00323300">
      <w:pPr>
        <w:rPr>
          <w:rFonts w:cs="Arial"/>
        </w:rPr>
      </w:pPr>
      <w:r>
        <w:rPr>
          <w:rFonts w:cs="Arial"/>
          <w:noProof/>
        </w:rPr>
        <mc:AlternateContent>
          <mc:Choice Requires="wps">
            <w:drawing>
              <wp:anchor distT="0" distB="0" distL="114300" distR="114300" simplePos="0" relativeHeight="251662336" behindDoc="0" locked="0" layoutInCell="1" allowOverlap="1" wp14:anchorId="28465279" wp14:editId="2CD6C114">
                <wp:simplePos x="0" y="0"/>
                <wp:positionH relativeFrom="column">
                  <wp:posOffset>2514600</wp:posOffset>
                </wp:positionH>
                <wp:positionV relativeFrom="paragraph">
                  <wp:posOffset>137160</wp:posOffset>
                </wp:positionV>
                <wp:extent cx="2514600" cy="3429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42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2331720" cy="344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65279" id="_x0000_t202" coordsize="21600,21600" o:spt="202" path="m,l,21600r21600,l21600,xe">
                <v:stroke joinstyle="miter"/>
                <v:path gradientshapeok="t" o:connecttype="rect"/>
              </v:shapetype>
              <v:shape id="Text Box 3" o:spid="_x0000_s1026" type="#_x0000_t202" style="position:absolute;margin-left:198pt;margin-top:10.8pt;width:198pt;height:2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" filled="f" stroked="f">
                <v:textbo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2331720" cy="3444100"/>
                                    </a:xfrm>
                                    <a:prstGeom prst="rect">
                                      <a:avLst/>
                                    </a:prstGeom>
                                  </pic:spPr>
                                </pic:pic>
                              </a:graphicData>
                            </a:graphic>
                          </wp:inline>
                        </w:drawing>
                      </w:r>
                    </w:p>
                  </w:txbxContent>
                </v:textbox>
                <w10:wrap type="square"/>
              </v:shape>
            </w:pict>
          </mc:Fallback>
        </mc:AlternateContent>
      </w:r>
    </w:p>
    <w:p w14:paraId="4236DD40" w14:textId="77777777" w:rsidR="00323300" w:rsidRDefault="00323300" w:rsidP="00323300">
      <w:r>
        <w:t>Time estimate:</w:t>
      </w:r>
    </w:p>
    <w:p w14:paraId="4DD2A76E" w14:textId="08C24B93" w:rsidR="00323300" w:rsidRDefault="00323300" w:rsidP="00323300">
      <w:pPr>
        <w:rPr>
          <w:rFonts w:cs="Arial"/>
        </w:rPr>
      </w:pPr>
      <w:r>
        <w:rPr>
          <w:rFonts w:cs="Arial"/>
        </w:rPr>
        <w:t xml:space="preserve">Please follow the protocol “ENIGMA-CNV, </w:t>
      </w:r>
      <w:proofErr w:type="spellStart"/>
      <w:r>
        <w:rPr>
          <w:rFonts w:cs="Arial"/>
        </w:rPr>
        <w:t>sMRI</w:t>
      </w:r>
      <w:proofErr w:type="spellEnd"/>
      <w:r>
        <w:rPr>
          <w:rFonts w:cs="Arial"/>
        </w:rPr>
        <w:t xml:space="preserve"> protocol, v2.0”.</w:t>
      </w:r>
    </w:p>
    <w:p w14:paraId="256E163B" w14:textId="77777777" w:rsidR="00323300" w:rsidRDefault="00323300" w:rsidP="00323300">
      <w:pPr>
        <w:pStyle w:val="Heading1"/>
      </w:pPr>
    </w:p>
    <w:p w14:paraId="0B57A529" w14:textId="77777777" w:rsidR="00323300" w:rsidRDefault="00323300" w:rsidP="00323300">
      <w:pPr>
        <w:pStyle w:val="Heading1"/>
      </w:pPr>
    </w:p>
    <w:p w14:paraId="3C67D390" w14:textId="77777777" w:rsidR="00323300" w:rsidRDefault="00323300" w:rsidP="00323300">
      <w:pPr>
        <w:pStyle w:val="Heading1"/>
      </w:pPr>
    </w:p>
    <w:p w14:paraId="762C0198" w14:textId="77777777" w:rsidR="00323300" w:rsidRDefault="00323300" w:rsidP="00323300">
      <w:pPr>
        <w:pStyle w:val="Heading1"/>
      </w:pPr>
    </w:p>
    <w:p w14:paraId="11460C99" w14:textId="77777777" w:rsidR="00323300" w:rsidRDefault="00323300" w:rsidP="00323300">
      <w:pPr>
        <w:pStyle w:val="Heading1"/>
      </w:pPr>
    </w:p>
    <w:p w14:paraId="7BEA384F" w14:textId="77777777" w:rsidR="00323300" w:rsidRDefault="00323300" w:rsidP="00323300">
      <w:pPr>
        <w:pStyle w:val="Heading1"/>
      </w:pPr>
      <w:bookmarkStart w:id="3" w:name="_Toc103843859"/>
      <w:r>
        <w:t>C</w:t>
      </w:r>
      <w:r w:rsidRPr="00880220">
        <w:t>. Diffusion Tensor Imaging data</w:t>
      </w:r>
      <w:bookmarkEnd w:id="3"/>
      <w:r w:rsidRPr="00880220">
        <w:t xml:space="preserve"> </w:t>
      </w:r>
    </w:p>
    <w:p w14:paraId="637F1B1E" w14:textId="77777777" w:rsidR="00323300" w:rsidRDefault="00323300" w:rsidP="00323300"/>
    <w:p w14:paraId="1E4047CF" w14:textId="77777777" w:rsidR="00323300" w:rsidRDefault="00323300" w:rsidP="00323300">
      <w:r>
        <w:t>Time estimate:</w:t>
      </w:r>
    </w:p>
    <w:p w14:paraId="230F97FC" w14:textId="77777777" w:rsidR="00323300" w:rsidRDefault="00323300" w:rsidP="00323300">
      <w:r>
        <w:t>Work in progress</w:t>
      </w:r>
    </w:p>
    <w:p w14:paraId="065D66F0" w14:textId="77777777" w:rsidR="00323300" w:rsidRDefault="00323300" w:rsidP="00F7359C">
      <w:pPr>
        <w:pStyle w:val="Heading1"/>
        <w:rPr>
          <w:rFonts w:ascii="Arial" w:hAnsi="Arial"/>
        </w:rPr>
      </w:pPr>
    </w:p>
    <w:p w14:paraId="5F1CC516" w14:textId="77777777" w:rsidR="00323300" w:rsidRDefault="00323300">
      <w:pPr>
        <w:rPr>
          <w:rFonts w:eastAsiaTheme="majorEastAsia" w:cs="Arial"/>
          <w:b/>
          <w:bCs/>
          <w:color w:val="345A8A" w:themeColor="accent1" w:themeShade="B5"/>
          <w:sz w:val="36"/>
          <w:szCs w:val="32"/>
          <w:shd w:val="clear" w:color="auto" w:fill="FFFFFF"/>
        </w:rPr>
      </w:pPr>
      <w:bookmarkStart w:id="4" w:name="_Toc103843860"/>
      <w:r>
        <w:br w:type="page"/>
      </w:r>
    </w:p>
    <w:p w14:paraId="50878677" w14:textId="11C574C1" w:rsidR="007D33CC" w:rsidRDefault="00323300" w:rsidP="00F7359C">
      <w:pPr>
        <w:pStyle w:val="Heading1"/>
        <w:rPr>
          <w:rFonts w:ascii="Arial" w:hAnsi="Arial"/>
        </w:rPr>
      </w:pPr>
      <w:r>
        <w:rPr>
          <w:rFonts w:ascii="Arial" w:hAnsi="Arial"/>
        </w:rPr>
        <w:lastRenderedPageBreak/>
        <w:t>D</w:t>
      </w:r>
      <w:r w:rsidR="00F7359C" w:rsidRPr="00880220">
        <w:rPr>
          <w:rFonts w:ascii="Arial" w:hAnsi="Arial"/>
        </w:rPr>
        <w:t>. CNV</w:t>
      </w:r>
      <w:r w:rsidR="000974D8" w:rsidRPr="00880220">
        <w:rPr>
          <w:rFonts w:ascii="Arial" w:hAnsi="Arial"/>
        </w:rPr>
        <w:t xml:space="preserve">s - </w:t>
      </w:r>
      <w:r w:rsidR="00F7359C" w:rsidRPr="00880220">
        <w:rPr>
          <w:rFonts w:ascii="Arial" w:hAnsi="Arial"/>
        </w:rPr>
        <w:t>calling and visualization</w:t>
      </w:r>
      <w:bookmarkEnd w:id="4"/>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60288" behindDoc="0" locked="0" layoutInCell="1" allowOverlap="1" wp14:anchorId="71E05290" wp14:editId="77155D34">
                <wp:simplePos x="0" y="0"/>
                <wp:positionH relativeFrom="column">
                  <wp:posOffset>2743200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2E849FD3" w:rsidR="00EC2F8C" w:rsidRDefault="00EC2F8C">
                            <w:r w:rsidRPr="00EC2F8C">
                              <w:rPr>
                                <w:noProof/>
                              </w:rPr>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2217420" cy="29109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3in;margin-top:.75pt;width:189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" filled="f" stroked="f">
                <v:textbox>
                  <w:txbxContent>
                    <w:p w14:paraId="32D30414" w14:textId="2E849FD3" w:rsidR="00EC2F8C" w:rsidRDefault="00EC2F8C">
                      <w:r w:rsidRPr="00EC2F8C">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217420" cy="2910974"/>
                                    </a:xfrm>
                                    <a:prstGeom prst="rect">
                                      <a:avLst/>
                                    </a:prstGeom>
                                  </pic:spPr>
                                </pic:pic>
                              </a:graphicData>
                            </a:graphic>
                          </wp:inline>
                        </w:drawing>
                      </w:r>
                    </w:p>
                  </w:txbxContent>
                </v:textbox>
                <w10:wrap type="square"/>
              </v:shape>
            </w:pict>
          </mc:Fallback>
        </mc:AlternateContent>
      </w:r>
      <w:r w:rsidR="006C7FB2" w:rsidRPr="00232789">
        <w:rPr>
          <w:i/>
          <w:shd w:val="clear" w:color="auto" w:fill="FFFFFF"/>
        </w:rPr>
        <w:t>Overview:</w:t>
      </w:r>
    </w:p>
    <w:p w14:paraId="3CD3E426" w14:textId="4AE70260" w:rsidR="00F15BFB"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w:t>
      </w:r>
      <w:proofErr w:type="spellStart"/>
      <w:r w:rsidR="006B7DBE">
        <w:rPr>
          <w:shd w:val="clear" w:color="auto" w:fill="FFFFFF"/>
        </w:rPr>
        <w:t>PennCNV</w:t>
      </w:r>
      <w:proofErr w:type="spellEnd"/>
      <w:r w:rsidR="006B7DBE">
        <w:rPr>
          <w:shd w:val="clear" w:color="auto" w:fill="FFFFFF"/>
        </w:rPr>
        <w:t xml:space="preserve">. Likewise, all CNVs of Interest as well as CNVs &gt;50 kb </w:t>
      </w:r>
      <w:proofErr w:type="gramStart"/>
      <w:r w:rsidR="006B7DBE">
        <w:rPr>
          <w:shd w:val="clear" w:color="auto" w:fill="FFFFFF"/>
        </w:rPr>
        <w:t>are</w:t>
      </w:r>
      <w:proofErr w:type="gramEnd"/>
      <w:r w:rsidR="006B7DBE">
        <w:rPr>
          <w:shd w:val="clear" w:color="auto" w:fill="FFFFFF"/>
        </w:rPr>
        <w:t xml:space="preserve"> visualized</w:t>
      </w:r>
      <w:r>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hyperlink r:id="rId16" w:history="1">
        <w:r w:rsidR="005D4AB5" w:rsidRPr="00A81284">
          <w:rPr>
            <w:rStyle w:val="Hyperlink"/>
            <w:shd w:val="clear" w:color="auto" w:fill="FFFFFF"/>
          </w:rPr>
          <w:t>enigmacnvhelpdesk@gmail.com</w:t>
        </w:r>
      </w:hyperlink>
    </w:p>
    <w:p w14:paraId="03B71E81" w14:textId="77777777" w:rsidR="006C7FB2" w:rsidRPr="006C7FB2" w:rsidRDefault="006C7FB2" w:rsidP="006C7FB2"/>
    <w:p w14:paraId="54FC9563" w14:textId="4190DC9E" w:rsidR="008B5FAF" w:rsidRPr="00880220" w:rsidRDefault="00FE1EB2" w:rsidP="0092766F">
      <w:pPr>
        <w:pStyle w:val="Heading2"/>
        <w:rPr>
          <w:rFonts w:ascii="Arial" w:hAnsi="Arial" w:cs="Arial"/>
          <w:shd w:val="clear" w:color="auto" w:fill="FFFFFF"/>
        </w:rPr>
      </w:pPr>
      <w:bookmarkStart w:id="5" w:name="_Toc103843861"/>
      <w:r>
        <w:rPr>
          <w:rFonts w:ascii="Arial" w:hAnsi="Arial" w:cs="Arial"/>
          <w:shd w:val="clear" w:color="auto" w:fill="FFFFFF"/>
        </w:rPr>
        <w:t>1</w:t>
      </w:r>
      <w:r w:rsidR="0092766F" w:rsidRPr="00880220">
        <w:rPr>
          <w:rFonts w:ascii="Arial" w:hAnsi="Arial" w:cs="Arial"/>
          <w:shd w:val="clear" w:color="auto" w:fill="FFFFFF"/>
        </w:rPr>
        <w:t xml:space="preserve">. </w:t>
      </w:r>
      <w:r>
        <w:rPr>
          <w:rFonts w:ascii="Arial" w:hAnsi="Arial" w:cs="Arial"/>
          <w:shd w:val="clear" w:color="auto" w:fill="FFFFFF"/>
        </w:rPr>
        <w:t>Organize your data and i</w:t>
      </w:r>
      <w:r w:rsidR="008B5FAF" w:rsidRPr="00880220">
        <w:rPr>
          <w:rFonts w:ascii="Arial" w:hAnsi="Arial" w:cs="Arial"/>
          <w:shd w:val="clear" w:color="auto" w:fill="FFFFFF"/>
        </w:rPr>
        <w:t>dentify</w:t>
      </w:r>
      <w:r w:rsidR="000974D8" w:rsidRPr="00880220">
        <w:rPr>
          <w:rFonts w:ascii="Arial" w:hAnsi="Arial" w:cs="Arial"/>
          <w:shd w:val="clear" w:color="auto" w:fill="FFFFFF"/>
        </w:rPr>
        <w:t xml:space="preserve"> appropriate files</w:t>
      </w:r>
      <w:r w:rsidR="008B5FAF" w:rsidRPr="00880220">
        <w:rPr>
          <w:rFonts w:ascii="Arial" w:hAnsi="Arial" w:cs="Arial"/>
          <w:shd w:val="clear" w:color="auto" w:fill="FFFFFF"/>
        </w:rPr>
        <w:t xml:space="preserve"> for CNV calling</w:t>
      </w:r>
      <w:bookmarkEnd w:id="5"/>
    </w:p>
    <w:p w14:paraId="0CE00125" w14:textId="77777777" w:rsidR="001C0962" w:rsidRDefault="001C0962" w:rsidP="001C0962">
      <w:pPr>
        <w:rPr>
          <w:rFonts w:eastAsia="Times New Roman"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proofErr w:type="spellStart"/>
      <w:r w:rsidRPr="00880220">
        <w:rPr>
          <w:shd w:val="clear" w:color="auto" w:fill="FFFFFF"/>
        </w:rPr>
        <w:t>CNV_Analysis</w:t>
      </w:r>
      <w:proofErr w:type="spellEnd"/>
      <w:r w:rsidRPr="00880220">
        <w:rPr>
          <w:shd w:val="clear" w:color="auto" w:fill="FFFFFF"/>
        </w:rPr>
        <w:t xml:space="preserve">/”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eastAsia="Times New Roman" w:cs="Arial"/>
          <w:color w:val="000000"/>
          <w:shd w:val="clear" w:color="auto" w:fill="FFFFFF"/>
        </w:rPr>
      </w:pPr>
    </w:p>
    <w:p w14:paraId="1DC8B91E" w14:textId="089890AE" w:rsidR="001C0962" w:rsidRPr="00880220" w:rsidRDefault="001C0962" w:rsidP="001C0962">
      <w:pPr>
        <w:rPr>
          <w:rFonts w:eastAsia="Times New Roman" w:cs="Arial"/>
          <w:color w:val="000000"/>
          <w:shd w:val="clear" w:color="auto" w:fill="FFFFFF"/>
        </w:rPr>
      </w:pPr>
      <w:r>
        <w:rPr>
          <w:rFonts w:eastAsia="Times New Roman" w:cs="Arial"/>
          <w:color w:val="000000"/>
          <w:shd w:val="clear" w:color="auto" w:fill="FFFFFF"/>
        </w:rPr>
        <w:t>Please place all generated files in the Analysis-folder.</w:t>
      </w:r>
    </w:p>
    <w:p w14:paraId="7DE15210" w14:textId="271C6CBB" w:rsidR="00814B42" w:rsidRDefault="00E07765" w:rsidP="00814B42">
      <w:pPr>
        <w:pStyle w:val="Heading3"/>
      </w:pPr>
      <w:bookmarkStart w:id="6" w:name="_Toc103843862"/>
      <w:r>
        <w:t xml:space="preserve">a. </w:t>
      </w:r>
      <w:r w:rsidR="00814B42">
        <w:t xml:space="preserve">Genetic </w:t>
      </w:r>
      <w:commentRangeStart w:id="7"/>
      <w:r w:rsidR="00814B42">
        <w:t>information files</w:t>
      </w:r>
      <w:commentRangeEnd w:id="7"/>
      <w:r w:rsidR="00CB45A3">
        <w:rPr>
          <w:rStyle w:val="CommentReference"/>
          <w:rFonts w:eastAsiaTheme="minorEastAsia" w:cstheme="minorBidi"/>
          <w:b w:val="0"/>
          <w:bCs w:val="0"/>
          <w:color w:val="auto"/>
        </w:rPr>
        <w:commentReference w:id="7"/>
      </w:r>
      <w:bookmarkEnd w:id="6"/>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0F10F361" w:rsidR="006D60C6" w:rsidRDefault="006D60C6" w:rsidP="006D60C6">
      <w:r>
        <w:tab/>
      </w:r>
      <w:r w:rsidR="005D4AB5">
        <w:t>Note:</w:t>
      </w:r>
      <w:r>
        <w:t xml:space="preserve"> </w:t>
      </w:r>
      <w:r w:rsidRPr="00E278B5">
        <w:rPr>
          <w:rFonts w:ascii="Times" w:eastAsia="Times New Roman" w:hAnsi="Times" w:cs="Times New Roman"/>
          <w:sz w:val="20"/>
          <w:szCs w:val="20"/>
        </w:rPr>
        <w:t>Allele 1 - Forward (or Allele 1 - Top)</w:t>
      </w:r>
      <w:r>
        <w:rPr>
          <w:rFonts w:ascii="Times" w:eastAsia="Times New Roman" w:hAnsi="Times" w:cs="Times New Roman"/>
          <w:sz w:val="20"/>
          <w:szCs w:val="20"/>
        </w:rPr>
        <w:t xml:space="preserve">, </w:t>
      </w:r>
      <w:r w:rsidRPr="00E278B5">
        <w:rPr>
          <w:rFonts w:ascii="Times" w:eastAsia="Times New Roman" w:hAnsi="Times" w:cs="Times New Roman"/>
          <w:sz w:val="20"/>
          <w:szCs w:val="20"/>
        </w:rPr>
        <w:t>Allele 2 - Forward (or Allele 2 - Top)</w:t>
      </w:r>
      <w:r>
        <w:rPr>
          <w:rFonts w:ascii="Times" w:eastAsia="Times New Roman" w:hAnsi="Times" w:cs="Times New Roman"/>
          <w:sz w:val="20"/>
          <w:szCs w:val="20"/>
        </w:rPr>
        <w:t>, X</w:t>
      </w:r>
      <w:r w:rsidR="005D4AB5">
        <w:rPr>
          <w:rFonts w:ascii="Times" w:eastAsia="Times New Roman" w:hAnsi="Times" w:cs="Times New Roman"/>
          <w:sz w:val="20"/>
          <w:szCs w:val="20"/>
        </w:rPr>
        <w:t xml:space="preserve"> &amp; </w:t>
      </w:r>
      <w:r w:rsidRPr="00E278B5">
        <w:rPr>
          <w:rFonts w:ascii="Times" w:eastAsia="Times New Roman" w:hAnsi="Times" w:cs="Times New Roman"/>
          <w:sz w:val="20"/>
          <w:szCs w:val="20"/>
        </w:rPr>
        <w:t>Y</w:t>
      </w:r>
      <w:r>
        <w:rPr>
          <w:rFonts w:ascii="Times" w:eastAsia="Times New Roman" w:hAnsi="Times" w:cs="Times New Roman"/>
          <w:sz w:val="20"/>
          <w:szCs w:val="20"/>
        </w:rPr>
        <w:t xml:space="preserve"> </w:t>
      </w:r>
      <w:r w:rsidR="005D4AB5">
        <w:rPr>
          <w:rFonts w:ascii="Times" w:eastAsia="Times New Roman" w:hAnsi="Times" w:cs="Times New Roman"/>
          <w:sz w:val="20"/>
          <w:szCs w:val="20"/>
        </w:rPr>
        <w:t>are</w:t>
      </w:r>
      <w:r>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requested </w:t>
      </w:r>
      <w:r>
        <w:rPr>
          <w:rFonts w:ascii="Times" w:eastAsia="Times New Roman" w:hAnsi="Times" w:cs="Times New Roman"/>
          <w:sz w:val="20"/>
          <w:szCs w:val="20"/>
        </w:rPr>
        <w:t xml:space="preserve">by </w:t>
      </w:r>
      <w:r w:rsidR="009F4CC2">
        <w:rPr>
          <w:rFonts w:ascii="Times" w:eastAsia="Times New Roman" w:hAnsi="Times" w:cs="Times New Roman"/>
          <w:sz w:val="20"/>
          <w:szCs w:val="20"/>
        </w:rPr>
        <w:t xml:space="preserve">e.g. the </w:t>
      </w:r>
      <w:r>
        <w:rPr>
          <w:rFonts w:ascii="Times" w:eastAsia="Times New Roman" w:hAnsi="Times" w:cs="Times New Roman"/>
          <w:sz w:val="20"/>
          <w:szCs w:val="20"/>
        </w:rPr>
        <w:t xml:space="preserve">Psychiatric Genetics consortium </w:t>
      </w:r>
      <w:r w:rsidR="005D4AB5">
        <w:rPr>
          <w:rFonts w:ascii="Times" w:eastAsia="Times New Roman" w:hAnsi="Times" w:cs="Times New Roman"/>
          <w:sz w:val="20"/>
          <w:szCs w:val="20"/>
        </w:rPr>
        <w:t>for use in the</w:t>
      </w:r>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iPattern</w:t>
      </w:r>
      <w:proofErr w:type="spellEnd"/>
      <w:r>
        <w:rPr>
          <w:rFonts w:ascii="Times" w:eastAsia="Times New Roman" w:hAnsi="Times" w:cs="Times New Roman"/>
          <w:sz w:val="20"/>
          <w:szCs w:val="20"/>
        </w:rPr>
        <w:t xml:space="preserve"> CNV caller.</w:t>
      </w:r>
      <w:r w:rsidR="005D4AB5" w:rsidRPr="005D4AB5">
        <w:rPr>
          <w:rFonts w:ascii="Times" w:eastAsia="Times New Roman" w:hAnsi="Times" w:cs="Times New Roman"/>
          <w:sz w:val="20"/>
          <w:szCs w:val="20"/>
        </w:rPr>
        <w:t xml:space="preserve"> </w:t>
      </w:r>
      <w:r w:rsidR="005D4AB5">
        <w:rPr>
          <w:rFonts w:ascii="Times" w:eastAsia="Times New Roman" w:hAnsi="Times" w:cs="Times New Roman"/>
          <w:sz w:val="20"/>
          <w:szCs w:val="20"/>
        </w:rPr>
        <w:t xml:space="preserve">They are not used for this protocol but may be relevant for other CNV </w:t>
      </w:r>
      <w:r w:rsidR="00E15764">
        <w:rPr>
          <w:rFonts w:ascii="Times" w:eastAsia="Times New Roman" w:hAnsi="Times" w:cs="Times New Roman"/>
          <w:sz w:val="20"/>
          <w:szCs w:val="20"/>
        </w:rPr>
        <w:t>endeavors</w:t>
      </w:r>
      <w:r w:rsidR="005D4AB5">
        <w:rPr>
          <w:rFonts w:ascii="Times" w:eastAsia="Times New Roman" w:hAnsi="Times" w:cs="Times New Roman"/>
          <w:sz w:val="20"/>
          <w:szCs w:val="20"/>
        </w:rPr>
        <w:t>.</w:t>
      </w:r>
    </w:p>
    <w:p w14:paraId="51C54053" w14:textId="341FF93C" w:rsidR="006D60C6" w:rsidRPr="00880220" w:rsidRDefault="006D60C6" w:rsidP="008612AC">
      <w:pPr>
        <w:pStyle w:val="ShowingFiles"/>
      </w:pPr>
    </w:p>
    <w:p w14:paraId="7E59EEF9" w14:textId="2AAD00A4" w:rsidR="008B5FAF" w:rsidRDefault="008B5FAF" w:rsidP="008612AC">
      <w:pPr>
        <w:rPr>
          <w:shd w:val="clear" w:color="auto" w:fill="FFFFFF"/>
        </w:rPr>
      </w:pPr>
      <w:r w:rsidRPr="00880220">
        <w:rPr>
          <w:shd w:val="clear" w:color="auto" w:fill="FFFFFF"/>
        </w:rPr>
        <w:t xml:space="preserve">The Illumina report file can be generated directly from </w:t>
      </w:r>
      <w:r w:rsidR="007D703A">
        <w:rPr>
          <w:shd w:val="clear" w:color="auto" w:fill="FFFFFF"/>
        </w:rPr>
        <w:t xml:space="preserve">the </w:t>
      </w:r>
      <w:proofErr w:type="spellStart"/>
      <w:r w:rsidRPr="00880220">
        <w:rPr>
          <w:shd w:val="clear" w:color="auto" w:fill="FFFFFF"/>
        </w:rPr>
        <w:t>BeadStudio</w:t>
      </w:r>
      <w:proofErr w:type="spellEnd"/>
      <w:r w:rsidRPr="00880220">
        <w:rPr>
          <w:shd w:val="clear" w:color="auto" w:fill="FFFFFF"/>
        </w:rPr>
        <w:t xml:space="preserve"> project files, </w:t>
      </w:r>
      <w:r w:rsidR="007D703A">
        <w:rPr>
          <w:shd w:val="clear" w:color="auto" w:fill="FFFFFF"/>
        </w:rPr>
        <w:t xml:space="preserve">go to </w:t>
      </w:r>
      <w:proofErr w:type="spellStart"/>
      <w:r w:rsidR="007D703A">
        <w:rPr>
          <w:shd w:val="clear" w:color="auto" w:fill="FFFFFF"/>
        </w:rPr>
        <w:t>GenomeStudio</w:t>
      </w:r>
      <w:proofErr w:type="spellEnd"/>
      <w:r w:rsidR="007D703A">
        <w:rPr>
          <w:shd w:val="clear" w:color="auto" w:fill="FFFFFF"/>
        </w:rPr>
        <w:t xml:space="preserve">,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w:t>
      </w:r>
      <w:proofErr w:type="spellStart"/>
      <w:r w:rsidRPr="00880220">
        <w:rPr>
          <w:shd w:val="clear" w:color="auto" w:fill="FFFFFF"/>
        </w:rPr>
        <w:t>GType</w:t>
      </w:r>
      <w:proofErr w:type="spellEnd"/>
      <w:r w:rsidRPr="00880220">
        <w:rPr>
          <w:shd w:val="clear" w:color="auto" w:fill="FFFFFF"/>
        </w:rPr>
        <w:t xml:space="preserve">, GC score, X Raw </w:t>
      </w:r>
      <w:proofErr w:type="spellStart"/>
      <w:r w:rsidR="005D4AB5">
        <w:rPr>
          <w:shd w:val="clear" w:color="auto" w:fill="FFFFFF"/>
        </w:rPr>
        <w:t>etc</w:t>
      </w:r>
      <w:proofErr w:type="spellEnd"/>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eastAsia="Times New Roman" w:cs="Arial"/>
          <w:i/>
          <w:color w:val="000000"/>
          <w:shd w:val="clear" w:color="auto" w:fill="FFFFFF"/>
        </w:rPr>
      </w:pPr>
      <w:r w:rsidRPr="00117C9A">
        <w:rPr>
          <w:rFonts w:eastAsia="Times New Roman" w:cs="Arial"/>
          <w:i/>
          <w:color w:val="000000"/>
          <w:shd w:val="clear" w:color="auto" w:fill="FFFFFF"/>
        </w:rPr>
        <w:t xml:space="preserve">Format of </w:t>
      </w:r>
      <w:r>
        <w:rPr>
          <w:rFonts w:eastAsia="Times New Roman" w:cs="Arial"/>
          <w:i/>
          <w:color w:val="000000"/>
          <w:shd w:val="clear" w:color="auto" w:fill="FFFFFF"/>
        </w:rPr>
        <w:t xml:space="preserve">Illumina final report </w:t>
      </w:r>
      <w:r w:rsidRPr="00117C9A">
        <w:rPr>
          <w:rFonts w:eastAsia="Times New Roman"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 xml:space="preserve">Content         </w:t>
      </w:r>
      <w:proofErr w:type="spellStart"/>
      <w:r w:rsidRPr="00880220">
        <w:t>sample.bpm</w:t>
      </w:r>
      <w:proofErr w:type="spellEnd"/>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lastRenderedPageBreak/>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77777777" w:rsidR="005D4AB5" w:rsidRPr="00323300" w:rsidRDefault="005D4AB5" w:rsidP="005D4AB5">
      <w:pPr>
        <w:pStyle w:val="ShowingFiles"/>
        <w:rPr>
          <w:lang w:val="nb-NO"/>
        </w:rPr>
      </w:pPr>
      <w:r w:rsidRPr="00323300">
        <w:rPr>
          <w:lang w:val="nb-NO"/>
        </w:rPr>
        <w:t xml:space="preserve">Snp10000   KS2231000715    </w:t>
      </w:r>
      <w:proofErr w:type="gramStart"/>
      <w:r w:rsidRPr="00323300">
        <w:rPr>
          <w:lang w:val="nb-NO"/>
        </w:rPr>
        <w:t>1.0000  -</w:t>
      </w:r>
      <w:proofErr w:type="gramEnd"/>
      <w:r w:rsidRPr="00323300">
        <w:rPr>
          <w:lang w:val="nb-NO"/>
        </w:rPr>
        <w:t>0.0558</w:t>
      </w:r>
    </w:p>
    <w:p w14:paraId="4E3A02B6" w14:textId="77777777" w:rsidR="005D4AB5" w:rsidRPr="00323300" w:rsidRDefault="005D4AB5" w:rsidP="005D4AB5">
      <w:pPr>
        <w:pStyle w:val="ShowingFiles"/>
        <w:rPr>
          <w:lang w:val="nb-NO"/>
        </w:rPr>
      </w:pPr>
      <w:r w:rsidRPr="00323300">
        <w:rPr>
          <w:lang w:val="nb-NO"/>
        </w:rPr>
        <w:t xml:space="preserve">Snp20000   KS2231000715    </w:t>
      </w:r>
      <w:proofErr w:type="gramStart"/>
      <w:r w:rsidRPr="00323300">
        <w:rPr>
          <w:lang w:val="nb-NO"/>
        </w:rPr>
        <w:t>1.0000  -</w:t>
      </w:r>
      <w:proofErr w:type="gramEnd"/>
      <w:r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043E1142"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473AF6">
        <w:rPr>
          <w:shd w:val="clear" w:color="auto" w:fill="FFFFFF"/>
        </w:rPr>
        <w:t>is</w:t>
      </w:r>
      <w:r>
        <w:rPr>
          <w:shd w:val="clear" w:color="auto" w:fill="FFFFFF"/>
        </w:rPr>
        <w:t xml:space="preserve"> just as good</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Please place the IlluminaFinalReport.txt-file in the Analysis-folder.</w:t>
      </w:r>
    </w:p>
    <w:p w14:paraId="08E010DE" w14:textId="77777777" w:rsidR="005D4AB5" w:rsidRDefault="005D4AB5" w:rsidP="008612AC">
      <w:pPr>
        <w:rPr>
          <w:shd w:val="clear" w:color="auto" w:fill="FFFFFF"/>
        </w:rPr>
      </w:pPr>
    </w:p>
    <w:p w14:paraId="5B3FDD2E" w14:textId="5D4B55B0" w:rsidR="007D703A" w:rsidRPr="00880220" w:rsidRDefault="005D4AB5" w:rsidP="008612AC">
      <w:pPr>
        <w:rPr>
          <w:shd w:val="clear" w:color="auto" w:fill="FFFFFF"/>
        </w:rPr>
      </w:pPr>
      <w:r>
        <w:rPr>
          <w:shd w:val="clear" w:color="auto" w:fill="FFFFFF"/>
        </w:rPr>
        <w:t>Likewise</w:t>
      </w:r>
      <w:r w:rsidR="006D60C6">
        <w:rPr>
          <w:shd w:val="clear" w:color="auto" w:fill="FFFFFF"/>
        </w:rPr>
        <w:t xml:space="preserve">, </w:t>
      </w:r>
      <w:r w:rsidR="00881108">
        <w:rPr>
          <w:shd w:val="clear" w:color="auto" w:fill="FFFFFF"/>
        </w:rPr>
        <w:t xml:space="preserve">LRR-BAF files produced with the </w:t>
      </w:r>
      <w:proofErr w:type="spellStart"/>
      <w:r w:rsidR="00881108">
        <w:rPr>
          <w:shd w:val="clear" w:color="auto" w:fill="FFFFFF"/>
        </w:rPr>
        <w:t>PennCNV</w:t>
      </w:r>
      <w:proofErr w:type="spellEnd"/>
      <w:r w:rsidR="00881108">
        <w:rPr>
          <w:shd w:val="clear" w:color="auto" w:fill="FFFFFF"/>
        </w:rPr>
        <w:t xml:space="preserve"> command</w:t>
      </w:r>
      <w:r>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Pr>
          <w:shd w:val="clear" w:color="auto" w:fill="FFFFFF"/>
        </w:rPr>
        <w:t xml:space="preserve">saves time and computation </w:t>
      </w:r>
      <w:r w:rsidR="00881108">
        <w:rPr>
          <w:shd w:val="clear" w:color="auto" w:fill="FFFFFF"/>
        </w:rPr>
        <w:t>(see the script</w:t>
      </w:r>
      <w:r>
        <w:rPr>
          <w:shd w:val="clear" w:color="auto" w:fill="FFFFFF"/>
        </w:rPr>
        <w:t xml:space="preserve"> and adapt</w:t>
      </w:r>
      <w:r w:rsidR="00881108">
        <w:rPr>
          <w:shd w:val="clear" w:color="auto" w:fill="FFFFFF"/>
        </w:rPr>
        <w:t>)</w:t>
      </w:r>
      <w:r w:rsidR="00575D14">
        <w:rPr>
          <w:shd w:val="clear" w:color="auto" w:fill="FFFFFF"/>
        </w:rPr>
        <w:t xml:space="preserve">. </w:t>
      </w:r>
      <w:r>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eastAsia="Times New Roman" w:cs="Arial"/>
          <w:i/>
          <w:color w:val="000000"/>
          <w:shd w:val="clear" w:color="auto" w:fill="FFFFFF"/>
        </w:rPr>
      </w:pPr>
      <w:r w:rsidRPr="00117C9A">
        <w:rPr>
          <w:rFonts w:eastAsia="Times New Roman" w:cs="Arial"/>
          <w:i/>
          <w:color w:val="000000"/>
          <w:shd w:val="clear" w:color="auto" w:fill="FFFFFF"/>
        </w:rPr>
        <w:t xml:space="preserve">Format of </w:t>
      </w:r>
      <w:r>
        <w:rPr>
          <w:rFonts w:eastAsia="Times New Roman" w:cs="Arial"/>
          <w:i/>
          <w:color w:val="000000"/>
          <w:shd w:val="clear" w:color="auto" w:fill="FFFFFF"/>
        </w:rPr>
        <w:t xml:space="preserve">(tab-delimited) LRR-BAF file [Name: </w:t>
      </w:r>
      <w:proofErr w:type="spellStart"/>
      <w:r>
        <w:rPr>
          <w:rFonts w:eastAsia="Times New Roman" w:cs="Arial"/>
          <w:i/>
          <w:color w:val="000000"/>
          <w:shd w:val="clear" w:color="auto" w:fill="FFFFFF"/>
        </w:rPr>
        <w:t>SampleID</w:t>
      </w:r>
      <w:proofErr w:type="spellEnd"/>
      <w:r>
        <w:rPr>
          <w:rFonts w:eastAsia="Times New Roman" w:cs="Arial"/>
          <w:i/>
          <w:color w:val="000000"/>
          <w:shd w:val="clear" w:color="auto" w:fill="FFFFFF"/>
        </w:rPr>
        <w:t>]</w:t>
      </w:r>
      <w:r w:rsidRPr="00117C9A">
        <w:rPr>
          <w:rFonts w:eastAsia="Times New Roman" w:cs="Arial"/>
          <w:i/>
          <w:color w:val="000000"/>
          <w:shd w:val="clear" w:color="auto" w:fill="FFFFFF"/>
        </w:rPr>
        <w:t>:</w:t>
      </w:r>
    </w:p>
    <w:p w14:paraId="132BED3D" w14:textId="43729D2A" w:rsidR="00D33DDB" w:rsidRPr="001C0962" w:rsidRDefault="00D33DDB" w:rsidP="00D33DDB">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NORMENT1.Log R Ratio</w:t>
      </w:r>
      <w:r w:rsidRPr="001C0962">
        <w:rPr>
          <w:rFonts w:asciiTheme="majorHAnsi" w:eastAsia="Times New Roman"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SNP1</w:t>
      </w:r>
      <w:r w:rsidRPr="00D33DDB">
        <w:rPr>
          <w:rFonts w:asciiTheme="majorHAnsi" w:eastAsia="Times New Roman" w:hAnsiTheme="majorHAnsi" w:cs="Arial"/>
          <w:color w:val="000000"/>
          <w:sz w:val="20"/>
          <w:szCs w:val="20"/>
          <w:shd w:val="clear" w:color="auto" w:fill="FFFFFF"/>
        </w:rPr>
        <w:tab/>
        <w:t>-0.0038</w:t>
      </w:r>
      <w:r w:rsidRPr="00D33DDB">
        <w:rPr>
          <w:rFonts w:asciiTheme="majorHAnsi" w:eastAsia="Times New Roman"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SNP2</w:t>
      </w:r>
      <w:r w:rsidRPr="00D33DDB">
        <w:rPr>
          <w:rFonts w:asciiTheme="majorHAnsi" w:eastAsia="Times New Roman" w:hAnsiTheme="majorHAnsi" w:cs="Arial"/>
          <w:color w:val="000000"/>
          <w:sz w:val="20"/>
          <w:szCs w:val="20"/>
          <w:shd w:val="clear" w:color="auto" w:fill="FFFFFF"/>
        </w:rPr>
        <w:tab/>
        <w:t>0.0073</w:t>
      </w:r>
      <w:r w:rsidRPr="00D33DDB">
        <w:rPr>
          <w:rFonts w:asciiTheme="majorHAnsi" w:eastAsia="Times New Roman"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eastAsia="Times New Roman" w:hAnsiTheme="majorHAnsi" w:cs="Arial"/>
          <w:color w:val="000000"/>
          <w:sz w:val="20"/>
          <w:szCs w:val="20"/>
          <w:shd w:val="clear" w:color="auto" w:fill="FFFFFF"/>
        </w:rPr>
      </w:pPr>
      <w:r w:rsidRPr="00D33DDB">
        <w:rPr>
          <w:rFonts w:asciiTheme="majorHAnsi" w:eastAsia="Times New Roman" w:hAnsiTheme="majorHAnsi" w:cs="Arial"/>
          <w:color w:val="000000"/>
          <w:sz w:val="20"/>
          <w:szCs w:val="20"/>
          <w:shd w:val="clear" w:color="auto" w:fill="FFFFFF"/>
        </w:rPr>
        <w:t>rs10000023</w:t>
      </w:r>
      <w:r w:rsidRPr="00D33DDB">
        <w:rPr>
          <w:rFonts w:asciiTheme="majorHAnsi" w:eastAsia="Times New Roman" w:hAnsiTheme="majorHAnsi" w:cs="Arial"/>
          <w:color w:val="000000"/>
          <w:sz w:val="20"/>
          <w:szCs w:val="20"/>
          <w:shd w:val="clear" w:color="auto" w:fill="FFFFFF"/>
        </w:rPr>
        <w:tab/>
        <w:t>-0.0307</w:t>
      </w:r>
      <w:r w:rsidRPr="00D33DDB">
        <w:rPr>
          <w:rFonts w:asciiTheme="majorHAnsi" w:eastAsia="Times New Roman"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eastAsia="Times New Roman" w:hAnsiTheme="majorHAnsi" w:cs="Arial"/>
          <w:color w:val="000000"/>
          <w:sz w:val="20"/>
          <w:szCs w:val="20"/>
          <w:shd w:val="clear" w:color="auto" w:fill="FFFFFF"/>
        </w:rPr>
      </w:pPr>
      <w:proofErr w:type="spellStart"/>
      <w:r w:rsidRPr="00D33DDB">
        <w:rPr>
          <w:rFonts w:asciiTheme="majorHAnsi" w:eastAsia="Times New Roman" w:hAnsiTheme="majorHAnsi" w:cs="Arial"/>
          <w:color w:val="000000"/>
          <w:sz w:val="20"/>
          <w:szCs w:val="20"/>
          <w:shd w:val="clear" w:color="auto" w:fill="FFFFFF"/>
        </w:rPr>
        <w:t>etc</w:t>
      </w:r>
      <w:proofErr w:type="spellEnd"/>
      <w:r w:rsidRPr="00D33DDB">
        <w:rPr>
          <w:rFonts w:asciiTheme="majorHAnsi" w:eastAsia="Times New Roman" w:hAnsiTheme="majorHAnsi" w:cs="Arial"/>
          <w:color w:val="000000"/>
          <w:sz w:val="20"/>
          <w:szCs w:val="20"/>
          <w:shd w:val="clear" w:color="auto" w:fill="FFFFFF"/>
        </w:rPr>
        <w:t>…</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355356B0" w14:textId="77777777" w:rsidR="0011056A" w:rsidRDefault="0011056A" w:rsidP="006036D1">
      <w:pPr>
        <w:rPr>
          <w:rFonts w:eastAsia="Times New Roman" w:cs="Arial"/>
          <w:color w:val="000000"/>
          <w:shd w:val="clear" w:color="auto" w:fill="FFFFFF"/>
        </w:rPr>
      </w:pPr>
    </w:p>
    <w:p w14:paraId="405426F2" w14:textId="77777777" w:rsidR="006D60C6" w:rsidRDefault="000510CA" w:rsidP="006036D1">
      <w:pPr>
        <w:rPr>
          <w:rFonts w:eastAsia="Times New Roman" w:cs="Arial"/>
          <w:color w:val="000000"/>
          <w:shd w:val="clear" w:color="auto" w:fill="FFFFFF"/>
        </w:rPr>
      </w:pPr>
      <w:r>
        <w:rPr>
          <w:rFonts w:eastAsia="Times New Roman" w:cs="Arial"/>
          <w:color w:val="000000"/>
          <w:shd w:val="clear" w:color="auto" w:fill="FFFFFF"/>
        </w:rPr>
        <w:t>Affymetrix CEL files acquires an additional step</w:t>
      </w:r>
      <w:r w:rsidR="006D60C6">
        <w:rPr>
          <w:rFonts w:eastAsia="Times New Roman" w:cs="Arial"/>
          <w:color w:val="000000"/>
          <w:shd w:val="clear" w:color="auto" w:fill="FFFFFF"/>
        </w:rPr>
        <w:t xml:space="preserve"> for conversion to LRR/BAF-files. </w:t>
      </w:r>
    </w:p>
    <w:p w14:paraId="423E3EFC" w14:textId="77777777" w:rsidR="006D60C6" w:rsidRDefault="006D60C6" w:rsidP="006036D1">
      <w:pPr>
        <w:rPr>
          <w:rFonts w:eastAsia="Times New Roman" w:cs="Arial"/>
          <w:color w:val="000000"/>
          <w:shd w:val="clear" w:color="auto" w:fill="FFFFFF"/>
        </w:rPr>
      </w:pPr>
    </w:p>
    <w:p w14:paraId="5513506C" w14:textId="779CAD1C" w:rsidR="000510CA" w:rsidRDefault="006D60C6" w:rsidP="006036D1">
      <w:pPr>
        <w:rPr>
          <w:rFonts w:eastAsia="Times New Roman" w:cs="Arial"/>
          <w:color w:val="000000"/>
          <w:shd w:val="clear" w:color="auto" w:fill="FFFFFF"/>
        </w:rPr>
      </w:pPr>
      <w:r>
        <w:rPr>
          <w:rFonts w:eastAsia="Times New Roman" w:cs="Arial"/>
          <w:color w:val="000000"/>
          <w:shd w:val="clear" w:color="auto" w:fill="FFFFFF"/>
        </w:rPr>
        <w:t xml:space="preserve">Already generated </w:t>
      </w:r>
      <w:r w:rsidR="000510CA">
        <w:rPr>
          <w:rFonts w:eastAsia="Times New Roman" w:cs="Arial"/>
          <w:color w:val="000000"/>
          <w:shd w:val="clear" w:color="auto" w:fill="FFFFFF"/>
        </w:rPr>
        <w:t xml:space="preserve">LRR/BAF-files </w:t>
      </w:r>
      <w:r>
        <w:rPr>
          <w:rFonts w:eastAsia="Times New Roman" w:cs="Arial"/>
          <w:color w:val="000000"/>
          <w:shd w:val="clear" w:color="auto" w:fill="FFFFFF"/>
        </w:rPr>
        <w:t xml:space="preserve">can be used directly. </w:t>
      </w:r>
    </w:p>
    <w:p w14:paraId="46139089" w14:textId="77777777" w:rsidR="006D60C6" w:rsidRDefault="006D60C6" w:rsidP="006036D1">
      <w:pPr>
        <w:rPr>
          <w:rFonts w:eastAsia="Times New Roman" w:cs="Arial"/>
          <w:color w:val="000000"/>
          <w:shd w:val="clear" w:color="auto" w:fill="FFFFFF"/>
        </w:rPr>
      </w:pPr>
    </w:p>
    <w:p w14:paraId="026BD3CE" w14:textId="76F43AA5" w:rsidR="000510CA" w:rsidRDefault="006D60C6" w:rsidP="008612AC">
      <w:pPr>
        <w:rPr>
          <w:shd w:val="clear" w:color="auto" w:fill="FFFFFF"/>
        </w:rPr>
      </w:pPr>
      <w:r>
        <w:rPr>
          <w:rFonts w:eastAsia="Times New Roman" w:cs="Arial"/>
          <w:color w:val="000000"/>
          <w:shd w:val="clear" w:color="auto" w:fill="FFFFFF"/>
        </w:rPr>
        <w:t xml:space="preserve">If you need to convert Affymetrix CEL files to LRR-BAF-files, perform step 1 of the protocol at: </w:t>
      </w:r>
      <w:hyperlink r:id="rId21" w:history="1">
        <w:r w:rsidRPr="009E00AD">
          <w:rPr>
            <w:rStyle w:val="Hyperlink"/>
            <w:rFonts w:eastAsia="Times New Roman" w:cs="Arial"/>
            <w:shd w:val="clear" w:color="auto" w:fill="FFFFFF"/>
          </w:rPr>
          <w:t>http://penncnv.openbioinformatics.org/en/latest/user-guide/affy/</w:t>
        </w:r>
      </w:hyperlink>
      <w:r>
        <w:rPr>
          <w:rFonts w:eastAsia="Times New Roman" w:cs="Arial"/>
          <w:color w:val="000000"/>
          <w:shd w:val="clear" w:color="auto" w:fill="FFFFFF"/>
        </w:rPr>
        <w:t>. ENIGMA-CNV does provide a ‘helper script’ (</w:t>
      </w:r>
      <w:commentRangeStart w:id="8"/>
      <w:r w:rsidRPr="006D60C6">
        <w:rPr>
          <w:i/>
          <w:highlight w:val="yellow"/>
          <w:shd w:val="clear" w:color="auto" w:fill="FFFFFF"/>
        </w:rPr>
        <w:t>ENIGMA-CNV_AffyPrep_Protocol_v2.sh</w:t>
      </w:r>
      <w:r>
        <w:rPr>
          <w:rFonts w:eastAsia="Times New Roman" w:cs="Arial"/>
          <w:color w:val="000000"/>
          <w:shd w:val="clear" w:color="auto" w:fill="FFFFFF"/>
        </w:rPr>
        <w:t>)</w:t>
      </w:r>
      <w:commentRangeEnd w:id="8"/>
      <w:r w:rsidR="00401581">
        <w:rPr>
          <w:rStyle w:val="CommentReference"/>
        </w:rPr>
        <w:commentReference w:id="8"/>
      </w:r>
      <w:r>
        <w:rPr>
          <w:rFonts w:eastAsia="Times New Roman"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eastAsia="Times New Roman" w:cs="Arial"/>
          <w:color w:val="000000"/>
          <w:shd w:val="clear" w:color="auto" w:fill="FFFFFF"/>
        </w:rPr>
      </w:pPr>
      <w:r>
        <w:rPr>
          <w:rFonts w:eastAsia="Times New Roman"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eastAsia="Times New Roman" w:cs="Arial"/>
          <w:color w:val="000000"/>
          <w:shd w:val="clear" w:color="auto" w:fill="FFFFFF"/>
        </w:rPr>
      </w:pPr>
    </w:p>
    <w:p w14:paraId="614F7151" w14:textId="6F6909E9" w:rsidR="000376C4" w:rsidRPr="000376C4" w:rsidRDefault="000376C4" w:rsidP="000376C4">
      <w:pPr>
        <w:rPr>
          <w:rFonts w:eastAsia="Times New Roman" w:cs="Arial"/>
          <w:color w:val="000000"/>
          <w:shd w:val="clear" w:color="auto" w:fill="FFFFFF"/>
        </w:rPr>
      </w:pPr>
      <w:r>
        <w:rPr>
          <w:rFonts w:eastAsia="Times New Roman" w:cs="Arial"/>
          <w:color w:val="000000"/>
          <w:shd w:val="clear" w:color="auto" w:fill="FFFFFF"/>
        </w:rPr>
        <w:t>The SNP</w:t>
      </w:r>
      <w:r w:rsidRPr="000376C4">
        <w:rPr>
          <w:rFonts w:eastAsia="Times New Roman"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eastAsia="Times New Roman" w:hAnsiTheme="majorHAnsi" w:cs="Arial"/>
          <w:b/>
          <w:color w:val="000000"/>
          <w:sz w:val="20"/>
          <w:szCs w:val="20"/>
          <w:shd w:val="clear" w:color="auto" w:fill="FFFFFF"/>
        </w:rPr>
      </w:pPr>
      <w:r w:rsidRPr="001C0962">
        <w:rPr>
          <w:rFonts w:asciiTheme="majorHAnsi" w:eastAsia="Times New Roman" w:hAnsiTheme="majorHAnsi" w:cs="Arial"/>
          <w:b/>
          <w:color w:val="000000"/>
          <w:sz w:val="20"/>
          <w:szCs w:val="20"/>
          <w:shd w:val="clear" w:color="auto" w:fill="FFFFFF"/>
        </w:rPr>
        <w:t>Name</w:t>
      </w:r>
      <w:r w:rsidRPr="001C0962">
        <w:rPr>
          <w:rFonts w:asciiTheme="majorHAnsi" w:eastAsia="Times New Roman" w:hAnsiTheme="majorHAnsi" w:cs="Arial"/>
          <w:b/>
          <w:color w:val="000000"/>
          <w:sz w:val="20"/>
          <w:szCs w:val="20"/>
          <w:shd w:val="clear" w:color="auto" w:fill="FFFFFF"/>
        </w:rPr>
        <w:tab/>
        <w:t>Chromosome</w:t>
      </w:r>
      <w:r w:rsidRPr="001C0962">
        <w:rPr>
          <w:rFonts w:asciiTheme="majorHAnsi" w:eastAsia="Times New Roman"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rs1000000</w:t>
      </w:r>
      <w:r w:rsidRPr="000376C4">
        <w:rPr>
          <w:rFonts w:asciiTheme="majorHAnsi" w:eastAsia="Times New Roman" w:hAnsiTheme="majorHAnsi" w:cs="Arial"/>
          <w:color w:val="000000"/>
          <w:sz w:val="20"/>
          <w:szCs w:val="20"/>
          <w:shd w:val="clear" w:color="auto" w:fill="FFFFFF"/>
        </w:rPr>
        <w:tab/>
        <w:t>12</w:t>
      </w:r>
      <w:r w:rsidRPr="000376C4">
        <w:rPr>
          <w:rFonts w:asciiTheme="majorHAnsi" w:eastAsia="Times New Roman"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w:t>
      </w:r>
      <w:r w:rsidRPr="000376C4">
        <w:rPr>
          <w:rFonts w:asciiTheme="majorHAnsi" w:eastAsia="Times New Roman" w:hAnsiTheme="majorHAnsi" w:cs="Arial"/>
          <w:color w:val="000000"/>
          <w:sz w:val="20"/>
          <w:szCs w:val="20"/>
          <w:shd w:val="clear" w:color="auto" w:fill="FFFFFF"/>
        </w:rPr>
        <w:tab/>
        <w:t>3</w:t>
      </w:r>
      <w:r w:rsidRPr="000376C4">
        <w:rPr>
          <w:rFonts w:asciiTheme="majorHAnsi" w:eastAsia="Times New Roman"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eastAsia="Times New Roman" w:hAnsiTheme="majorHAnsi" w:cs="Arial"/>
          <w:color w:val="000000"/>
          <w:sz w:val="20"/>
          <w:szCs w:val="20"/>
          <w:shd w:val="clear" w:color="auto" w:fill="FFFFFF"/>
        </w:rPr>
      </w:pPr>
      <w:r w:rsidRPr="000376C4">
        <w:rPr>
          <w:rFonts w:asciiTheme="majorHAnsi" w:eastAsia="Times New Roman" w:hAnsiTheme="majorHAnsi" w:cs="Arial"/>
          <w:color w:val="000000"/>
          <w:sz w:val="20"/>
          <w:szCs w:val="20"/>
          <w:shd w:val="clear" w:color="auto" w:fill="FFFFFF"/>
        </w:rPr>
        <w:t>rs10000023</w:t>
      </w:r>
      <w:r w:rsidRPr="000376C4">
        <w:rPr>
          <w:rFonts w:asciiTheme="majorHAnsi" w:eastAsia="Times New Roman" w:hAnsiTheme="majorHAnsi" w:cs="Arial"/>
          <w:color w:val="000000"/>
          <w:sz w:val="20"/>
          <w:szCs w:val="20"/>
          <w:shd w:val="clear" w:color="auto" w:fill="FFFFFF"/>
        </w:rPr>
        <w:tab/>
        <w:t>4</w:t>
      </w:r>
      <w:r w:rsidRPr="000376C4">
        <w:rPr>
          <w:rFonts w:asciiTheme="majorHAnsi" w:eastAsia="Times New Roman" w:hAnsiTheme="majorHAnsi" w:cs="Arial"/>
          <w:color w:val="000000"/>
          <w:sz w:val="20"/>
          <w:szCs w:val="20"/>
          <w:shd w:val="clear" w:color="auto" w:fill="FFFFFF"/>
        </w:rPr>
        <w:tab/>
        <w:t>95733906</w:t>
      </w:r>
    </w:p>
    <w:p w14:paraId="0834C36D" w14:textId="519C892B" w:rsidR="000376C4" w:rsidRDefault="000376C4" w:rsidP="000376C4">
      <w:pPr>
        <w:rPr>
          <w:rFonts w:eastAsia="Times New Roman" w:cs="Arial"/>
          <w:color w:val="000000"/>
          <w:shd w:val="clear" w:color="auto" w:fill="FFFFFF"/>
        </w:rPr>
      </w:pPr>
      <w:r w:rsidRPr="000376C4">
        <w:rPr>
          <w:rFonts w:eastAsia="Times New Roman" w:cs="Arial"/>
          <w:color w:val="000000"/>
          <w:shd w:val="clear" w:color="auto" w:fill="FFFFFF"/>
        </w:rPr>
        <w:t>These are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for instance</w:t>
      </w:r>
      <w:r w:rsidR="007A0AB4">
        <w:rPr>
          <w:rFonts w:eastAsia="Times New Roman" w:cs="Arial"/>
          <w:color w:val="000000"/>
          <w:shd w:val="clear" w:color="auto" w:fill="FFFFFF"/>
        </w:rPr>
        <w:t>,</w:t>
      </w:r>
      <w:r w:rsidRPr="000376C4">
        <w:rPr>
          <w:rFonts w:eastAsia="Times New Roman" w:cs="Arial"/>
          <w:color w:val="000000"/>
          <w:shd w:val="clear" w:color="auto" w:fill="FFFFFF"/>
        </w:rPr>
        <w:t xml:space="preserve"> present in the SNP-map-file </w:t>
      </w:r>
      <w:r w:rsidR="00EB748B">
        <w:rPr>
          <w:rFonts w:eastAsia="Times New Roman" w:cs="Arial"/>
          <w:color w:val="000000"/>
          <w:shd w:val="clear" w:color="auto" w:fill="FFFFFF"/>
        </w:rPr>
        <w:t xml:space="preserve">(.map) </w:t>
      </w:r>
      <w:r w:rsidRPr="000376C4">
        <w:rPr>
          <w:rFonts w:eastAsia="Times New Roman" w:cs="Arial"/>
          <w:color w:val="000000"/>
          <w:shd w:val="clear" w:color="auto" w:fill="FFFFFF"/>
        </w:rPr>
        <w:t xml:space="preserve">generated together with your </w:t>
      </w:r>
      <w:proofErr w:type="spellStart"/>
      <w:r w:rsidRPr="000376C4">
        <w:rPr>
          <w:rFonts w:eastAsia="Times New Roman" w:cs="Arial"/>
          <w:color w:val="000000"/>
          <w:shd w:val="clear" w:color="auto" w:fill="FFFFFF"/>
        </w:rPr>
        <w:t>IlluminaReport</w:t>
      </w:r>
      <w:proofErr w:type="spellEnd"/>
      <w:r w:rsidRPr="000376C4">
        <w:rPr>
          <w:rFonts w:eastAsia="Times New Roman" w:cs="Arial"/>
          <w:color w:val="000000"/>
          <w:shd w:val="clear" w:color="auto" w:fill="FFFFFF"/>
        </w:rPr>
        <w:t xml:space="preserve"> or the Illumina manifest file [.bpm]</w:t>
      </w:r>
      <w:r w:rsidR="00EB748B">
        <w:rPr>
          <w:rFonts w:eastAsia="Times New Roman" w:cs="Arial"/>
          <w:color w:val="000000"/>
          <w:shd w:val="clear" w:color="auto" w:fill="FFFFFF"/>
        </w:rPr>
        <w:t>.</w:t>
      </w:r>
      <w:r w:rsidR="00CB45A3">
        <w:rPr>
          <w:rFonts w:eastAsia="Times New Roman" w:cs="Arial"/>
          <w:color w:val="000000"/>
          <w:shd w:val="clear" w:color="auto" w:fill="FFFFFF"/>
        </w:rPr>
        <w:t xml:space="preserve"> Note that the header need</w:t>
      </w:r>
      <w:r w:rsidR="007A0AB4">
        <w:rPr>
          <w:rFonts w:eastAsia="Times New Roman" w:cs="Arial"/>
          <w:color w:val="000000"/>
          <w:shd w:val="clear" w:color="auto" w:fill="FFFFFF"/>
        </w:rPr>
        <w:t>s</w:t>
      </w:r>
      <w:r w:rsidR="00CB45A3">
        <w:rPr>
          <w:rFonts w:eastAsia="Times New Roman" w:cs="Arial"/>
          <w:color w:val="000000"/>
          <w:shd w:val="clear" w:color="auto" w:fill="FFFFFF"/>
        </w:rPr>
        <w:t xml:space="preserve"> to </w:t>
      </w:r>
      <w:r w:rsidR="007A0AB4">
        <w:rPr>
          <w:rFonts w:eastAsia="Times New Roman" w:cs="Arial"/>
          <w:color w:val="000000"/>
          <w:shd w:val="clear" w:color="auto" w:fill="FFFFFF"/>
        </w:rPr>
        <w:t xml:space="preserve">have the </w:t>
      </w:r>
      <w:r w:rsidR="007A0AB4" w:rsidRPr="00473AF6">
        <w:rPr>
          <w:rFonts w:eastAsia="Times New Roman" w:cs="Arial"/>
          <w:color w:val="000000"/>
          <w:u w:val="single"/>
          <w:shd w:val="clear" w:color="auto" w:fill="FFFFFF"/>
        </w:rPr>
        <w:t>exact</w:t>
      </w:r>
      <w:r w:rsidR="007A0AB4">
        <w:rPr>
          <w:rFonts w:eastAsia="Times New Roman" w:cs="Arial"/>
          <w:color w:val="000000"/>
          <w:shd w:val="clear" w:color="auto" w:fill="FFFFFF"/>
        </w:rPr>
        <w:t xml:space="preserve"> headlines above to be used</w:t>
      </w:r>
      <w:r w:rsidR="00CB45A3">
        <w:rPr>
          <w:rFonts w:eastAsia="Times New Roman" w:cs="Arial"/>
          <w:color w:val="000000"/>
          <w:shd w:val="clear" w:color="auto" w:fill="FFFFFF"/>
        </w:rPr>
        <w:t>.</w:t>
      </w:r>
      <w:r w:rsidRPr="000376C4">
        <w:rPr>
          <w:rFonts w:eastAsia="Times New Roman"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lastRenderedPageBreak/>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eastAsia="Times New Roman" w:cs="Arial"/>
          <w:color w:val="000000"/>
          <w:shd w:val="clear" w:color="auto" w:fill="FFFFFF"/>
        </w:rPr>
      </w:pPr>
      <w:r>
        <w:rPr>
          <w:rFonts w:eastAsia="Times New Roman" w:cs="Arial"/>
          <w:color w:val="000000"/>
          <w:shd w:val="clear" w:color="auto" w:fill="FFFFFF"/>
        </w:rPr>
        <w:t xml:space="preserve">You need to </w:t>
      </w:r>
      <w:r w:rsidR="00473AF6">
        <w:rPr>
          <w:rFonts w:eastAsia="Times New Roman" w:cs="Arial"/>
          <w:color w:val="000000"/>
          <w:shd w:val="clear" w:color="auto" w:fill="FFFFFF"/>
        </w:rPr>
        <w:t xml:space="preserve">take </w:t>
      </w:r>
      <w:r>
        <w:rPr>
          <w:rFonts w:eastAsia="Times New Roman" w:cs="Arial"/>
          <w:color w:val="000000"/>
          <w:shd w:val="clear" w:color="auto" w:fill="FFFFFF"/>
        </w:rPr>
        <w:t xml:space="preserve">note </w:t>
      </w:r>
      <w:r w:rsidR="00473AF6">
        <w:rPr>
          <w:rFonts w:eastAsia="Times New Roman" w:cs="Arial"/>
          <w:color w:val="000000"/>
          <w:shd w:val="clear" w:color="auto" w:fill="FFFFFF"/>
        </w:rPr>
        <w:t xml:space="preserve">of </w:t>
      </w:r>
      <w:r>
        <w:rPr>
          <w:rFonts w:eastAsia="Times New Roman" w:cs="Arial"/>
          <w:color w:val="000000"/>
          <w:shd w:val="clear" w:color="auto" w:fill="FFFFFF"/>
        </w:rPr>
        <w:t xml:space="preserve">the genome version of this file as this </w:t>
      </w:r>
      <w:r w:rsidR="00473AF6">
        <w:rPr>
          <w:rFonts w:eastAsia="Times New Roman" w:cs="Arial"/>
          <w:color w:val="000000"/>
          <w:shd w:val="clear" w:color="auto" w:fill="FFFFFF"/>
        </w:rPr>
        <w:t xml:space="preserve">info is needed </w:t>
      </w:r>
      <w:r>
        <w:rPr>
          <w:rFonts w:eastAsia="Times New Roman"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 xml:space="preserve">Please place the </w:t>
      </w:r>
      <w:proofErr w:type="spellStart"/>
      <w:r>
        <w:rPr>
          <w:shd w:val="clear" w:color="auto" w:fill="FFFFFF"/>
        </w:rPr>
        <w:t>SNPPosition</w:t>
      </w:r>
      <w:proofErr w:type="spellEnd"/>
      <w:r>
        <w:rPr>
          <w:shd w:val="clear" w:color="auto" w:fill="FFFFFF"/>
        </w:rPr>
        <w:t>-file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9" w:name="_Toc103843863"/>
      <w:r>
        <w:rPr>
          <w:shd w:val="clear" w:color="auto" w:fill="FFFFFF"/>
        </w:rPr>
        <w:t xml:space="preserve">b. </w:t>
      </w:r>
      <w:r w:rsidR="00814B42">
        <w:rPr>
          <w:shd w:val="clear" w:color="auto" w:fill="FFFFFF"/>
        </w:rPr>
        <w:t>Cohort-generated files</w:t>
      </w:r>
      <w:bookmarkEnd w:id="9"/>
    </w:p>
    <w:p w14:paraId="5A749DA3" w14:textId="02ECDA61" w:rsidR="008B5FAF" w:rsidRPr="00880220" w:rsidRDefault="00E00788" w:rsidP="00814B42">
      <w:pPr>
        <w:pStyle w:val="Heading4"/>
        <w:rPr>
          <w:shd w:val="clear" w:color="auto" w:fill="FFFFFF"/>
        </w:rPr>
      </w:pPr>
      <w:r>
        <w:rPr>
          <w:shd w:val="clear" w:color="auto" w:fill="FFFFFF"/>
        </w:rPr>
        <w:t>S</w:t>
      </w:r>
      <w:r w:rsidR="00D576D0">
        <w:rPr>
          <w:shd w:val="clear" w:color="auto" w:fill="FFFFFF"/>
        </w:rPr>
        <w:t xml:space="preserve">ex - </w:t>
      </w:r>
      <w:r w:rsidR="008B5FAF" w:rsidRPr="00D576D0">
        <w:rPr>
          <w:i/>
          <w:shd w:val="clear" w:color="auto" w:fill="FFFFFF"/>
        </w:rPr>
        <w:t>SexFile.txt</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w:t>
      </w:r>
      <w:proofErr w:type="spellStart"/>
      <w:r w:rsidR="008B5FAF" w:rsidRPr="00880220">
        <w:rPr>
          <w:shd w:val="clear" w:color="auto" w:fill="FFFFFF"/>
        </w:rPr>
        <w:t>SampleID</w:t>
      </w:r>
      <w:proofErr w:type="spellEnd"/>
      <w:r w:rsidR="008B5FAF" w:rsidRPr="00880220">
        <w:rPr>
          <w:shd w:val="clear" w:color="auto" w:fill="FFFFFF"/>
        </w:rPr>
        <w:t xml:space="preserve"> (as in the </w:t>
      </w:r>
      <w:proofErr w:type="spellStart"/>
      <w:r w:rsidR="008B5FAF" w:rsidRPr="00880220">
        <w:rPr>
          <w:shd w:val="clear" w:color="auto" w:fill="FFFFFF"/>
        </w:rPr>
        <w:t>lluminaFinalReport</w:t>
      </w:r>
      <w:proofErr w:type="spellEnd"/>
      <w:r w:rsidR="008B5FAF" w:rsidRPr="00880220">
        <w:rPr>
          <w:shd w:val="clear" w:color="auto" w:fill="FFFFFF"/>
        </w:rPr>
        <w: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6D29618D" w14:textId="39F8925A" w:rsidR="008B5FAF" w:rsidRPr="00880220" w:rsidRDefault="008B5FAF" w:rsidP="008612AC">
      <w:pPr>
        <w:rPr>
          <w:shd w:val="clear" w:color="auto" w:fill="FFFFFF"/>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p>
    <w:p w14:paraId="7ADAAE9C" w14:textId="41E23638"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CB45A3">
        <w:rPr>
          <w:shd w:val="clear" w:color="auto" w:fill="FFFFFF"/>
        </w:rPr>
        <w:t xml:space="preserve"> [see later]</w:t>
      </w:r>
      <w:r w:rsidR="006036D1">
        <w:rPr>
          <w:shd w:val="clear" w:color="auto" w:fill="FFFFFF"/>
        </w:rPr>
        <w:t>.</w:t>
      </w:r>
    </w:p>
    <w:p w14:paraId="187499A0" w14:textId="77777777" w:rsidR="006036D1" w:rsidRDefault="006036D1"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p>
    <w:p w14:paraId="0AC5A6B0" w14:textId="5CA307DB" w:rsidR="008B5FAF" w:rsidRPr="001C0962" w:rsidRDefault="008B5FAF" w:rsidP="008612AC">
      <w:pPr>
        <w:rPr>
          <w:rFonts w:asciiTheme="majorHAnsi" w:hAnsiTheme="majorHAnsi"/>
          <w:b/>
          <w:sz w:val="20"/>
          <w:szCs w:val="20"/>
          <w:shd w:val="clear" w:color="auto" w:fill="FFFFFF"/>
        </w:rPr>
      </w:pPr>
      <w:proofErr w:type="spellStart"/>
      <w:r w:rsidRPr="001C0962">
        <w:rPr>
          <w:rFonts w:asciiTheme="majorHAnsi" w:hAnsiTheme="majorHAnsi"/>
          <w:b/>
          <w:sz w:val="20"/>
          <w:szCs w:val="20"/>
          <w:shd w:val="clear" w:color="auto" w:fill="FFFFFF"/>
        </w:rPr>
        <w:t>SampleID</w:t>
      </w:r>
      <w:proofErr w:type="spellEnd"/>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RemoveFile.txt should contain individuals that you know are sample </w:t>
      </w:r>
      <w:proofErr w:type="spellStart"/>
      <w:r w:rsidRPr="00880220">
        <w:rPr>
          <w:shd w:val="clear" w:color="auto" w:fill="FFFFFF"/>
        </w:rPr>
        <w:t>mixups</w:t>
      </w:r>
      <w:proofErr w:type="spellEnd"/>
      <w:r w:rsidRPr="00880220">
        <w:rPr>
          <w:shd w:val="clear" w:color="auto" w:fill="FFFFFF"/>
        </w:rPr>
        <w:t xml:space="preserve">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w:t>
      </w:r>
      <w:proofErr w:type="spellStart"/>
      <w:r>
        <w:rPr>
          <w:shd w:val="clear" w:color="auto" w:fill="FFFFFF"/>
        </w:rPr>
        <w:t>IlluminaFinalReport</w:t>
      </w:r>
      <w:proofErr w:type="spellEnd"/>
      <w:r>
        <w:rPr>
          <w:shd w:val="clear" w:color="auto" w:fill="FFFFFF"/>
        </w:rPr>
        <w: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r w:rsidR="00954B83">
        <w:rPr>
          <w:shd w:val="clear" w:color="auto" w:fill="FFFFFF"/>
        </w:rPr>
        <w:t>:</w:t>
      </w:r>
    </w:p>
    <w:p w14:paraId="767550FE" w14:textId="2B79D61E" w:rsidR="008B5FAF" w:rsidRPr="001C0962" w:rsidRDefault="008B5FAF" w:rsidP="008612AC">
      <w:pPr>
        <w:pStyle w:val="ShowingFiles"/>
        <w:rPr>
          <w:b/>
        </w:rPr>
      </w:pPr>
      <w:proofErr w:type="spellStart"/>
      <w:r w:rsidRPr="001C0962">
        <w:rPr>
          <w:b/>
        </w:rPr>
        <w:t>SampleID</w:t>
      </w:r>
      <w:proofErr w:type="spellEnd"/>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lastRenderedPageBreak/>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117CF5B9" w14:textId="2474A8A2" w:rsidR="008B5FAF" w:rsidRPr="001C0962" w:rsidRDefault="008B5FAF" w:rsidP="008612AC">
      <w:pPr>
        <w:pStyle w:val="ShowingFiles"/>
        <w:rPr>
          <w:b/>
        </w:rPr>
      </w:pPr>
      <w:r w:rsidRPr="001C0962">
        <w:rPr>
          <w:b/>
        </w:rPr>
        <w:t>Sam</w:t>
      </w:r>
      <w:r w:rsidR="00CB45A3" w:rsidRPr="001C0962">
        <w:rPr>
          <w:b/>
        </w:rPr>
        <w:t>pleID1</w:t>
      </w:r>
      <w:r w:rsidR="00CB45A3" w:rsidRPr="001C0962">
        <w:rPr>
          <w:b/>
        </w:rPr>
        <w:tab/>
        <w:t>SampleID2</w:t>
      </w:r>
      <w:r w:rsidR="00CB45A3" w:rsidRPr="001C0962">
        <w:rPr>
          <w:b/>
        </w:rPr>
        <w:tab/>
      </w:r>
      <w:proofErr w:type="spellStart"/>
      <w:r w:rsidR="00CB45A3" w:rsidRPr="001C0962">
        <w:rPr>
          <w:b/>
        </w:rPr>
        <w:t>Pihat</w:t>
      </w:r>
      <w:proofErr w:type="spellEnd"/>
      <w:r w:rsidR="00CB45A3"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r>
      <w:proofErr w:type="spellStart"/>
      <w:r>
        <w:t>Mother_child</w:t>
      </w:r>
      <w:proofErr w:type="spellEnd"/>
    </w:p>
    <w:p w14:paraId="3E8FF9E6" w14:textId="225C6926" w:rsidR="00CB45A3" w:rsidRPr="00954B83" w:rsidRDefault="00CB45A3" w:rsidP="008612AC">
      <w:pPr>
        <w:pStyle w:val="ShowingFiles"/>
      </w:pPr>
      <w:proofErr w:type="spellStart"/>
      <w:r>
        <w:t>etc</w:t>
      </w:r>
      <w:proofErr w:type="spellEnd"/>
      <w:r>
        <w:t>…</w:t>
      </w:r>
    </w:p>
    <w:p w14:paraId="1B97E011" w14:textId="2C7BB588" w:rsidR="00954B83" w:rsidRPr="00954B83" w:rsidRDefault="00954B83" w:rsidP="008612AC">
      <w:pPr>
        <w:rPr>
          <w:rFonts w:asciiTheme="majorHAnsi" w:hAnsiTheme="majorHAnsi"/>
          <w:sz w:val="20"/>
          <w:szCs w:val="20"/>
          <w:shd w:val="clear" w:color="auto" w:fill="FFFFFF"/>
        </w:rPr>
      </w:pPr>
    </w:p>
    <w:p w14:paraId="40E6F838" w14:textId="459173E5" w:rsidR="008B5FAF" w:rsidRPr="00880220" w:rsidRDefault="00954B83" w:rsidP="008612AC">
      <w:pPr>
        <w:rPr>
          <w:shd w:val="clear" w:color="auto" w:fill="FFFFFF"/>
        </w:rPr>
      </w:pPr>
      <w:r>
        <w:rPr>
          <w:shd w:val="clear" w:color="auto" w:fill="FFFFFF"/>
        </w:rPr>
        <w:t>-</w:t>
      </w:r>
      <w:r w:rsidR="008B5FAF" w:rsidRPr="00954B83">
        <w:rPr>
          <w:shd w:val="clear" w:color="auto" w:fill="FFFFFF"/>
        </w:rPr>
        <w:t xml:space="preserve">where </w:t>
      </w:r>
      <w:r w:rsidR="008B5FAF" w:rsidRPr="00E31D4A">
        <w:rPr>
          <w:i/>
          <w:shd w:val="clear" w:color="auto" w:fill="FFFFFF"/>
        </w:rPr>
        <w:t>SampleID1</w:t>
      </w:r>
      <w:r w:rsidR="008B5FAF" w:rsidRPr="00880220">
        <w:rPr>
          <w:shd w:val="clear" w:color="auto" w:fill="FFFFFF"/>
        </w:rPr>
        <w:t xml:space="preserve"> and </w:t>
      </w:r>
      <w:r w:rsidR="008B5FAF" w:rsidRPr="00E31D4A">
        <w:rPr>
          <w:i/>
          <w:shd w:val="clear" w:color="auto" w:fill="FFFFFF"/>
        </w:rPr>
        <w:t>SampleID</w:t>
      </w:r>
      <w:r w:rsidR="00E31D4A">
        <w:rPr>
          <w:i/>
          <w:shd w:val="clear" w:color="auto" w:fill="FFFFFF"/>
        </w:rPr>
        <w:t>2</w:t>
      </w:r>
      <w:r w:rsidR="008B5FAF" w:rsidRPr="00880220">
        <w:rPr>
          <w:shd w:val="clear" w:color="auto" w:fill="FFFFFF"/>
        </w:rPr>
        <w:t xml:space="preserve"> are the related individuals, </w:t>
      </w:r>
      <w:proofErr w:type="spellStart"/>
      <w:r w:rsidR="008B5FAF" w:rsidRPr="00E31D4A">
        <w:rPr>
          <w:i/>
          <w:shd w:val="clear" w:color="auto" w:fill="FFFFFF"/>
        </w:rPr>
        <w:t>Pihat</w:t>
      </w:r>
      <w:proofErr w:type="spellEnd"/>
      <w:r w:rsidR="008B5FAF" w:rsidRPr="00880220">
        <w:rPr>
          <w:shd w:val="clear" w:color="auto" w:fill="FFFFFF"/>
        </w:rPr>
        <w:t xml:space="preserve"> the proportion of the genomic variat</w:t>
      </w:r>
      <w:r w:rsidR="00473AF6">
        <w:rPr>
          <w:shd w:val="clear" w:color="auto" w:fill="FFFFFF"/>
        </w:rPr>
        <w:t>ion shared IBD</w:t>
      </w:r>
      <w:r w:rsidR="00E31D4A">
        <w:rPr>
          <w:shd w:val="clear" w:color="auto" w:fill="FFFFFF"/>
        </w:rPr>
        <w:t xml:space="preserve"> and </w:t>
      </w:r>
      <w:r w:rsidR="00E31D4A" w:rsidRPr="00E31D4A">
        <w:rPr>
          <w:i/>
          <w:shd w:val="clear" w:color="auto" w:fill="FFFFFF"/>
        </w:rPr>
        <w:t>R</w:t>
      </w:r>
      <w:r w:rsidR="008B5FAF" w:rsidRPr="00E31D4A">
        <w:rPr>
          <w:i/>
          <w:shd w:val="clear" w:color="auto" w:fill="FFFFFF"/>
        </w:rPr>
        <w:t>elation</w:t>
      </w:r>
      <w:r w:rsidR="008B5FAF" w:rsidRPr="00880220">
        <w:rPr>
          <w:shd w:val="clear" w:color="auto" w:fill="FFFFFF"/>
        </w:rPr>
        <w:t xml:space="preserve"> (</w:t>
      </w:r>
      <w:r w:rsidR="00CB45A3">
        <w:rPr>
          <w:shd w:val="clear" w:color="auto" w:fill="FFFFFF"/>
        </w:rPr>
        <w:t xml:space="preserve">if known or suspected - </w:t>
      </w:r>
      <w:proofErr w:type="gramStart"/>
      <w:r w:rsidR="008B5FAF" w:rsidRPr="00880220">
        <w:rPr>
          <w:shd w:val="clear" w:color="auto" w:fill="FFFFFF"/>
        </w:rPr>
        <w:t>e.g.</w:t>
      </w:r>
      <w:proofErr w:type="gramEnd"/>
      <w:r w:rsidR="008B5FAF" w:rsidRPr="00880220">
        <w:rPr>
          <w:shd w:val="clear" w:color="auto" w:fill="FFFFFF"/>
        </w:rPr>
        <w:t xml:space="preserve"> duplicate, sibling, parent/child, uncle/nephew, grandparent/grandchild, halfsibling, cousin</w:t>
      </w:r>
      <w:r w:rsidR="00A460D0">
        <w:rPr>
          <w:shd w:val="clear" w:color="auto" w:fill="FFFFFF"/>
        </w:rPr>
        <w:t xml:space="preserve"> if known</w:t>
      </w:r>
      <w:r w:rsidR="008B5FAF" w:rsidRPr="00880220">
        <w:rPr>
          <w:shd w:val="clear" w:color="auto" w:fill="FFFFFF"/>
        </w:rPr>
        <w:t>)</w:t>
      </w:r>
      <w:r w:rsidR="00CB45A3">
        <w:rPr>
          <w:shd w:val="clear" w:color="auto" w:fill="FFFFFF"/>
        </w:rPr>
        <w:t xml:space="preserve">. </w:t>
      </w:r>
      <w:r w:rsidR="008B5FAF" w:rsidRPr="00880220">
        <w:rPr>
          <w:shd w:val="clear" w:color="auto" w:fill="FFFFFF"/>
        </w:rPr>
        <w:t xml:space="preserve">If </w:t>
      </w:r>
      <w:proofErr w:type="spellStart"/>
      <w:r w:rsidR="008B5FAF" w:rsidRPr="00880220">
        <w:rPr>
          <w:shd w:val="clear" w:color="auto" w:fill="FFFFFF"/>
        </w:rPr>
        <w:t>Pihat</w:t>
      </w:r>
      <w:proofErr w:type="spellEnd"/>
      <w:r w:rsidR="008B5FAF" w:rsidRPr="00880220">
        <w:rPr>
          <w:shd w:val="clear" w:color="auto" w:fill="FFFFFF"/>
        </w:rPr>
        <w:t xml:space="preserve"> is unknown,</w:t>
      </w:r>
      <w:r w:rsidR="00050832">
        <w:rPr>
          <w:shd w:val="clear" w:color="auto" w:fill="FFFFFF"/>
        </w:rPr>
        <w:t xml:space="preserve"> keep </w:t>
      </w:r>
      <w:proofErr w:type="spellStart"/>
      <w:r w:rsidR="00050832">
        <w:rPr>
          <w:shd w:val="clear" w:color="auto" w:fill="FFFFFF"/>
        </w:rPr>
        <w:t>Pihat</w:t>
      </w:r>
      <w:proofErr w:type="spellEnd"/>
      <w:r w:rsidR="00050832">
        <w:rPr>
          <w:shd w:val="clear" w:color="auto" w:fill="FFFFFF"/>
        </w:rPr>
        <w:t xml:space="preserve"> as “_</w:t>
      </w:r>
      <w:r w:rsidR="00E31D4A">
        <w:rPr>
          <w:shd w:val="clear" w:color="auto" w:fill="FFFFFF"/>
        </w:rPr>
        <w:t>“, but instead indicate Relation.</w:t>
      </w:r>
    </w:p>
    <w:p w14:paraId="3F1CD0B5" w14:textId="77777777" w:rsidR="00954B83" w:rsidRDefault="00954B83" w:rsidP="008612AC">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92766F">
      <w:pPr>
        <w:pStyle w:val="Heading2"/>
        <w:rPr>
          <w:rFonts w:ascii="Arial" w:hAnsi="Arial" w:cs="Arial"/>
          <w:shd w:val="clear" w:color="auto" w:fill="FFFFFF"/>
        </w:rPr>
      </w:pPr>
      <w:bookmarkStart w:id="10" w:name="_Toc103843864"/>
      <w:r>
        <w:rPr>
          <w:rFonts w:ascii="Arial" w:hAnsi="Arial" w:cs="Arial"/>
          <w:shd w:val="clear" w:color="auto" w:fill="FFFFFF"/>
        </w:rPr>
        <w:t>2</w:t>
      </w:r>
      <w:r w:rsidR="0092766F" w:rsidRPr="00880220">
        <w:rPr>
          <w:rFonts w:ascii="Arial" w:hAnsi="Arial" w:cs="Arial"/>
          <w:shd w:val="clear" w:color="auto" w:fill="FFFFFF"/>
        </w:rPr>
        <w:t xml:space="preserve">. </w:t>
      </w:r>
      <w:r w:rsidR="00D576D0">
        <w:rPr>
          <w:rFonts w:ascii="Arial" w:hAnsi="Arial" w:cs="Arial"/>
          <w:shd w:val="clear" w:color="auto" w:fill="FFFFFF"/>
        </w:rPr>
        <w:t xml:space="preserve">Download </w:t>
      </w:r>
      <w:r w:rsidR="00757B06">
        <w:rPr>
          <w:rFonts w:ascii="Arial" w:hAnsi="Arial" w:cs="Arial"/>
          <w:shd w:val="clear" w:color="auto" w:fill="FFFFFF"/>
        </w:rPr>
        <w:t xml:space="preserve">necessary </w:t>
      </w:r>
      <w:r w:rsidR="00D576D0">
        <w:rPr>
          <w:rFonts w:ascii="Arial" w:hAnsi="Arial" w:cs="Arial"/>
          <w:shd w:val="clear" w:color="auto" w:fill="FFFFFF"/>
        </w:rPr>
        <w:t>software</w:t>
      </w:r>
      <w:r w:rsidR="00814B42">
        <w:rPr>
          <w:rFonts w:ascii="Arial" w:hAnsi="Arial" w:cs="Arial"/>
          <w:shd w:val="clear" w:color="auto" w:fill="FFFFFF"/>
        </w:rPr>
        <w:t xml:space="preserve">, files and </w:t>
      </w:r>
      <w:r w:rsidR="000974D8" w:rsidRPr="00880220">
        <w:rPr>
          <w:rFonts w:ascii="Arial" w:hAnsi="Arial" w:cs="Arial"/>
          <w:shd w:val="clear" w:color="auto" w:fill="FFFFFF"/>
        </w:rPr>
        <w:t>scripts</w:t>
      </w:r>
      <w:bookmarkEnd w:id="10"/>
      <w:r w:rsidR="00D576D0">
        <w:rPr>
          <w:rFonts w:ascii="Arial" w:hAnsi="Arial" w:cs="Arial"/>
          <w:shd w:val="clear" w:color="auto" w:fill="FFFFFF"/>
        </w:rPr>
        <w:t xml:space="preserve"> </w:t>
      </w:r>
    </w:p>
    <w:p w14:paraId="0D519C4E" w14:textId="77777777" w:rsidR="00075742" w:rsidRDefault="00075742" w:rsidP="00075742">
      <w:pPr>
        <w:rPr>
          <w:rFonts w:eastAsia="Times New Roman" w:cs="Arial"/>
          <w:color w:val="000000"/>
          <w:shd w:val="clear" w:color="auto" w:fill="FFFFFF"/>
        </w:rPr>
      </w:pPr>
    </w:p>
    <w:p w14:paraId="1A1406B2" w14:textId="206E758C" w:rsidR="00075742" w:rsidRPr="00880220" w:rsidRDefault="00075742" w:rsidP="00075742">
      <w:pPr>
        <w:rPr>
          <w:rFonts w:eastAsia="Times New Roman" w:cs="Arial"/>
          <w:color w:val="000000"/>
          <w:shd w:val="clear" w:color="auto" w:fill="FFFFFF"/>
        </w:rPr>
      </w:pPr>
      <w:r>
        <w:rPr>
          <w:rFonts w:eastAsia="Times New Roman" w:cs="Arial"/>
          <w:color w:val="000000"/>
          <w:shd w:val="clear" w:color="auto" w:fill="FFFFFF"/>
        </w:rPr>
        <w:t xml:space="preserve">Please place all scripts and files </w:t>
      </w:r>
      <w:r w:rsidR="00354090">
        <w:rPr>
          <w:rFonts w:eastAsia="Times New Roman" w:cs="Arial"/>
          <w:color w:val="000000"/>
          <w:shd w:val="clear" w:color="auto" w:fill="FFFFFF"/>
        </w:rPr>
        <w:t xml:space="preserve">downloaded </w:t>
      </w:r>
      <w:r>
        <w:rPr>
          <w:rFonts w:eastAsia="Times New Roman" w:cs="Arial"/>
          <w:color w:val="000000"/>
          <w:shd w:val="clear" w:color="auto" w:fill="FFFFFF"/>
        </w:rPr>
        <w:t>in the Analysis-folder.</w:t>
      </w:r>
    </w:p>
    <w:p w14:paraId="5E2628AA" w14:textId="1546EBA9" w:rsidR="00814B42" w:rsidRPr="00814B42" w:rsidRDefault="00E07765" w:rsidP="00814B42">
      <w:pPr>
        <w:pStyle w:val="Heading3"/>
      </w:pPr>
      <w:bookmarkStart w:id="11" w:name="_Toc103843865"/>
      <w:r>
        <w:t xml:space="preserve">a. </w:t>
      </w:r>
      <w:r w:rsidR="00075742">
        <w:t>S</w:t>
      </w:r>
      <w:r w:rsidR="00814B42">
        <w:t xml:space="preserve">oftware </w:t>
      </w:r>
      <w:r w:rsidR="00075742">
        <w:t>(</w:t>
      </w:r>
      <w:r w:rsidR="00814B42">
        <w:t>independent of dataset</w:t>
      </w:r>
      <w:r w:rsidR="00075742">
        <w:t>)</w:t>
      </w:r>
      <w:bookmarkEnd w:id="11"/>
    </w:p>
    <w:p w14:paraId="62292227" w14:textId="6C084036" w:rsidR="00692F38" w:rsidRPr="00880220" w:rsidRDefault="00757B06" w:rsidP="00814B42">
      <w:pPr>
        <w:pStyle w:val="Heading4"/>
      </w:pPr>
      <w:r>
        <w:t>a</w:t>
      </w:r>
      <w:r w:rsidR="00692F38" w:rsidRPr="00880220">
        <w:t xml:space="preserve">. </w:t>
      </w:r>
      <w:r>
        <w:t xml:space="preserve">Singularity </w:t>
      </w:r>
      <w:r w:rsidR="00075742">
        <w:t>software</w:t>
      </w:r>
      <w:r w:rsidR="00692F38" w:rsidRPr="00880220">
        <w:t xml:space="preserve"> </w:t>
      </w:r>
    </w:p>
    <w:p w14:paraId="6C2E5B8A" w14:textId="1ED29FDD" w:rsidR="00814B42" w:rsidRPr="001F1403" w:rsidRDefault="00814B42" w:rsidP="00814B42">
      <w:r w:rsidRPr="001F1403">
        <w:t>To minimize the impact of differences in computer hardware and software between sites, we developed a containerized pipeline</w:t>
      </w:r>
      <w:r w:rsidR="00D3418A">
        <w:t xml:space="preserve"> - a</w:t>
      </w:r>
      <w:r w:rsidRPr="001F1403">
        <w:t xml:space="preserve">ll required software </w:t>
      </w:r>
      <w:r w:rsidR="00CB45A3">
        <w:t>is</w:t>
      </w:r>
      <w:r w:rsidRPr="001F1403">
        <w:t xml:space="preserve"> included in this container</w:t>
      </w:r>
      <w:r w:rsidR="00D3418A">
        <w:t xml:space="preserve"> and </w:t>
      </w:r>
      <w:r w:rsidR="009C4914">
        <w:t xml:space="preserve">its runs </w:t>
      </w:r>
      <w:r w:rsidR="00D3418A">
        <w:t>independent of hardware</w:t>
      </w:r>
      <w:r w:rsidRPr="001F1403">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commentRangeStart w:id="12"/>
    <w:p w14:paraId="5C76E7EA" w14:textId="169589EB" w:rsidR="00F1604D" w:rsidRDefault="002F25C9" w:rsidP="00770BB1">
      <w:r>
        <w:fldChar w:fldCharType="begin"/>
      </w:r>
      <w:r>
        <w:instrText xml:space="preserve"> HYPERLINK "https://sylabs.io/guides/3.0/user-guide/installation.html" </w:instrText>
      </w:r>
      <w:r>
        <w:fldChar w:fldCharType="separate"/>
      </w:r>
      <w:r w:rsidR="00F1604D" w:rsidRPr="00782F91">
        <w:rPr>
          <w:rStyle w:val="Hyperlink"/>
        </w:rPr>
        <w:t>https://sylabs.io/guides/3.0/user-guide/installation.html</w:t>
      </w:r>
      <w:r>
        <w:rPr>
          <w:rStyle w:val="Hyperlink"/>
        </w:rPr>
        <w:fldChar w:fldCharType="end"/>
      </w:r>
      <w:commentRangeEnd w:id="12"/>
      <w:r>
        <w:rPr>
          <w:rStyle w:val="CommentReference"/>
        </w:rPr>
        <w:commentReference w:id="12"/>
      </w:r>
    </w:p>
    <w:p w14:paraId="72BA210B" w14:textId="1C35C7E3" w:rsidR="009C4914" w:rsidRDefault="009C4914" w:rsidP="00274943">
      <w:r>
        <w:t xml:space="preserve">to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32D65678"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commentRangeStart w:id="13"/>
      <w:commentRangeEnd w:id="13"/>
      <w:r w:rsidR="00050832">
        <w:rPr>
          <w:rStyle w:val="CommentReference"/>
        </w:rPr>
        <w:commentReference w:id="13"/>
      </w:r>
    </w:p>
    <w:p w14:paraId="64D7CC12" w14:textId="2728D93F" w:rsidR="00715E85" w:rsidRDefault="00912802" w:rsidP="00814B42">
      <w:pPr>
        <w:pStyle w:val="Heading4"/>
      </w:pPr>
      <w:r>
        <w:t xml:space="preserve">b. </w:t>
      </w:r>
      <w:r w:rsidR="00715E85">
        <w:t>Singularity container (</w:t>
      </w:r>
      <w:r w:rsidR="00715E85" w:rsidRPr="00715E85">
        <w:rPr>
          <w:i/>
        </w:rPr>
        <w:t>enigma-</w:t>
      </w:r>
      <w:proofErr w:type="spellStart"/>
      <w:r w:rsidR="00715E85" w:rsidRPr="00715E85">
        <w:rPr>
          <w:i/>
        </w:rPr>
        <w:t>cnv.sif</w:t>
      </w:r>
      <w:proofErr w:type="spellEnd"/>
      <w:r w:rsidR="00715E85">
        <w:t>) – download and install</w:t>
      </w:r>
    </w:p>
    <w:p w14:paraId="45C5D87D" w14:textId="77777777" w:rsidR="00912802" w:rsidRDefault="00912802" w:rsidP="00814B42">
      <w:pPr>
        <w:rPr>
          <w:rFonts w:cs="Arial"/>
          <w:i/>
          <w:color w:val="000000"/>
          <w:szCs w:val="22"/>
        </w:rPr>
      </w:pPr>
    </w:p>
    <w:p w14:paraId="6D4B2A13" w14:textId="24C67808" w:rsidR="00057242" w:rsidRPr="00814B42" w:rsidRDefault="004344E7" w:rsidP="00057242">
      <w:pPr>
        <w:rPr>
          <w:rFonts w:cs="Arial"/>
          <w:szCs w:val="22"/>
        </w:rPr>
      </w:pPr>
      <w:r>
        <w:rPr>
          <w:rFonts w:cs="Arial"/>
          <w:szCs w:val="22"/>
        </w:rPr>
        <w:lastRenderedPageBreak/>
        <w:t>The s</w:t>
      </w:r>
      <w:r w:rsidR="00057242" w:rsidRPr="00814B42">
        <w:rPr>
          <w:rFonts w:cs="Arial"/>
          <w:szCs w:val="22"/>
        </w:rPr>
        <w:t>oftware</w:t>
      </w:r>
      <w:r w:rsidR="00057242">
        <w:rPr>
          <w:rFonts w:cs="Arial"/>
          <w:szCs w:val="22"/>
        </w:rPr>
        <w:t xml:space="preserve"> in </w:t>
      </w:r>
      <w:r>
        <w:rPr>
          <w:rFonts w:cs="Arial"/>
          <w:szCs w:val="22"/>
        </w:rPr>
        <w:t xml:space="preserve">the </w:t>
      </w:r>
      <w:r w:rsidR="00057242" w:rsidRPr="004344E7">
        <w:rPr>
          <w:rFonts w:cs="Arial"/>
          <w:i/>
          <w:szCs w:val="22"/>
        </w:rPr>
        <w:t>enigma.si</w:t>
      </w:r>
      <w:r w:rsidR="00E92AFB">
        <w:rPr>
          <w:rFonts w:cs="Arial"/>
          <w:i/>
          <w:szCs w:val="22"/>
        </w:rPr>
        <w:t xml:space="preserve"> </w:t>
      </w:r>
      <w:r w:rsidR="00057242" w:rsidRPr="004344E7">
        <w:rPr>
          <w:rFonts w:cs="Arial"/>
          <w:i/>
          <w:szCs w:val="22"/>
        </w:rPr>
        <w:t>f</w:t>
      </w:r>
      <w:commentRangeStart w:id="14"/>
      <w:r>
        <w:rPr>
          <w:rStyle w:val="FootnoteReference"/>
          <w:rFonts w:cs="Arial"/>
          <w:i/>
          <w:szCs w:val="22"/>
        </w:rPr>
        <w:footnoteReference w:id="4"/>
      </w:r>
      <w:r w:rsidR="00057242">
        <w:rPr>
          <w:rFonts w:cs="Arial"/>
          <w:szCs w:val="22"/>
        </w:rPr>
        <w:t xml:space="preserve"> </w:t>
      </w:r>
      <w:commentRangeEnd w:id="14"/>
      <w:r>
        <w:rPr>
          <w:rStyle w:val="CommentReference"/>
        </w:rPr>
        <w:commentReference w:id="14"/>
      </w:r>
      <w:r w:rsidR="00057242">
        <w:rPr>
          <w:rFonts w:cs="Arial"/>
          <w:szCs w:val="22"/>
        </w:rPr>
        <w:t>container</w:t>
      </w:r>
      <w:r>
        <w:rPr>
          <w:rFonts w:cs="Arial"/>
          <w:szCs w:val="22"/>
        </w:rPr>
        <w:t xml:space="preserve"> is</w:t>
      </w:r>
      <w:r w:rsidR="00057242" w:rsidRPr="00814B42">
        <w:rPr>
          <w:rFonts w:cs="Arial"/>
          <w:szCs w:val="22"/>
        </w:rPr>
        <w:t>:</w:t>
      </w:r>
    </w:p>
    <w:p w14:paraId="779A1183" w14:textId="77777777" w:rsidR="00057242" w:rsidRPr="0049604C" w:rsidRDefault="00057242" w:rsidP="00057242">
      <w:pPr>
        <w:pStyle w:val="ListParagraph"/>
        <w:numPr>
          <w:ilvl w:val="0"/>
          <w:numId w:val="2"/>
        </w:numPr>
        <w:rPr>
          <w:rFonts w:cs="Arial"/>
          <w:szCs w:val="22"/>
        </w:rPr>
      </w:pPr>
      <w:proofErr w:type="spellStart"/>
      <w:r w:rsidRPr="0049604C">
        <w:rPr>
          <w:rFonts w:cs="Arial"/>
          <w:szCs w:val="22"/>
        </w:rPr>
        <w:t>PennCNV</w:t>
      </w:r>
      <w:proofErr w:type="spellEnd"/>
      <w:r w:rsidRPr="0049604C">
        <w:rPr>
          <w:rFonts w:cs="Arial"/>
          <w:szCs w:val="22"/>
        </w:rPr>
        <w:t xml:space="preserve"> v1.0.5, used for CNV calling</w:t>
      </w:r>
    </w:p>
    <w:p w14:paraId="0A2257C2" w14:textId="7817F998" w:rsidR="00050832" w:rsidRPr="0049604C" w:rsidRDefault="00050832" w:rsidP="00050832">
      <w:pPr>
        <w:pStyle w:val="ListParagraph"/>
        <w:numPr>
          <w:ilvl w:val="0"/>
          <w:numId w:val="2"/>
        </w:numPr>
        <w:rPr>
          <w:rFonts w:cs="Arial"/>
          <w:szCs w:val="22"/>
        </w:rPr>
      </w:pPr>
      <w:commentRangeStart w:id="15"/>
      <w:commentRangeStart w:id="16"/>
      <w:r w:rsidRPr="0049604C">
        <w:rPr>
          <w:rFonts w:cs="Arial"/>
          <w:szCs w:val="22"/>
        </w:rPr>
        <w:t>R</w:t>
      </w:r>
      <w:r w:rsidR="00473AF6">
        <w:rPr>
          <w:rFonts w:cs="Arial"/>
          <w:szCs w:val="22"/>
        </w:rPr>
        <w:t xml:space="preserve"> 3.3.1</w:t>
      </w:r>
      <w:r w:rsidRPr="0049604C">
        <w:rPr>
          <w:rFonts w:cs="Arial"/>
          <w:szCs w:val="22"/>
        </w:rPr>
        <w:t xml:space="preserve"> + relevant R packages </w:t>
      </w:r>
      <w:commentRangeEnd w:id="15"/>
      <w:r>
        <w:rPr>
          <w:rStyle w:val="CommentReference"/>
        </w:rPr>
        <w:commentReference w:id="15"/>
      </w:r>
      <w:commentRangeEnd w:id="16"/>
      <w:r>
        <w:rPr>
          <w:rStyle w:val="CommentReference"/>
        </w:rPr>
        <w:commentReference w:id="16"/>
      </w:r>
      <w:r w:rsidRPr="0049604C">
        <w:rPr>
          <w:rFonts w:cs="Arial"/>
          <w:szCs w:val="22"/>
        </w:rPr>
        <w:t xml:space="preserve">including </w:t>
      </w:r>
      <w:proofErr w:type="spellStart"/>
      <w:r w:rsidRPr="0049604C">
        <w:rPr>
          <w:rFonts w:cs="Arial"/>
          <w:szCs w:val="22"/>
        </w:rPr>
        <w:t>iPsychCNV</w:t>
      </w:r>
      <w:proofErr w:type="spellEnd"/>
      <w:r w:rsidRPr="0049604C">
        <w:rPr>
          <w:rFonts w:cs="Arial"/>
          <w:szCs w:val="22"/>
        </w:rPr>
        <w:t xml:space="preserve"> for visualization</w:t>
      </w:r>
    </w:p>
    <w:p w14:paraId="6B13AFC6" w14:textId="77777777" w:rsidR="00057242" w:rsidRPr="00814B42" w:rsidRDefault="00057242" w:rsidP="00814B42">
      <w:pPr>
        <w:rPr>
          <w:rFonts w:cs="Arial"/>
          <w:i/>
          <w:color w:val="000000"/>
          <w:szCs w:val="22"/>
        </w:rPr>
      </w:pP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814B42" w:rsidRDefault="00912802" w:rsidP="00814B42">
      <w:pPr>
        <w:pStyle w:val="Code"/>
      </w:pPr>
      <w:r w:rsidRPr="00814B42">
        <w:t xml:space="preserve">singularity build </w:t>
      </w:r>
      <w:proofErr w:type="gramStart"/>
      <w:r w:rsidRPr="00814B42">
        <w:t>enigma-</w:t>
      </w:r>
      <w:proofErr w:type="spellStart"/>
      <w:r w:rsidRPr="00814B42">
        <w:t>cnv.sif</w:t>
      </w:r>
      <w:proofErr w:type="spellEnd"/>
      <w:r w:rsidRPr="00814B42">
        <w:t>  docker://bayramalex/enigma-cnv:latest</w:t>
      </w:r>
      <w:proofErr w:type="gramEnd"/>
    </w:p>
    <w:p w14:paraId="520F047B" w14:textId="10F8DFDE" w:rsidR="00912802" w:rsidRPr="00814B42" w:rsidRDefault="00912802" w:rsidP="00814B42">
      <w:pPr>
        <w:rPr>
          <w:rFonts w:cs="Arial"/>
          <w:szCs w:val="22"/>
        </w:rPr>
      </w:pPr>
      <w:r w:rsidRPr="00F12448">
        <w:rPr>
          <w:rFonts w:cs="Arial"/>
          <w:i/>
          <w:color w:val="000000"/>
          <w:szCs w:val="22"/>
        </w:rPr>
        <w:t>enigma-</w:t>
      </w:r>
      <w:proofErr w:type="spellStart"/>
      <w:r w:rsidRPr="00F12448">
        <w:rPr>
          <w:rFonts w:cs="Arial"/>
          <w:i/>
          <w:color w:val="000000"/>
          <w:szCs w:val="22"/>
        </w:rPr>
        <w:t>cnv.sif</w:t>
      </w:r>
      <w:proofErr w:type="spellEnd"/>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7"/>
    <w:p w14:paraId="3A0346BA" w14:textId="2B36727C" w:rsidR="00715E85" w:rsidRPr="00814B42" w:rsidRDefault="000C0EF8" w:rsidP="00814B42">
      <w:pPr>
        <w:rPr>
          <w:rFonts w:cs="Arial"/>
          <w:szCs w:val="22"/>
        </w:rPr>
      </w:pPr>
      <w:r>
        <w:fldChar w:fldCharType="begin"/>
      </w:r>
      <w:r>
        <w:instrText xml:space="preserve"> HYPERLINK "https://github.com/comorment/containers/blob/main/singularity/enigma-cnv.sif" </w:instrText>
      </w:r>
      <w: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7"/>
      <w:r w:rsidR="00057242">
        <w:rPr>
          <w:rStyle w:val="CommentReference"/>
        </w:rPr>
        <w:commentReference w:id="17"/>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0B4800A4" w:rsidR="00142DFC" w:rsidRDefault="00142DFC" w:rsidP="00142DFC">
      <w:pPr>
        <w:pStyle w:val="Heading3"/>
        <w:rPr>
          <w:shd w:val="clear" w:color="auto" w:fill="FFFFFF"/>
        </w:rPr>
      </w:pPr>
      <w:bookmarkStart w:id="18" w:name="_Toc103843866"/>
      <w:r>
        <w:rPr>
          <w:shd w:val="clear" w:color="auto" w:fill="FFFFFF"/>
        </w:rPr>
        <w:t>b. Scripts for running analysis</w:t>
      </w:r>
      <w:bookmarkEnd w:id="18"/>
      <w:r>
        <w:rPr>
          <w:shd w:val="clear" w:color="auto" w:fill="FFFFFF"/>
        </w:rPr>
        <w:t xml:space="preserve"> </w:t>
      </w:r>
    </w:p>
    <w:p w14:paraId="78AB5A79" w14:textId="77777777" w:rsidR="00142DFC" w:rsidRDefault="00142DFC" w:rsidP="00142DFC">
      <w:r>
        <w:t>Please download scripts here:</w:t>
      </w:r>
    </w:p>
    <w:p w14:paraId="60BAD25D" w14:textId="77777777" w:rsidR="00142DFC" w:rsidRDefault="00142DFC" w:rsidP="00142DFC"/>
    <w:p w14:paraId="7A2514AC" w14:textId="77777777" w:rsidR="00142DFC" w:rsidRDefault="00142DFC" w:rsidP="00142DFC">
      <w:proofErr w:type="spellStart"/>
      <w:r>
        <w:t>Github</w:t>
      </w:r>
      <w:proofErr w:type="spellEnd"/>
      <w:r>
        <w:t>…</w:t>
      </w:r>
    </w:p>
    <w:p w14:paraId="2ACFB872" w14:textId="6854EF5B" w:rsidR="00142DFC" w:rsidRDefault="00142DFC" w:rsidP="009F472A">
      <w:pPr>
        <w:widowControl w:val="0"/>
        <w:autoSpaceDE w:val="0"/>
        <w:autoSpaceDN w:val="0"/>
        <w:adjustRightInd w:val="0"/>
        <w:rPr>
          <w:rFonts w:eastAsia="Times New Roman" w:cs="Arial"/>
          <w:color w:val="000000"/>
          <w:shd w:val="clear" w:color="auto" w:fill="FFFFFF"/>
        </w:rPr>
      </w:pPr>
      <w:r w:rsidRPr="00880220">
        <w:rPr>
          <w:rFonts w:eastAsia="Times New Roman" w:cs="Arial"/>
          <w:color w:val="000000"/>
          <w:shd w:val="clear" w:color="auto" w:fill="FFFFFF"/>
        </w:rPr>
        <w:t>ENIGMA_CNV_CNVProtocol_v2.sh</w:t>
      </w:r>
    </w:p>
    <w:p w14:paraId="477C9320" w14:textId="50C0B567" w:rsidR="009F472A" w:rsidRDefault="009F472A" w:rsidP="009F472A">
      <w:pPr>
        <w:widowControl w:val="0"/>
        <w:autoSpaceDE w:val="0"/>
        <w:autoSpaceDN w:val="0"/>
        <w:adjustRightInd w:val="0"/>
        <w:rPr>
          <w:rFonts w:eastAsia="Times New Roman" w:cs="Arial"/>
          <w:color w:val="000000"/>
          <w:shd w:val="clear" w:color="auto" w:fill="FFFFFF"/>
        </w:rPr>
      </w:pPr>
      <w:r>
        <w:rPr>
          <w:rFonts w:eastAsia="Times New Roman" w:cs="Arial"/>
          <w:color w:val="000000"/>
          <w:shd w:val="clear" w:color="auto" w:fill="FFFFFF"/>
        </w:rPr>
        <w:t xml:space="preserve">Also the </w:t>
      </w:r>
      <w:proofErr w:type="spellStart"/>
      <w:r>
        <w:rPr>
          <w:rFonts w:eastAsia="Times New Roman" w:cs="Arial"/>
          <w:color w:val="000000"/>
          <w:shd w:val="clear" w:color="auto" w:fill="FFFFFF"/>
        </w:rPr>
        <w:t>Rscript</w:t>
      </w:r>
      <w:proofErr w:type="spellEnd"/>
      <w:r w:rsidR="00E92AFB">
        <w:rPr>
          <w:rFonts w:eastAsia="Times New Roman" w:cs="Arial"/>
          <w:color w:val="000000"/>
          <w:shd w:val="clear" w:color="auto" w:fill="FFFFFF"/>
        </w:rPr>
        <w:t xml:space="preserve"> (ENIGMA-</w:t>
      </w:r>
      <w:proofErr w:type="spellStart"/>
      <w:r w:rsidR="00E92AFB">
        <w:rPr>
          <w:rFonts w:eastAsia="Times New Roman" w:cs="Arial"/>
          <w:color w:val="000000"/>
          <w:shd w:val="clear" w:color="auto" w:fill="FFFFFF"/>
        </w:rPr>
        <w:t>CNV_</w:t>
      </w:r>
      <w:proofErr w:type="gramStart"/>
      <w:r w:rsidR="00E92AFB">
        <w:rPr>
          <w:rFonts w:eastAsia="Times New Roman" w:cs="Arial"/>
          <w:color w:val="000000"/>
          <w:shd w:val="clear" w:color="auto" w:fill="FFFFFF"/>
        </w:rPr>
        <w:t>visualize.R</w:t>
      </w:r>
      <w:proofErr w:type="spellEnd"/>
      <w:proofErr w:type="gramEnd"/>
      <w:r w:rsidR="00E92AFB">
        <w:rPr>
          <w:rFonts w:eastAsia="Times New Roman" w:cs="Arial"/>
          <w:color w:val="000000"/>
          <w:shd w:val="clear" w:color="auto" w:fill="FFFFFF"/>
        </w:rPr>
        <w:t>)</w:t>
      </w:r>
      <w:r>
        <w:rPr>
          <w:rFonts w:eastAsia="Times New Roman" w:cs="Arial"/>
          <w:color w:val="000000"/>
          <w:shd w:val="clear" w:color="auto" w:fill="FFFFFF"/>
        </w:rPr>
        <w:t>…</w:t>
      </w:r>
    </w:p>
    <w:p w14:paraId="3EBA9054" w14:textId="67703AD8" w:rsidR="00F1223F" w:rsidRDefault="00F1223F" w:rsidP="009F472A">
      <w:pPr>
        <w:widowControl w:val="0"/>
        <w:autoSpaceDE w:val="0"/>
        <w:autoSpaceDN w:val="0"/>
        <w:adjustRightInd w:val="0"/>
        <w:rPr>
          <w:rFonts w:eastAsia="Times New Roman" w:cs="Arial"/>
          <w:color w:val="000000"/>
          <w:shd w:val="clear" w:color="auto" w:fill="FFFFFF"/>
        </w:rPr>
      </w:pPr>
      <w:r>
        <w:rPr>
          <w:rFonts w:eastAsia="Times New Roman" w:cs="Arial"/>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9" w:name="_Toc103843867"/>
      <w:r>
        <w:t>c</w:t>
      </w:r>
      <w:r w:rsidR="00E07765">
        <w:t xml:space="preserve">. </w:t>
      </w:r>
      <w:r w:rsidR="00075742">
        <w:t>Genotyping-chip-dependent files</w:t>
      </w:r>
      <w:bookmarkEnd w:id="19"/>
    </w:p>
    <w:p w14:paraId="31F048EA" w14:textId="612FC92A" w:rsidR="006036D1" w:rsidRPr="004D40C4" w:rsidRDefault="00CB45A3" w:rsidP="008612AC">
      <w:pPr>
        <w:rPr>
          <w:shd w:val="clear" w:color="auto" w:fill="FFFFFF"/>
        </w:rPr>
      </w:pPr>
      <w:r>
        <w:rPr>
          <w:shd w:val="clear" w:color="auto" w:fill="FFFFFF"/>
        </w:rPr>
        <w:t>As mentioned previously,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with </w:t>
      </w:r>
      <w:r w:rsidR="00F12448">
        <w:rPr>
          <w:shd w:val="clear" w:color="auto" w:fill="FFFFFF"/>
        </w:rPr>
        <w:t>hg38</w:t>
      </w:r>
      <w:r w:rsidR="004D40C4">
        <w:rPr>
          <w:shd w:val="clear" w:color="auto" w:fill="FFFFFF"/>
        </w:rPr>
        <w:t xml:space="preserve"> coordinates.</w:t>
      </w:r>
      <w:r w:rsidR="00075742">
        <w:rPr>
          <w:shd w:val="clear" w:color="auto" w:fill="FFFFFF"/>
        </w:rPr>
        <w:t xml:space="preserve"> I</w:t>
      </w:r>
      <w:r w:rsidR="004D40C4">
        <w:rPr>
          <w:shd w:val="clear" w:color="auto" w:fill="FFFFFF"/>
        </w:rPr>
        <w:t xml:space="preserve">n order of </w:t>
      </w:r>
      <w:r w:rsidR="00075742">
        <w:rPr>
          <w:shd w:val="clear" w:color="auto" w:fill="FFFFFF"/>
        </w:rPr>
        <w:t>preference, we now aim for</w:t>
      </w:r>
      <w:r w:rsidR="004D40C4">
        <w:rPr>
          <w:shd w:val="clear" w:color="auto" w:fill="FFFFFF"/>
        </w:rPr>
        <w:t xml:space="preserve">: hg38, hg19 and hg18. </w:t>
      </w:r>
    </w:p>
    <w:p w14:paraId="5DC6956E" w14:textId="77777777" w:rsidR="009F472A" w:rsidRDefault="009F472A" w:rsidP="00FF36CE">
      <w:pPr>
        <w:rPr>
          <w:shd w:val="clear" w:color="auto" w:fill="FFFFFF"/>
        </w:rPr>
      </w:pPr>
    </w:p>
    <w:p w14:paraId="46C0AB23" w14:textId="77777777" w:rsidR="009F472A" w:rsidRDefault="00FF36CE" w:rsidP="00FF36CE">
      <w:pPr>
        <w:rPr>
          <w:shd w:val="clear" w:color="auto" w:fill="FFFFFF"/>
        </w:rPr>
      </w:pPr>
      <w:r>
        <w:rPr>
          <w:shd w:val="clear" w:color="auto" w:fill="FFFFFF"/>
        </w:rPr>
        <w:t xml:space="preserve">In addition to </w:t>
      </w:r>
      <w:r w:rsidR="004A0D4D">
        <w:rPr>
          <w:shd w:val="clear" w:color="auto" w:fill="FFFFFF"/>
        </w:rPr>
        <w:t xml:space="preserve">the correct </w:t>
      </w:r>
      <w:r>
        <w:rPr>
          <w:shd w:val="clear" w:color="auto" w:fill="FFFFFF"/>
        </w:rPr>
        <w:t>genome version, appropriate files according to your genotyping chip must be used</w:t>
      </w:r>
      <w:r w:rsidR="009F472A">
        <w:rPr>
          <w:shd w:val="clear" w:color="auto" w:fill="FFFFFF"/>
        </w:rPr>
        <w:t>:</w:t>
      </w:r>
    </w:p>
    <w:p w14:paraId="14056102" w14:textId="370D6E67" w:rsidR="009F472A" w:rsidRPr="00F808DE" w:rsidRDefault="009F472A" w:rsidP="009F472A">
      <w:pPr>
        <w:rPr>
          <w:sz w:val="20"/>
          <w:szCs w:val="20"/>
          <w:shd w:val="clear" w:color="auto" w:fill="FFFFFF"/>
        </w:rPr>
      </w:pPr>
      <w:r>
        <w:rPr>
          <w:shd w:val="clear" w:color="auto" w:fill="FFFFFF"/>
        </w:rPr>
        <w:t>-</w:t>
      </w:r>
      <w:r w:rsidRPr="009F472A">
        <w:rPr>
          <w:i/>
          <w:shd w:val="clear" w:color="auto" w:fill="FFFFFF"/>
        </w:rPr>
        <w:t>The PFB-file</w:t>
      </w:r>
      <w:r w:rsidRPr="004A0D4D">
        <w:rPr>
          <w:shd w:val="clear" w:color="auto" w:fill="FFFFFF"/>
        </w:rPr>
        <w:t xml:space="preserve"> (population frequency of B-allele file) </w:t>
      </w:r>
      <w:r w:rsidR="00F808DE">
        <w:rPr>
          <w:shd w:val="clear" w:color="auto" w:fill="FFFFFF"/>
        </w:rPr>
        <w:t xml:space="preserve">- </w:t>
      </w:r>
      <w:r w:rsidRPr="00F808DE">
        <w:rPr>
          <w:sz w:val="20"/>
          <w:szCs w:val="20"/>
          <w:shd w:val="clear" w:color="auto" w:fill="FFFFFF"/>
        </w:rPr>
        <w:t xml:space="preserve">supplies the PFB information for each marker, and can give the chromosome coordinate information to </w:t>
      </w:r>
      <w:proofErr w:type="spellStart"/>
      <w:r w:rsidRPr="00F808DE">
        <w:rPr>
          <w:sz w:val="20"/>
          <w:szCs w:val="20"/>
          <w:shd w:val="clear" w:color="auto" w:fill="FFFFFF"/>
        </w:rPr>
        <w:t>PennCNV</w:t>
      </w:r>
      <w:proofErr w:type="spellEnd"/>
      <w:r w:rsidRPr="00F808DE">
        <w:rPr>
          <w:sz w:val="20"/>
          <w:szCs w:val="20"/>
          <w:shd w:val="clear" w:color="auto" w:fill="FFFFFF"/>
        </w:rPr>
        <w:t xml:space="preserve"> for CNV calling.</w:t>
      </w:r>
    </w:p>
    <w:p w14:paraId="0E69F29B" w14:textId="312D6F23" w:rsidR="009F472A" w:rsidRPr="00F808DE" w:rsidRDefault="009F472A" w:rsidP="009F472A">
      <w:pPr>
        <w:rPr>
          <w:rFonts w:cs="Arial"/>
          <w:sz w:val="20"/>
          <w:szCs w:val="20"/>
          <w:shd w:val="clear" w:color="auto" w:fill="FFFFFF"/>
        </w:rPr>
      </w:pPr>
      <w:r>
        <w:t>-</w:t>
      </w:r>
      <w:r w:rsidRPr="00F808DE">
        <w:rPr>
          <w:rFonts w:cs="Arial"/>
          <w:i/>
        </w:rPr>
        <w:t>The GCMODEL file</w:t>
      </w:r>
      <w:r w:rsidRPr="00F808DE">
        <w:rPr>
          <w:rFonts w:cs="Arial"/>
        </w:rPr>
        <w:t xml:space="preserve"> </w:t>
      </w:r>
      <w:r w:rsidR="00F808DE" w:rsidRPr="00F808DE">
        <w:rPr>
          <w:rFonts w:cs="Arial"/>
        </w:rPr>
        <w:t xml:space="preserve">- </w:t>
      </w:r>
      <w:r w:rsidR="00F808DE" w:rsidRPr="00F808DE">
        <w:rPr>
          <w:rFonts w:eastAsia="Times New Roman" w:cs="Arial"/>
          <w:sz w:val="20"/>
          <w:szCs w:val="20"/>
        </w:rPr>
        <w:t>specifies the GC content of the 1Mb genomic region surrounding each marker (500kb each side)</w:t>
      </w:r>
      <w:r w:rsidRPr="00F808DE">
        <w:rPr>
          <w:rFonts w:cs="Arial"/>
          <w:sz w:val="20"/>
          <w:szCs w:val="20"/>
          <w:shd w:val="clear" w:color="auto" w:fill="FFFFFF"/>
        </w:rPr>
        <w:t xml:space="preserve"> (calculated using the UCSC GC annotation file).</w:t>
      </w:r>
    </w:p>
    <w:p w14:paraId="68776092" w14:textId="41CF73C6" w:rsidR="009F472A" w:rsidRPr="00F808DE" w:rsidRDefault="009F472A" w:rsidP="009F472A">
      <w:pPr>
        <w:pStyle w:val="ShowingFiles"/>
        <w:rPr>
          <w:rFonts w:ascii="Arial" w:hAnsi="Arial" w:cs="Arial"/>
        </w:rPr>
      </w:pPr>
      <w:r w:rsidRPr="00F808DE">
        <w:rPr>
          <w:rFonts w:ascii="Arial" w:hAnsi="Arial" w:cs="Arial"/>
          <w:i/>
          <w:sz w:val="22"/>
          <w:szCs w:val="22"/>
        </w:rPr>
        <w:t>-the HMM-file</w:t>
      </w:r>
      <w:r w:rsidRPr="00F808DE">
        <w:rPr>
          <w:rFonts w:ascii="Arial" w:hAnsi="Arial" w:cs="Arial"/>
          <w:sz w:val="22"/>
          <w:szCs w:val="22"/>
        </w:rPr>
        <w:t xml:space="preserve"> </w:t>
      </w:r>
      <w:proofErr w:type="gramStart"/>
      <w:r w:rsidRPr="00F808DE">
        <w:rPr>
          <w:rFonts w:ascii="Arial" w:hAnsi="Arial" w:cs="Arial"/>
          <w:sz w:val="22"/>
          <w:szCs w:val="22"/>
        </w:rPr>
        <w:t>-</w:t>
      </w:r>
      <w:r w:rsidRPr="00F808DE">
        <w:rPr>
          <w:rFonts w:ascii="Arial" w:hAnsi="Arial" w:cs="Arial"/>
        </w:rPr>
        <w:t xml:space="preserve"> </w:t>
      </w:r>
      <w:r w:rsidR="00F808DE" w:rsidRPr="00F808DE">
        <w:rPr>
          <w:rFonts w:ascii="Arial" w:hAnsi="Arial" w:cs="Arial"/>
        </w:rPr>
        <w:t xml:space="preserve"> </w:t>
      </w:r>
      <w:r w:rsidR="00F808DE" w:rsidRPr="00F808DE">
        <w:rPr>
          <w:rFonts w:ascii="Arial" w:eastAsia="Times New Roman" w:hAnsi="Arial" w:cs="Arial"/>
        </w:rPr>
        <w:t>tells</w:t>
      </w:r>
      <w:proofErr w:type="gramEnd"/>
      <w:r w:rsidR="00F808DE" w:rsidRPr="00F808DE">
        <w:rPr>
          <w:rFonts w:ascii="Arial" w:eastAsia="Times New Roman" w:hAnsi="Arial" w:cs="Arial"/>
        </w:rPr>
        <w:t xml:space="preserve"> the program what would be the expected signal intensity values for different copy number state, and what is the expected transition probability for different copy number states</w:t>
      </w:r>
      <w:r w:rsidR="00F808DE">
        <w:rPr>
          <w:rFonts w:ascii="Arial" w:eastAsia="Times New Roman" w:hAnsi="Arial" w:cs="Arial"/>
        </w:rPr>
        <w:t xml:space="preserve"> (For more information, see here: </w:t>
      </w:r>
      <w:r w:rsidR="00F808DE" w:rsidRPr="00F808DE">
        <w:rPr>
          <w:rFonts w:ascii="Arial" w:eastAsia="Times New Roman" w:hAnsi="Arial" w:cs="Arial"/>
        </w:rPr>
        <w:t>http://penncnv.openbioinformatics.org/en/latest/user-guide/input</w:t>
      </w:r>
      <w:r w:rsidR="00F808DE">
        <w:rPr>
          <w:rFonts w:ascii="Arial" w:eastAsia="Times New Roman" w:hAnsi="Arial" w:cs="Arial"/>
        </w:rPr>
        <w: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95B6D32" w:rsidR="00A64BE0" w:rsidRDefault="00FF36CE" w:rsidP="00A64BE0">
      <w:r>
        <w:rPr>
          <w:shd w:val="clear" w:color="auto" w:fill="FFFFFF"/>
        </w:rPr>
        <w:t>For cohorts with more than 300 individuals with good quality genotyping data,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 xml:space="preserve">If you have less than 300 individuals in your cohort, you need to use a generic PFB- and </w:t>
      </w:r>
      <w:proofErr w:type="spellStart"/>
      <w:r>
        <w:t>GCmodel</w:t>
      </w:r>
      <w:proofErr w:type="spellEnd"/>
      <w:r>
        <w:t xml:space="preserve"> file.</w:t>
      </w:r>
      <w:r w:rsidR="00B56AC1">
        <w:t xml:space="preserve"> Please confer with the ENIGMA-CNV working group </w:t>
      </w:r>
      <w:r w:rsidR="00B56AC1">
        <w:rPr>
          <w:shd w:val="clear" w:color="auto" w:fill="FFFFFF"/>
        </w:rPr>
        <w:t xml:space="preserve">with </w:t>
      </w:r>
      <w:hyperlink r:id="rId22" w:history="1">
        <w:r w:rsidR="00B56AC1" w:rsidRPr="008B7BEE">
          <w:rPr>
            <w:rStyle w:val="Hyperlink"/>
            <w:rFonts w:cs="Arial"/>
          </w:rPr>
          <w:t>enigmacnvhelpdesk@gmail.com</w:t>
        </w:r>
      </w:hyperlink>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eastAsia="Times New Roman" w:cs="Arial"/>
          <w:szCs w:val="22"/>
        </w:rPr>
      </w:pPr>
      <w:proofErr w:type="spellStart"/>
      <w:r w:rsidRPr="006A1CEC">
        <w:rPr>
          <w:rFonts w:asciiTheme="majorHAnsi" w:eastAsia="Times New Roman" w:hAnsiTheme="majorHAnsi" w:cs="Times New Roman"/>
          <w:i/>
          <w:sz w:val="20"/>
          <w:szCs w:val="20"/>
        </w:rPr>
        <w:t>hhall.hmm</w:t>
      </w:r>
      <w:proofErr w:type="spellEnd"/>
      <w:r w:rsidRPr="00C85142">
        <w:rPr>
          <w:rFonts w:asciiTheme="majorHAnsi" w:eastAsia="Times New Roman" w:hAnsiTheme="majorHAnsi" w:cs="Times New Roman"/>
          <w:sz w:val="20"/>
          <w:szCs w:val="20"/>
        </w:rPr>
        <w:t xml:space="preserve"> </w:t>
      </w:r>
      <w:r w:rsidRPr="00C85142">
        <w:rPr>
          <w:rFonts w:eastAsia="Times New Roman" w:cs="Arial"/>
          <w:szCs w:val="22"/>
        </w:rPr>
        <w:t xml:space="preserve">– can be used for all Illumina arrays </w:t>
      </w:r>
      <w:r w:rsidR="00C2106A">
        <w:rPr>
          <w:shd w:val="clear" w:color="auto" w:fill="FFFFFF"/>
        </w:rPr>
        <w:t>(path: /opt/PennCNV-1.0.5/lib/) e</w:t>
      </w:r>
      <w:r w:rsidRPr="00C85142">
        <w:rPr>
          <w:rFonts w:eastAsia="Times New Roman" w:cs="Arial"/>
          <w:szCs w:val="22"/>
        </w:rPr>
        <w:t>x</w:t>
      </w:r>
      <w:r w:rsidR="006A1CEC">
        <w:rPr>
          <w:rFonts w:eastAsia="Times New Roman" w:cs="Arial"/>
          <w:szCs w:val="22"/>
        </w:rPr>
        <w:t>cept:</w:t>
      </w:r>
    </w:p>
    <w:p w14:paraId="0E58B1F2" w14:textId="77777777" w:rsidR="00C85142" w:rsidRPr="00C85142" w:rsidRDefault="00C85142" w:rsidP="00C85142">
      <w:pPr>
        <w:rPr>
          <w:rFonts w:asciiTheme="majorHAnsi" w:eastAsia="Times New Roman" w:hAnsiTheme="majorHAnsi" w:cs="Times New Roman"/>
          <w:sz w:val="20"/>
          <w:szCs w:val="20"/>
        </w:rPr>
      </w:pPr>
    </w:p>
    <w:p w14:paraId="416241D3" w14:textId="453619D1" w:rsidR="00C85142" w:rsidRPr="00C85142" w:rsidRDefault="004025FE" w:rsidP="00C85142">
      <w:pPr>
        <w:rPr>
          <w:rFonts w:ascii="Calibri" w:eastAsia="Times New Roman" w:hAnsi="Calibri" w:cs="Times New Roman"/>
          <w:sz w:val="24"/>
        </w:rPr>
      </w:pPr>
      <w:proofErr w:type="spellStart"/>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proofErr w:type="spellEnd"/>
      <w:r>
        <w:rPr>
          <w:rStyle w:val="FootnoteReference"/>
          <w:rFonts w:asciiTheme="majorHAnsi" w:hAnsiTheme="majorHAnsi" w:cs="Lucida Grande"/>
          <w:i/>
          <w:color w:val="000000"/>
          <w:sz w:val="20"/>
          <w:szCs w:val="20"/>
        </w:rPr>
        <w:footnoteReference w:id="5"/>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eastAsia="Times New Roman" w:hAnsi="Calibri" w:cs="Times New Roman"/>
          <w:sz w:val="24"/>
        </w:rPr>
        <w:t xml:space="preserve">Illumina Infinium </w:t>
      </w:r>
      <w:proofErr w:type="spellStart"/>
      <w:r w:rsidR="00C85142" w:rsidRPr="00C85142">
        <w:rPr>
          <w:rFonts w:ascii="Calibri" w:eastAsia="Times New Roman" w:hAnsi="Calibri" w:cs="Times New Roman"/>
          <w:sz w:val="24"/>
        </w:rPr>
        <w:t>HumanExome</w:t>
      </w:r>
      <w:proofErr w:type="spellEnd"/>
      <w:r w:rsidR="00C85142" w:rsidRPr="00C85142">
        <w:rPr>
          <w:rFonts w:ascii="Calibri" w:eastAsia="Times New Roman" w:hAnsi="Calibri" w:cs="Times New Roman"/>
          <w:sz w:val="24"/>
        </w:rPr>
        <w:t xml:space="preserve"> </w:t>
      </w:r>
      <w:proofErr w:type="spellStart"/>
      <w:r w:rsidR="00C85142" w:rsidRPr="00C85142">
        <w:rPr>
          <w:rFonts w:ascii="Calibri" w:eastAsia="Times New Roman" w:hAnsi="Calibri" w:cs="Times New Roman"/>
          <w:sz w:val="24"/>
        </w:rPr>
        <w:t>BeadChip</w:t>
      </w:r>
      <w:proofErr w:type="spellEnd"/>
      <w:r w:rsidR="00C85142">
        <w:rPr>
          <w:rFonts w:ascii="Calibri" w:eastAsia="Times New Roman" w:hAnsi="Calibri" w:cs="Times New Roman"/>
          <w:sz w:val="24"/>
        </w:rPr>
        <w:t xml:space="preserve"> and </w:t>
      </w:r>
      <w:r w:rsidR="00C85142" w:rsidRPr="00C85142">
        <w:rPr>
          <w:rFonts w:ascii="Calibri" w:eastAsia="Times New Roman" w:hAnsi="Calibri" w:cs="Times New Roman"/>
          <w:sz w:val="24"/>
        </w:rPr>
        <w:t>Infinium HumanCoreExome-24</w:t>
      </w:r>
    </w:p>
    <w:p w14:paraId="5A4F15E1" w14:textId="5D3507B4" w:rsidR="00C85142" w:rsidRPr="00C85142" w:rsidRDefault="00C85142" w:rsidP="00C85142">
      <w:pPr>
        <w:rPr>
          <w:rFonts w:eastAsia="Times New Roman" w:cs="Arial"/>
          <w:szCs w:val="22"/>
        </w:rPr>
      </w:pPr>
      <w:proofErr w:type="gramStart"/>
      <w:r w:rsidRPr="006A1CEC">
        <w:rPr>
          <w:rFonts w:asciiTheme="majorHAnsi" w:eastAsia="Times New Roman" w:hAnsiTheme="majorHAnsi" w:cs="Times New Roman"/>
          <w:i/>
          <w:sz w:val="20"/>
          <w:szCs w:val="20"/>
        </w:rPr>
        <w:t>affygw6.hmm</w:t>
      </w:r>
      <w:r w:rsidRPr="00C85142">
        <w:rPr>
          <w:rFonts w:asciiTheme="majorHAnsi" w:eastAsia="Times New Roman" w:hAnsiTheme="majorHAnsi" w:cs="Times New Roman"/>
          <w:sz w:val="20"/>
          <w:szCs w:val="20"/>
        </w:rPr>
        <w:t xml:space="preserve">  </w:t>
      </w:r>
      <w:r w:rsidRPr="00C85142">
        <w:rPr>
          <w:rFonts w:eastAsia="Times New Roman" w:cs="Arial"/>
          <w:szCs w:val="22"/>
        </w:rPr>
        <w:t>-</w:t>
      </w:r>
      <w:proofErr w:type="gramEnd"/>
      <w:r w:rsidRPr="00C85142">
        <w:rPr>
          <w:rFonts w:eastAsia="Times New Roman"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w:t>
      </w:r>
      <w:proofErr w:type="spellStart"/>
      <w:r w:rsidR="00C2106A">
        <w:rPr>
          <w:shd w:val="clear" w:color="auto" w:fill="FFFFFF"/>
        </w:rPr>
        <w:t>affy</w:t>
      </w:r>
      <w:proofErr w:type="spellEnd"/>
      <w:r w:rsidR="00C2106A">
        <w:rPr>
          <w:shd w:val="clear" w:color="auto" w:fill="FFFFFF"/>
        </w:rPr>
        <w:t>/libgw6/)</w:t>
      </w:r>
    </w:p>
    <w:p w14:paraId="227AEB9D" w14:textId="77777777" w:rsidR="00C85142" w:rsidRDefault="00C85142" w:rsidP="00232789">
      <w:pPr>
        <w:rPr>
          <w:shd w:val="clear" w:color="auto" w:fill="FFFFFF"/>
        </w:rPr>
      </w:pPr>
    </w:p>
    <w:p w14:paraId="7034173B" w14:textId="3E599C2A" w:rsidR="00C85142" w:rsidRDefault="00C85142" w:rsidP="00232789">
      <w:pPr>
        <w:rPr>
          <w:shd w:val="clear" w:color="auto" w:fill="FFFFFF"/>
        </w:rPr>
      </w:pPr>
      <w:proofErr w:type="spellStart"/>
      <w:r w:rsidRPr="00A83FBE">
        <w:rPr>
          <w:i/>
          <w:shd w:val="clear" w:color="auto" w:fill="FFFFFF"/>
        </w:rPr>
        <w:t>exomechip.hmm</w:t>
      </w:r>
      <w:proofErr w:type="spellEnd"/>
      <w:r>
        <w:rPr>
          <w:shd w:val="clear" w:color="auto" w:fill="FFFFFF"/>
        </w:rPr>
        <w:t xml:space="preserve"> needs to be downloaded from the ENIGMA-CNV </w:t>
      </w:r>
      <w:proofErr w:type="spellStart"/>
      <w:r>
        <w:rPr>
          <w:shd w:val="clear" w:color="auto" w:fill="FFFFFF"/>
        </w:rPr>
        <w:t>github</w:t>
      </w:r>
      <w:proofErr w:type="spellEnd"/>
      <w:r>
        <w:rPr>
          <w:shd w:val="clear" w:color="auto" w:fill="FFFFFF"/>
        </w:rPr>
        <w:t xml:space="preserve"> repository – the others are </w:t>
      </w:r>
      <w:r w:rsidR="006A1CEC">
        <w:rPr>
          <w:shd w:val="clear" w:color="auto" w:fill="FFFFFF"/>
        </w:rPr>
        <w:t xml:space="preserve">present </w:t>
      </w:r>
      <w:r>
        <w:rPr>
          <w:shd w:val="clear" w:color="auto" w:fill="FFFFFF"/>
        </w:rPr>
        <w:t>in the enigma-</w:t>
      </w:r>
      <w:proofErr w:type="spellStart"/>
      <w:r>
        <w:rPr>
          <w:shd w:val="clear" w:color="auto" w:fill="FFFFFF"/>
        </w:rPr>
        <w:t>cnv.sif</w:t>
      </w:r>
      <w:proofErr w:type="spellEnd"/>
      <w:r>
        <w:rPr>
          <w:shd w:val="clear" w:color="auto" w:fill="FFFFFF"/>
        </w:rPr>
        <w:t>-container</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7565DE99"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proofErr w:type="spellStart"/>
      <w:r>
        <w:rPr>
          <w:rStyle w:val="citation-doi"/>
          <w:rFonts w:eastAsia="Times New Roman" w:cs="Times New Roman"/>
        </w:rPr>
        <w:t>doi</w:t>
      </w:r>
      <w:proofErr w:type="spellEnd"/>
      <w:r>
        <w:rPr>
          <w:rStyle w:val="citation-doi"/>
          <w:rFonts w:eastAsia="Times New Roman" w:cs="Times New Roman"/>
        </w:rPr>
        <w:t>: 10.1016/j.biopsych.2016.08.014)</w:t>
      </w:r>
      <w:r w:rsidR="00F13531">
        <w:rPr>
          <w:rStyle w:val="FootnoteReference"/>
          <w:rFonts w:eastAsia="Times New Roman" w:cs="Times New Roman"/>
        </w:rPr>
        <w:footnoteReference w:id="6"/>
      </w:r>
      <w:r w:rsidR="008C1B64">
        <w:rPr>
          <w:rStyle w:val="citation-doi"/>
          <w:rFonts w:eastAsia="Times New Roman" w:cs="Times New Roman"/>
        </w:rPr>
        <w:t xml:space="preserve"> with a few additions</w:t>
      </w:r>
      <w:r>
        <w:rPr>
          <w:shd w:val="clear" w:color="auto" w:fill="FFFFFF"/>
        </w:rPr>
        <w:t>.</w:t>
      </w:r>
    </w:p>
    <w:p w14:paraId="42D82563" w14:textId="77777777" w:rsidR="00E06DD5" w:rsidRDefault="00E06DD5" w:rsidP="008612AC">
      <w:pPr>
        <w:rPr>
          <w:shd w:val="clear" w:color="auto" w:fill="FFFFFF"/>
        </w:rPr>
      </w:pPr>
    </w:p>
    <w:p w14:paraId="791F1CE8" w14:textId="6A8D1287"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8143AD6" w:rsidR="00AB10F6" w:rsidRDefault="00AB10F6" w:rsidP="00AB10F6">
      <w:r>
        <w:t>Therefore, we remove CNVs in certain genomic regions:</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31785F57" w14:textId="21A06A0C" w:rsidR="00F1223F" w:rsidRDefault="00AB10F6" w:rsidP="00AB10F6">
      <w:commentRangeStart w:id="20"/>
      <w:r>
        <w:t xml:space="preserve"># -repeat masked regions </w:t>
      </w:r>
      <w:commentRangeEnd w:id="20"/>
      <w:r w:rsidR="00AF1A3C">
        <w:rPr>
          <w:rStyle w:val="CommentReference"/>
        </w:rPr>
        <w:commentReference w:id="20"/>
      </w:r>
    </w:p>
    <w:p w14:paraId="146B7363" w14:textId="77777777" w:rsidR="00AB10F6" w:rsidRDefault="00AB10F6" w:rsidP="00F1223F"/>
    <w:p w14:paraId="25459DC5" w14:textId="2DCD1144" w:rsidR="00AB10F6" w:rsidRDefault="00AB10F6" w:rsidP="00F1223F">
      <w:r>
        <w:t>You can find the corresponding files here:</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EF243F">
      <w:pPr>
        <w:pStyle w:val="Heading2"/>
        <w:rPr>
          <w:rFonts w:ascii="Arial" w:hAnsi="Arial" w:cs="Arial"/>
        </w:rPr>
      </w:pPr>
      <w:bookmarkStart w:id="21" w:name="_Toc103843868"/>
      <w:r>
        <w:rPr>
          <w:rFonts w:ascii="Arial" w:hAnsi="Arial" w:cs="Arial"/>
        </w:rPr>
        <w:t>3</w:t>
      </w:r>
      <w:r w:rsidR="0092766F" w:rsidRPr="00880220">
        <w:rPr>
          <w:rFonts w:ascii="Arial" w:hAnsi="Arial" w:cs="Arial"/>
        </w:rPr>
        <w:t xml:space="preserve">. </w:t>
      </w:r>
      <w:r w:rsidR="00EF243F" w:rsidRPr="00880220">
        <w:rPr>
          <w:rFonts w:ascii="Arial" w:hAnsi="Arial" w:cs="Arial"/>
        </w:rPr>
        <w:t xml:space="preserve">Call </w:t>
      </w:r>
      <w:r w:rsidR="00C135B7">
        <w:rPr>
          <w:rFonts w:ascii="Arial" w:hAnsi="Arial" w:cs="Arial"/>
        </w:rPr>
        <w:t xml:space="preserve">and visualize </w:t>
      </w:r>
      <w:r w:rsidR="00EF243F" w:rsidRPr="00880220">
        <w:rPr>
          <w:rFonts w:ascii="Arial" w:hAnsi="Arial" w:cs="Arial"/>
        </w:rPr>
        <w:t>CNVs</w:t>
      </w:r>
      <w:bookmarkEnd w:id="21"/>
      <w:r w:rsidR="008206D4" w:rsidRPr="00880220">
        <w:rPr>
          <w:rFonts w:ascii="Arial" w:hAnsi="Arial" w:cs="Arial"/>
        </w:rPr>
        <w:t xml:space="preserve"> </w:t>
      </w:r>
    </w:p>
    <w:p w14:paraId="54D35840" w14:textId="2EA39B86" w:rsidR="00124E2A" w:rsidRPr="00814B42" w:rsidRDefault="00124E2A" w:rsidP="00124E2A">
      <w:pPr>
        <w:rPr>
          <w:rFonts w:cs="Arial"/>
          <w:szCs w:val="22"/>
        </w:rPr>
      </w:pPr>
      <w:commentRangeStart w:id="22"/>
      <w:commentRangeStart w:id="23"/>
      <w:r w:rsidRPr="00814B42">
        <w:rPr>
          <w:rFonts w:cs="Arial"/>
          <w:szCs w:val="22"/>
          <w:highlight w:val="yellow"/>
        </w:rPr>
        <w:t>M</w:t>
      </w:r>
      <w:r w:rsidR="00715EFC">
        <w:rPr>
          <w:rFonts w:cs="Arial"/>
          <w:szCs w:val="22"/>
          <w:highlight w:val="yellow"/>
        </w:rPr>
        <w:t>emory of ≥???</w:t>
      </w:r>
      <w:r w:rsidRPr="00814B42">
        <w:rPr>
          <w:rFonts w:cs="Arial"/>
          <w:szCs w:val="22"/>
          <w:highlight w:val="yellow"/>
        </w:rPr>
        <w:t>GB is highly recommended.</w:t>
      </w:r>
      <w:r w:rsidRPr="00814B42">
        <w:rPr>
          <w:rFonts w:cs="Arial"/>
          <w:szCs w:val="22"/>
        </w:rPr>
        <w:t xml:space="preserve"> </w:t>
      </w:r>
      <w:commentRangeEnd w:id="22"/>
      <w:r>
        <w:rPr>
          <w:rStyle w:val="CommentReference"/>
        </w:rPr>
        <w:commentReference w:id="22"/>
      </w:r>
      <w:commentRangeEnd w:id="23"/>
      <w:r>
        <w:rPr>
          <w:rStyle w:val="CommentReference"/>
        </w:rPr>
        <w:commentReference w:id="23"/>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eastAsia="Times New Roman" w:cs="Arial"/>
          <w:color w:val="000000"/>
          <w:shd w:val="clear" w:color="auto" w:fill="FFFFFF"/>
        </w:rPr>
      </w:pPr>
      <w:r w:rsidRPr="00880220">
        <w:rPr>
          <w:rFonts w:eastAsia="Times New Roman" w:cs="Arial"/>
          <w:color w:val="000000"/>
          <w:shd w:val="clear" w:color="auto" w:fill="FFFFFF"/>
        </w:rPr>
        <w:lastRenderedPageBreak/>
        <w:t xml:space="preserve">OBS – </w:t>
      </w:r>
      <w:r>
        <w:rPr>
          <w:rFonts w:eastAsia="Times New Roman" w:cs="Arial"/>
          <w:color w:val="000000"/>
          <w:shd w:val="clear" w:color="auto" w:fill="FFFFFF"/>
        </w:rPr>
        <w:t xml:space="preserve">note that </w:t>
      </w:r>
      <w:r w:rsidRPr="00880220">
        <w:rPr>
          <w:rFonts w:eastAsia="Times New Roman"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p>
    <w:p w14:paraId="60837575" w14:textId="2E7C9A8A" w:rsidR="00814B42" w:rsidRPr="00912802" w:rsidRDefault="00E07765" w:rsidP="00814B42">
      <w:pPr>
        <w:pStyle w:val="Heading3"/>
      </w:pPr>
      <w:bookmarkStart w:id="24" w:name="_Toc103843869"/>
      <w:r>
        <w:t xml:space="preserve">a. </w:t>
      </w:r>
      <w:r w:rsidR="00814B42">
        <w:t>Adjust the script</w:t>
      </w:r>
      <w:bookmarkEnd w:id="24"/>
    </w:p>
    <w:p w14:paraId="0248E3DB" w14:textId="77777777" w:rsidR="00D271DB" w:rsidRDefault="00D271DB" w:rsidP="00814B42">
      <w:pPr>
        <w:rPr>
          <w:rFonts w:eastAsia="Times New Roman" w:cs="Arial"/>
          <w:color w:val="000000"/>
          <w:shd w:val="clear" w:color="auto" w:fill="FFFFFF"/>
        </w:rPr>
      </w:pPr>
    </w:p>
    <w:p w14:paraId="2E3DF51A" w14:textId="7210B7B0" w:rsidR="00814B42" w:rsidRPr="00880220" w:rsidRDefault="00D271DB" w:rsidP="00814B42">
      <w:pPr>
        <w:rPr>
          <w:rFonts w:eastAsia="Times New Roman" w:cs="Arial"/>
          <w:color w:val="000000"/>
          <w:shd w:val="clear" w:color="auto" w:fill="FFFFFF"/>
        </w:rPr>
      </w:pPr>
      <w:r>
        <w:rPr>
          <w:rFonts w:eastAsia="Times New Roman" w:cs="Arial"/>
          <w:color w:val="000000"/>
          <w:shd w:val="clear" w:color="auto" w:fill="FFFFFF"/>
        </w:rPr>
        <w:t xml:space="preserve">a. Please </w:t>
      </w:r>
      <w:r w:rsidR="00814B42" w:rsidRPr="00880220">
        <w:rPr>
          <w:rFonts w:eastAsia="Times New Roman" w:cs="Arial"/>
          <w:color w:val="000000"/>
          <w:shd w:val="clear" w:color="auto" w:fill="FFFFFF"/>
        </w:rPr>
        <w:t xml:space="preserve">rename the script </w:t>
      </w:r>
      <w:r w:rsidR="00814B42" w:rsidRPr="00C85142">
        <w:rPr>
          <w:rFonts w:asciiTheme="majorHAnsi" w:eastAsia="Times New Roman" w:hAnsiTheme="majorHAnsi" w:cs="Arial"/>
          <w:color w:val="000000"/>
          <w:sz w:val="20"/>
          <w:szCs w:val="20"/>
          <w:shd w:val="clear" w:color="auto" w:fill="FFFFFF"/>
        </w:rPr>
        <w:t>ENIGMA_CNV_CNVProtocol_v2.sh</w:t>
      </w:r>
      <w:r w:rsidR="00814B42" w:rsidRPr="00880220">
        <w:rPr>
          <w:rFonts w:eastAsia="Times New Roman" w:cs="Arial"/>
          <w:color w:val="000000"/>
          <w:shd w:val="clear" w:color="auto" w:fill="FFFFFF"/>
        </w:rPr>
        <w:t xml:space="preserve"> to </w:t>
      </w:r>
      <w:r w:rsidR="00814B42" w:rsidRPr="00C85142">
        <w:rPr>
          <w:rFonts w:asciiTheme="majorHAnsi" w:eastAsia="Times New Roman" w:hAnsiTheme="majorHAnsi" w:cs="Arial"/>
          <w:color w:val="000000"/>
          <w:sz w:val="20"/>
          <w:szCs w:val="20"/>
          <w:shd w:val="clear" w:color="auto" w:fill="FFFFFF"/>
        </w:rPr>
        <w:t>${Dataset}_ENIGMA_CNV_CNVProtocol_v2.sh</w:t>
      </w:r>
      <w:r w:rsidR="00814B42" w:rsidRPr="00880220">
        <w:rPr>
          <w:rFonts w:eastAsia="Times New Roman"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eastAsia="Times New Roman" w:cs="Arial"/>
          <w:color w:val="000000"/>
          <w:shd w:val="clear" w:color="auto" w:fill="FFFFFF"/>
        </w:rPr>
      </w:pPr>
    </w:p>
    <w:p w14:paraId="0417FE4E" w14:textId="60C49229" w:rsidR="00814B42" w:rsidRPr="00880220" w:rsidRDefault="004270BA" w:rsidP="00814B42">
      <w:pPr>
        <w:rPr>
          <w:rFonts w:eastAsia="Times New Roman" w:cs="Arial"/>
          <w:color w:val="000000"/>
          <w:shd w:val="clear" w:color="auto" w:fill="FFFFFF"/>
        </w:rPr>
      </w:pPr>
      <w:r>
        <w:rPr>
          <w:rFonts w:eastAsia="Times New Roman" w:cs="Arial"/>
          <w:color w:val="000000"/>
          <w:shd w:val="clear" w:color="auto" w:fill="FFFFFF"/>
        </w:rPr>
        <w:t>b</w:t>
      </w:r>
      <w:r w:rsidR="00814B42">
        <w:rPr>
          <w:rFonts w:eastAsia="Times New Roman" w:cs="Arial"/>
          <w:color w:val="000000"/>
          <w:shd w:val="clear" w:color="auto" w:fill="FFFFFF"/>
        </w:rPr>
        <w:t xml:space="preserve">. </w:t>
      </w:r>
      <w:proofErr w:type="gramStart"/>
      <w:r w:rsidR="00814B42" w:rsidRPr="00880220">
        <w:rPr>
          <w:rFonts w:eastAsia="Times New Roman" w:cs="Arial"/>
          <w:color w:val="000000"/>
          <w:shd w:val="clear" w:color="auto" w:fill="FFFFFF"/>
        </w:rPr>
        <w:t>edit</w:t>
      </w:r>
      <w:proofErr w:type="gramEnd"/>
      <w:r w:rsidR="00814B42" w:rsidRPr="00880220">
        <w:rPr>
          <w:rFonts w:eastAsia="Times New Roman" w:cs="Arial"/>
          <w:color w:val="000000"/>
          <w:shd w:val="clear" w:color="auto" w:fill="FFFFFF"/>
        </w:rPr>
        <w:t xml:space="preserve"> the script by changing </w:t>
      </w:r>
      <w:r w:rsidR="00814B42">
        <w:rPr>
          <w:rFonts w:eastAsia="Times New Roman" w:cs="Arial"/>
          <w:color w:val="000000"/>
          <w:shd w:val="clear" w:color="auto" w:fill="FFFFFF"/>
        </w:rPr>
        <w:t xml:space="preserve">to your dataset-specific files as directed in section </w:t>
      </w:r>
      <w:r w:rsidR="00F305A2">
        <w:rPr>
          <w:rFonts w:eastAsia="Times New Roman" w:cs="Arial"/>
          <w:color w:val="000000"/>
          <w:shd w:val="clear" w:color="auto" w:fill="FFFFFF"/>
        </w:rPr>
        <w:t>0a [labeled “</w:t>
      </w:r>
      <w:r w:rsidR="00D271DB">
        <w:rPr>
          <w:rFonts w:eastAsia="Times New Roman" w:cs="Arial"/>
          <w:color w:val="000000"/>
          <w:shd w:val="clear" w:color="auto" w:fill="FFFFFF"/>
        </w:rPr>
        <w:t>USER-INPUT</w:t>
      </w:r>
      <w:r w:rsidR="00F305A2">
        <w:rPr>
          <w:rFonts w:eastAsia="Times New Roman" w:cs="Arial"/>
          <w:color w:val="000000"/>
          <w:shd w:val="clear" w:color="auto" w:fill="FFFFFF"/>
        </w:rPr>
        <w:t xml:space="preserve"> needed]</w:t>
      </w:r>
      <w:r w:rsidR="00D271DB">
        <w:rPr>
          <w:rFonts w:eastAsia="Times New Roman" w:cs="Arial"/>
          <w:color w:val="000000"/>
          <w:shd w:val="clear" w:color="auto" w:fill="FFFFFF"/>
        </w:rPr>
        <w:t xml:space="preserve"> in the script</w:t>
      </w:r>
      <w:r w:rsidR="00C85142">
        <w:rPr>
          <w:rFonts w:eastAsia="Times New Roman" w:cs="Arial"/>
          <w:color w:val="000000"/>
          <w:shd w:val="clear" w:color="auto" w:fill="FFFFFF"/>
        </w:rPr>
        <w:t>.</w:t>
      </w:r>
    </w:p>
    <w:p w14:paraId="2783A073" w14:textId="77777777" w:rsidR="00814B42" w:rsidRDefault="00814B42" w:rsidP="00814B42">
      <w:pPr>
        <w:rPr>
          <w:rFonts w:eastAsia="Times New Roman" w:cs="Arial"/>
          <w:color w:val="000000"/>
          <w:shd w:val="clear" w:color="auto" w:fill="FFFFFF"/>
        </w:rPr>
      </w:pPr>
    </w:p>
    <w:p w14:paraId="3B8CE310" w14:textId="0029B106" w:rsidR="00E619DC" w:rsidRDefault="00E619DC" w:rsidP="00814B42">
      <w:pPr>
        <w:rPr>
          <w:rFonts w:eastAsia="Times New Roman" w:cs="Arial"/>
          <w:color w:val="000000"/>
          <w:shd w:val="clear" w:color="auto" w:fill="FFFFFF"/>
        </w:rPr>
      </w:pPr>
      <w:r>
        <w:rPr>
          <w:rFonts w:eastAsia="Times New Roman"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eastAsia="Times New Roman" w:cs="Arial"/>
          <w:color w:val="000000"/>
          <w:shd w:val="clear" w:color="auto" w:fill="FFFFFF"/>
        </w:rPr>
        <w:t>cohort submitting data</w:t>
      </w:r>
      <w:r>
        <w:rPr>
          <w:rFonts w:eastAsia="Times New Roman" w:cs="Arial"/>
          <w:color w:val="000000"/>
          <w:shd w:val="clear" w:color="auto" w:fill="FFFFFF"/>
        </w:rPr>
        <w:t xml:space="preserve">. </w:t>
      </w:r>
      <w:r w:rsidR="006A1CEC">
        <w:rPr>
          <w:rFonts w:eastAsia="Times New Roman" w:cs="Arial"/>
          <w:color w:val="000000"/>
          <w:shd w:val="clear" w:color="auto" w:fill="FFFFFF"/>
        </w:rPr>
        <w:t>A</w:t>
      </w:r>
      <w:r>
        <w:rPr>
          <w:rFonts w:eastAsia="Times New Roman"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5" w:name="_Toc103843870"/>
      <w:r>
        <w:rPr>
          <w:shd w:val="clear" w:color="auto" w:fill="FFFFFF"/>
        </w:rPr>
        <w:t xml:space="preserve">b. </w:t>
      </w:r>
      <w:r w:rsidR="00814B42">
        <w:rPr>
          <w:shd w:val="clear" w:color="auto" w:fill="FFFFFF"/>
        </w:rPr>
        <w:t>Run the analysis</w:t>
      </w:r>
      <w:bookmarkEnd w:id="25"/>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eastAsia="Times New Roman"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 .</w:t>
      </w:r>
      <w:proofErr w:type="gramEnd"/>
      <w:r w:rsidRPr="00880220">
        <w:t>/${Dataset}_ENIGMA_CNV_CNVProtocol_v2.sh</w:t>
      </w:r>
    </w:p>
    <w:p w14:paraId="535D607C" w14:textId="77777777" w:rsidR="00EF243F" w:rsidRDefault="00EF243F" w:rsidP="008612AC">
      <w:pPr>
        <w:rPr>
          <w:b/>
          <w:shd w:val="clear" w:color="auto" w:fill="FFFFFF"/>
        </w:rPr>
      </w:pPr>
    </w:p>
    <w:p w14:paraId="391E1AED" w14:textId="1A49C58B" w:rsidR="006C7511" w:rsidRPr="004A0E98" w:rsidRDefault="00D271DB" w:rsidP="006C7511">
      <w:pPr>
        <w:rPr>
          <w:shd w:val="clear" w:color="auto" w:fill="FFFFFF"/>
        </w:rPr>
      </w:pPr>
      <w:r>
        <w:rPr>
          <w:shd w:val="clear" w:color="auto" w:fill="FFFFFF"/>
        </w:rPr>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66686B02" w14:textId="669197F3" w:rsidR="007D7CD3" w:rsidRDefault="00FE1EB2" w:rsidP="00237253">
      <w:pPr>
        <w:pStyle w:val="Heading2"/>
        <w:rPr>
          <w:shd w:val="clear" w:color="auto" w:fill="FFFFFF"/>
        </w:rPr>
      </w:pPr>
      <w:bookmarkStart w:id="26" w:name="_Toc103843871"/>
      <w:r>
        <w:rPr>
          <w:shd w:val="clear" w:color="auto" w:fill="FFFFFF"/>
        </w:rPr>
        <w:t>4</w:t>
      </w:r>
      <w:r w:rsidR="007D7CD3">
        <w:rPr>
          <w:shd w:val="clear" w:color="auto" w:fill="FFFFFF"/>
        </w:rPr>
        <w:t>. Return data to ENIGMA-CNV</w:t>
      </w:r>
      <w:bookmarkEnd w:id="26"/>
    </w:p>
    <w:p w14:paraId="1BAC51A1" w14:textId="0F62C898" w:rsidR="00CE450C" w:rsidRDefault="004674E2" w:rsidP="008612AC">
      <w:r>
        <w:rPr>
          <w:shd w:val="clear" w:color="auto" w:fill="FFFFFF"/>
        </w:rPr>
        <w:t xml:space="preserve">Please </w:t>
      </w:r>
      <w:r w:rsidR="00B17DE0">
        <w:rPr>
          <w:shd w:val="clear" w:color="auto" w:fill="FFFFFF"/>
        </w:rPr>
        <w:t xml:space="preserve">send the compressed </w:t>
      </w:r>
      <w:r>
        <w:rPr>
          <w:shd w:val="clear" w:color="auto" w:fill="FFFFFF"/>
        </w:rPr>
        <w:t>folder ${Dataset}_visualize</w:t>
      </w:r>
      <w:r w:rsidR="00B17DE0">
        <w:rPr>
          <w:shd w:val="clear" w:color="auto" w:fill="FFFFFF"/>
        </w:rPr>
        <w:t>.tar.gz</w:t>
      </w:r>
      <w:r>
        <w:rPr>
          <w:shd w:val="clear" w:color="auto" w:fill="FFFFFF"/>
        </w:rPr>
        <w:t xml:space="preserve"> </w:t>
      </w:r>
      <w:r w:rsidR="00B17DE0">
        <w:rPr>
          <w:shd w:val="clear" w:color="auto" w:fill="FFFFFF"/>
        </w:rPr>
        <w:t xml:space="preserve">to </w:t>
      </w:r>
      <w:hyperlink r:id="rId23" w:history="1">
        <w:r w:rsidR="00CE450C" w:rsidRPr="009E00AD">
          <w:rPr>
            <w:rStyle w:val="Hyperlink"/>
          </w:rPr>
          <w:t>enigmacnvhelpdesk@gmail.com</w:t>
        </w:r>
      </w:hyperlink>
      <w:r w:rsidR="00CE450C">
        <w:t xml:space="preserve"> or request a transfer-link.</w:t>
      </w:r>
    </w:p>
    <w:p w14:paraId="57E1F19C" w14:textId="77777777" w:rsidR="00A00765" w:rsidRDefault="00A00765">
      <w:pPr>
        <w:rPr>
          <w:rFonts w:ascii="Calibri" w:eastAsiaTheme="majorEastAsia" w:hAnsi="Calibri" w:cs="Arial"/>
          <w:b/>
          <w:bCs/>
          <w:color w:val="345A8A" w:themeColor="accent1" w:themeShade="B5"/>
          <w:sz w:val="36"/>
          <w:szCs w:val="32"/>
          <w:shd w:val="clear" w:color="auto" w:fill="FFFFFF"/>
        </w:rPr>
      </w:pPr>
      <w:r>
        <w:br w:type="page"/>
      </w:r>
    </w:p>
    <w:p w14:paraId="63263C80" w14:textId="27CB66D7" w:rsidR="00305689" w:rsidRDefault="00216630" w:rsidP="00216630">
      <w:pPr>
        <w:pStyle w:val="Heading1"/>
      </w:pPr>
      <w:bookmarkStart w:id="27" w:name="_Toc103843872"/>
      <w:commentRangeStart w:id="28"/>
      <w:r>
        <w:lastRenderedPageBreak/>
        <w:t>E. Covariate files</w:t>
      </w:r>
      <w:commentRangeEnd w:id="28"/>
      <w:r w:rsidR="00DD1015">
        <w:rPr>
          <w:rStyle w:val="CommentReference"/>
          <w:rFonts w:ascii="Arial" w:eastAsiaTheme="minorEastAsia" w:hAnsi="Arial" w:cstheme="minorBidi"/>
          <w:b w:val="0"/>
          <w:bCs w:val="0"/>
          <w:color w:val="auto"/>
          <w:shd w:val="clear" w:color="auto" w:fill="auto"/>
        </w:rPr>
        <w:commentReference w:id="28"/>
      </w:r>
      <w:bookmarkEnd w:id="27"/>
    </w:p>
    <w:p w14:paraId="26230033" w14:textId="77777777" w:rsidR="00216630" w:rsidRDefault="00216630" w:rsidP="00305689"/>
    <w:p w14:paraId="2A4E2785" w14:textId="77777777" w:rsidR="009D3309" w:rsidRDefault="009D3309" w:rsidP="009D3309">
      <w:r>
        <w:t>Time estimate:</w:t>
      </w:r>
    </w:p>
    <w:p w14:paraId="134EECF0" w14:textId="77777777" w:rsidR="009D3309" w:rsidRDefault="009D3309" w:rsidP="00216630"/>
    <w:p w14:paraId="596F013E" w14:textId="77777777" w:rsidR="00216630" w:rsidRDefault="00216630" w:rsidP="00216630">
      <w:r w:rsidRPr="008E6782">
        <w:t>The covariate</w:t>
      </w:r>
      <w:r>
        <w:t xml:space="preserve"> </w:t>
      </w:r>
      <w:r w:rsidRPr="008E6782">
        <w:t xml:space="preserve">files, necessary for participating in ENIGMA-CNV, are produced by following the standard protocols of ENIGMA to obtain ancestry covariates and by manually constructing a </w:t>
      </w:r>
      <w:r>
        <w:t>covariate-</w:t>
      </w:r>
      <w:r w:rsidRPr="008E6782">
        <w:t>file</w:t>
      </w:r>
      <w:r>
        <w:t xml:space="preserve">. </w:t>
      </w:r>
    </w:p>
    <w:p w14:paraId="0647A6DC" w14:textId="59E94FD7" w:rsidR="00216630" w:rsidRPr="001A0D6A" w:rsidRDefault="00216630" w:rsidP="00216630">
      <w:pPr>
        <w:pStyle w:val="Heading2"/>
      </w:pPr>
      <w:bookmarkStart w:id="29" w:name="_Toc103843873"/>
      <w:r>
        <w:t>MDS-covariates</w:t>
      </w:r>
      <w:bookmarkEnd w:id="29"/>
    </w:p>
    <w:p w14:paraId="2B4D7B7F" w14:textId="53943710" w:rsidR="00216630" w:rsidRPr="00216630" w:rsidRDefault="00216630" w:rsidP="00216630">
      <w:pPr>
        <w:rPr>
          <w:rFonts w:ascii="Consolas" w:hAnsi="Consolas"/>
          <w:b/>
        </w:rPr>
      </w:pPr>
      <w:r w:rsidRPr="008E6782">
        <w:t>MDS-covariate</w:t>
      </w:r>
      <w:r>
        <w:t xml:space="preserve">-file: </w:t>
      </w:r>
      <w:r w:rsidRPr="008B7904">
        <w:rPr>
          <w:noProof/>
        </w:rPr>
        <w:drawing>
          <wp:inline distT="0" distB="0" distL="0" distR="0" wp14:anchorId="3D3A91E7" wp14:editId="0AFC2476">
            <wp:extent cx="228600" cy="228600"/>
            <wp:effectExtent l="0" t="0" r="0" b="0"/>
            <wp:docPr id="25" name="Picture 2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216630">
        <w:rPr>
          <w:rFonts w:ascii="Consolas" w:hAnsi="Consolas"/>
          <w:b/>
        </w:rPr>
        <w:t>HM3mds2R.mds.csv</w:t>
      </w:r>
    </w:p>
    <w:p w14:paraId="6CC0D865" w14:textId="77777777" w:rsidR="00216630" w:rsidRDefault="00216630" w:rsidP="00216630">
      <w:pPr>
        <w:ind w:left="360"/>
      </w:pPr>
    </w:p>
    <w:p w14:paraId="553B7626" w14:textId="77777777" w:rsidR="00CC2DB3" w:rsidRDefault="00CC2DB3" w:rsidP="00CC2DB3">
      <w:r>
        <w:t xml:space="preserve">This file contains </w:t>
      </w:r>
      <w:r w:rsidRPr="008E6782">
        <w:t>covariates for the ancestry of each subjec</w:t>
      </w:r>
      <w:r>
        <w:t>t in your cohort.</w:t>
      </w:r>
    </w:p>
    <w:p w14:paraId="65306645" w14:textId="77777777" w:rsidR="00CC2DB3" w:rsidRDefault="00CC2DB3" w:rsidP="00216630"/>
    <w:p w14:paraId="2D32725B" w14:textId="2C9392E4" w:rsidR="00CC2DB3" w:rsidRDefault="00CC2DB3" w:rsidP="00216630">
      <w:r>
        <w:t>If you previously participated in ENIGMA-genetics (and followed the protocols of ENIGMA), you should have this file already.</w:t>
      </w:r>
    </w:p>
    <w:p w14:paraId="1A9AA7BD" w14:textId="77777777" w:rsidR="00216630" w:rsidRDefault="00216630" w:rsidP="00216630"/>
    <w:p w14:paraId="3A21B7A8" w14:textId="2F90B359" w:rsidR="00216630" w:rsidRPr="008E6782" w:rsidRDefault="00CC2DB3" w:rsidP="00216630">
      <w:r>
        <w:t>If not, g</w:t>
      </w:r>
      <w:r w:rsidR="00216630">
        <w:t xml:space="preserve">o to </w:t>
      </w:r>
      <w:r w:rsidR="00216630" w:rsidRPr="008E6782">
        <w:t>the ENIGMA-imaging-protocol-homepage:</w:t>
      </w:r>
    </w:p>
    <w:p w14:paraId="3A8F7223" w14:textId="77777777" w:rsidR="00216630" w:rsidRDefault="00F410B7" w:rsidP="00216630">
      <w:pPr>
        <w:rPr>
          <w:rStyle w:val="Hyperlink"/>
          <w:b/>
        </w:rPr>
      </w:pPr>
      <w:hyperlink r:id="rId25" w:history="1">
        <w:r w:rsidR="00216630" w:rsidRPr="00D75178">
          <w:rPr>
            <w:rStyle w:val="Hyperlink"/>
            <w:b/>
          </w:rPr>
          <w:t>http://enigma.ini.usc.edu/protocols/genetics-protocols/</w:t>
        </w:r>
      </w:hyperlink>
    </w:p>
    <w:p w14:paraId="2C1A74D8" w14:textId="77777777" w:rsidR="00216630" w:rsidRDefault="00216630" w:rsidP="00216630">
      <w:pPr>
        <w:rPr>
          <w:rStyle w:val="Hyperlink"/>
          <w:b/>
        </w:rPr>
      </w:pPr>
    </w:p>
    <w:p w14:paraId="0E014AEE" w14:textId="77777777" w:rsidR="00216630" w:rsidRDefault="00216630" w:rsidP="00216630">
      <w:r>
        <w:rPr>
          <w:noProof/>
        </w:rPr>
        <mc:AlternateContent>
          <mc:Choice Requires="wps">
            <w:drawing>
              <wp:anchor distT="0" distB="0" distL="114300" distR="114300" simplePos="0" relativeHeight="251659264" behindDoc="0" locked="0" layoutInCell="1" allowOverlap="1" wp14:anchorId="4C20AE00" wp14:editId="1CC01D54">
                <wp:simplePos x="0" y="0"/>
                <wp:positionH relativeFrom="column">
                  <wp:posOffset>2857500</wp:posOffset>
                </wp:positionH>
                <wp:positionV relativeFrom="paragraph">
                  <wp:posOffset>478155</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225pt;margin-top:37.65pt;width:27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" strokecolor="#4f81bd [3204]" strokeweight="2pt">
                <v:stroke endarrow="open"/>
                <v:shadow on="t" opacity="24903f" mv:blur="40000f" origin=",.5" offset="0,20000emu"/>
              </v:shape>
            </w:pict>
          </mc:Fallback>
        </mc:AlternateContent>
      </w:r>
      <w:r>
        <w:rPr>
          <w:noProof/>
        </w:rPr>
        <w:drawing>
          <wp:inline distT="0" distB="0" distL="0" distR="0" wp14:anchorId="1131E580" wp14:editId="423E2C01">
            <wp:extent cx="5270500" cy="6432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1 at 09.26.38.png"/>
                    <pic:cNvPicPr/>
                  </pic:nvPicPr>
                  <pic:blipFill>
                    <a:blip r:embed="rId26">
                      <a:extLst>
                        <a:ext uri="{28A0092B-C50C-407E-A947-70E740481C1C}">
                          <a14:useLocalDpi xmlns:a14="http://schemas.microsoft.com/office/drawing/2010/main" val="0"/>
                        </a:ext>
                      </a:extLst>
                    </a:blip>
                    <a:stretch>
                      <a:fillRect/>
                    </a:stretch>
                  </pic:blipFill>
                  <pic:spPr>
                    <a:xfrm>
                      <a:off x="0" y="0"/>
                      <a:ext cx="5270500" cy="643255"/>
                    </a:xfrm>
                    <a:prstGeom prst="rect">
                      <a:avLst/>
                    </a:prstGeom>
                  </pic:spPr>
                </pic:pic>
              </a:graphicData>
            </a:graphic>
          </wp:inline>
        </w:drawing>
      </w:r>
    </w:p>
    <w:p w14:paraId="62A4325F" w14:textId="77777777" w:rsidR="00216630" w:rsidRDefault="00216630" w:rsidP="00216630"/>
    <w:p w14:paraId="502D6344" w14:textId="77777777" w:rsidR="00216630" w:rsidRDefault="00216630" w:rsidP="00216630">
      <w:r>
        <w:t>Please download:</w:t>
      </w:r>
    </w:p>
    <w:p w14:paraId="78461219" w14:textId="77777777" w:rsidR="00216630" w:rsidRDefault="00216630" w:rsidP="00216630">
      <w:r w:rsidRPr="008E6782">
        <w:t>“Imputation Protocol (</w:t>
      </w:r>
      <w:r>
        <w:t>PDF) – Updated (November 13,July 27, 2013”</w:t>
      </w:r>
    </w:p>
    <w:p w14:paraId="33314697" w14:textId="77777777" w:rsidR="00216630" w:rsidRDefault="00216630" w:rsidP="00216630">
      <w:r>
        <w:t xml:space="preserve">or simply press </w:t>
      </w:r>
      <w:hyperlink r:id="rId27" w:history="1">
        <w:r w:rsidRPr="001840FE">
          <w:rPr>
            <w:rStyle w:val="Hyperlink"/>
          </w:rPr>
          <w:t>here</w:t>
        </w:r>
      </w:hyperlink>
      <w:r>
        <w:t>.</w:t>
      </w:r>
    </w:p>
    <w:p w14:paraId="7114273E" w14:textId="77777777" w:rsidR="00CC2DB3" w:rsidRDefault="00CC2DB3" w:rsidP="00216630"/>
    <w:p w14:paraId="046DCBED" w14:textId="77777777" w:rsidR="00216630" w:rsidRDefault="00216630" w:rsidP="00216630">
      <w:r>
        <w:t>Or use below link:</w:t>
      </w:r>
    </w:p>
    <w:p w14:paraId="0334F800" w14:textId="77777777" w:rsidR="00216630" w:rsidRPr="00D75178" w:rsidRDefault="00F410B7" w:rsidP="00216630">
      <w:pPr>
        <w:rPr>
          <w:b/>
        </w:rPr>
      </w:pPr>
      <w:hyperlink r:id="rId28" w:history="1">
        <w:r w:rsidR="00216630" w:rsidRPr="00D75178">
          <w:rPr>
            <w:rStyle w:val="Hyperlink"/>
            <w:b/>
          </w:rPr>
          <w:t>http://enigma.ini.usc.edu/wp-content/uploads/2012/07/ENIGMA2_1KGP_cookbook_v3.pdf</w:t>
        </w:r>
      </w:hyperlink>
    </w:p>
    <w:p w14:paraId="221AD49F" w14:textId="77777777" w:rsidR="00216630" w:rsidRPr="00D75178" w:rsidRDefault="00216630" w:rsidP="00216630">
      <w:pPr>
        <w:rPr>
          <w:b/>
        </w:rPr>
      </w:pPr>
    </w:p>
    <w:p w14:paraId="7A5B8937" w14:textId="77777777" w:rsidR="00216630" w:rsidRDefault="00216630" w:rsidP="00216630">
      <w:pPr>
        <w:pBdr>
          <w:bottom w:val="single" w:sz="4" w:space="1" w:color="auto"/>
        </w:pBdr>
      </w:pPr>
      <w:r>
        <w:t>-to obtain MDS-covariates, you only need to run the</w:t>
      </w:r>
      <w:r w:rsidRPr="008E6782">
        <w:t xml:space="preserve"> “Multi-dimensional Scaling (MDS) Protocol” part of the code in the ENIGMA imputation protocol</w:t>
      </w:r>
      <w:r>
        <w:t xml:space="preserve">, NOT the imputation part. </w:t>
      </w:r>
    </w:p>
    <w:p w14:paraId="24ABEF54" w14:textId="77777777" w:rsidR="00216630" w:rsidRDefault="00216630" w:rsidP="00216630">
      <w:pPr>
        <w:pBdr>
          <w:bottom w:val="single" w:sz="4" w:space="1" w:color="auto"/>
        </w:pBdr>
      </w:pPr>
    </w:p>
    <w:p w14:paraId="7309362A" w14:textId="77777777" w:rsidR="00216630" w:rsidRPr="008E6782" w:rsidRDefault="00216630" w:rsidP="00216630"/>
    <w:p w14:paraId="3CAD9C26" w14:textId="77777777" w:rsidR="00CC2DB3" w:rsidRDefault="00CC2DB3" w:rsidP="00CC2DB3">
      <w:r>
        <w:t>The o</w:t>
      </w:r>
      <w:r w:rsidR="00216630" w:rsidRPr="008E6782">
        <w:t>utput</w:t>
      </w:r>
      <w:r w:rsidR="00216630">
        <w:t xml:space="preserve"> </w:t>
      </w:r>
      <w:r w:rsidR="00216630" w:rsidRPr="008E6782">
        <w:t>file</w:t>
      </w:r>
      <w:r>
        <w:t xml:space="preserve">, </w:t>
      </w:r>
      <w:r w:rsidR="00216630" w:rsidRPr="00445263">
        <w:rPr>
          <w:b/>
          <w:noProof/>
        </w:rPr>
        <w:drawing>
          <wp:inline distT="0" distB="0" distL="0" distR="0" wp14:anchorId="662AE74C" wp14:editId="16F82CA6">
            <wp:extent cx="228600" cy="228600"/>
            <wp:effectExtent l="0" t="0" r="0" b="0"/>
            <wp:docPr id="28" name="Picture 2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216630" w:rsidRPr="00445263">
        <w:rPr>
          <w:b/>
        </w:rPr>
        <w:t>HM3mds2R.mds.csv</w:t>
      </w:r>
      <w:r w:rsidRPr="00CC2DB3">
        <w:t>, is</w:t>
      </w:r>
      <w:r>
        <w:t xml:space="preserve"> </w:t>
      </w:r>
      <w:r w:rsidR="00216630" w:rsidRPr="008E6782">
        <w:t>a spreadsheet containing the following columns:</w:t>
      </w:r>
      <w:r w:rsidR="00216630">
        <w:t xml:space="preserve"> </w:t>
      </w:r>
    </w:p>
    <w:p w14:paraId="33D6ABD4" w14:textId="6B4C340B" w:rsidR="00216630" w:rsidRPr="008E6782" w:rsidRDefault="00216630" w:rsidP="00CC2DB3">
      <w:r>
        <w:t xml:space="preserve">Family ID (FID), </w:t>
      </w:r>
      <w:r w:rsidRPr="008E6782">
        <w:t>individual ID (IID), 4 MDS components (C1, C2, C3 and C4), and PLINK’s assigned solution code (SOL).</w:t>
      </w:r>
    </w:p>
    <w:p w14:paraId="4D8AC51F" w14:textId="77777777" w:rsidR="00216630" w:rsidRPr="008E6782" w:rsidRDefault="00216630" w:rsidP="00216630">
      <w:pPr>
        <w:ind w:left="360"/>
      </w:pPr>
    </w:p>
    <w:p w14:paraId="5FB91FAF" w14:textId="77777777" w:rsidR="00216630" w:rsidRPr="008E6782" w:rsidRDefault="00216630" w:rsidP="00216630">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722"/>
        <w:gridCol w:w="611"/>
        <w:gridCol w:w="466"/>
        <w:gridCol w:w="466"/>
        <w:gridCol w:w="466"/>
        <w:gridCol w:w="466"/>
      </w:tblGrid>
      <w:tr w:rsidR="00216630" w:rsidRPr="008E6782" w14:paraId="54D4DB00"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16C3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16C8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E064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3E6AE"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551B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BBAC7"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96F6F"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C4</w:t>
            </w:r>
          </w:p>
        </w:tc>
      </w:tr>
      <w:tr w:rsidR="00216630" w:rsidRPr="008E6782" w14:paraId="50992664"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7B93"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B7171"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0158"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9292"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F996B"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D886C"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755F4" w14:textId="77777777" w:rsidR="00216630" w:rsidRPr="008E6782" w:rsidRDefault="00216630" w:rsidP="00216630">
            <w:pPr>
              <w:spacing w:line="0" w:lineRule="atLeast"/>
              <w:jc w:val="center"/>
              <w:rPr>
                <w:rFonts w:cs="Times New Roman"/>
                <w:sz w:val="20"/>
                <w:szCs w:val="20"/>
              </w:rPr>
            </w:pPr>
            <w:r w:rsidRPr="008E6782">
              <w:rPr>
                <w:rFonts w:cs="Arial"/>
                <w:color w:val="000000"/>
                <w:sz w:val="20"/>
                <w:szCs w:val="20"/>
              </w:rPr>
              <w:t>...</w:t>
            </w:r>
          </w:p>
        </w:tc>
      </w:tr>
      <w:tr w:rsidR="00216630" w:rsidRPr="008E6782" w14:paraId="6B8C18BE" w14:textId="77777777" w:rsidTr="0021663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9F6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8DF9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5B8A2"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8FB76"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3CB31"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6CAE0"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1D66F" w14:textId="77777777" w:rsidR="00216630" w:rsidRPr="008E6782" w:rsidRDefault="00216630" w:rsidP="00216630">
            <w:pPr>
              <w:contextualSpacing/>
              <w:jc w:val="center"/>
              <w:rPr>
                <w:rFonts w:cs="Times New Roman"/>
                <w:sz w:val="20"/>
                <w:szCs w:val="20"/>
              </w:rPr>
            </w:pPr>
            <w:r w:rsidRPr="008E6782">
              <w:rPr>
                <w:rFonts w:cs="Arial"/>
                <w:color w:val="000000"/>
                <w:sz w:val="20"/>
                <w:szCs w:val="20"/>
              </w:rPr>
              <w:t>...</w:t>
            </w:r>
          </w:p>
        </w:tc>
      </w:tr>
    </w:tbl>
    <w:p w14:paraId="789E289B" w14:textId="77777777" w:rsidR="00216630" w:rsidRPr="008E6782" w:rsidRDefault="00216630" w:rsidP="00216630">
      <w:pPr>
        <w:ind w:left="360"/>
      </w:pPr>
    </w:p>
    <w:p w14:paraId="6688BE9D" w14:textId="77777777" w:rsidR="00216630" w:rsidRDefault="00216630" w:rsidP="00216630">
      <w:pPr>
        <w:ind w:left="360"/>
        <w:rPr>
          <w:b/>
        </w:rPr>
      </w:pPr>
    </w:p>
    <w:p w14:paraId="57EF8EF4" w14:textId="77777777" w:rsidR="00CC2DB3" w:rsidRPr="00CC2DB3" w:rsidRDefault="00216630" w:rsidP="00216630">
      <w:pPr>
        <w:numPr>
          <w:ilvl w:val="0"/>
          <w:numId w:val="3"/>
        </w:numPr>
        <w:ind w:firstLine="0"/>
        <w:jc w:val="both"/>
        <w:textAlignment w:val="baseline"/>
        <w:rPr>
          <w:rFonts w:cs="Arial"/>
          <w:color w:val="000000"/>
        </w:rPr>
      </w:pPr>
      <w:r w:rsidRPr="00445263">
        <w:rPr>
          <w:rFonts w:cs="Helvetica Neue"/>
          <w:color w:val="262626"/>
          <w:highlight w:val="yellow"/>
        </w:rPr>
        <w:t xml:space="preserve">Please make sure that either the FID OR the IID </w:t>
      </w:r>
      <w:r>
        <w:rPr>
          <w:rFonts w:cs="Helvetica Neue"/>
          <w:color w:val="262626"/>
          <w:highlight w:val="yellow"/>
        </w:rPr>
        <w:t xml:space="preserve">in MDS file </w:t>
      </w:r>
      <w:r w:rsidRPr="00445263">
        <w:rPr>
          <w:rFonts w:cs="Helvetica Neue"/>
          <w:color w:val="262626"/>
          <w:highlight w:val="yellow"/>
        </w:rPr>
        <w:t xml:space="preserve">match the </w:t>
      </w:r>
      <w:proofErr w:type="spellStart"/>
      <w:r w:rsidRPr="00445263">
        <w:rPr>
          <w:rFonts w:cs="Helvetica Neue"/>
          <w:color w:val="262626"/>
          <w:highlight w:val="yellow"/>
        </w:rPr>
        <w:t>Subj</w:t>
      </w:r>
      <w:r w:rsidRPr="00445263">
        <w:rPr>
          <w:rFonts w:cs="Arial"/>
          <w:color w:val="000000"/>
          <w:highlight w:val="yellow"/>
        </w:rPr>
        <w:t>ID</w:t>
      </w:r>
      <w:proofErr w:type="spellEnd"/>
      <w:r w:rsidRPr="00445263">
        <w:rPr>
          <w:rFonts w:cs="Arial"/>
          <w:color w:val="000000"/>
          <w:highlight w:val="yellow"/>
        </w:rPr>
        <w:t xml:space="preserve"> </w:t>
      </w:r>
      <w:r w:rsidRPr="00445263">
        <w:rPr>
          <w:rFonts w:cs="Helvetica Neue"/>
          <w:color w:val="262626"/>
          <w:highlight w:val="yellow"/>
        </w:rPr>
        <w:t>in the imaging files.</w:t>
      </w:r>
    </w:p>
    <w:p w14:paraId="60BE61A9" w14:textId="2B2E3B2F" w:rsidR="00216630" w:rsidRPr="00CC2DB3" w:rsidRDefault="00216630" w:rsidP="00CC2DB3">
      <w:pPr>
        <w:jc w:val="both"/>
        <w:textAlignment w:val="baseline"/>
        <w:rPr>
          <w:rFonts w:cs="Arial"/>
          <w:color w:val="000000"/>
        </w:rPr>
      </w:pPr>
    </w:p>
    <w:p w14:paraId="02B57C85" w14:textId="66A8E144" w:rsidR="00216630" w:rsidRPr="001A0D6A" w:rsidRDefault="00216630" w:rsidP="00CC2DB3">
      <w:pPr>
        <w:pStyle w:val="Heading2"/>
      </w:pPr>
      <w:bookmarkStart w:id="30" w:name="_Toc103843874"/>
      <w:r>
        <w:t>Other covariates</w:t>
      </w:r>
      <w:bookmarkEnd w:id="30"/>
    </w:p>
    <w:p w14:paraId="23117541" w14:textId="05056320" w:rsidR="00216630" w:rsidRDefault="00CC2DB3" w:rsidP="00CC2DB3">
      <w:r>
        <w:t>Please create a csv-file called</w:t>
      </w:r>
    </w:p>
    <w:p w14:paraId="6FCBFF0D" w14:textId="450917D5" w:rsidR="00216630" w:rsidRPr="00445263" w:rsidRDefault="00216630" w:rsidP="00216630">
      <w:pPr>
        <w:pStyle w:val="ListParagraph"/>
        <w:ind w:firstLine="720"/>
        <w:rPr>
          <w:rFonts w:ascii="Consolas" w:hAnsi="Consolas"/>
          <w:b/>
        </w:rPr>
      </w:pPr>
      <w:r w:rsidRPr="008B7904">
        <w:rPr>
          <w:rFonts w:ascii="Consolas" w:hAnsi="Consolas"/>
          <w:b/>
          <w:noProof/>
        </w:rPr>
        <w:drawing>
          <wp:inline distT="0" distB="0" distL="0" distR="0" wp14:anchorId="000477A8" wp14:editId="466F2B18">
            <wp:extent cx="228600" cy="228600"/>
            <wp:effectExtent l="0" t="0" r="0" b="0"/>
            <wp:docPr id="26" name="Picture 2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00CC2DB3" w:rsidRPr="00CC2DB3">
        <w:rPr>
          <w:rFonts w:eastAsia="Times New Roman" w:cs="Arial"/>
          <w:b/>
          <w:color w:val="000000"/>
          <w:shd w:val="clear" w:color="auto" w:fill="FFFFFF"/>
        </w:rPr>
        <w:t>${Dataset]</w:t>
      </w:r>
      <w:r w:rsidR="00CC2DB3" w:rsidRPr="00CC2DB3">
        <w:rPr>
          <w:rFonts w:ascii="Consolas" w:hAnsi="Consolas"/>
          <w:b/>
        </w:rPr>
        <w:t>_</w:t>
      </w:r>
      <w:r w:rsidRPr="00CC2DB3">
        <w:rPr>
          <w:rFonts w:ascii="Consolas" w:hAnsi="Consolas"/>
          <w:b/>
        </w:rPr>
        <w:t>Covar</w:t>
      </w:r>
      <w:r w:rsidRPr="00445263">
        <w:rPr>
          <w:rFonts w:ascii="Consolas" w:hAnsi="Consolas"/>
          <w:b/>
        </w:rPr>
        <w:t>_ENIGMACNV</w:t>
      </w:r>
      <w:r>
        <w:rPr>
          <w:rFonts w:ascii="Consolas" w:hAnsi="Consolas"/>
          <w:b/>
        </w:rPr>
        <w:t>.csv</w:t>
      </w:r>
    </w:p>
    <w:p w14:paraId="0776B1EB" w14:textId="77777777" w:rsidR="00216630" w:rsidRPr="008E6782" w:rsidRDefault="00216630" w:rsidP="00216630"/>
    <w:p w14:paraId="6F942F4E" w14:textId="77777777" w:rsidR="00216630" w:rsidRDefault="00216630" w:rsidP="00216630">
      <w:pPr>
        <w:ind w:left="360"/>
      </w:pPr>
    </w:p>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8412" w:type="dxa"/>
        <w:jc w:val="center"/>
        <w:tblCellMar>
          <w:top w:w="15" w:type="dxa"/>
          <w:left w:w="15" w:type="dxa"/>
          <w:bottom w:w="15" w:type="dxa"/>
          <w:right w:w="15" w:type="dxa"/>
        </w:tblCellMar>
        <w:tblLook w:val="04A0" w:firstRow="1" w:lastRow="0" w:firstColumn="1" w:lastColumn="0" w:noHBand="0" w:noVBand="1"/>
      </w:tblPr>
      <w:tblGrid>
        <w:gridCol w:w="767"/>
        <w:gridCol w:w="961"/>
        <w:gridCol w:w="955"/>
        <w:gridCol w:w="955"/>
        <w:gridCol w:w="1426"/>
        <w:gridCol w:w="489"/>
        <w:gridCol w:w="489"/>
        <w:gridCol w:w="1234"/>
        <w:gridCol w:w="1234"/>
      </w:tblGrid>
      <w:tr w:rsidR="00216630" w:rsidRPr="00CC2DB3" w14:paraId="1B9244A3"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SubjID</w:t>
            </w:r>
            <w:proofErr w:type="spellEnd"/>
          </w:p>
        </w:tc>
        <w:tc>
          <w:tcPr>
            <w:tcW w:w="960" w:type="dxa"/>
            <w:tcBorders>
              <w:top w:val="single" w:sz="6" w:space="0" w:color="000000"/>
              <w:left w:val="single" w:sz="6" w:space="0" w:color="000000"/>
              <w:bottom w:val="single" w:sz="6" w:space="0" w:color="000000"/>
              <w:right w:val="single" w:sz="6" w:space="0" w:color="000000"/>
            </w:tcBorders>
          </w:tcPr>
          <w:p w14:paraId="0FD4F43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GeneticID</w:t>
            </w:r>
            <w:proofErr w:type="spellEnd"/>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PID</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MID</w:t>
            </w:r>
          </w:p>
        </w:tc>
        <w:tc>
          <w:tcPr>
            <w:tcW w:w="1306" w:type="dxa"/>
            <w:tcBorders>
              <w:top w:val="single" w:sz="6" w:space="0" w:color="000000"/>
              <w:left w:val="single" w:sz="6" w:space="0" w:color="000000"/>
              <w:bottom w:val="single" w:sz="6" w:space="0" w:color="000000"/>
              <w:right w:val="single" w:sz="6" w:space="0" w:color="000000"/>
            </w:tcBorders>
          </w:tcPr>
          <w:p w14:paraId="16997944" w14:textId="77777777" w:rsidR="00216630" w:rsidRPr="00CC2DB3" w:rsidRDefault="00216630" w:rsidP="00216630">
            <w:pPr>
              <w:spacing w:line="0" w:lineRule="atLeast"/>
              <w:jc w:val="center"/>
              <w:rPr>
                <w:rFonts w:ascii="Consolas" w:hAnsi="Consolas" w:cs="Arial"/>
                <w:b/>
                <w:color w:val="000000"/>
                <w:sz w:val="20"/>
                <w:szCs w:val="20"/>
              </w:rPr>
            </w:pPr>
            <w:proofErr w:type="spellStart"/>
            <w:r w:rsidRPr="00CC2DB3">
              <w:rPr>
                <w:rFonts w:ascii="Consolas" w:hAnsi="Consolas" w:cs="Arial"/>
                <w:b/>
                <w:color w:val="000000"/>
                <w:sz w:val="20"/>
                <w:szCs w:val="20"/>
              </w:rPr>
              <w:t>AffectionStatus</w:t>
            </w:r>
            <w:proofErr w:type="spellEnd"/>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DE8B1"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77777777" w:rsidR="00216630" w:rsidRPr="00CC2DB3" w:rsidRDefault="00216630" w:rsidP="00216630">
            <w:pPr>
              <w:spacing w:line="0" w:lineRule="atLeast"/>
              <w:jc w:val="center"/>
              <w:rPr>
                <w:rFonts w:ascii="Consolas" w:hAnsi="Consolas" w:cs="Times New Roman"/>
                <w:b/>
                <w:sz w:val="20"/>
                <w:szCs w:val="20"/>
              </w:rPr>
            </w:pPr>
            <w:r w:rsidRPr="00CC2DB3">
              <w:rPr>
                <w:rFonts w:ascii="Consolas" w:hAnsi="Consolas" w:cs="Arial"/>
                <w:b/>
                <w:color w:val="000000"/>
                <w:sz w:val="20"/>
                <w:szCs w:val="20"/>
              </w:rPr>
              <w:t>Sex</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CA75B"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DiseaseType</w:t>
            </w:r>
            <w:proofErr w:type="spellEnd"/>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216630" w:rsidRPr="00CC2DB3" w:rsidRDefault="00216630" w:rsidP="00216630">
            <w:pPr>
              <w:spacing w:line="0" w:lineRule="atLeast"/>
              <w:jc w:val="center"/>
              <w:rPr>
                <w:rFonts w:ascii="Consolas" w:hAnsi="Consolas" w:cs="Times New Roman"/>
                <w:b/>
                <w:sz w:val="20"/>
                <w:szCs w:val="20"/>
              </w:rPr>
            </w:pPr>
            <w:proofErr w:type="spellStart"/>
            <w:r w:rsidRPr="00CC2DB3">
              <w:rPr>
                <w:rFonts w:ascii="Consolas" w:hAnsi="Consolas" w:cs="Arial"/>
                <w:b/>
                <w:color w:val="000000"/>
                <w:sz w:val="20"/>
                <w:szCs w:val="20"/>
              </w:rPr>
              <w:t>ScannerSite</w:t>
            </w:r>
            <w:proofErr w:type="spellEnd"/>
          </w:p>
        </w:tc>
      </w:tr>
      <w:tr w:rsidR="00216630" w:rsidRPr="00445263" w14:paraId="7B269ACE"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Subj1</w:t>
            </w:r>
          </w:p>
        </w:tc>
        <w:tc>
          <w:tcPr>
            <w:tcW w:w="960" w:type="dxa"/>
            <w:tcBorders>
              <w:top w:val="single" w:sz="6" w:space="0" w:color="000000"/>
              <w:left w:val="single" w:sz="6" w:space="0" w:color="000000"/>
              <w:bottom w:val="single" w:sz="6" w:space="0" w:color="000000"/>
              <w:right w:val="single" w:sz="6" w:space="0" w:color="000000"/>
            </w:tcBorders>
          </w:tcPr>
          <w:p w14:paraId="5B15BD73"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GeneticID1</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1D70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Paternal</w:t>
            </w:r>
          </w:p>
          <w:p w14:paraId="03739AEA"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AB54A"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Maternal</w:t>
            </w:r>
          </w:p>
          <w:p w14:paraId="06D986CB"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ID1</w:t>
            </w:r>
          </w:p>
        </w:tc>
        <w:tc>
          <w:tcPr>
            <w:tcW w:w="1306" w:type="dxa"/>
            <w:tcBorders>
              <w:top w:val="single" w:sz="6" w:space="0" w:color="000000"/>
              <w:left w:val="single" w:sz="6" w:space="0" w:color="000000"/>
              <w:bottom w:val="single" w:sz="6" w:space="0" w:color="000000"/>
              <w:right w:val="single" w:sz="6" w:space="0" w:color="000000"/>
            </w:tcBorders>
          </w:tcPr>
          <w:p w14:paraId="6214C1FB"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2A8C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DC74C"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r w:rsidR="00216630" w:rsidRPr="00445263" w14:paraId="1A170C71" w14:textId="77777777" w:rsidTr="00216630">
        <w:trPr>
          <w:jc w:val="center"/>
        </w:trPr>
        <w:tc>
          <w:tcPr>
            <w:tcW w:w="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Subj2</w:t>
            </w:r>
          </w:p>
        </w:tc>
        <w:tc>
          <w:tcPr>
            <w:tcW w:w="960" w:type="dxa"/>
            <w:tcBorders>
              <w:top w:val="single" w:sz="6" w:space="0" w:color="000000"/>
              <w:left w:val="single" w:sz="6" w:space="0" w:color="000000"/>
              <w:bottom w:val="single" w:sz="6" w:space="0" w:color="000000"/>
              <w:right w:val="single" w:sz="6" w:space="0" w:color="000000"/>
            </w:tcBorders>
          </w:tcPr>
          <w:p w14:paraId="134A47B2"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GeneticID2</w:t>
            </w:r>
          </w:p>
        </w:tc>
        <w:tc>
          <w:tcPr>
            <w:tcW w:w="9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D2778" w14:textId="77777777" w:rsidR="00216630" w:rsidRPr="00445263" w:rsidRDefault="00216630" w:rsidP="00216630">
            <w:pPr>
              <w:spacing w:line="0" w:lineRule="atLeast"/>
              <w:jc w:val="center"/>
              <w:rPr>
                <w:rFonts w:ascii="Consolas" w:hAnsi="Consolas" w:cs="Arial"/>
                <w:color w:val="000000"/>
                <w:sz w:val="20"/>
                <w:szCs w:val="20"/>
              </w:rPr>
            </w:pPr>
            <w:proofErr w:type="spellStart"/>
            <w:r w:rsidRPr="00445263">
              <w:rPr>
                <w:rFonts w:ascii="Consolas" w:hAnsi="Consolas" w:cs="Arial"/>
                <w:color w:val="000000"/>
                <w:sz w:val="20"/>
                <w:szCs w:val="20"/>
              </w:rPr>
              <w:t>Paterna</w:t>
            </w:r>
            <w:proofErr w:type="spellEnd"/>
          </w:p>
          <w:p w14:paraId="44CFFC16"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lID2</w:t>
            </w:r>
          </w:p>
        </w:tc>
        <w:tc>
          <w:tcPr>
            <w:tcW w:w="9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6BB7E" w14:textId="77777777" w:rsidR="00216630" w:rsidRPr="00445263" w:rsidRDefault="00216630" w:rsidP="00216630">
            <w:pPr>
              <w:spacing w:line="0" w:lineRule="atLeast"/>
              <w:jc w:val="center"/>
              <w:rPr>
                <w:rFonts w:ascii="Consolas" w:hAnsi="Consolas" w:cs="Arial"/>
                <w:color w:val="000000"/>
                <w:sz w:val="20"/>
                <w:szCs w:val="20"/>
              </w:rPr>
            </w:pPr>
            <w:r w:rsidRPr="00445263">
              <w:rPr>
                <w:rFonts w:ascii="Consolas" w:hAnsi="Consolas" w:cs="Arial"/>
                <w:color w:val="000000"/>
                <w:sz w:val="20"/>
                <w:szCs w:val="20"/>
              </w:rPr>
              <w:t>Maternal</w:t>
            </w:r>
          </w:p>
          <w:p w14:paraId="6F53D95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lID2</w:t>
            </w:r>
          </w:p>
        </w:tc>
        <w:tc>
          <w:tcPr>
            <w:tcW w:w="1306" w:type="dxa"/>
            <w:tcBorders>
              <w:top w:val="single" w:sz="6" w:space="0" w:color="000000"/>
              <w:left w:val="single" w:sz="6" w:space="0" w:color="000000"/>
              <w:bottom w:val="single" w:sz="6" w:space="0" w:color="000000"/>
              <w:right w:val="single" w:sz="6" w:space="0" w:color="000000"/>
            </w:tcBorders>
          </w:tcPr>
          <w:p w14:paraId="7EC6CA14" w14:textId="77777777" w:rsidR="00216630" w:rsidRPr="00445263" w:rsidRDefault="00216630" w:rsidP="00216630">
            <w:pPr>
              <w:spacing w:line="0" w:lineRule="atLeast"/>
              <w:jc w:val="center"/>
              <w:rPr>
                <w:rFonts w:ascii="Consolas" w:hAnsi="Consolas" w:cs="Arial"/>
                <w:color w:val="000000"/>
                <w:sz w:val="20"/>
                <w:szCs w:val="20"/>
              </w:rPr>
            </w:pPr>
          </w:p>
        </w:tc>
        <w:tc>
          <w:tcPr>
            <w:tcW w:w="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366DD"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2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5418"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7777777" w:rsidR="00216630" w:rsidRPr="00445263" w:rsidRDefault="00216630" w:rsidP="00216630">
            <w:pPr>
              <w:spacing w:line="0" w:lineRule="atLeast"/>
              <w:jc w:val="center"/>
              <w:rPr>
                <w:rFonts w:ascii="Consolas" w:hAnsi="Consolas" w:cs="Times New Roman"/>
                <w:sz w:val="20"/>
                <w:szCs w:val="20"/>
              </w:rPr>
            </w:pPr>
            <w:r w:rsidRPr="00445263">
              <w:rPr>
                <w:rFonts w:ascii="Consolas" w:hAnsi="Consolas" w:cs="Arial"/>
                <w:color w:val="000000"/>
                <w:sz w:val="20"/>
                <w:szCs w:val="20"/>
              </w:rPr>
              <w:t>...</w:t>
            </w:r>
          </w:p>
        </w:tc>
      </w:tr>
    </w:tbl>
    <w:p w14:paraId="7A800CC4" w14:textId="77777777" w:rsidR="00CC2DB3" w:rsidRDefault="00CC2DB3" w:rsidP="00CC2DB3">
      <w:pPr>
        <w:ind w:left="360"/>
      </w:pPr>
      <w:r>
        <w:t>(</w:t>
      </w:r>
      <w:proofErr w:type="gramStart"/>
      <w:r>
        <w:t>use</w:t>
      </w:r>
      <w:proofErr w:type="gramEnd"/>
      <w:r>
        <w:t xml:space="preserv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777777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t>DiseaseType</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proofErr w:type="spellStart"/>
      <w:r w:rsidRPr="008523BA">
        <w:rPr>
          <w:b/>
        </w:rPr>
        <w:t>SubjID</w:t>
      </w:r>
      <w:proofErr w:type="spellEnd"/>
      <w:r>
        <w:t xml:space="preserve">: Must match the </w:t>
      </w:r>
      <w:proofErr w:type="spellStart"/>
      <w:r>
        <w:t>SubjID</w:t>
      </w:r>
      <w:proofErr w:type="spellEnd"/>
      <w:r>
        <w:t xml:space="preserve">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proofErr w:type="spellStart"/>
      <w:r w:rsidRPr="008523BA">
        <w:rPr>
          <w:b/>
        </w:rPr>
        <w:t>GeneticID</w:t>
      </w:r>
      <w:proofErr w:type="spellEnd"/>
      <w:r w:rsidRPr="008523BA">
        <w:rPr>
          <w:b/>
        </w:rPr>
        <w:t xml:space="preserve">: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w:t>
      </w:r>
      <w:proofErr w:type="spellStart"/>
      <w:r w:rsidRPr="008523BA">
        <w:rPr>
          <w:rFonts w:cs="Arial"/>
          <w:color w:val="000000"/>
        </w:rPr>
        <w:t>SubjID</w:t>
      </w:r>
      <w:proofErr w:type="spellEnd"/>
      <w:r w:rsidRPr="008523BA">
        <w:rPr>
          <w:rFonts w:cs="Arial"/>
          <w:color w:val="000000"/>
        </w:rPr>
        <w:t>, fill in the column accordingly.</w:t>
      </w:r>
    </w:p>
    <w:p w14:paraId="1EA12C72" w14:textId="756C89A0" w:rsidR="00216630" w:rsidRPr="008523BA" w:rsidRDefault="00216630" w:rsidP="008523BA">
      <w:pPr>
        <w:pStyle w:val="ListParagraph"/>
        <w:numPr>
          <w:ilvl w:val="0"/>
          <w:numId w:val="12"/>
        </w:numPr>
        <w:ind w:left="284" w:hanging="284"/>
        <w:rPr>
          <w:b/>
        </w:rPr>
      </w:pPr>
      <w:proofErr w:type="spellStart"/>
      <w:r w:rsidRPr="008523BA">
        <w:rPr>
          <w:rFonts w:cs="Helvetica Neue"/>
          <w:b/>
          <w:color w:val="262626"/>
        </w:rPr>
        <w:t>AffectionStatus</w:t>
      </w:r>
      <w:proofErr w:type="spellEnd"/>
      <w:r w:rsidRPr="008523BA">
        <w:rPr>
          <w:rFonts w:cs="Helvetica Neue"/>
          <w:color w:val="262626"/>
        </w:rPr>
        <w:t xml:space="preserve">:  is a binary indicator variable where Controls = 0 and Patients = 1. If your cohort does not have patients, code = 0. If this value is missing, the individual will be removed from downstream analysis (based on the </w:t>
      </w:r>
      <w:proofErr w:type="spellStart"/>
      <w:r w:rsidRPr="008523BA">
        <w:rPr>
          <w:rFonts w:cs="Helvetica Neue"/>
          <w:color w:val="262626"/>
        </w:rPr>
        <w:t>Rscript</w:t>
      </w:r>
      <w:proofErr w:type="spellEnd"/>
      <w:r w:rsidRPr="008523BA">
        <w:rPr>
          <w:rFonts w:cs="Helvetica Neue"/>
          <w:color w:val="262626"/>
        </w:rPr>
        <w:t>). Thus, make sure you fill this in!</w:t>
      </w:r>
    </w:p>
    <w:p w14:paraId="2832C365" w14:textId="77777777" w:rsidR="00216630" w:rsidRPr="008523BA" w:rsidRDefault="00216630" w:rsidP="008523BA">
      <w:pPr>
        <w:pStyle w:val="ListParagraph"/>
        <w:numPr>
          <w:ilvl w:val="0"/>
          <w:numId w:val="12"/>
        </w:numPr>
        <w:ind w:left="284" w:hanging="284"/>
        <w:rPr>
          <w:rFonts w:cs="Helvetica Neue"/>
          <w:color w:val="262626"/>
        </w:rPr>
      </w:pPr>
      <w:commentRangeStart w:id="31"/>
      <w:r w:rsidRPr="008523BA">
        <w:rPr>
          <w:b/>
        </w:rPr>
        <w:t>Sex</w:t>
      </w:r>
      <w:r>
        <w:t>: M</w:t>
      </w:r>
      <w:r w:rsidRPr="008523BA">
        <w:rPr>
          <w:rFonts w:cs="Arial"/>
          <w:color w:val="000000"/>
        </w:rPr>
        <w:t>ust be coded as follows: Male=1, Female=2</w:t>
      </w:r>
      <w:commentRangeEnd w:id="31"/>
      <w:r w:rsidR="0056789A">
        <w:rPr>
          <w:rStyle w:val="CommentReference"/>
        </w:rPr>
        <w:commentReference w:id="31"/>
      </w:r>
    </w:p>
    <w:p w14:paraId="3E7EB316" w14:textId="1B57FF44" w:rsidR="00216630" w:rsidRPr="008523BA" w:rsidRDefault="00216630" w:rsidP="008523BA">
      <w:pPr>
        <w:pStyle w:val="ListParagraph"/>
        <w:numPr>
          <w:ilvl w:val="0"/>
          <w:numId w:val="12"/>
        </w:numPr>
        <w:ind w:left="284" w:hanging="284"/>
        <w:rPr>
          <w:rFonts w:cs="Helvetica Neue"/>
          <w:color w:val="262626"/>
        </w:rPr>
      </w:pPr>
      <w:proofErr w:type="spellStart"/>
      <w:r w:rsidRPr="008523BA">
        <w:rPr>
          <w:rFonts w:cs="Arial"/>
          <w:b/>
          <w:color w:val="000000"/>
        </w:rPr>
        <w:t>D</w:t>
      </w:r>
      <w:r w:rsidRPr="008523BA">
        <w:rPr>
          <w:rFonts w:cs="Helvetica Neue"/>
          <w:b/>
          <w:color w:val="262626"/>
        </w:rPr>
        <w:t>iseaseType</w:t>
      </w:r>
      <w:proofErr w:type="spellEnd"/>
      <w:r w:rsidRPr="008523BA">
        <w:rPr>
          <w:rFonts w:cs="Helvetica Neue"/>
          <w:color w:val="262626"/>
        </w:rPr>
        <w:t xml:space="preserve">: Type of </w:t>
      </w:r>
      <w:r w:rsidR="00873CBE">
        <w:rPr>
          <w:rFonts w:cs="Helvetica Neue"/>
          <w:color w:val="262626"/>
        </w:rPr>
        <w:t xml:space="preserve">cohort. </w:t>
      </w:r>
      <w:r w:rsidRPr="008523BA">
        <w:rPr>
          <w:rFonts w:cs="Helvetica Neue"/>
          <w:color w:val="262626"/>
        </w:rPr>
        <w:t>In the present collection of cohorts, we have both</w:t>
      </w:r>
      <w:r w:rsidR="00873CBE">
        <w:rPr>
          <w:rFonts w:cs="Helvetica Neue"/>
          <w:color w:val="262626"/>
        </w:rPr>
        <w:t xml:space="preserve"> population cohorts (or volunteer-cohorts) as well as </w:t>
      </w:r>
      <w:r w:rsidRPr="008523BA">
        <w:rPr>
          <w:rFonts w:cs="Helvetica Neue"/>
          <w:color w:val="262626"/>
        </w:rPr>
        <w:t>disease-cohorts (e.g. epilepsy, psychiatric disease, dementia).</w:t>
      </w:r>
    </w:p>
    <w:p w14:paraId="1DA93214" w14:textId="77777777" w:rsidR="00216630" w:rsidRDefault="00216630" w:rsidP="008523BA">
      <w:pPr>
        <w:pStyle w:val="ListParagraph"/>
        <w:ind w:left="284" w:hanging="284"/>
        <w:rPr>
          <w:rFonts w:cs="Helvetica Neue"/>
          <w:color w:val="262626"/>
        </w:rPr>
      </w:pPr>
    </w:p>
    <w:p w14:paraId="48EDF575" w14:textId="0748E01C" w:rsidR="00216630" w:rsidRPr="008523BA" w:rsidRDefault="00216630" w:rsidP="008523BA">
      <w:pPr>
        <w:rPr>
          <w:rFonts w:cs="Helvetica Neue"/>
          <w:color w:val="262626"/>
        </w:rPr>
      </w:pPr>
      <w:r w:rsidRPr="008523BA">
        <w:rPr>
          <w:rFonts w:cs="Helvetica Neue"/>
          <w:color w:val="262626"/>
        </w:rPr>
        <w:t xml:space="preserve">For </w:t>
      </w:r>
      <w:r w:rsidR="00873CBE" w:rsidRPr="00873CBE">
        <w:rPr>
          <w:rFonts w:cs="Helvetica Neue"/>
          <w:i/>
          <w:color w:val="262626"/>
        </w:rPr>
        <w:t>population-studies</w:t>
      </w:r>
      <w:r w:rsidRPr="008523BA">
        <w:rPr>
          <w:rFonts w:cs="Helvetica Neue"/>
          <w:color w:val="262626"/>
        </w:rPr>
        <w:t>: Please note the best fitting term</w:t>
      </w:r>
      <w:r w:rsidR="00873CBE">
        <w:rPr>
          <w:rFonts w:cs="Helvetica Neue"/>
          <w:color w:val="262626"/>
        </w:rPr>
        <w:t xml:space="preserve"> ((copy to all fields)</w:t>
      </w:r>
      <w:r w:rsidRPr="008523BA">
        <w:rPr>
          <w:rFonts w:cs="Helvetica Neue"/>
          <w:color w:val="262626"/>
        </w:rPr>
        <w:t>:</w:t>
      </w:r>
    </w:p>
    <w:p w14:paraId="6BEE7207" w14:textId="48A986AF" w:rsidR="00216630" w:rsidRPr="00873CBE" w:rsidRDefault="00216630" w:rsidP="008523BA">
      <w:pPr>
        <w:rPr>
          <w:rFonts w:cs="Helvetica Neue"/>
          <w:color w:val="262626"/>
        </w:rPr>
      </w:pPr>
      <w:proofErr w:type="spellStart"/>
      <w:r w:rsidRPr="00873CBE">
        <w:rPr>
          <w:rFonts w:cs="Helvetica Neue"/>
          <w:color w:val="262626"/>
        </w:rPr>
        <w:t>Twinstudy</w:t>
      </w:r>
      <w:proofErr w:type="spellEnd"/>
    </w:p>
    <w:p w14:paraId="35995F4B" w14:textId="0505B300" w:rsidR="00216630" w:rsidRPr="00873CBE" w:rsidRDefault="00216630" w:rsidP="008523BA">
      <w:pPr>
        <w:rPr>
          <w:rFonts w:cs="Helvetica Neue"/>
          <w:color w:val="262626"/>
        </w:rPr>
      </w:pPr>
      <w:proofErr w:type="spellStart"/>
      <w:r w:rsidRPr="00873CBE">
        <w:rPr>
          <w:rFonts w:cs="Helvetica Neue"/>
          <w:color w:val="262626"/>
        </w:rPr>
        <w:t>Populationbasedstudy</w:t>
      </w:r>
      <w:proofErr w:type="spellEnd"/>
    </w:p>
    <w:p w14:paraId="57E997B0" w14:textId="5E5A6F8A" w:rsidR="00216630" w:rsidRPr="00873CBE" w:rsidRDefault="00216630" w:rsidP="008523BA">
      <w:pPr>
        <w:rPr>
          <w:rFonts w:cs="Helvetica Neue"/>
          <w:color w:val="262626"/>
        </w:rPr>
      </w:pPr>
      <w:proofErr w:type="spellStart"/>
      <w:r w:rsidRPr="00873CBE">
        <w:rPr>
          <w:rFonts w:cs="Helvetica Neue"/>
          <w:color w:val="262626"/>
        </w:rPr>
        <w:t>HealthyControlsOnly</w:t>
      </w:r>
      <w:proofErr w:type="spellEnd"/>
    </w:p>
    <w:p w14:paraId="6E9D89A5" w14:textId="77777777" w:rsidR="00216630" w:rsidRDefault="00216630" w:rsidP="008523BA">
      <w:pPr>
        <w:contextualSpacing/>
        <w:rPr>
          <w:rFonts w:cs="Helvetica Neue"/>
          <w:b/>
          <w:color w:val="262626"/>
        </w:rPr>
      </w:pPr>
    </w:p>
    <w:p w14:paraId="2CB6678B" w14:textId="77777777" w:rsidR="00216630" w:rsidRPr="008523BA" w:rsidRDefault="00216630" w:rsidP="008523BA">
      <w:pPr>
        <w:rPr>
          <w:rFonts w:cs="Helvetica Neue"/>
          <w:color w:val="262626"/>
        </w:rPr>
      </w:pPr>
      <w:r w:rsidRPr="008523BA">
        <w:rPr>
          <w:rFonts w:cs="Helvetica Neue"/>
          <w:color w:val="262626"/>
        </w:rPr>
        <w:t xml:space="preserve">For </w:t>
      </w:r>
      <w:r w:rsidRPr="008523BA">
        <w:rPr>
          <w:rFonts w:cs="Helvetica Neue"/>
          <w:i/>
          <w:color w:val="262626"/>
        </w:rPr>
        <w:t>case-controls-studies</w:t>
      </w:r>
      <w:r w:rsidRPr="008523BA">
        <w:rPr>
          <w:rFonts w:cs="Helvetica Neue"/>
          <w:color w:val="262626"/>
        </w:rPr>
        <w:t>:</w:t>
      </w:r>
    </w:p>
    <w:p w14:paraId="6CAF08D9" w14:textId="77777777" w:rsidR="00216630" w:rsidRPr="008523BA" w:rsidRDefault="00216630" w:rsidP="008523BA">
      <w:pPr>
        <w:rPr>
          <w:rFonts w:cs="Helvetica Neue"/>
          <w:b/>
          <w:color w:val="262626"/>
        </w:rPr>
      </w:pPr>
      <w:r w:rsidRPr="008523BA">
        <w:rPr>
          <w:rFonts w:cs="Helvetica Neue"/>
          <w:color w:val="262626"/>
        </w:rPr>
        <w:t xml:space="preserve">Please state a standardized version of the diagnosis per individual such as DSM or ICD. If lacking such detailed information, SCZ (schizophrenia), BD (bipolar disorder), ADHD, dementia or the likes will suffice. </w:t>
      </w:r>
    </w:p>
    <w:p w14:paraId="11F3665E" w14:textId="77777777" w:rsidR="00216630" w:rsidRPr="00DD7E89" w:rsidRDefault="00216630" w:rsidP="008523BA">
      <w:pPr>
        <w:pStyle w:val="ListParagraph"/>
        <w:ind w:left="0"/>
        <w:rPr>
          <w:rFonts w:cs="Helvetica Neue"/>
          <w:color w:val="262626"/>
        </w:rPr>
      </w:pPr>
    </w:p>
    <w:p w14:paraId="41AAEF9A" w14:textId="66CA4FE7" w:rsidR="00216630" w:rsidRPr="008523BA" w:rsidRDefault="00873CBE" w:rsidP="00873CBE">
      <w:pPr>
        <w:ind w:left="426"/>
        <w:rPr>
          <w:rFonts w:cs="Helvetica Neue"/>
          <w:color w:val="262626"/>
        </w:rPr>
      </w:pPr>
      <w:r>
        <w:rPr>
          <w:rFonts w:cs="Helvetica Neue"/>
          <w:color w:val="262626"/>
        </w:rPr>
        <w:t>Please code controls as</w:t>
      </w:r>
      <w:r w:rsidR="00216630" w:rsidRPr="008523BA">
        <w:rPr>
          <w:rFonts w:cs="Helvetica Neue"/>
          <w:color w:val="262626"/>
        </w:rPr>
        <w:t>:</w:t>
      </w:r>
    </w:p>
    <w:p w14:paraId="55B6BD69" w14:textId="5B9401CA" w:rsidR="00216630" w:rsidRPr="008523BA" w:rsidRDefault="00216630" w:rsidP="00873CBE">
      <w:pPr>
        <w:ind w:left="426"/>
        <w:rPr>
          <w:rFonts w:cs="Helvetica Neue"/>
          <w:color w:val="262626"/>
        </w:rPr>
      </w:pPr>
      <w:proofErr w:type="spellStart"/>
      <w:r w:rsidRPr="008523BA">
        <w:rPr>
          <w:rFonts w:cs="Helvetica Neue"/>
          <w:b/>
          <w:color w:val="262626"/>
        </w:rPr>
        <w:lastRenderedPageBreak/>
        <w:t>Healthy_psych</w:t>
      </w:r>
      <w:proofErr w:type="spellEnd"/>
      <w:r w:rsidR="00873CBE">
        <w:rPr>
          <w:rFonts w:cs="Helvetica Neue"/>
          <w:color w:val="262626"/>
        </w:rPr>
        <w:t xml:space="preserve"> (</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screened for lack of psychiatric diseases)</w:t>
      </w:r>
    </w:p>
    <w:p w14:paraId="5E8D5682" w14:textId="4D15E236" w:rsidR="00216630" w:rsidRPr="008523BA" w:rsidRDefault="00216630" w:rsidP="00873CBE">
      <w:pPr>
        <w:ind w:left="426"/>
        <w:rPr>
          <w:rFonts w:cs="Helvetica Neue"/>
          <w:color w:val="262626"/>
        </w:rPr>
      </w:pPr>
      <w:proofErr w:type="spellStart"/>
      <w:r w:rsidRPr="008523BA">
        <w:rPr>
          <w:rFonts w:cs="Helvetica Neue"/>
          <w:b/>
          <w:color w:val="262626"/>
        </w:rPr>
        <w:t>Healthy_epilepsia</w:t>
      </w:r>
      <w:proofErr w:type="spellEnd"/>
      <w:r w:rsidRPr="008523BA">
        <w:rPr>
          <w:rFonts w:cs="Helvetica Neue"/>
          <w:color w:val="262626"/>
        </w:rPr>
        <w:t xml:space="preserve"> </w:t>
      </w:r>
      <w:r w:rsidR="00873CBE">
        <w:rPr>
          <w:rFonts w:cs="Helvetica Neue"/>
          <w:color w:val="262626"/>
        </w:rPr>
        <w:t>(</w:t>
      </w:r>
      <w:r w:rsidRPr="008523BA">
        <w:rPr>
          <w:rFonts w:cs="Helvetica Neue"/>
          <w:color w:val="262626"/>
        </w:rPr>
        <w:t xml:space="preserve">controls have been </w:t>
      </w:r>
      <w:r w:rsidR="00873CBE">
        <w:rPr>
          <w:rFonts w:cs="Helvetica Neue"/>
          <w:color w:val="262626"/>
        </w:rPr>
        <w:t>ascertained</w:t>
      </w:r>
      <w:r w:rsidRPr="008523BA">
        <w:rPr>
          <w:rFonts w:cs="Helvetica Neue"/>
          <w:color w:val="262626"/>
        </w:rPr>
        <w:t xml:space="preserve"> for lack of </w:t>
      </w:r>
      <w:proofErr w:type="spellStart"/>
      <w:r w:rsidRPr="008523BA">
        <w:rPr>
          <w:rFonts w:cs="Helvetica Neue"/>
          <w:color w:val="262626"/>
        </w:rPr>
        <w:t>epilepsia</w:t>
      </w:r>
      <w:proofErr w:type="spellEnd"/>
      <w:r w:rsidRPr="008523BA">
        <w:rPr>
          <w:rFonts w:cs="Helvetica Neue"/>
          <w:color w:val="262626"/>
        </w:rPr>
        <w:t>)</w:t>
      </w:r>
    </w:p>
    <w:p w14:paraId="6F3CB29C" w14:textId="41B6A055" w:rsidR="00216630" w:rsidRDefault="00216630" w:rsidP="00873CBE">
      <w:pPr>
        <w:ind w:left="426"/>
        <w:rPr>
          <w:rFonts w:cs="Helvetica Neue"/>
          <w:color w:val="262626"/>
        </w:rPr>
      </w:pPr>
      <w:proofErr w:type="spellStart"/>
      <w:r w:rsidRPr="008523BA">
        <w:rPr>
          <w:rFonts w:cs="Helvetica Neue"/>
          <w:b/>
          <w:color w:val="262626"/>
        </w:rPr>
        <w:t>Healthy_dementia</w:t>
      </w:r>
      <w:proofErr w:type="spellEnd"/>
      <w:r w:rsidRPr="008523BA">
        <w:rPr>
          <w:rFonts w:cs="Helvetica Neue"/>
          <w:color w:val="262626"/>
        </w:rPr>
        <w:t xml:space="preserve"> (controls have been ascertaine</w:t>
      </w:r>
      <w:r w:rsidR="00873CBE">
        <w:rPr>
          <w:rFonts w:cs="Helvetica Neue"/>
          <w:color w:val="262626"/>
        </w:rPr>
        <w:t>d</w:t>
      </w:r>
      <w:r w:rsidRPr="008523BA">
        <w:rPr>
          <w:rFonts w:cs="Helvetica Neue"/>
          <w:color w:val="262626"/>
        </w:rPr>
        <w:t xml:space="preserve"> for lack of dementia)</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proofErr w:type="spellStart"/>
      <w:r w:rsidRPr="008523BA">
        <w:rPr>
          <w:rFonts w:cs="Helvetica Neue"/>
          <w:b/>
        </w:rPr>
        <w:t>ScannerSite</w:t>
      </w:r>
      <w:proofErr w:type="spellEnd"/>
      <w:r w:rsidRPr="008523BA">
        <w:rPr>
          <w:rFonts w:cs="Helvetica Neue"/>
          <w:b/>
        </w:rPr>
        <w:t xml:space="preserv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4665719C" w14:textId="77777777" w:rsidR="008523BA" w:rsidRDefault="008523BA" w:rsidP="008523BA">
      <w:pPr>
        <w:rPr>
          <w:rFonts w:ascii="Consolas" w:hAnsi="Consolas"/>
          <w:b/>
        </w:rPr>
      </w:pPr>
      <w:r w:rsidRPr="008523BA">
        <w:rPr>
          <w:rFonts w:cs="Helvetica Neue"/>
        </w:rPr>
        <w:t>In parallel, p</w:t>
      </w:r>
      <w:r w:rsidR="00216630" w:rsidRPr="008523BA">
        <w:rPr>
          <w:rFonts w:cs="Helvetica Neue"/>
        </w:rPr>
        <w:t xml:space="preserve">lease fill out </w:t>
      </w:r>
      <w:r w:rsidR="00216630">
        <w:rPr>
          <w:rFonts w:ascii="Consolas" w:hAnsi="Consolas"/>
          <w:noProof/>
        </w:rPr>
        <w:drawing>
          <wp:inline distT="0" distB="0" distL="0" distR="0" wp14:anchorId="1C1A6934" wp14:editId="3C42B640">
            <wp:extent cx="288439" cy="288439"/>
            <wp:effectExtent l="0" t="0" r="0" b="0"/>
            <wp:docPr id="1" name="Picture 1"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sidR="00216630" w:rsidRPr="008523BA">
        <w:rPr>
          <w:rFonts w:ascii="Consolas" w:hAnsi="Consolas"/>
          <w:b/>
        </w:rPr>
        <w:t>ScannerInfoSheet.xlxs</w:t>
      </w:r>
      <w:proofErr w:type="spellEnd"/>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 xml:space="preserve">each </w:t>
      </w:r>
      <w:proofErr w:type="spellStart"/>
      <w:r w:rsidR="00D9602B">
        <w:t>scannersite</w:t>
      </w:r>
      <w:proofErr w:type="spellEnd"/>
      <w:r w:rsidR="00D9602B">
        <w:t xml:space="preserv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proofErr w:type="spellStart"/>
      <w:r w:rsidRPr="008F5047">
        <w:t>ScannerSite</w:t>
      </w:r>
      <w:proofErr w:type="spellEnd"/>
      <w:r>
        <w:t xml:space="preserve">, Sequence, </w:t>
      </w:r>
      <w:proofErr w:type="spellStart"/>
      <w:r>
        <w:t>FieldStrength</w:t>
      </w:r>
      <w:proofErr w:type="spellEnd"/>
      <w:r>
        <w:t xml:space="preserve">, </w:t>
      </w:r>
      <w:proofErr w:type="spellStart"/>
      <w:r>
        <w:t>AcquisitionDirection</w:t>
      </w:r>
      <w:proofErr w:type="spellEnd"/>
      <w:r>
        <w:t xml:space="preserve">, </w:t>
      </w:r>
      <w:proofErr w:type="spellStart"/>
      <w:r>
        <w:t>NumberOfSlices</w:t>
      </w:r>
      <w:proofErr w:type="spellEnd"/>
      <w:r>
        <w:t xml:space="preserve">, </w:t>
      </w:r>
      <w:proofErr w:type="spellStart"/>
      <w:r>
        <w:t>SliceGap</w:t>
      </w:r>
      <w:proofErr w:type="spellEnd"/>
      <w:r>
        <w:t>, VoxelSize_m3</w:t>
      </w:r>
      <w:r w:rsidRPr="008F5047">
        <w:t xml:space="preserve">, TI, TE, TR, </w:t>
      </w:r>
      <w:proofErr w:type="spellStart"/>
      <w:r w:rsidRPr="008F5047">
        <w:t>FlipAngle</w:t>
      </w:r>
      <w:proofErr w:type="spellEnd"/>
      <w:r w:rsidRPr="008F5047">
        <w:t xml:space="preserve">, Citation, </w:t>
      </w:r>
      <w:r w:rsidRPr="001E74BB">
        <w:t>Segmentation</w:t>
      </w:r>
    </w:p>
    <w:p w14:paraId="3AFD4328" w14:textId="77777777" w:rsidR="00216630" w:rsidRDefault="00216630" w:rsidP="008523BA">
      <w:pPr>
        <w:pStyle w:val="ListParagraph"/>
        <w:ind w:left="0"/>
        <w:rPr>
          <w:rFonts w:cs="Helvetica Neue"/>
        </w:rPr>
      </w:pPr>
    </w:p>
    <w:p w14:paraId="21062D0D" w14:textId="081FEAE6" w:rsidR="00216630" w:rsidRPr="00873CBE" w:rsidRDefault="00873CBE" w:rsidP="008523BA">
      <w:pPr>
        <w:rPr>
          <w:rFonts w:ascii="Consolas" w:hAnsi="Consolas"/>
        </w:rPr>
      </w:pPr>
      <w:r>
        <w:rPr>
          <w:rFonts w:cs="Helvetica Neue"/>
        </w:rPr>
        <w:t xml:space="preserve">Make sure names correlate </w:t>
      </w:r>
      <w:r w:rsidRPr="00873CBE">
        <w:rPr>
          <w:rFonts w:cs="Helvetica Neue"/>
        </w:rPr>
        <w:t xml:space="preserve">between </w:t>
      </w:r>
      <w:proofErr w:type="spellStart"/>
      <w:proofErr w:type="gramStart"/>
      <w:r w:rsidRPr="00873CBE">
        <w:rPr>
          <w:rFonts w:ascii="Consolas" w:hAnsi="Consolas"/>
        </w:rPr>
        <w:t>ScannerInfoSheet.xlxs</w:t>
      </w:r>
      <w:proofErr w:type="spellEnd"/>
      <w:r w:rsidRPr="00873CBE">
        <w:rPr>
          <w:rFonts w:cs="Helvetica Neue"/>
        </w:rPr>
        <w:t xml:space="preserve">  and</w:t>
      </w:r>
      <w:proofErr w:type="gramEnd"/>
      <w:r w:rsidRPr="00873CBE">
        <w:rPr>
          <w:rFonts w:cs="Helvetica Neue"/>
        </w:rPr>
        <w:t xml:space="preserve"> C</w:t>
      </w:r>
      <w:r w:rsidR="00216630" w:rsidRPr="00873CBE">
        <w:rPr>
          <w:rFonts w:ascii="Consolas" w:hAnsi="Consolas"/>
        </w:rPr>
        <w:t>ovar_ENIGMACNV.csv</w:t>
      </w:r>
    </w:p>
    <w:p w14:paraId="04FB0532" w14:textId="77777777" w:rsidR="00216630" w:rsidRDefault="00216630" w:rsidP="008523BA">
      <w:pPr>
        <w:pStyle w:val="ListParagraph"/>
        <w:ind w:left="0"/>
        <w:rPr>
          <w:rFonts w:ascii="Consolas" w:hAnsi="Consolas"/>
        </w:rPr>
      </w:pPr>
    </w:p>
    <w:p w14:paraId="2D030EDB" w14:textId="77777777" w:rsidR="00216630" w:rsidRPr="008E6782" w:rsidRDefault="00216630" w:rsidP="008523BA">
      <w:r>
        <w:t>OBS - i</w:t>
      </w:r>
      <w:r w:rsidRPr="008E6782">
        <w:t>f you have previously run the ENIGMA genetic association protocol,</w:t>
      </w:r>
      <w:r>
        <w:t xml:space="preserve"> you can find the info on sex and age in</w:t>
      </w:r>
      <w:r w:rsidRPr="008E6782">
        <w:t>:</w:t>
      </w:r>
    </w:p>
    <w:p w14:paraId="695DAA2B" w14:textId="77777777" w:rsidR="00216630" w:rsidRPr="008523BA" w:rsidRDefault="00216630" w:rsidP="008523BA">
      <w:pPr>
        <w:rPr>
          <w:b/>
          <w:color w:val="548DD4" w:themeColor="text2" w:themeTint="99"/>
        </w:rPr>
      </w:pPr>
      <w:r w:rsidRPr="00445263">
        <w:rPr>
          <w:b/>
          <w:noProof/>
        </w:rPr>
        <w:drawing>
          <wp:inline distT="0" distB="0" distL="0" distR="0" wp14:anchorId="60B4CF88" wp14:editId="138A816E">
            <wp:extent cx="228600" cy="228600"/>
            <wp:effectExtent l="0" t="0" r="0" b="0"/>
            <wp:docPr id="32" name="Picture 32"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Times New Roman"/>
          <w:color w:val="3C78D8"/>
        </w:rPr>
        <w:t>SubCortCovs_nopatients.csv</w:t>
      </w:r>
      <w:r w:rsidRPr="008523BA">
        <w:rPr>
          <w:rFonts w:cs="Times New Roman"/>
          <w:color w:val="3C78D8"/>
        </w:rPr>
        <w:t xml:space="preserve"> [</w:t>
      </w:r>
      <w:proofErr w:type="spellStart"/>
      <w:r w:rsidRPr="008523BA">
        <w:rPr>
          <w:rFonts w:cs="Times New Roman"/>
          <w:color w:val="3C78D8"/>
        </w:rPr>
        <w:t>methodA</w:t>
      </w:r>
      <w:proofErr w:type="spellEnd"/>
      <w:r w:rsidRPr="008523BA">
        <w:rPr>
          <w:rFonts w:cs="Times New Roman"/>
          <w:color w:val="3C78D8"/>
        </w:rPr>
        <w:t>]</w:t>
      </w:r>
    </w:p>
    <w:p w14:paraId="49561FD1" w14:textId="77777777" w:rsidR="00216630" w:rsidRPr="008523BA" w:rsidRDefault="00216630" w:rsidP="008523BA">
      <w:pPr>
        <w:rPr>
          <w:color w:val="548DD4" w:themeColor="text2" w:themeTint="99"/>
        </w:rPr>
      </w:pPr>
      <w:r w:rsidRPr="00445263">
        <w:rPr>
          <w:b/>
          <w:noProof/>
        </w:rPr>
        <w:drawing>
          <wp:inline distT="0" distB="0" distL="0" distR="0" wp14:anchorId="43941774" wp14:editId="2354835A">
            <wp:extent cx="228600" cy="228600"/>
            <wp:effectExtent l="0" t="0" r="0" b="0"/>
            <wp:docPr id="33" name="Picture 33"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olor w:val="548DD4" w:themeColor="text2" w:themeTint="99"/>
        </w:rPr>
        <w:t>SubCortCovs_havepatients.csv</w:t>
      </w:r>
      <w:r w:rsidRPr="008523BA">
        <w:rPr>
          <w:color w:val="548DD4" w:themeColor="text2" w:themeTint="99"/>
        </w:rPr>
        <w:t xml:space="preserve"> [method B]</w:t>
      </w:r>
    </w:p>
    <w:p w14:paraId="080F79DC" w14:textId="77777777" w:rsidR="00216630" w:rsidRPr="008523BA" w:rsidRDefault="00216630" w:rsidP="008523BA">
      <w:pPr>
        <w:rPr>
          <w:rFonts w:cs="Arial"/>
          <w:color w:val="3C78D8"/>
        </w:rPr>
      </w:pPr>
      <w:r w:rsidRPr="00445263">
        <w:rPr>
          <w:b/>
          <w:noProof/>
        </w:rPr>
        <w:drawing>
          <wp:inline distT="0" distB="0" distL="0" distR="0" wp14:anchorId="7C3FCEBC" wp14:editId="36EB0798">
            <wp:extent cx="228600" cy="228600"/>
            <wp:effectExtent l="0" t="0" r="0" b="0"/>
            <wp:docPr id="34" name="Picture 3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523BA">
        <w:rPr>
          <w:rFonts w:ascii="Consolas" w:hAnsi="Consolas" w:cs="Arial"/>
          <w:color w:val="3C78D8"/>
        </w:rPr>
        <w:t>SubCortCovs_related_nopatients.csv</w:t>
      </w:r>
      <w:r w:rsidRPr="008523BA">
        <w:rPr>
          <w:rFonts w:cs="Arial"/>
          <w:color w:val="3C78D8"/>
        </w:rPr>
        <w:t xml:space="preserve"> [method C]</w:t>
      </w:r>
    </w:p>
    <w:p w14:paraId="07D54E8B" w14:textId="77777777" w:rsidR="00873CBE" w:rsidRDefault="00873CBE" w:rsidP="00873CBE">
      <w:pPr>
        <w:pStyle w:val="Heading1"/>
      </w:pPr>
      <w:bookmarkStart w:id="32" w:name="_Toc103843875"/>
      <w:r>
        <w:t>F</w:t>
      </w:r>
      <w:r w:rsidRPr="00880220">
        <w:t>. Combine data</w:t>
      </w:r>
      <w:r>
        <w:t xml:space="preserve"> and send</w:t>
      </w:r>
      <w:bookmarkEnd w:id="32"/>
    </w:p>
    <w:p w14:paraId="1D32DC53" w14:textId="77777777" w:rsidR="00873CBE" w:rsidRDefault="00873CBE" w:rsidP="00873CBE"/>
    <w:p w14:paraId="433B2DF9" w14:textId="77777777" w:rsidR="00873CBE" w:rsidRDefault="00873CBE" w:rsidP="00873CBE">
      <w:r>
        <w:t xml:space="preserve">Particular important </w:t>
      </w:r>
      <w:proofErr w:type="spellStart"/>
      <w:r>
        <w:t>wrt</w:t>
      </w:r>
      <w:proofErr w:type="spellEnd"/>
      <w:r>
        <w:t xml:space="preserve"> different IDs for genetic/imaging data…</w:t>
      </w:r>
    </w:p>
    <w:p w14:paraId="59FB1B5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1541EB0" w14:textId="77777777" w:rsidR="00216630" w:rsidRDefault="00216630" w:rsidP="00216630">
      <w:pPr>
        <w:pStyle w:val="ListParagraph"/>
        <w:widowControl w:val="0"/>
        <w:numPr>
          <w:ilvl w:val="0"/>
          <w:numId w:val="7"/>
        </w:numPr>
        <w:tabs>
          <w:tab w:val="left" w:pos="220"/>
          <w:tab w:val="left" w:pos="720"/>
        </w:tabs>
        <w:autoSpaceDE w:val="0"/>
        <w:autoSpaceDN w:val="0"/>
        <w:adjustRightInd w:val="0"/>
        <w:rPr>
          <w:rFonts w:cs="Helvetica Neue"/>
        </w:rPr>
      </w:pPr>
      <w:commentRangeStart w:id="33"/>
      <w:r w:rsidRPr="00F42AB0">
        <w:rPr>
          <w:rFonts w:cs="Helvetica Neue"/>
        </w:rPr>
        <w:t>Install required programs:</w:t>
      </w:r>
    </w:p>
    <w:p w14:paraId="632A101D" w14:textId="77777777" w:rsidR="00216630" w:rsidRPr="00F42AB0" w:rsidRDefault="00216630" w:rsidP="00216630">
      <w:pPr>
        <w:pStyle w:val="ListParagraph"/>
        <w:widowControl w:val="0"/>
        <w:numPr>
          <w:ilvl w:val="1"/>
          <w:numId w:val="7"/>
        </w:numPr>
        <w:tabs>
          <w:tab w:val="left" w:pos="220"/>
          <w:tab w:val="left" w:pos="720"/>
        </w:tabs>
        <w:autoSpaceDE w:val="0"/>
        <w:autoSpaceDN w:val="0"/>
        <w:adjustRightInd w:val="0"/>
        <w:rPr>
          <w:rFonts w:cs="Helvetica Neue"/>
        </w:rPr>
      </w:pPr>
      <w:r>
        <w:rPr>
          <w:rFonts w:cs="Helvetica Neue"/>
        </w:rPr>
        <w:t>R (</w:t>
      </w:r>
      <w:r w:rsidRPr="00F42AB0">
        <w:rPr>
          <w:rFonts w:cs="Menlo Regular"/>
        </w:rPr>
        <w:t xml:space="preserve">can be downloaded here: </w:t>
      </w:r>
      <w:hyperlink r:id="rId30" w:history="1">
        <w:r w:rsidRPr="00F42AB0">
          <w:rPr>
            <w:rFonts w:cs="Menlo Regular"/>
          </w:rPr>
          <w:t>http://cran.stat.ucla.edu/</w:t>
        </w:r>
      </w:hyperlink>
      <w:r>
        <w:rPr>
          <w:rFonts w:cs="Menlo Regular"/>
        </w:rPr>
        <w:t>)</w:t>
      </w:r>
    </w:p>
    <w:p w14:paraId="5FB921FE" w14:textId="77777777" w:rsidR="00216630" w:rsidRPr="001E74BB" w:rsidRDefault="00216630" w:rsidP="00216630">
      <w:pPr>
        <w:widowControl w:val="0"/>
        <w:tabs>
          <w:tab w:val="left" w:pos="220"/>
          <w:tab w:val="left" w:pos="720"/>
        </w:tabs>
        <w:autoSpaceDE w:val="0"/>
        <w:autoSpaceDN w:val="0"/>
        <w:adjustRightInd w:val="0"/>
        <w:rPr>
          <w:rFonts w:eastAsia="Times New Roman" w:cs="Times New Roman"/>
        </w:rPr>
      </w:pPr>
    </w:p>
    <w:p w14:paraId="5C59F7F8"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t xml:space="preserve">The </w:t>
      </w:r>
      <w:proofErr w:type="spellStart"/>
      <w:r>
        <w:t>Rscript</w:t>
      </w:r>
      <w:proofErr w:type="spellEnd"/>
      <w:r>
        <w:t xml:space="preserve">: </w:t>
      </w:r>
      <w:r>
        <w:rPr>
          <w:rFonts w:ascii="Consolas" w:hAnsi="Consolas"/>
          <w:noProof/>
        </w:rPr>
        <w:drawing>
          <wp:inline distT="0" distB="0" distL="0" distR="0" wp14:anchorId="718F3173" wp14:editId="1D6903D0">
            <wp:extent cx="261192" cy="261192"/>
            <wp:effectExtent l="0" t="0" r="0" b="0"/>
            <wp:docPr id="35" name="Picture 35"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8" cy="26155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t xml:space="preserve"> </w:t>
      </w:r>
      <w:r w:rsidRPr="001E74BB">
        <w:rPr>
          <w:rFonts w:eastAsia="Times New Roman" w:cs="Times New Roman"/>
          <w:color w:val="000000"/>
        </w:rPr>
        <w:t>assumes your files are all kept in the same folder, which is also the working directory of R.</w:t>
      </w:r>
    </w:p>
    <w:p w14:paraId="028AD81D" w14:textId="77777777" w:rsidR="00216630" w:rsidRPr="001E74BB"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917D0B"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F76E4CB" w14:textId="77777777" w:rsidR="00216630" w:rsidRDefault="00216630" w:rsidP="00216630">
      <w:pPr>
        <w:widowControl w:val="0"/>
        <w:tabs>
          <w:tab w:val="left" w:pos="220"/>
          <w:tab w:val="left" w:pos="720"/>
        </w:tabs>
        <w:autoSpaceDE w:val="0"/>
        <w:autoSpaceDN w:val="0"/>
        <w:adjustRightInd w:val="0"/>
        <w:rPr>
          <w:rFonts w:ascii="Consolas" w:hAnsi="Consolas" w:cs="Helvetica Neue"/>
          <w:color w:val="262626"/>
        </w:rPr>
      </w:pPr>
      <w:r w:rsidRPr="00F42AB0">
        <w:rPr>
          <w:rFonts w:cs="Helvetica Neue"/>
          <w:b/>
          <w:color w:val="262626"/>
        </w:rPr>
        <w:t>2</w:t>
      </w:r>
      <w:r w:rsidRPr="001E74BB">
        <w:rPr>
          <w:rFonts w:cs="Helvetica Neue"/>
          <w:color w:val="262626"/>
        </w:rPr>
        <w:t>. Save all the five files above to the same folder, e.g.</w:t>
      </w:r>
      <w:proofErr w:type="gramStart"/>
      <w:r w:rsidRPr="001E74BB">
        <w:rPr>
          <w:rFonts w:cs="Helvetica Neue"/>
          <w:color w:val="262626"/>
        </w:rPr>
        <w:t xml:space="preserv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p>
    <w:p w14:paraId="2F340967" w14:textId="77777777" w:rsidR="00216630" w:rsidRPr="00F42AB0" w:rsidRDefault="00216630" w:rsidP="00216630">
      <w:pPr>
        <w:widowControl w:val="0"/>
        <w:tabs>
          <w:tab w:val="left" w:pos="220"/>
          <w:tab w:val="left" w:pos="720"/>
        </w:tabs>
        <w:autoSpaceDE w:val="0"/>
        <w:autoSpaceDN w:val="0"/>
        <w:adjustRightInd w:val="0"/>
        <w:rPr>
          <w:rFonts w:ascii="Consolas" w:hAnsi="Consolas" w:cs="Helvetica Neue"/>
          <w:color w:val="262626"/>
        </w:rPr>
      </w:pPr>
    </w:p>
    <w:p w14:paraId="7A597D18"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60C3FFED" wp14:editId="5A3E1E3B">
            <wp:extent cx="228600" cy="228600"/>
            <wp:effectExtent l="0" t="0" r="0" b="0"/>
            <wp:docPr id="36" name="Picture 36"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LandRVolumes.csv</w:t>
      </w:r>
    </w:p>
    <w:p w14:paraId="56210943"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C1AB64C" wp14:editId="47D0348F">
            <wp:extent cx="228600" cy="228600"/>
            <wp:effectExtent l="0" t="0" r="0" b="0"/>
            <wp:docPr id="37" name="Picture 37"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CorticalMeasuresENIGMA_ThickAvg.csv</w:t>
      </w:r>
    </w:p>
    <w:p w14:paraId="4C6D3FCF" w14:textId="77777777" w:rsidR="00216630" w:rsidRPr="008B7904" w:rsidRDefault="00216630" w:rsidP="00216630">
      <w:pPr>
        <w:ind w:left="450"/>
        <w:rPr>
          <w:rFonts w:ascii="Consolas" w:hAnsi="Consolas"/>
          <w:b/>
        </w:rPr>
      </w:pPr>
      <w:r w:rsidRPr="008B7904">
        <w:rPr>
          <w:rFonts w:ascii="Consolas" w:hAnsi="Consolas"/>
          <w:b/>
          <w:noProof/>
        </w:rPr>
        <w:drawing>
          <wp:inline distT="0" distB="0" distL="0" distR="0" wp14:anchorId="197D3F92" wp14:editId="74FC93E9">
            <wp:extent cx="228600" cy="228600"/>
            <wp:effectExtent l="0" t="0" r="0" b="0"/>
            <wp:docPr id="38" name="Picture 3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8B7904">
        <w:rPr>
          <w:rFonts w:ascii="Consolas" w:hAnsi="Consolas"/>
          <w:b/>
        </w:rPr>
        <w:t>CorticalMeasuresENIGMA_SurfAvg.csv</w:t>
      </w:r>
    </w:p>
    <w:p w14:paraId="1635B454" w14:textId="77777777" w:rsidR="00216630" w:rsidRPr="00445263" w:rsidRDefault="00216630" w:rsidP="00216630">
      <w:pPr>
        <w:pStyle w:val="ListParagraph"/>
        <w:ind w:left="450"/>
        <w:rPr>
          <w:rFonts w:ascii="Consolas" w:hAnsi="Consolas"/>
          <w:b/>
        </w:rPr>
      </w:pPr>
      <w:r w:rsidRPr="008B7904">
        <w:rPr>
          <w:rFonts w:ascii="Consolas" w:hAnsi="Consolas"/>
          <w:b/>
          <w:noProof/>
        </w:rPr>
        <w:drawing>
          <wp:inline distT="0" distB="0" distL="0" distR="0" wp14:anchorId="18C3439D" wp14:editId="16059C27">
            <wp:extent cx="228600" cy="228600"/>
            <wp:effectExtent l="0" t="0" r="0" b="0"/>
            <wp:docPr id="39" name="Picture 39"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Pr>
          <w:rFonts w:ascii="Consolas" w:hAnsi="Consolas"/>
          <w:b/>
        </w:rPr>
        <w:t>HM3mds2R.mds.csv</w:t>
      </w:r>
    </w:p>
    <w:p w14:paraId="2553C2F9" w14:textId="77777777" w:rsidR="00216630" w:rsidRDefault="00216630" w:rsidP="00216630">
      <w:pPr>
        <w:widowControl w:val="0"/>
        <w:tabs>
          <w:tab w:val="left" w:pos="0"/>
          <w:tab w:val="left" w:pos="220"/>
        </w:tabs>
        <w:autoSpaceDE w:val="0"/>
        <w:autoSpaceDN w:val="0"/>
        <w:adjustRightInd w:val="0"/>
        <w:ind w:left="450"/>
        <w:rPr>
          <w:rFonts w:ascii="Consolas" w:hAnsi="Consolas"/>
          <w:b/>
        </w:rPr>
      </w:pPr>
      <w:r w:rsidRPr="00FC6F66">
        <w:rPr>
          <w:rFonts w:ascii="Consolas" w:hAnsi="Consolas"/>
          <w:b/>
          <w:noProof/>
        </w:rPr>
        <w:drawing>
          <wp:inline distT="0" distB="0" distL="0" distR="0" wp14:anchorId="70444DE5" wp14:editId="076D4035">
            <wp:extent cx="228600" cy="228600"/>
            <wp:effectExtent l="0" t="0" r="0" b="0"/>
            <wp:docPr id="44" name="Picture 44"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FC6F66">
        <w:rPr>
          <w:rFonts w:ascii="Consolas" w:hAnsi="Consolas"/>
          <w:b/>
        </w:rPr>
        <w:t>Covar_ENIGMACNV.csv</w:t>
      </w:r>
    </w:p>
    <w:p w14:paraId="196B96BD" w14:textId="77777777" w:rsidR="00216630" w:rsidRPr="00FC6F66" w:rsidRDefault="00216630" w:rsidP="00216630">
      <w:pPr>
        <w:widowControl w:val="0"/>
        <w:pBdr>
          <w:bottom w:val="single" w:sz="4" w:space="1" w:color="auto"/>
        </w:pBdr>
        <w:tabs>
          <w:tab w:val="left" w:pos="220"/>
          <w:tab w:val="left" w:pos="720"/>
        </w:tabs>
        <w:autoSpaceDE w:val="0"/>
        <w:autoSpaceDN w:val="0"/>
        <w:adjustRightInd w:val="0"/>
        <w:rPr>
          <w:rFonts w:ascii="Consolas" w:hAnsi="Consolas" w:cs="Helvetica Neue"/>
          <w:b/>
          <w:color w:val="262626"/>
        </w:rPr>
      </w:pPr>
    </w:p>
    <w:p w14:paraId="4F8280B0"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3</w:t>
      </w:r>
      <w:r w:rsidRPr="001E74BB">
        <w:rPr>
          <w:rFonts w:cs="Helvetica Neue"/>
          <w:color w:val="262626"/>
        </w:rPr>
        <w:t xml:space="preserve">. </w:t>
      </w:r>
      <w:r>
        <w:rPr>
          <w:rFonts w:cs="Helvetica Neue"/>
          <w:color w:val="262626"/>
        </w:rPr>
        <w:t xml:space="preserve">Copy this file: </w:t>
      </w:r>
      <w:r>
        <w:rPr>
          <w:rFonts w:cs="Helvetica Neue"/>
          <w:i/>
          <w:noProof/>
          <w:color w:val="262626"/>
        </w:rPr>
        <w:drawing>
          <wp:inline distT="0" distB="0" distL="0" distR="0" wp14:anchorId="0544E808" wp14:editId="3F8625EA">
            <wp:extent cx="346075" cy="346075"/>
            <wp:effectExtent l="0" t="0" r="9525" b="9525"/>
            <wp:docPr id="45" name="Picture 45" descr="Macintosh HD:private:var:folders:6d:jqvc309d0ng3w40chrhsv4kr0000gq:T:TemporaryItem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6d:jqvc309d0ng3w40chrhsv4kr0000gq:T:TemporaryItems:imag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r>
        <w:rPr>
          <w:rFonts w:cs="Helvetica Neue"/>
          <w:i/>
          <w:color w:val="262626"/>
        </w:rPr>
        <w:t xml:space="preserve"> </w:t>
      </w:r>
      <w:r w:rsidRPr="00FC6F66">
        <w:rPr>
          <w:rFonts w:cs="Helvetica Neue"/>
          <w:b/>
          <w:color w:val="262626"/>
        </w:rPr>
        <w:t>Dataset_deidentifykey.txt</w:t>
      </w:r>
      <w:r w:rsidRPr="001E74BB">
        <w:rPr>
          <w:rFonts w:cs="Helvetica Neue"/>
          <w:color w:val="262626"/>
        </w:rPr>
        <w:t xml:space="preserve"> to </w:t>
      </w:r>
      <w:proofErr w:type="gramStart"/>
      <w:r w:rsidRPr="001E74BB">
        <w:rPr>
          <w:rFonts w:cs="Helvetica Neue"/>
          <w:color w:val="262626"/>
        </w:rPr>
        <w:t>the</w:t>
      </w:r>
      <w:r>
        <w:rPr>
          <w:rFonts w:cs="Helvetica Neue"/>
          <w:color w:val="262626"/>
        </w:rPr>
        <w:t xml:space="preserv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sidRPr="001E74BB">
        <w:rPr>
          <w:rFonts w:cs="Helvetica Neue"/>
          <w:color w:val="262626"/>
        </w:rPr>
        <w:t>folder.</w:t>
      </w:r>
    </w:p>
    <w:p w14:paraId="5C8FCA56"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3521C6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 (</w:t>
      </w:r>
      <w:r>
        <w:rPr>
          <w:rFonts w:cs="Helvetica Neue"/>
          <w:color w:val="262626"/>
        </w:rPr>
        <w:t xml:space="preserve">This file is present in the </w:t>
      </w:r>
      <w:r w:rsidRPr="00485D68">
        <w:rPr>
          <w:rFonts w:cs="Helvetica Neue"/>
          <w:i/>
          <w:color w:val="262626"/>
        </w:rPr>
        <w:t>Analysis</w:t>
      </w:r>
      <w:r w:rsidRPr="001E74BB">
        <w:rPr>
          <w:rFonts w:cs="Helvetica Neue"/>
          <w:color w:val="262626"/>
        </w:rPr>
        <w:t xml:space="preserve">-folder in the </w:t>
      </w:r>
      <w:r>
        <w:t>“</w:t>
      </w:r>
      <w:r w:rsidRPr="002A4E07">
        <w:t>ENIGMA-C</w:t>
      </w:r>
      <w:r>
        <w:t xml:space="preserve">NV_CNVCalling_Protocol_final.sh” </w:t>
      </w:r>
      <w:r>
        <w:rPr>
          <w:rFonts w:cs="Helvetica Neue"/>
          <w:color w:val="262626"/>
        </w:rPr>
        <w:t>protocol (currently only available through participation in this project). ‘D</w:t>
      </w:r>
      <w:r w:rsidRPr="001E74BB">
        <w:rPr>
          <w:rFonts w:cs="Helvetica Neue"/>
          <w:color w:val="262626"/>
        </w:rPr>
        <w:t xml:space="preserve">ataset’ is the name </w:t>
      </w:r>
      <w:r>
        <w:rPr>
          <w:rFonts w:cs="Helvetica Neue"/>
          <w:color w:val="262626"/>
        </w:rPr>
        <w:t>given to your</w:t>
      </w:r>
      <w:r w:rsidRPr="001E74BB">
        <w:rPr>
          <w:rFonts w:cs="Helvetica Neue"/>
          <w:color w:val="262626"/>
        </w:rPr>
        <w:t xml:space="preserve"> dataset in the CNV-calling)</w:t>
      </w:r>
      <w:r>
        <w:rPr>
          <w:rFonts w:cs="Helvetica Neue"/>
          <w:color w:val="262626"/>
        </w:rPr>
        <w:t>.</w:t>
      </w:r>
    </w:p>
    <w:p w14:paraId="5017BEF5"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3A05914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2A3F7B7"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4</w:t>
      </w:r>
      <w:r w:rsidRPr="001E74BB">
        <w:rPr>
          <w:rFonts w:cs="Helvetica Neue"/>
          <w:color w:val="262626"/>
        </w:rPr>
        <w:t xml:space="preserve">. Copy the script </w:t>
      </w:r>
      <w:r>
        <w:rPr>
          <w:rFonts w:ascii="Consolas" w:hAnsi="Consolas"/>
          <w:noProof/>
        </w:rPr>
        <w:drawing>
          <wp:inline distT="0" distB="0" distL="0" distR="0" wp14:anchorId="186965E4" wp14:editId="1E76942D">
            <wp:extent cx="320488" cy="320488"/>
            <wp:effectExtent l="0" t="0" r="10160" b="10160"/>
            <wp:docPr id="46" name="Picture 46" descr="Macintosh HD:private:var:folders:6d:jqvc309d0ng3w40chrhsv4kr0000gq:T: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6d:jqvc309d0ng3w40chrhsv4kr0000gq:T:TemporaryItems:imgr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488" cy="320488"/>
                    </a:xfrm>
                    <a:prstGeom prst="rect">
                      <a:avLst/>
                    </a:prstGeom>
                    <a:noFill/>
                    <a:ln>
                      <a:noFill/>
                    </a:ln>
                  </pic:spPr>
                </pic:pic>
              </a:graphicData>
            </a:graphic>
          </wp:inline>
        </w:drawing>
      </w:r>
      <w:proofErr w:type="spellStart"/>
      <w:r w:rsidRPr="008B7904">
        <w:rPr>
          <w:rFonts w:ascii="Consolas" w:hAnsi="Consolas"/>
        </w:rPr>
        <w:t>JoinImagingFiles_ENIGMA_CNV.R</w:t>
      </w:r>
      <w:proofErr w:type="spellEnd"/>
      <w:r w:rsidRPr="001E74BB">
        <w:rPr>
          <w:rFonts w:cs="Helvetica Neue"/>
          <w:color w:val="262626"/>
        </w:rPr>
        <w:t xml:space="preserve"> to </w:t>
      </w:r>
      <w:proofErr w:type="gramStart"/>
      <w:r w:rsidRPr="001E74BB">
        <w:rPr>
          <w:rFonts w:cs="Helvetica Neue"/>
          <w:color w:val="262626"/>
        </w:rPr>
        <w:t xml:space="preserve">the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6762D88E"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61ABED1"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5B1732B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5</w:t>
      </w:r>
      <w:r w:rsidRPr="001E74BB">
        <w:rPr>
          <w:rFonts w:cs="Helvetica Neue"/>
          <w:color w:val="262626"/>
        </w:rPr>
        <w:t xml:space="preserve">. </w:t>
      </w:r>
      <w:r>
        <w:rPr>
          <w:rFonts w:cs="Helvetica Neue"/>
          <w:color w:val="262626"/>
        </w:rPr>
        <w:t>Open a terminal. Make sure you are in the folder where all the files specified above are stored (</w:t>
      </w:r>
      <w:proofErr w:type="gramStart"/>
      <w:r>
        <w:rPr>
          <w:rFonts w:cs="Helvetica Neue"/>
          <w:color w:val="262626"/>
        </w:rPr>
        <w:t xml:space="preserve">i.e.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 xml:space="preserve">Make sure </w:t>
      </w:r>
      <w:r>
        <w:rPr>
          <w:rFonts w:cs="Helvetica Neue"/>
          <w:color w:val="262626"/>
        </w:rPr>
        <w:t xml:space="preserve">the </w:t>
      </w:r>
      <w:proofErr w:type="spellStart"/>
      <w:r>
        <w:rPr>
          <w:rFonts w:cs="Helvetica Neue"/>
          <w:color w:val="262626"/>
        </w:rPr>
        <w:t>JoinImagingFiles_ENIGMA_CNV.R</w:t>
      </w:r>
      <w:proofErr w:type="spellEnd"/>
      <w:r>
        <w:rPr>
          <w:rFonts w:cs="Helvetica Neue"/>
          <w:color w:val="262626"/>
        </w:rPr>
        <w:t xml:space="preserve"> file</w:t>
      </w:r>
      <w:r w:rsidRPr="001E74BB">
        <w:rPr>
          <w:rFonts w:cs="Helvetica Neue"/>
          <w:color w:val="262626"/>
        </w:rPr>
        <w:t xml:space="preserve"> is executable by navigating to the right folder in the shell and entering:</w:t>
      </w:r>
    </w:p>
    <w:p w14:paraId="24025C32" w14:textId="77777777" w:rsidR="00216630" w:rsidRPr="00FC6F66" w:rsidRDefault="00216630" w:rsidP="00216630">
      <w:pPr>
        <w:widowControl w:val="0"/>
        <w:tabs>
          <w:tab w:val="left" w:pos="220"/>
          <w:tab w:val="left" w:pos="720"/>
        </w:tabs>
        <w:autoSpaceDE w:val="0"/>
        <w:autoSpaceDN w:val="0"/>
        <w:adjustRightInd w:val="0"/>
        <w:rPr>
          <w:rFonts w:cs="Helvetica Neue"/>
          <w:color w:val="262626"/>
        </w:rPr>
      </w:pPr>
    </w:p>
    <w:p w14:paraId="0997B459" w14:textId="77777777" w:rsidR="00216630" w:rsidRPr="00FC6F66" w:rsidRDefault="00216630" w:rsidP="00216630">
      <w:pPr>
        <w:widowControl w:val="0"/>
        <w:tabs>
          <w:tab w:val="left" w:pos="220"/>
          <w:tab w:val="left" w:pos="720"/>
        </w:tabs>
        <w:autoSpaceDE w:val="0"/>
        <w:autoSpaceDN w:val="0"/>
        <w:adjustRightInd w:val="0"/>
        <w:rPr>
          <w:rFonts w:cs="Helvetica Neue"/>
          <w:color w:val="FFFFFF" w:themeColor="background1"/>
        </w:rPr>
      </w:pPr>
      <w:proofErr w:type="spellStart"/>
      <w:r w:rsidRPr="00FC6F66">
        <w:rPr>
          <w:rFonts w:ascii="Consolas" w:hAnsi="Consolas" w:cs="Helvetica Neue"/>
          <w:color w:val="FFFFFF" w:themeColor="background1"/>
          <w:highlight w:val="black"/>
        </w:rPr>
        <w:t>chmod</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ux</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olor w:val="FFFFFF" w:themeColor="background1"/>
          <w:highlight w:val="black"/>
        </w:rPr>
        <w:t>JoinImagingFiles_ENIGMA_CNV.R</w:t>
      </w:r>
      <w:proofErr w:type="spellEnd"/>
    </w:p>
    <w:p w14:paraId="1BEE6711"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23F4BB83"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ECA5D3D"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6</w:t>
      </w:r>
      <w:r w:rsidRPr="001E74BB">
        <w:rPr>
          <w:rFonts w:cs="Helvetica Neue"/>
          <w:color w:val="262626"/>
        </w:rPr>
        <w:t xml:space="preserve">. Run the script from </w:t>
      </w:r>
      <w:proofErr w:type="gramStart"/>
      <w:r w:rsidRPr="001E74BB">
        <w:rPr>
          <w:rFonts w:cs="Helvetica Neue"/>
          <w:color w:val="262626"/>
        </w:rPr>
        <w:t xml:space="preserve">the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ascii="Consolas" w:hAnsi="Consolas" w:cs="Helvetica Neue"/>
          <w:b/>
        </w:rPr>
        <w:t xml:space="preserve"> </w:t>
      </w:r>
      <w:r w:rsidRPr="001E74BB">
        <w:rPr>
          <w:rFonts w:cs="Helvetica Neue"/>
          <w:color w:val="262626"/>
        </w:rPr>
        <w:t>folder:</w:t>
      </w:r>
    </w:p>
    <w:p w14:paraId="3467E665"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FE86A3" w14:textId="77777777" w:rsidR="00216630" w:rsidRPr="00FC6F66"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FC6F66">
        <w:rPr>
          <w:rFonts w:ascii="Consolas" w:hAnsi="Consolas" w:cs="Helvetica Neue"/>
          <w:color w:val="FFFFFF" w:themeColor="background1"/>
          <w:highlight w:val="black"/>
        </w:rPr>
        <w:t>Rscript</w:t>
      </w:r>
      <w:proofErr w:type="spellEnd"/>
      <w:r w:rsidRPr="00FC6F66">
        <w:rPr>
          <w:rFonts w:ascii="Consolas" w:hAnsi="Consolas" w:cs="Helvetica Neue"/>
          <w:color w:val="FFFFFF" w:themeColor="background1"/>
          <w:highlight w:val="black"/>
        </w:rPr>
        <w:t xml:space="preserve"> </w:t>
      </w:r>
      <w:proofErr w:type="spellStart"/>
      <w:r w:rsidRPr="00FC6F66">
        <w:rPr>
          <w:rFonts w:ascii="Consolas" w:hAnsi="Consolas" w:cs="Helvetica Neue"/>
          <w:color w:val="FFFFFF" w:themeColor="background1"/>
          <w:highlight w:val="black"/>
        </w:rPr>
        <w:t>JoinImagingFiles_ENIGMA_CNV.R</w:t>
      </w:r>
      <w:proofErr w:type="spellEnd"/>
      <w:r w:rsidRPr="00FC6F66">
        <w:rPr>
          <w:rFonts w:ascii="Consolas" w:hAnsi="Consolas" w:cs="Helvetica Neue"/>
          <w:color w:val="FFFFFF" w:themeColor="background1"/>
          <w:highlight w:val="black"/>
        </w:rPr>
        <w:t xml:space="preserve"> arg1 arg2 arg3</w:t>
      </w:r>
    </w:p>
    <w:p w14:paraId="0F7FDBCE" w14:textId="77777777" w:rsidR="00216630" w:rsidRPr="00A904A5" w:rsidRDefault="00216630" w:rsidP="00216630">
      <w:pPr>
        <w:widowControl w:val="0"/>
        <w:tabs>
          <w:tab w:val="left" w:pos="220"/>
          <w:tab w:val="left" w:pos="720"/>
        </w:tabs>
        <w:autoSpaceDE w:val="0"/>
        <w:autoSpaceDN w:val="0"/>
        <w:adjustRightInd w:val="0"/>
        <w:rPr>
          <w:rFonts w:cs="Helvetica Neue"/>
          <w:i/>
          <w:color w:val="262626"/>
        </w:rPr>
      </w:pPr>
    </w:p>
    <w:p w14:paraId="37203757"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W</w:t>
      </w:r>
      <w:r w:rsidRPr="001E74BB">
        <w:rPr>
          <w:rFonts w:cs="Helvetica Neue"/>
          <w:color w:val="262626"/>
        </w:rPr>
        <w:t>here:</w:t>
      </w:r>
    </w:p>
    <w:p w14:paraId="69F7E5B6"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arg1 = Dataset-name: </w:t>
      </w:r>
      <w:proofErr w:type="gramStart"/>
      <w:r w:rsidRPr="00FC6F66">
        <w:rPr>
          <w:rFonts w:cs="Helvetica Neue"/>
          <w:color w:val="262626"/>
        </w:rPr>
        <w:t>e.g.</w:t>
      </w:r>
      <w:proofErr w:type="gramEnd"/>
      <w:r w:rsidRPr="00FC6F66">
        <w:rPr>
          <w:rFonts w:cs="Helvetica Neue"/>
          <w:color w:val="262626"/>
        </w:rPr>
        <w:t xml:space="preserve"> TOP_T1.5 (as in </w:t>
      </w:r>
      <w:r>
        <w:t>“</w:t>
      </w:r>
      <w:r w:rsidRPr="002A4E07">
        <w:t>ENIGMA-C</w:t>
      </w:r>
      <w:r>
        <w:t>NV_CNVCalling_Protocol_final.sh”</w:t>
      </w:r>
      <w:r w:rsidRPr="00FC6F66">
        <w:rPr>
          <w:rFonts w:cs="Helvetica Neue"/>
          <w:color w:val="262626"/>
        </w:rPr>
        <w:t>)</w:t>
      </w:r>
    </w:p>
    <w:p w14:paraId="6634608A"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arg2 = working directory (full path): e.g.  </w:t>
      </w:r>
      <w:r w:rsidRPr="00FC6F66">
        <w:rPr>
          <w:rFonts w:ascii="Consolas" w:hAnsi="Consolas" w:cs="Helvetica Neue"/>
          <w:color w:val="262626"/>
        </w:rPr>
        <w:t>/home/Project/ENIGMA_CNV</w:t>
      </w:r>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p>
    <w:p w14:paraId="02687DC8" w14:textId="77777777" w:rsidR="00216630" w:rsidRPr="00FC6F66" w:rsidRDefault="00216630" w:rsidP="00216630">
      <w:pPr>
        <w:pStyle w:val="ListParagraph"/>
        <w:widowControl w:val="0"/>
        <w:numPr>
          <w:ilvl w:val="0"/>
          <w:numId w:val="6"/>
        </w:numPr>
        <w:tabs>
          <w:tab w:val="left" w:pos="220"/>
          <w:tab w:val="left" w:pos="720"/>
        </w:tabs>
        <w:autoSpaceDE w:val="0"/>
        <w:autoSpaceDN w:val="0"/>
        <w:adjustRightInd w:val="0"/>
        <w:rPr>
          <w:rFonts w:cs="Helvetica Neue"/>
          <w:color w:val="262626"/>
        </w:rPr>
      </w:pPr>
      <w:r w:rsidRPr="00FC6F66">
        <w:rPr>
          <w:rFonts w:cs="Helvetica Neue"/>
          <w:color w:val="262626"/>
        </w:rPr>
        <w:t xml:space="preserve">arg3 = FID or IID. If your </w:t>
      </w:r>
      <w:proofErr w:type="spellStart"/>
      <w:r w:rsidRPr="00FC6F66">
        <w:rPr>
          <w:rFonts w:cs="Helvetica Neue"/>
          <w:color w:val="262626"/>
        </w:rPr>
        <w:t>SubjID</w:t>
      </w:r>
      <w:proofErr w:type="spellEnd"/>
      <w:r w:rsidRPr="00FC6F66">
        <w:rPr>
          <w:rFonts w:cs="Helvetica Neue"/>
          <w:color w:val="262626"/>
        </w:rPr>
        <w:t xml:space="preserve"> corresponds to the FID, put FID. Otherwise</w:t>
      </w:r>
      <w:r>
        <w:rPr>
          <w:rFonts w:cs="Helvetica Neue"/>
          <w:color w:val="262626"/>
        </w:rPr>
        <w:t>,</w:t>
      </w:r>
      <w:r w:rsidRPr="00FC6F66">
        <w:rPr>
          <w:rFonts w:cs="Helvetica Neue"/>
          <w:color w:val="262626"/>
        </w:rPr>
        <w:t xml:space="preserve"> put IID.</w:t>
      </w:r>
    </w:p>
    <w:p w14:paraId="7DAE077E"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8626291"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for example:</w:t>
      </w:r>
    </w:p>
    <w:p w14:paraId="116C0D8D"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79508886" w14:textId="77777777" w:rsidR="00216630" w:rsidRPr="005032D1" w:rsidRDefault="00216630" w:rsidP="00216630">
      <w:pPr>
        <w:widowControl w:val="0"/>
        <w:tabs>
          <w:tab w:val="left" w:pos="220"/>
          <w:tab w:val="left" w:pos="720"/>
        </w:tabs>
        <w:autoSpaceDE w:val="0"/>
        <w:autoSpaceDN w:val="0"/>
        <w:adjustRightInd w:val="0"/>
        <w:rPr>
          <w:rFonts w:ascii="Consolas" w:hAnsi="Consolas" w:cs="Helvetica Neue"/>
          <w:color w:val="FFFFFF" w:themeColor="background1"/>
        </w:rPr>
      </w:pPr>
      <w:proofErr w:type="spellStart"/>
      <w:r w:rsidRPr="005032D1">
        <w:rPr>
          <w:rFonts w:ascii="Consolas" w:hAnsi="Consolas" w:cs="Helvetica Neue"/>
          <w:color w:val="FFFFFF" w:themeColor="background1"/>
          <w:highlight w:val="black"/>
        </w:rPr>
        <w:t>Rscript</w:t>
      </w:r>
      <w:proofErr w:type="spellEnd"/>
      <w:r w:rsidRPr="005032D1">
        <w:rPr>
          <w:rFonts w:ascii="Consolas" w:hAnsi="Consolas" w:cs="Helvetica Neue"/>
          <w:color w:val="FFFFFF" w:themeColor="background1"/>
          <w:highlight w:val="black"/>
        </w:rPr>
        <w:t xml:space="preserve"> </w:t>
      </w:r>
      <w:proofErr w:type="spellStart"/>
      <w:r w:rsidRPr="005032D1">
        <w:rPr>
          <w:rFonts w:ascii="Consolas" w:hAnsi="Consolas" w:cs="Helvetica Neue"/>
          <w:color w:val="FFFFFF" w:themeColor="background1"/>
          <w:highlight w:val="black"/>
        </w:rPr>
        <w:t>JoinImagingFiles_ENIGMA_CNV.R</w:t>
      </w:r>
      <w:proofErr w:type="spellEnd"/>
      <w:r w:rsidRPr="005032D1">
        <w:rPr>
          <w:rFonts w:ascii="Consolas" w:hAnsi="Consolas" w:cs="Helvetica Neue"/>
          <w:color w:val="FFFFFF" w:themeColor="background1"/>
          <w:highlight w:val="black"/>
        </w:rPr>
        <w:t xml:space="preserve"> </w:t>
      </w:r>
      <w:r>
        <w:rPr>
          <w:rFonts w:ascii="Consolas" w:hAnsi="Consolas" w:cs="Helvetica Neue"/>
          <w:color w:val="FFFFFF" w:themeColor="background1"/>
          <w:highlight w:val="black"/>
        </w:rPr>
        <w:t xml:space="preserve">TOP_T1.5 </w:t>
      </w:r>
      <w:r w:rsidRPr="005032D1">
        <w:rPr>
          <w:rFonts w:ascii="Consolas" w:hAnsi="Consolas" w:cs="Helvetica Neue"/>
          <w:color w:val="FFFFFF" w:themeColor="background1"/>
          <w:highlight w:val="black"/>
        </w:rPr>
        <w:t>/home/Project/ENIGMA_CNV/</w:t>
      </w:r>
      <w:proofErr w:type="spellStart"/>
      <w:r w:rsidRPr="005032D1">
        <w:rPr>
          <w:rFonts w:ascii="Consolas" w:hAnsi="Consolas" w:cs="Helvetica Neue"/>
          <w:color w:val="FFFFFF" w:themeColor="background1"/>
          <w:highlight w:val="black"/>
        </w:rPr>
        <w:t>ENIGMA_CNV_imaging</w:t>
      </w:r>
      <w:proofErr w:type="spellEnd"/>
      <w:r w:rsidRPr="005032D1">
        <w:rPr>
          <w:rFonts w:ascii="Consolas" w:hAnsi="Consolas" w:cs="Helvetica Neue"/>
          <w:color w:val="FFFFFF" w:themeColor="background1"/>
          <w:highlight w:val="black"/>
        </w:rPr>
        <w:t>/ IID</w:t>
      </w:r>
    </w:p>
    <w:p w14:paraId="219286A0"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0D436B0A"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The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p>
    <w:p w14:paraId="6E6E19F9" w14:textId="77777777" w:rsidR="00216630" w:rsidRPr="001E74BB" w:rsidRDefault="00216630" w:rsidP="00216630">
      <w:pPr>
        <w:widowControl w:val="0"/>
        <w:tabs>
          <w:tab w:val="left" w:pos="220"/>
          <w:tab w:val="left" w:pos="720"/>
        </w:tabs>
        <w:autoSpaceDE w:val="0"/>
        <w:autoSpaceDN w:val="0"/>
        <w:adjustRightInd w:val="0"/>
        <w:rPr>
          <w:rFonts w:cs="Helvetica Neue"/>
          <w:color w:val="262626"/>
        </w:rPr>
      </w:pPr>
    </w:p>
    <w:p w14:paraId="10E76045" w14:textId="77777777" w:rsidR="00216630" w:rsidRDefault="00216630" w:rsidP="00216630">
      <w:pPr>
        <w:widowControl w:val="0"/>
        <w:tabs>
          <w:tab w:val="left" w:pos="220"/>
          <w:tab w:val="left" w:pos="720"/>
        </w:tabs>
        <w:autoSpaceDE w:val="0"/>
        <w:autoSpaceDN w:val="0"/>
        <w:adjustRightInd w:val="0"/>
        <w:ind w:left="220"/>
        <w:rPr>
          <w:rFonts w:cs="Helvetica Neue"/>
          <w:color w:val="262626"/>
        </w:rPr>
      </w:pPr>
      <w:proofErr w:type="spellStart"/>
      <w:r w:rsidRPr="001E74BB">
        <w:rPr>
          <w:rFonts w:cs="Helvetica Neue"/>
          <w:color w:val="262626"/>
        </w:rPr>
        <w:t>e.g</w:t>
      </w:r>
      <w:proofErr w:type="spellEnd"/>
      <w:r w:rsidRPr="001E74BB">
        <w:rPr>
          <w:rFonts w:cs="Helvetica Neue"/>
          <w:color w:val="262626"/>
        </w:rPr>
        <w:t>:</w:t>
      </w:r>
    </w:p>
    <w:p w14:paraId="1764DF7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LandRvolumes.csv:</w:t>
      </w:r>
    </w:p>
    <w:p w14:paraId="13DD3B50"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 columns, 602 rows</w:t>
      </w:r>
    </w:p>
    <w:p w14:paraId="29391B3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CorticalMeasuresENIGMA_SurfAvg.csv:</w:t>
      </w:r>
    </w:p>
    <w:p w14:paraId="0ED50A4F"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1DF93492"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CorticalMeasuresENIGMA_ThickAvg.csv:</w:t>
      </w:r>
    </w:p>
    <w:p w14:paraId="7C627D88"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74 columns, 487 rows</w:t>
      </w:r>
    </w:p>
    <w:p w14:paraId="6976C8F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HM3mds2R.mds.csv:</w:t>
      </w:r>
    </w:p>
    <w:p w14:paraId="0D08574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5 columns, 2566 rows</w:t>
      </w:r>
    </w:p>
    <w:p w14:paraId="140893A3"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Covar_ENIGMACNV.csv:</w:t>
      </w:r>
    </w:p>
    <w:p w14:paraId="28149614"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8 columns, 602 rows</w:t>
      </w:r>
    </w:p>
    <w:p w14:paraId="38CE4A2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ENIGMA_CNV_ImagingFile.csv:</w:t>
      </w:r>
    </w:p>
    <w:p w14:paraId="5CFF2EDA"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rPr>
          <w:rFonts w:ascii="Menlo Regular" w:hAnsi="Menlo Regular" w:cs="Menlo Regular"/>
          <w:color w:val="000000"/>
          <w:szCs w:val="22"/>
        </w:rPr>
      </w:pPr>
      <w:r>
        <w:rPr>
          <w:rFonts w:ascii="Menlo Regular" w:hAnsi="Menlo Regular" w:cs="Menlo Regular"/>
          <w:color w:val="000000"/>
          <w:szCs w:val="22"/>
        </w:rPr>
        <w:t>166 columns, 53 rows</w:t>
      </w:r>
    </w:p>
    <w:p w14:paraId="44B550F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7AF0D40C"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Pr>
          <w:rFonts w:cs="Helvetica Neue"/>
          <w:color w:val="262626"/>
        </w:rPr>
        <w:lastRenderedPageBreak/>
        <w:t>For each file, t</w:t>
      </w:r>
      <w:r w:rsidRPr="005032D1">
        <w:rPr>
          <w:rFonts w:cs="Helvetica Neue"/>
          <w:color w:val="262626"/>
        </w:rPr>
        <w:t>he number of columns should be the same</w:t>
      </w:r>
      <w:r>
        <w:rPr>
          <w:rFonts w:cs="Helvetica Neue"/>
          <w:color w:val="262626"/>
        </w:rPr>
        <w:t xml:space="preserve"> as above</w:t>
      </w:r>
      <w:r w:rsidRPr="005032D1">
        <w:rPr>
          <w:rFonts w:cs="Helvetica Neue"/>
          <w:color w:val="262626"/>
        </w:rPr>
        <w:t xml:space="preserve">, the row numbers should be in </w:t>
      </w:r>
      <w:r>
        <w:rPr>
          <w:rFonts w:cs="Helvetica Neue"/>
          <w:color w:val="262626"/>
        </w:rPr>
        <w:t>ac</w:t>
      </w:r>
      <w:r w:rsidRPr="005032D1">
        <w:rPr>
          <w:rFonts w:cs="Helvetica Neue"/>
          <w:color w:val="262626"/>
        </w:rPr>
        <w:t>cordance with your number of samples</w:t>
      </w:r>
      <w:r>
        <w:rPr>
          <w:rFonts w:cs="Helvetica Neue"/>
          <w:color w:val="262626"/>
        </w:rPr>
        <w:t xml:space="preserve"> the specific file</w:t>
      </w:r>
      <w:r w:rsidRPr="005032D1">
        <w:rPr>
          <w:rFonts w:cs="Helvetica Neue"/>
          <w:color w:val="262626"/>
        </w:rPr>
        <w:t xml:space="preserve">. </w:t>
      </w:r>
    </w:p>
    <w:p w14:paraId="0403BDE9"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1E993657" w14:textId="77777777" w:rsidR="00216630" w:rsidRPr="005032D1" w:rsidRDefault="00216630" w:rsidP="00216630">
      <w:pPr>
        <w:pStyle w:val="ListParagraph"/>
        <w:widowControl w:val="0"/>
        <w:numPr>
          <w:ilvl w:val="0"/>
          <w:numId w:val="8"/>
        </w:numPr>
        <w:tabs>
          <w:tab w:val="left" w:pos="220"/>
          <w:tab w:val="left" w:pos="720"/>
        </w:tabs>
        <w:autoSpaceDE w:val="0"/>
        <w:autoSpaceDN w:val="0"/>
        <w:adjustRightInd w:val="0"/>
        <w:rPr>
          <w:rFonts w:cs="Helvetica Neue"/>
          <w:color w:val="262626"/>
        </w:rPr>
      </w:pPr>
      <w:r w:rsidRPr="005032D1">
        <w:rPr>
          <w:rFonts w:cs="Helvetica Neue"/>
          <w:color w:val="262626"/>
        </w:rPr>
        <w:t>If you do not have cortical measures:</w:t>
      </w:r>
    </w:p>
    <w:p w14:paraId="76C65EE6"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33339FB5"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LandRvolumes.csv:</w:t>
      </w:r>
    </w:p>
    <w:p w14:paraId="5E82A9D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16 columns, 602 rows</w:t>
      </w:r>
    </w:p>
    <w:p w14:paraId="55BB4539"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HM3mds2R.mds.csv:</w:t>
      </w:r>
    </w:p>
    <w:p w14:paraId="0C5B6F8E"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5 columns, 2566 rows</w:t>
      </w:r>
    </w:p>
    <w:p w14:paraId="2AD357E1"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Covar_ENIGMACNV.csv:</w:t>
      </w:r>
    </w:p>
    <w:p w14:paraId="08DF1C8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8 columns, 602 rows</w:t>
      </w:r>
    </w:p>
    <w:p w14:paraId="7256D71C"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ENIGMA_CNV_ImagingFile.csv:</w:t>
      </w:r>
    </w:p>
    <w:p w14:paraId="08874C7B" w14:textId="77777777" w:rsidR="00216630" w:rsidRDefault="00216630" w:rsidP="00216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Cs w:val="22"/>
        </w:rPr>
      </w:pPr>
      <w:r>
        <w:rPr>
          <w:rFonts w:ascii="Menlo Regular" w:hAnsi="Menlo Regular" w:cs="Menlo Regular"/>
          <w:color w:val="000000"/>
          <w:szCs w:val="22"/>
        </w:rPr>
        <w:t>26 columns, 53 rows</w:t>
      </w:r>
    </w:p>
    <w:p w14:paraId="498DAF2C" w14:textId="77777777" w:rsidR="00216630" w:rsidRDefault="00216630" w:rsidP="00216630">
      <w:pPr>
        <w:widowControl w:val="0"/>
        <w:pBdr>
          <w:bottom w:val="single" w:sz="4" w:space="1" w:color="auto"/>
        </w:pBdr>
        <w:tabs>
          <w:tab w:val="left" w:pos="220"/>
          <w:tab w:val="left" w:pos="720"/>
        </w:tabs>
        <w:autoSpaceDE w:val="0"/>
        <w:autoSpaceDN w:val="0"/>
        <w:adjustRightInd w:val="0"/>
        <w:rPr>
          <w:rFonts w:cs="Helvetica Neue"/>
          <w:color w:val="262626"/>
        </w:rPr>
      </w:pPr>
    </w:p>
    <w:p w14:paraId="5B86166E"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421765EF"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FC6F66">
        <w:rPr>
          <w:rFonts w:cs="Helvetica Neue"/>
          <w:b/>
          <w:color w:val="262626"/>
        </w:rPr>
        <w:t>7</w:t>
      </w:r>
      <w:r>
        <w:rPr>
          <w:rFonts w:cs="Helvetica Neue"/>
          <w:color w:val="262626"/>
        </w:rPr>
        <w:t xml:space="preserve">. </w:t>
      </w:r>
      <w:r w:rsidRPr="00FC6F66">
        <w:rPr>
          <w:rFonts w:cs="Arial"/>
          <w:bCs/>
          <w:color w:val="000000"/>
        </w:rPr>
        <w:t>Now</w:t>
      </w:r>
      <w:r w:rsidRPr="001E74BB">
        <w:rPr>
          <w:rFonts w:cs="Arial"/>
          <w:b/>
          <w:bCs/>
          <w:color w:val="000000"/>
        </w:rPr>
        <w:t xml:space="preserve">, </w:t>
      </w:r>
      <w:r w:rsidRPr="001E74BB">
        <w:rPr>
          <w:rFonts w:cs="Helvetica Neue"/>
          <w:color w:val="262626"/>
        </w:rPr>
        <w:t xml:space="preserve">open and check that the output-file looks as </w:t>
      </w:r>
      <w:r>
        <w:rPr>
          <w:rFonts w:cs="Helvetica Neue"/>
          <w:color w:val="262626"/>
        </w:rPr>
        <w:t xml:space="preserve">you </w:t>
      </w:r>
      <w:r w:rsidRPr="001E74BB">
        <w:rPr>
          <w:rFonts w:cs="Helvetica Neue"/>
          <w:color w:val="262626"/>
        </w:rPr>
        <w:t>expect:</w:t>
      </w:r>
    </w:p>
    <w:p w14:paraId="16AE51DA" w14:textId="77777777" w:rsidR="00216630" w:rsidRPr="00FC6F66" w:rsidRDefault="00216630" w:rsidP="00216630">
      <w:pPr>
        <w:widowControl w:val="0"/>
        <w:tabs>
          <w:tab w:val="left" w:pos="220"/>
          <w:tab w:val="left" w:pos="720"/>
        </w:tabs>
        <w:autoSpaceDE w:val="0"/>
        <w:autoSpaceDN w:val="0"/>
        <w:adjustRightInd w:val="0"/>
        <w:rPr>
          <w:rFonts w:cs="Arial"/>
        </w:rPr>
      </w:pPr>
    </w:p>
    <w:p w14:paraId="3886CB5F" w14:textId="77777777" w:rsidR="00216630" w:rsidRDefault="00216630" w:rsidP="00216630">
      <w:pPr>
        <w:widowControl w:val="0"/>
        <w:tabs>
          <w:tab w:val="left" w:pos="220"/>
          <w:tab w:val="left" w:pos="720"/>
        </w:tabs>
        <w:autoSpaceDE w:val="0"/>
        <w:autoSpaceDN w:val="0"/>
        <w:adjustRightInd w:val="0"/>
        <w:jc w:val="center"/>
        <w:rPr>
          <w:rFonts w:cs="Helvetica Neue"/>
          <w:i/>
          <w:color w:val="262626"/>
        </w:rPr>
      </w:pPr>
      <w:r w:rsidRPr="00445263">
        <w:rPr>
          <w:b/>
          <w:noProof/>
        </w:rPr>
        <w:drawing>
          <wp:inline distT="0" distB="0" distL="0" distR="0" wp14:anchorId="461F4C9A" wp14:editId="39CA8A03">
            <wp:extent cx="228600" cy="228600"/>
            <wp:effectExtent l="0" t="0" r="0" b="0"/>
            <wp:docPr id="48" name="Picture 48"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2634D7AD" w14:textId="77777777" w:rsidR="00216630" w:rsidRDefault="00216630" w:rsidP="00216630">
      <w:pPr>
        <w:widowControl w:val="0"/>
        <w:tabs>
          <w:tab w:val="left" w:pos="220"/>
          <w:tab w:val="left" w:pos="720"/>
        </w:tabs>
        <w:autoSpaceDE w:val="0"/>
        <w:autoSpaceDN w:val="0"/>
        <w:adjustRightInd w:val="0"/>
        <w:rPr>
          <w:rFonts w:cs="Helvetica Neue"/>
          <w:i/>
          <w:color w:val="262626"/>
        </w:rPr>
      </w:pPr>
    </w:p>
    <w:p w14:paraId="5442CB5B" w14:textId="77777777" w:rsidR="00216630" w:rsidRDefault="00216630" w:rsidP="00216630">
      <w:pPr>
        <w:widowControl w:val="0"/>
        <w:tabs>
          <w:tab w:val="left" w:pos="220"/>
          <w:tab w:val="left" w:pos="720"/>
        </w:tabs>
        <w:autoSpaceDE w:val="0"/>
        <w:autoSpaceDN w:val="0"/>
        <w:adjustRightInd w:val="0"/>
        <w:rPr>
          <w:rFonts w:cs="Helvetica Neue"/>
          <w:color w:val="262626"/>
        </w:rPr>
      </w:pPr>
      <w:r w:rsidRPr="001E74BB">
        <w:rPr>
          <w:rFonts w:cs="Helvetica Neue"/>
          <w:color w:val="262626"/>
        </w:rPr>
        <w:t xml:space="preserve">(created in </w:t>
      </w:r>
      <w:proofErr w:type="gramStart"/>
      <w:r w:rsidRPr="001E74BB">
        <w:rPr>
          <w:rFonts w:cs="Helvetica Neue"/>
          <w:color w:val="262626"/>
        </w:rPr>
        <w:t xml:space="preserve">the </w:t>
      </w:r>
      <w:r w:rsidRPr="00FC6F66">
        <w:rPr>
          <w:rFonts w:ascii="Consolas" w:hAnsi="Consolas" w:cs="Helvetica Neue"/>
          <w:b/>
        </w:rPr>
        <w:t>.</w:t>
      </w:r>
      <w:proofErr w:type="gramEnd"/>
      <w:r w:rsidRPr="00FC6F66">
        <w:rPr>
          <w:rFonts w:ascii="Consolas" w:hAnsi="Consolas" w:cs="Helvetica Neue"/>
          <w:b/>
        </w:rPr>
        <w:t>/</w:t>
      </w:r>
      <w:proofErr w:type="spellStart"/>
      <w:r w:rsidRPr="00FC6F66">
        <w:rPr>
          <w:rFonts w:ascii="Consolas" w:hAnsi="Consolas" w:cs="Helvetica Neue"/>
          <w:b/>
        </w:rPr>
        <w:t>ENIGMA_CNV_imaging</w:t>
      </w:r>
      <w:proofErr w:type="spellEnd"/>
      <w:r w:rsidRPr="00FC6F66">
        <w:rPr>
          <w:rFonts w:ascii="Consolas" w:hAnsi="Consolas" w:cs="Helvetica Neue"/>
          <w:b/>
        </w:rPr>
        <w:t>/</w:t>
      </w:r>
      <w:r>
        <w:rPr>
          <w:rFonts w:cs="Helvetica Neue"/>
          <w:color w:val="262626"/>
        </w:rPr>
        <w:t xml:space="preserve"> </w:t>
      </w:r>
      <w:r w:rsidRPr="001E74BB">
        <w:rPr>
          <w:rFonts w:cs="Helvetica Neue"/>
          <w:color w:val="262626"/>
        </w:rPr>
        <w:t>folder</w:t>
      </w:r>
      <w:r>
        <w:rPr>
          <w:rFonts w:cs="Helvetica Neue"/>
          <w:color w:val="262626"/>
        </w:rPr>
        <w:t>,</w:t>
      </w:r>
      <w:r w:rsidRPr="001E74BB">
        <w:rPr>
          <w:rFonts w:cs="Helvetica Neue"/>
          <w:color w:val="262626"/>
        </w:rPr>
        <w:t xml:space="preserve"> where </w:t>
      </w:r>
      <w:r>
        <w:rPr>
          <w:rFonts w:cs="Helvetica Neue"/>
          <w:color w:val="262626"/>
        </w:rPr>
        <w:t>D</w:t>
      </w:r>
      <w:r w:rsidRPr="001E74BB">
        <w:rPr>
          <w:rFonts w:cs="Helvetica Neue"/>
          <w:color w:val="262626"/>
        </w:rPr>
        <w:t>ataset correspond to the name of your dataset</w:t>
      </w:r>
      <w:r>
        <w:rPr>
          <w:rFonts w:cs="Helvetica Neue"/>
          <w:color w:val="262626"/>
        </w:rPr>
        <w:t xml:space="preserve"> as in arg1 in 6. above</w:t>
      </w:r>
      <w:r w:rsidRPr="001E74BB">
        <w:rPr>
          <w:rFonts w:cs="Helvetica Neue"/>
          <w:color w:val="262626"/>
        </w:rPr>
        <w:t xml:space="preserve">). </w:t>
      </w:r>
    </w:p>
    <w:p w14:paraId="21805527"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534F6CA5" w14:textId="77777777" w:rsidR="00216630" w:rsidRDefault="00216630" w:rsidP="00216630">
      <w:pPr>
        <w:widowControl w:val="0"/>
        <w:tabs>
          <w:tab w:val="left" w:pos="220"/>
          <w:tab w:val="left" w:pos="720"/>
        </w:tabs>
        <w:autoSpaceDE w:val="0"/>
        <w:autoSpaceDN w:val="0"/>
        <w:adjustRightInd w:val="0"/>
        <w:rPr>
          <w:rFonts w:cs="Helvetica Neue"/>
          <w:color w:val="262626"/>
        </w:rPr>
      </w:pPr>
      <w:r>
        <w:rPr>
          <w:rFonts w:cs="Helvetica Neue"/>
          <w:color w:val="262626"/>
        </w:rPr>
        <w:t>8. Please upload to ENIGMA Secure server (or, if preferred, send by e-mail) the following files:</w:t>
      </w:r>
    </w:p>
    <w:p w14:paraId="2907C79D" w14:textId="77777777" w:rsidR="00216630" w:rsidRDefault="00216630" w:rsidP="00216630">
      <w:pPr>
        <w:widowControl w:val="0"/>
        <w:tabs>
          <w:tab w:val="left" w:pos="220"/>
          <w:tab w:val="left" w:pos="720"/>
        </w:tabs>
        <w:autoSpaceDE w:val="0"/>
        <w:autoSpaceDN w:val="0"/>
        <w:adjustRightInd w:val="0"/>
        <w:rPr>
          <w:rFonts w:cs="Helvetica Neue"/>
          <w:color w:val="262626"/>
        </w:rPr>
      </w:pPr>
    </w:p>
    <w:p w14:paraId="2A81AB6D" w14:textId="77777777" w:rsidR="00216630" w:rsidRDefault="00216630" w:rsidP="00216630">
      <w:pPr>
        <w:widowControl w:val="0"/>
        <w:tabs>
          <w:tab w:val="left" w:pos="220"/>
          <w:tab w:val="left" w:pos="720"/>
        </w:tabs>
        <w:autoSpaceDE w:val="0"/>
        <w:autoSpaceDN w:val="0"/>
        <w:adjustRightInd w:val="0"/>
        <w:rPr>
          <w:rFonts w:cs="Helvetica Neue"/>
          <w:i/>
          <w:color w:val="262626"/>
        </w:rPr>
      </w:pPr>
      <w:r>
        <w:rPr>
          <w:rFonts w:cs="Helvetica Neue"/>
          <w:color w:val="262626"/>
        </w:rPr>
        <w:tab/>
      </w:r>
      <w:r>
        <w:rPr>
          <w:rFonts w:cs="Helvetica Neue"/>
          <w:color w:val="262626"/>
        </w:rPr>
        <w:tab/>
      </w:r>
      <w:r>
        <w:rPr>
          <w:rFonts w:cs="Helvetica Neue"/>
          <w:color w:val="262626"/>
        </w:rPr>
        <w:tab/>
      </w:r>
      <w:r w:rsidRPr="00445263">
        <w:rPr>
          <w:b/>
          <w:noProof/>
        </w:rPr>
        <w:drawing>
          <wp:inline distT="0" distB="0" distL="0" distR="0" wp14:anchorId="2A1D554E" wp14:editId="425E5E5D">
            <wp:extent cx="228600" cy="228600"/>
            <wp:effectExtent l="0" t="0" r="0" b="0"/>
            <wp:docPr id="15" name="Picture 15" descr="Macintosh HD:private:var:folders:6d:jqvc309d0ng3w40chrhsv4kr0000gq:T:TemporaryItem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6d:jqvc309d0ng3w40chrhsv4kr0000gq:T:TemporaryItem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28" cy="228928"/>
                    </a:xfrm>
                    <a:prstGeom prst="rect">
                      <a:avLst/>
                    </a:prstGeom>
                    <a:noFill/>
                    <a:ln>
                      <a:noFill/>
                    </a:ln>
                  </pic:spPr>
                </pic:pic>
              </a:graphicData>
            </a:graphic>
          </wp:inline>
        </w:drawing>
      </w:r>
      <w:r w:rsidRPr="005032D1">
        <w:rPr>
          <w:rFonts w:ascii="Consolas" w:hAnsi="Consolas" w:cs="Helvetica Neue"/>
          <w:b/>
          <w:color w:val="262626"/>
        </w:rPr>
        <w:t>Dataset_ENIGMA_CNV_ImagingFile.csv</w:t>
      </w:r>
    </w:p>
    <w:p w14:paraId="4B9A42D3" w14:textId="6FF833DD" w:rsidR="00873CBE" w:rsidRDefault="00216630" w:rsidP="00873CBE">
      <w:pPr>
        <w:widowControl w:val="0"/>
        <w:tabs>
          <w:tab w:val="left" w:pos="220"/>
          <w:tab w:val="left" w:pos="720"/>
        </w:tabs>
        <w:autoSpaceDE w:val="0"/>
        <w:autoSpaceDN w:val="0"/>
        <w:adjustRightInd w:val="0"/>
        <w:rPr>
          <w:b/>
        </w:rPr>
      </w:pPr>
      <w:r>
        <w:rPr>
          <w:rFonts w:cs="Helvetica Neue"/>
          <w:i/>
          <w:color w:val="262626"/>
        </w:rPr>
        <w:tab/>
      </w:r>
      <w:r>
        <w:rPr>
          <w:rFonts w:cs="Helvetica Neue"/>
          <w:i/>
          <w:color w:val="262626"/>
        </w:rPr>
        <w:tab/>
      </w:r>
      <w:r>
        <w:rPr>
          <w:rFonts w:cs="Helvetica Neue"/>
          <w:i/>
          <w:color w:val="262626"/>
        </w:rPr>
        <w:tab/>
      </w:r>
      <w:r>
        <w:rPr>
          <w:noProof/>
        </w:rPr>
        <w:drawing>
          <wp:inline distT="0" distB="0" distL="0" distR="0" wp14:anchorId="3956E523" wp14:editId="55A130E7">
            <wp:extent cx="288439" cy="288439"/>
            <wp:effectExtent l="0" t="0" r="0" b="0"/>
            <wp:docPr id="18" name="Picture 18" descr="Macintosh HD:private:var:folders:6d:jqvc309d0ng3w40chrhsv4kr0000gq: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jqvc309d0ng3w40chrhsv4kr0000gq:T:TemporaryItems:img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870" cy="288870"/>
                    </a:xfrm>
                    <a:prstGeom prst="rect">
                      <a:avLst/>
                    </a:prstGeom>
                    <a:noFill/>
                    <a:ln>
                      <a:noFill/>
                    </a:ln>
                  </pic:spPr>
                </pic:pic>
              </a:graphicData>
            </a:graphic>
          </wp:inline>
        </w:drawing>
      </w:r>
      <w:proofErr w:type="spellStart"/>
      <w:r>
        <w:rPr>
          <w:rFonts w:ascii="Consolas" w:hAnsi="Consolas"/>
          <w:b/>
        </w:rPr>
        <w:t>Dataset_S</w:t>
      </w:r>
      <w:r w:rsidRPr="00FF2742">
        <w:rPr>
          <w:rFonts w:ascii="Consolas" w:hAnsi="Consolas"/>
          <w:b/>
        </w:rPr>
        <w:t>cannerInfoSheet.xlxs</w:t>
      </w:r>
      <w:proofErr w:type="spellEnd"/>
      <w:r w:rsidRPr="00FF2742">
        <w:rPr>
          <w:b/>
        </w:rPr>
        <w:t xml:space="preserve"> </w:t>
      </w:r>
    </w:p>
    <w:p w14:paraId="1FEA90A9" w14:textId="77777777" w:rsidR="00873CBE" w:rsidRPr="00873CBE" w:rsidRDefault="00873CBE" w:rsidP="00873CBE">
      <w:pPr>
        <w:widowControl w:val="0"/>
        <w:tabs>
          <w:tab w:val="left" w:pos="220"/>
          <w:tab w:val="left" w:pos="720"/>
        </w:tabs>
        <w:autoSpaceDE w:val="0"/>
        <w:autoSpaceDN w:val="0"/>
        <w:adjustRightInd w:val="0"/>
        <w:rPr>
          <w:rFonts w:cs="Menlo Regular"/>
          <w:color w:val="4F81BD" w:themeColor="accent1"/>
          <w:szCs w:val="22"/>
        </w:rPr>
      </w:pPr>
    </w:p>
    <w:p w14:paraId="15667344" w14:textId="0E3D2460" w:rsidR="00216630" w:rsidRDefault="00873CBE" w:rsidP="00873CBE">
      <w:pPr>
        <w:widowControl w:val="0"/>
        <w:tabs>
          <w:tab w:val="left" w:pos="529"/>
        </w:tabs>
        <w:autoSpaceDE w:val="0"/>
        <w:autoSpaceDN w:val="0"/>
        <w:adjustRightInd w:val="0"/>
        <w:rPr>
          <w:rStyle w:val="CommentReference"/>
          <w:sz w:val="22"/>
          <w:szCs w:val="22"/>
        </w:rPr>
      </w:pPr>
      <w:r w:rsidRPr="00873CBE">
        <w:rPr>
          <w:rFonts w:cs="Menlo Regular"/>
          <w:color w:val="4F81BD" w:themeColor="accent1"/>
          <w:szCs w:val="22"/>
        </w:rPr>
        <w:t>E</w:t>
      </w:r>
      <w:r w:rsidR="00216630" w:rsidRPr="00873CBE">
        <w:rPr>
          <w:rFonts w:cs="Menlo Regular"/>
          <w:color w:val="4F81BD" w:themeColor="accent1"/>
          <w:szCs w:val="22"/>
        </w:rPr>
        <w:t xml:space="preserve">ach group has a secure space on the ENIGMA upload server to upload the files. Please contact </w:t>
      </w:r>
      <w:hyperlink r:id="rId33" w:history="1">
        <w:r w:rsidR="00216630" w:rsidRPr="00873CBE">
          <w:rPr>
            <w:rFonts w:cs="Menlo Regular"/>
            <w:color w:val="0000FF"/>
            <w:szCs w:val="22"/>
          </w:rPr>
          <w:t>enigmacnvhelpdesk@gmail.com</w:t>
        </w:r>
      </w:hyperlink>
      <w:r w:rsidR="00216630" w:rsidRPr="00873CBE">
        <w:rPr>
          <w:rFonts w:cs="Menlo Regular"/>
          <w:color w:val="4F81BD" w:themeColor="accent1"/>
          <w:szCs w:val="22"/>
        </w:rPr>
        <w:t xml:space="preserve"> to obtain upload information for your group's data. If preferred, just send the files to: </w:t>
      </w:r>
      <w:hyperlink r:id="rId34" w:history="1">
        <w:r w:rsidR="00216630" w:rsidRPr="00873CBE">
          <w:rPr>
            <w:rFonts w:cs="Menlo Regular"/>
            <w:color w:val="0000FF"/>
            <w:szCs w:val="22"/>
          </w:rPr>
          <w:t>enigmacnvhelpdesk@gmail.com</w:t>
        </w:r>
      </w:hyperlink>
      <w:commentRangeEnd w:id="33"/>
      <w:r w:rsidRPr="00873CBE">
        <w:rPr>
          <w:rStyle w:val="CommentReference"/>
          <w:sz w:val="22"/>
          <w:szCs w:val="22"/>
        </w:rPr>
        <w:commentReference w:id="33"/>
      </w:r>
    </w:p>
    <w:p w14:paraId="714C49CA" w14:textId="77777777" w:rsidR="006C7511" w:rsidRDefault="006C7511" w:rsidP="00873CBE">
      <w:pPr>
        <w:widowControl w:val="0"/>
        <w:tabs>
          <w:tab w:val="left" w:pos="529"/>
        </w:tabs>
        <w:autoSpaceDE w:val="0"/>
        <w:autoSpaceDN w:val="0"/>
        <w:adjustRightInd w:val="0"/>
        <w:rPr>
          <w:rStyle w:val="CommentReference"/>
          <w:sz w:val="22"/>
          <w:szCs w:val="22"/>
        </w:rPr>
      </w:pP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401FB6C6" w14:textId="5DE7D88F" w:rsidR="000A1ECA" w:rsidRPr="00880220" w:rsidRDefault="000A1ECA" w:rsidP="000A1ECA">
      <w:pPr>
        <w:pStyle w:val="Heading1"/>
        <w:rPr>
          <w:rFonts w:ascii="Arial" w:hAnsi="Arial"/>
        </w:rPr>
      </w:pPr>
      <w:bookmarkStart w:id="34" w:name="_Toc103843876"/>
      <w:r>
        <w:rPr>
          <w:rFonts w:ascii="Arial" w:hAnsi="Arial"/>
        </w:rPr>
        <w:t>Notes for cohorts that ran the ‘old’ protocol and should visualize more CNVs</w:t>
      </w:r>
      <w:bookmarkEnd w:id="34"/>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proofErr w:type="spellStart"/>
      <w:r w:rsidRPr="00880220">
        <w:rPr>
          <w:b/>
          <w:shd w:val="clear" w:color="auto" w:fill="FFFFFF"/>
        </w:rPr>
        <w:t>PennCNV</w:t>
      </w:r>
      <w:proofErr w:type="spellEnd"/>
      <w:r w:rsidRPr="00880220">
        <w:rPr>
          <w:b/>
          <w:shd w:val="clear" w:color="auto" w:fill="FFFFFF"/>
        </w:rPr>
        <w:t xml:space="preserve">, </w:t>
      </w:r>
      <w:proofErr w:type="spellStart"/>
      <w:r w:rsidRPr="00880220">
        <w:rPr>
          <w:b/>
          <w:shd w:val="clear" w:color="auto" w:fill="FFFFFF"/>
        </w:rPr>
        <w:t>ipsych</w:t>
      </w:r>
      <w:proofErr w:type="spellEnd"/>
      <w:r w:rsidRPr="00880220">
        <w:rPr>
          <w:b/>
          <w:shd w:val="clear" w:color="auto" w:fill="FFFFFF"/>
        </w:rPr>
        <w:t xml:space="preserve">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 xml:space="preserve">-example files of how </w:t>
      </w:r>
      <w:proofErr w:type="spellStart"/>
      <w:r w:rsidRPr="00880220">
        <w:rPr>
          <w:shd w:val="clear" w:color="auto" w:fill="FFFFFF"/>
        </w:rPr>
        <w:t>illumina</w:t>
      </w:r>
      <w:proofErr w:type="spellEnd"/>
      <w:r w:rsidRPr="00880220">
        <w:rPr>
          <w:shd w:val="clear" w:color="auto" w:fill="FFFFFF"/>
        </w:rPr>
        <w:t xml:space="preserve"> report/final file </w:t>
      </w:r>
      <w:proofErr w:type="gramStart"/>
      <w:r w:rsidRPr="00880220">
        <w:rPr>
          <w:shd w:val="clear" w:color="auto" w:fill="FFFFFF"/>
        </w:rPr>
        <w:t>looks..</w:t>
      </w:r>
      <w:proofErr w:type="gramEnd"/>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w:t>
      </w:r>
      <w:proofErr w:type="spellStart"/>
      <w:r w:rsidRPr="00880220">
        <w:rPr>
          <w:shd w:val="clear" w:color="auto" w:fill="FFFFFF"/>
        </w:rPr>
        <w:t>etc</w:t>
      </w:r>
      <w:proofErr w:type="spellEnd"/>
    </w:p>
    <w:p w14:paraId="7CFF7CFC" w14:textId="2E4EE60B" w:rsidR="006C7511" w:rsidRPr="00880220" w:rsidRDefault="006C7511" w:rsidP="006C7511">
      <w:pPr>
        <w:rPr>
          <w:shd w:val="clear" w:color="auto" w:fill="FFFFFF"/>
        </w:rPr>
      </w:pPr>
      <w:r w:rsidRPr="00880220">
        <w:rPr>
          <w:shd w:val="clear" w:color="auto" w:fill="FFFFFF"/>
        </w:rPr>
        <w:t xml:space="preserve">-hg18/hg19/hg38 files </w:t>
      </w:r>
    </w:p>
    <w:p w14:paraId="49915647" w14:textId="77777777" w:rsidR="006C7511" w:rsidRPr="00880220" w:rsidRDefault="006C7511" w:rsidP="006C7511">
      <w:pPr>
        <w:rPr>
          <w:rFonts w:eastAsia="Times New Roman" w:cs="Arial"/>
          <w:color w:val="000000"/>
          <w:shd w:val="clear" w:color="auto" w:fill="FFFFFF"/>
        </w:rPr>
      </w:pPr>
    </w:p>
    <w:p w14:paraId="5B64A675" w14:textId="77777777" w:rsidR="006C7511" w:rsidRPr="00880220" w:rsidRDefault="006C7511" w:rsidP="006C7511">
      <w:pPr>
        <w:rPr>
          <w:rFonts w:eastAsia="Times New Roman" w:cs="Arial"/>
          <w:color w:val="000000"/>
          <w:shd w:val="clear" w:color="auto" w:fill="FFFFFF"/>
        </w:rPr>
      </w:pPr>
      <w:r>
        <w:rPr>
          <w:rFonts w:eastAsia="Times New Roman" w:cs="Arial"/>
          <w:color w:val="000000"/>
          <w:shd w:val="clear" w:color="auto" w:fill="FFFFFF"/>
        </w:rPr>
        <w:lastRenderedPageBreak/>
        <w:t>T</w:t>
      </w:r>
      <w:r w:rsidRPr="00880220">
        <w:rPr>
          <w:rFonts w:eastAsia="Times New Roman" w:cs="Arial"/>
          <w:color w:val="000000"/>
          <w:shd w:val="clear" w:color="auto" w:fill="FFFFFF"/>
        </w:rPr>
        <w:t>he pre-compiled container: </w:t>
      </w:r>
      <w:hyperlink r:id="rId35" w:tgtFrame="_blank" w:history="1">
        <w:r w:rsidRPr="00880220">
          <w:rPr>
            <w:rFonts w:eastAsia="Times New Roman" w:cs="Arial"/>
            <w:color w:val="0000FF"/>
            <w:u w:val="single"/>
            <w:shd w:val="clear" w:color="auto" w:fill="FFFFFF"/>
          </w:rPr>
          <w:t>https://github.com/comorment/containers/blob/main/singularity/enigma-cnv.sif</w:t>
        </w:r>
      </w:hyperlink>
    </w:p>
    <w:p w14:paraId="3F52BF7B" w14:textId="77777777" w:rsidR="006C7511" w:rsidRPr="00880220" w:rsidRDefault="006C7511" w:rsidP="006C7511">
      <w:pPr>
        <w:rPr>
          <w:rFonts w:eastAsia="Times New Roman"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p>
    <w:sectPr w:rsidR="006C7511" w:rsidRPr="00873CBE" w:rsidSect="00091138">
      <w:headerReference w:type="even" r:id="rId36"/>
      <w:headerReference w:type="default" r:id="rId3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Ida Sønderby" w:date="2021-12-16T10:46:00Z" w:initials="IE">
    <w:p w14:paraId="4051A794" w14:textId="5487D441"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8" w:author="Ida Sønderby" w:date="2022-03-01T12:53:00Z" w:initials="IE">
    <w:p w14:paraId="059DD837" w14:textId="406649DB" w:rsidR="00DE20CA" w:rsidRPr="00473AF6" w:rsidRDefault="00DE20CA" w:rsidP="00473AF6">
      <w:pPr>
        <w:rPr>
          <w:shd w:val="clear" w:color="auto" w:fill="FFFFFF"/>
        </w:rPr>
      </w:pPr>
      <w:r>
        <w:rPr>
          <w:rStyle w:val="CommentReference"/>
        </w:rPr>
        <w:annotationRef/>
      </w:r>
      <w:r w:rsidRPr="00473AF6">
        <w:rPr>
          <w:shd w:val="clear" w:color="auto" w:fill="FFFFFF"/>
        </w:rPr>
        <w:t xml:space="preserve">OBS - </w:t>
      </w:r>
    </w:p>
    <w:p w14:paraId="137C700E" w14:textId="0245875A" w:rsidR="00DE20CA" w:rsidRPr="00A64BE0" w:rsidRDefault="00DE20CA" w:rsidP="00401581">
      <w:pPr>
        <w:rPr>
          <w:highlight w:val="yellow"/>
          <w:shd w:val="clear" w:color="auto" w:fill="FFFFFF"/>
        </w:rPr>
      </w:pPr>
      <w:r w:rsidRPr="00473AF6">
        <w:rPr>
          <w:shd w:val="clear" w:color="auto" w:fill="FFFFFF"/>
        </w:rPr>
        <w:t xml:space="preserve"> “${Dataset}_ENIGMA-CNV_AffyPrep_Checklist_finalv1.xlsx“</w:t>
      </w:r>
      <w:r>
        <w:rPr>
          <w:shd w:val="clear" w:color="auto" w:fill="FFFFFF"/>
        </w:rPr>
        <w:t xml:space="preserve"> </w:t>
      </w:r>
    </w:p>
    <w:p w14:paraId="701BBB8C" w14:textId="72F6EAE2" w:rsidR="00DE20CA" w:rsidRDefault="00DE20CA">
      <w:pPr>
        <w:pStyle w:val="CommentText"/>
      </w:pPr>
    </w:p>
  </w:comment>
  <w:comment w:id="12" w:author="Ida Sønderby" w:date="2022-03-10T15:11:00Z" w:initials="IE">
    <w:p w14:paraId="495A4E1A" w14:textId="548D2AD1" w:rsidR="00DE20CA" w:rsidRDefault="00DE20CA">
      <w:pPr>
        <w:pStyle w:val="CommentText"/>
      </w:pPr>
      <w:r>
        <w:rPr>
          <w:rStyle w:val="CommentReference"/>
        </w:rPr>
        <w:annotationRef/>
      </w:r>
      <w:r>
        <w:t xml:space="preserve">Alternative: </w:t>
      </w:r>
      <w:r w:rsidRPr="002F25C9">
        <w:t>https://singularity-tutorial.github.io/01-installation/</w:t>
      </w:r>
    </w:p>
  </w:comment>
  <w:comment w:id="13"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w:t>
      </w:r>
      <w:r>
        <w:t xml:space="preserve">Vargant Box which is a kind of Virtual Machine as far as understand: </w:t>
      </w:r>
      <w:hyperlink r:id="rId1" w:history="1">
        <w:r w:rsidRPr="00BE1C66">
          <w:rPr>
            <w:rStyle w:val="Hyperlink"/>
          </w:rPr>
          <w:t>https://sylabs.io/guides/3.2/user-guide/installation.html</w:t>
        </w:r>
      </w:hyperlink>
      <w:r>
        <w:t xml:space="preserve"> . I did this for my Mac and did not satisfied get some unexpected errors that I did not get when I run with Linux. I feel insead of setting this Vargant to a machine, setting a VM Linux is more reasonable and even feasible for now. It seems there is an effort to maintain singularity on Mac OSX and Windows and one can still try to run singularity with this operating system but I think we should strongly recommend Linux to get the best  performance. There is also an ongoing project called " Singularity Desktop for macOS (Alpha Preview)" I believe this will reduce the complexity to run it on Mac but it is not yet published (could not even find the Alpha preview version) .f</w:t>
      </w:r>
    </w:p>
  </w:comment>
  <w:comment w:id="14" w:author="Ida Sønderby" w:date="2022-01-05T12:43:00Z" w:initials="IE">
    <w:p w14:paraId="06292A4F" w14:textId="477AFB2E" w:rsidR="00DE20CA" w:rsidRDefault="00DE20CA">
      <w:pPr>
        <w:pStyle w:val="CommentText"/>
      </w:pPr>
      <w:r>
        <w:rPr>
          <w:rStyle w:val="CommentReference"/>
        </w:rPr>
        <w:annotationRef/>
      </w:r>
      <w:r>
        <w:t xml:space="preserve">Include on </w:t>
      </w:r>
      <w:r>
        <w:t>git-hub page instead, remove footnote</w:t>
      </w:r>
    </w:p>
  </w:comment>
  <w:comment w:id="15" w:author="Ida Sønderby" w:date="2022-02-03T11:20:00Z" w:initials="IE">
    <w:p w14:paraId="628D6BAB" w14:textId="77777777" w:rsidR="00DE20CA" w:rsidRDefault="00DE20CA" w:rsidP="00050832">
      <w:pPr>
        <w:pStyle w:val="CommentText"/>
      </w:pPr>
      <w:r>
        <w:rPr>
          <w:rStyle w:val="CommentReference"/>
        </w:rPr>
        <w:annotationRef/>
      </w:r>
      <w:r>
        <w:t>Version</w:t>
      </w:r>
      <w:r>
        <w:t>?!?!</w:t>
      </w:r>
    </w:p>
  </w:comment>
  <w:comment w:id="16" w:author="Bayram Cevdet Akdeniz" w:date="2022-02-03T11:20:00Z" w:initials="BCA">
    <w:p w14:paraId="666866CF" w14:textId="77777777" w:rsidR="00DE20CA" w:rsidRDefault="00DE20CA" w:rsidP="00050832">
      <w:r>
        <w:rPr>
          <w:rStyle w:val="CommentReference"/>
        </w:rPr>
        <w:annotationRef/>
      </w:r>
      <w:r>
        <w:t xml:space="preserve">We can find some versions of the tools via </w:t>
      </w:r>
      <w:r>
        <w:t xml:space="preserve">Dockerfile: </w:t>
      </w:r>
      <w:hyperlink r:id="rId2" w:history="1">
        <w:r w:rsidRPr="00B92675">
          <w:rPr>
            <w:rStyle w:val="Hyperlink"/>
          </w:rPr>
          <w:t>https://github.com/comorment/gwas/blob/main/containers/enigma-cnv/Dockerfile</w:t>
        </w:r>
      </w:hyperlink>
      <w:r>
        <w:t>. Hence R version should be 3.3.1. I verified this on TSD when I run the container and see the version of R</w:t>
      </w:r>
    </w:p>
  </w:comment>
  <w:comment w:id="17" w:author="Ida Sønderby" w:date="2022-01-05T12:17:00Z" w:initials="IE">
    <w:p w14:paraId="0BB0F382" w14:textId="5B3609BC" w:rsidR="00DE20CA" w:rsidRDefault="00DE20CA">
      <w:pPr>
        <w:pStyle w:val="CommentText"/>
      </w:pPr>
      <w:r>
        <w:rPr>
          <w:rStyle w:val="CommentReference"/>
        </w:rPr>
        <w:annotationRef/>
      </w:r>
      <w:r>
        <w:t>Change to enigma-</w:t>
      </w:r>
      <w:r>
        <w:t>git</w:t>
      </w:r>
    </w:p>
  </w:comment>
  <w:comment w:id="20" w:author="Ida Sønderby" w:date="2022-02-04T14:08:00Z" w:initials="IE">
    <w:p w14:paraId="2211044F" w14:textId="5288E855" w:rsidR="00DE20CA" w:rsidRDefault="00DE20CA">
      <w:pPr>
        <w:pStyle w:val="CommentText"/>
      </w:pPr>
      <w:r>
        <w:rPr>
          <w:rStyle w:val="CommentReference"/>
        </w:rPr>
        <w:annotationRef/>
      </w:r>
      <w:r>
        <w:t>Not implemented… Rather a lot</w:t>
      </w:r>
    </w:p>
  </w:comment>
  <w:comment w:id="22" w:author="Ida Sønderby" w:date="2022-01-05T11:43:00Z" w:initials="IE">
    <w:p w14:paraId="4AED66C5" w14:textId="77777777" w:rsidR="00DE20CA" w:rsidRDefault="00DE20CA" w:rsidP="00124E2A">
      <w:pPr>
        <w:pStyle w:val="CommentText"/>
      </w:pPr>
      <w:r>
        <w:rPr>
          <w:rStyle w:val="CommentReference"/>
        </w:rPr>
        <w:annotationRef/>
      </w:r>
      <w:r>
        <w:t>But for what?</w:t>
      </w:r>
    </w:p>
  </w:comment>
  <w:comment w:id="23" w:author="Bayram Cevdet Akdeniz" w:date="2022-01-05T11:43:00Z" w:initials="BCA">
    <w:p w14:paraId="108C640B" w14:textId="77777777" w:rsidR="00DE20CA" w:rsidRDefault="00DE20CA" w:rsidP="00124E2A">
      <w:pPr>
        <w:pStyle w:val="CommentText"/>
      </w:pPr>
      <w:r>
        <w:rPr>
          <w:rStyle w:val="CommentReference"/>
        </w:rPr>
        <w:annotationRef/>
      </w:r>
      <w:r>
        <w:t>Hmm, there is not such requirement to run singularity containers itself. I think it is for to run the tools inside the container</w:t>
      </w:r>
    </w:p>
  </w:comment>
  <w:comment w:id="28" w:author="Ida Sønderby" w:date="2022-03-03T22:17:00Z" w:initials="IE">
    <w:p w14:paraId="614DBD9E" w14:textId="33478B31" w:rsidR="00DE20CA" w:rsidRDefault="00DE20CA">
      <w:pPr>
        <w:pStyle w:val="CommentText"/>
      </w:pPr>
      <w:r>
        <w:rPr>
          <w:rStyle w:val="CommentReference"/>
        </w:rPr>
        <w:annotationRef/>
      </w:r>
      <w:r>
        <w:t>NEEDS UPDATE</w:t>
      </w:r>
    </w:p>
  </w:comment>
  <w:comment w:id="31" w:author="Ida Sønderby" w:date="2021-12-01T12:02:00Z" w:initials="IE">
    <w:p w14:paraId="486FDB4E" w14:textId="2197748A" w:rsidR="00DE20CA" w:rsidRDefault="00DE20CA">
      <w:pPr>
        <w:pStyle w:val="CommentText"/>
      </w:pPr>
      <w:r>
        <w:rPr>
          <w:rStyle w:val="CommentReference"/>
        </w:rPr>
        <w:annotationRef/>
      </w:r>
      <w:r>
        <w:t>Overlap with the file regarding genetics…</w:t>
      </w:r>
      <w:r>
        <w:tab/>
      </w:r>
    </w:p>
  </w:comment>
  <w:comment w:id="33" w:author="Ida Sønderby" w:date="2021-12-01T12:43:00Z" w:initials="IE">
    <w:p w14:paraId="09D9A019" w14:textId="570CD816" w:rsidR="00DE20CA" w:rsidRDefault="00DE20CA">
      <w:pPr>
        <w:pStyle w:val="CommentText"/>
      </w:pPr>
      <w:r>
        <w:rPr>
          <w:rStyle w:val="CommentReference"/>
        </w:rPr>
        <w:annotationRef/>
      </w:r>
      <w:r>
        <w:t>Not needed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229C7" w15:done="0"/>
  <w15:commentEx w15:paraId="701BBB8C" w15:done="0"/>
  <w15:commentEx w15:paraId="495A4E1A" w15:done="0"/>
  <w15:commentEx w15:paraId="09A87857" w15:done="0"/>
  <w15:commentEx w15:paraId="06292A4F" w15:done="0"/>
  <w15:commentEx w15:paraId="628D6BAB" w15:done="0"/>
  <w15:commentEx w15:paraId="666866CF" w15:done="0"/>
  <w15:commentEx w15:paraId="0BB0F382" w15:done="0"/>
  <w15:commentEx w15:paraId="2211044F" w15:done="0"/>
  <w15:commentEx w15:paraId="4AED66C5" w15:done="0"/>
  <w15:commentEx w15:paraId="108C640B" w15:done="0"/>
  <w15:commentEx w15:paraId="614DBD9E" w15:done="0"/>
  <w15:commentEx w15:paraId="486FDB4E" w15:done="0"/>
  <w15:commentEx w15:paraId="09D9A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B31" w16cex:dateUtc="2021-12-16T09:46:00Z"/>
  <w16cex:commentExtensible w16cex:durableId="263087A7" w16cex:dateUtc="2022-03-01T11:53:00Z"/>
  <w16cex:commentExtensible w16cex:durableId="263087A8" w16cex:dateUtc="2022-03-10T14:11:00Z"/>
  <w16cex:commentExtensible w16cex:durableId="263087A9" w16cex:dateUtc="2022-02-03T10:19:00Z"/>
  <w16cex:commentExtensible w16cex:durableId="263087AA" w16cex:dateUtc="2022-01-05T11:43:00Z"/>
  <w16cex:commentExtensible w16cex:durableId="263087AB" w16cex:dateUtc="2022-02-03T10:20:00Z"/>
  <w16cex:commentExtensible w16cex:durableId="263087AC" w16cex:dateUtc="2022-02-03T10:20:00Z"/>
  <w16cex:commentExtensible w16cex:durableId="263087AD" w16cex:dateUtc="2022-01-05T11:17:00Z"/>
  <w16cex:commentExtensible w16cex:durableId="263087AE" w16cex:dateUtc="2022-02-04T13:08:00Z"/>
  <w16cex:commentExtensible w16cex:durableId="263087AF" w16cex:dateUtc="2022-01-05T10:43:00Z"/>
  <w16cex:commentExtensible w16cex:durableId="263087B0" w16cex:dateUtc="2022-01-05T10:43:00Z"/>
  <w16cex:commentExtensible w16cex:durableId="263087B1" w16cex:dateUtc="2022-03-03T21:17:00Z"/>
  <w16cex:commentExtensible w16cex:durableId="256CDB40" w16cex:dateUtc="2021-12-01T11:02:00Z"/>
  <w16cex:commentExtensible w16cex:durableId="256CDB41" w16cex:dateUtc="2021-12-01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229C7" w16cid:durableId="256CDB31"/>
  <w16cid:commentId w16cid:paraId="701BBB8C" w16cid:durableId="263087A7"/>
  <w16cid:commentId w16cid:paraId="495A4E1A" w16cid:durableId="263087A8"/>
  <w16cid:commentId w16cid:paraId="09A87857" w16cid:durableId="263087A9"/>
  <w16cid:commentId w16cid:paraId="06292A4F" w16cid:durableId="263087AA"/>
  <w16cid:commentId w16cid:paraId="628D6BAB" w16cid:durableId="263087AB"/>
  <w16cid:commentId w16cid:paraId="666866CF" w16cid:durableId="263087AC"/>
  <w16cid:commentId w16cid:paraId="0BB0F382" w16cid:durableId="263087AD"/>
  <w16cid:commentId w16cid:paraId="2211044F" w16cid:durableId="263087AE"/>
  <w16cid:commentId w16cid:paraId="4AED66C5" w16cid:durableId="263087AF"/>
  <w16cid:commentId w16cid:paraId="108C640B" w16cid:durableId="263087B0"/>
  <w16cid:commentId w16cid:paraId="614DBD9E" w16cid:durableId="263087B1"/>
  <w16cid:commentId w16cid:paraId="486FDB4E" w16cid:durableId="256CDB40"/>
  <w16cid:commentId w16cid:paraId="09D9A019" w16cid:durableId="256CDB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F92F" w14:textId="77777777" w:rsidR="00F410B7" w:rsidRDefault="00F410B7" w:rsidP="00305689">
      <w:r>
        <w:separator/>
      </w:r>
    </w:p>
  </w:endnote>
  <w:endnote w:type="continuationSeparator" w:id="0">
    <w:p w14:paraId="2638D422" w14:textId="77777777" w:rsidR="00F410B7" w:rsidRDefault="00F410B7"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auto"/>
    <w:pitch w:val="variable"/>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B117" w14:textId="77777777" w:rsidR="00F410B7" w:rsidRDefault="00F410B7" w:rsidP="00305689">
      <w:r>
        <w:separator/>
      </w:r>
    </w:p>
  </w:footnote>
  <w:footnote w:type="continuationSeparator" w:id="0">
    <w:p w14:paraId="055A8CDC" w14:textId="77777777" w:rsidR="00F410B7" w:rsidRDefault="00F410B7"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hyperlink r:id="rId1" w:anchor="installation-on-windows-or-mac" w:history="1">
        <w:r w:rsidRPr="00274943">
          <w:rPr>
            <w:rStyle w:val="Hyperlink"/>
            <w:sz w:val="20"/>
            <w:szCs w:val="20"/>
          </w:rPr>
          <w:t>https://sylabs.io/guides/3.7/admin-guide/installation.html#installation-on-windows-or-mac</w:t>
        </w:r>
      </w:hyperlink>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3A96E786" w14:textId="044FD849" w:rsidR="00DE20CA" w:rsidRPr="004344E7" w:rsidRDefault="00DE20CA" w:rsidP="004344E7">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hyperlink r:id="rId2" w:history="1">
        <w:r w:rsidRPr="004344E7">
          <w:rPr>
            <w:rStyle w:val="Hyperlink"/>
            <w:rFonts w:cs="Arial"/>
            <w:sz w:val="20"/>
            <w:szCs w:val="20"/>
          </w:rPr>
          <w:t>https://github.com/comorment/gwas/blob/main/containers/enigma-cnv/Dockerfile</w:t>
        </w:r>
      </w:hyperlink>
      <w:r w:rsidRPr="004344E7">
        <w:rPr>
          <w:rStyle w:val="CommentReference"/>
          <w:rFonts w:cs="Arial"/>
          <w:sz w:val="20"/>
          <w:szCs w:val="20"/>
        </w:rPr>
        <w:annotationRef/>
      </w:r>
      <w:r w:rsidRPr="004344E7">
        <w:rPr>
          <w:rStyle w:val="CommentReference"/>
          <w:sz w:val="20"/>
          <w:szCs w:val="20"/>
        </w:rPr>
        <w:annotationRef/>
      </w:r>
    </w:p>
    <w:p w14:paraId="6ACE14DF" w14:textId="4B0C86A9" w:rsidR="00DE20CA" w:rsidRPr="004344E7" w:rsidRDefault="00DE20CA">
      <w:pPr>
        <w:pStyle w:val="FootnoteText"/>
      </w:pPr>
    </w:p>
  </w:footnote>
  <w:footnote w:id="5">
    <w:p w14:paraId="10473F5C" w14:textId="6E5232DB" w:rsidR="00DE20CA" w:rsidRPr="004025FE" w:rsidRDefault="00DE20CA" w:rsidP="00C611C2">
      <w:r w:rsidRPr="004025FE">
        <w:rPr>
          <w:rStyle w:val="FootnoteReference"/>
          <w:rFonts w:cs="Arial"/>
          <w:sz w:val="20"/>
          <w:szCs w:val="20"/>
        </w:rPr>
        <w:footnoteRef/>
      </w:r>
      <w:r w:rsidRPr="004025FE">
        <w:rPr>
          <w:rFonts w:cs="Arial"/>
          <w:sz w:val="20"/>
          <w:szCs w:val="20"/>
        </w:rPr>
        <w:t xml:space="preserve"> </w:t>
      </w:r>
      <w:r w:rsidRPr="004025FE">
        <w:rPr>
          <w:rFonts w:cs="Arial"/>
          <w:color w:val="000000"/>
          <w:sz w:val="20"/>
          <w:szCs w:val="20"/>
        </w:rPr>
        <w:t xml:space="preserve">Derived from this article: </w:t>
      </w:r>
      <w:proofErr w:type="spellStart"/>
      <w:r w:rsidRPr="004025FE">
        <w:rPr>
          <w:rFonts w:cs="Arial"/>
          <w:color w:val="000000"/>
          <w:sz w:val="20"/>
          <w:szCs w:val="20"/>
        </w:rPr>
        <w:t>Szatkiewicz</w:t>
      </w:r>
      <w:proofErr w:type="spellEnd"/>
      <w:r w:rsidRPr="004025FE">
        <w:rPr>
          <w:rFonts w:cs="Arial"/>
          <w:color w:val="000000"/>
          <w:sz w:val="20"/>
          <w:szCs w:val="20"/>
        </w:rPr>
        <w:t xml:space="preserve"> et al (2013): Detecting large copy number variants using exome genotyping arrays in a large Swedish schizophrenia sample. Mol Psychiatry, 18(11):1178-84]</w:t>
      </w:r>
    </w:p>
  </w:footnote>
  <w:footnote w:id="6">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9"/>
  </w:num>
  <w:num w:numId="4" w16cid:durableId="413750293">
    <w:abstractNumId w:val="5"/>
  </w:num>
  <w:num w:numId="5" w16cid:durableId="348718875">
    <w:abstractNumId w:val="11"/>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623"/>
    <w:rsid w:val="00003331"/>
    <w:rsid w:val="000114DD"/>
    <w:rsid w:val="000376C4"/>
    <w:rsid w:val="00044824"/>
    <w:rsid w:val="00050832"/>
    <w:rsid w:val="000510CA"/>
    <w:rsid w:val="00057242"/>
    <w:rsid w:val="00075742"/>
    <w:rsid w:val="00091138"/>
    <w:rsid w:val="000974D8"/>
    <w:rsid w:val="000A1ECA"/>
    <w:rsid w:val="000B229E"/>
    <w:rsid w:val="000C0EF8"/>
    <w:rsid w:val="000D13CB"/>
    <w:rsid w:val="001024E5"/>
    <w:rsid w:val="0011056A"/>
    <w:rsid w:val="00117C9A"/>
    <w:rsid w:val="00124E2A"/>
    <w:rsid w:val="00127438"/>
    <w:rsid w:val="00142DFC"/>
    <w:rsid w:val="00155982"/>
    <w:rsid w:val="00157CB8"/>
    <w:rsid w:val="001C0962"/>
    <w:rsid w:val="001F1403"/>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E3CDB"/>
    <w:rsid w:val="003F0A95"/>
    <w:rsid w:val="00401581"/>
    <w:rsid w:val="004025FE"/>
    <w:rsid w:val="00415BA3"/>
    <w:rsid w:val="004270BA"/>
    <w:rsid w:val="004344E7"/>
    <w:rsid w:val="0045278D"/>
    <w:rsid w:val="00455697"/>
    <w:rsid w:val="004674E2"/>
    <w:rsid w:val="00473AF6"/>
    <w:rsid w:val="0049604C"/>
    <w:rsid w:val="004A0D4D"/>
    <w:rsid w:val="004A0E98"/>
    <w:rsid w:val="004D40C4"/>
    <w:rsid w:val="004E2CAA"/>
    <w:rsid w:val="004F1D8F"/>
    <w:rsid w:val="004F26BC"/>
    <w:rsid w:val="00502E44"/>
    <w:rsid w:val="0050478F"/>
    <w:rsid w:val="0054783A"/>
    <w:rsid w:val="0056789A"/>
    <w:rsid w:val="00575D14"/>
    <w:rsid w:val="00581411"/>
    <w:rsid w:val="00591A87"/>
    <w:rsid w:val="00596A71"/>
    <w:rsid w:val="005A747F"/>
    <w:rsid w:val="005D4AB5"/>
    <w:rsid w:val="005F09E5"/>
    <w:rsid w:val="006036D1"/>
    <w:rsid w:val="00611CA1"/>
    <w:rsid w:val="006243AA"/>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23BA"/>
    <w:rsid w:val="0085475B"/>
    <w:rsid w:val="008605C7"/>
    <w:rsid w:val="008612AC"/>
    <w:rsid w:val="00866CF4"/>
    <w:rsid w:val="00873CBE"/>
    <w:rsid w:val="00880220"/>
    <w:rsid w:val="00881108"/>
    <w:rsid w:val="008A7006"/>
    <w:rsid w:val="008B5FAF"/>
    <w:rsid w:val="008C1B64"/>
    <w:rsid w:val="008C33EB"/>
    <w:rsid w:val="008C4BBB"/>
    <w:rsid w:val="008E0875"/>
    <w:rsid w:val="00904E79"/>
    <w:rsid w:val="00912802"/>
    <w:rsid w:val="0091639C"/>
    <w:rsid w:val="0092766F"/>
    <w:rsid w:val="00954B83"/>
    <w:rsid w:val="00976AD6"/>
    <w:rsid w:val="009A113C"/>
    <w:rsid w:val="009A4040"/>
    <w:rsid w:val="009B136E"/>
    <w:rsid w:val="009C2363"/>
    <w:rsid w:val="009C4914"/>
    <w:rsid w:val="009D3309"/>
    <w:rsid w:val="009F472A"/>
    <w:rsid w:val="009F4CC2"/>
    <w:rsid w:val="00A00765"/>
    <w:rsid w:val="00A22E00"/>
    <w:rsid w:val="00A460D0"/>
    <w:rsid w:val="00A54A66"/>
    <w:rsid w:val="00A64BE0"/>
    <w:rsid w:val="00A83FBE"/>
    <w:rsid w:val="00AB10F6"/>
    <w:rsid w:val="00AB24C5"/>
    <w:rsid w:val="00AF1A3C"/>
    <w:rsid w:val="00AF7830"/>
    <w:rsid w:val="00B17DE0"/>
    <w:rsid w:val="00B27CB6"/>
    <w:rsid w:val="00B56AC1"/>
    <w:rsid w:val="00B76226"/>
    <w:rsid w:val="00B77D39"/>
    <w:rsid w:val="00B80430"/>
    <w:rsid w:val="00B84623"/>
    <w:rsid w:val="00B94372"/>
    <w:rsid w:val="00BA3D85"/>
    <w:rsid w:val="00BD2430"/>
    <w:rsid w:val="00C032A7"/>
    <w:rsid w:val="00C135B7"/>
    <w:rsid w:val="00C17E64"/>
    <w:rsid w:val="00C2106A"/>
    <w:rsid w:val="00C41297"/>
    <w:rsid w:val="00C44A93"/>
    <w:rsid w:val="00C611C2"/>
    <w:rsid w:val="00C67FA0"/>
    <w:rsid w:val="00C85142"/>
    <w:rsid w:val="00C85DFB"/>
    <w:rsid w:val="00C91A42"/>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1756"/>
    <w:rsid w:val="00DA7B05"/>
    <w:rsid w:val="00DC455F"/>
    <w:rsid w:val="00DD1015"/>
    <w:rsid w:val="00DE20CA"/>
    <w:rsid w:val="00E00788"/>
    <w:rsid w:val="00E06DD5"/>
    <w:rsid w:val="00E07765"/>
    <w:rsid w:val="00E1537A"/>
    <w:rsid w:val="00E15764"/>
    <w:rsid w:val="00E22B35"/>
    <w:rsid w:val="00E278B5"/>
    <w:rsid w:val="00E31D4A"/>
    <w:rsid w:val="00E35EE4"/>
    <w:rsid w:val="00E619DC"/>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410B7"/>
    <w:rsid w:val="00F7359C"/>
    <w:rsid w:val="00F808DE"/>
    <w:rsid w:val="00F962F3"/>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AC"/>
    <w:rPr>
      <w:rFonts w:ascii="Arial" w:hAnsi="Arial"/>
      <w:sz w:val="22"/>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eastAsia="Times New Roman"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rPr>
      <w:sz w:val="24"/>
    </w:rPr>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comorment/gwas/blob/main/containers/enigma-cnv/Dockerfile" TargetMode="External"/><Relationship Id="rId1" Type="http://schemas.openxmlformats.org/officeDocument/2006/relationships/hyperlink" Target="https://sylabs.io/guides/3.2/user-guide/installation.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microsoft.com/office/2011/relationships/commentsExtended" Target="commentsExtended.xml"/><Relationship Id="rId26" Type="http://schemas.openxmlformats.org/officeDocument/2006/relationships/image" Target="media/image5.png"/><Relationship Id="rId39" Type="http://schemas.microsoft.com/office/2011/relationships/people" Target="people.xml"/><Relationship Id="rId21" Type="http://schemas.openxmlformats.org/officeDocument/2006/relationships/hyperlink" Target="http://penncnv.openbioinformatics.org/en/latest/user-guide/affy/" TargetMode="External"/><Relationship Id="rId34" Type="http://schemas.openxmlformats.org/officeDocument/2006/relationships/hyperlink" Target="mailto:enigmacnvhelpdesk@gmail.com" TargetMode="External"/><Relationship Id="rId7" Type="http://schemas.openxmlformats.org/officeDocument/2006/relationships/hyperlink" Target="mailto:enigmacnvhelpdesk@gmail.com" TargetMode="External"/><Relationship Id="rId12" Type="http://schemas.openxmlformats.org/officeDocument/2006/relationships/hyperlink" Target="mailto:i.e.sonderby@medisin.uio.no" TargetMode="External"/><Relationship Id="rId17" Type="http://schemas.openxmlformats.org/officeDocument/2006/relationships/comments" Target="comments.xml"/><Relationship Id="rId25" Type="http://schemas.openxmlformats.org/officeDocument/2006/relationships/hyperlink" Target="http://enigma.ini.usc.edu/protocols/genetics-protocols/" TargetMode="External"/><Relationship Id="rId33" Type="http://schemas.openxmlformats.org/officeDocument/2006/relationships/hyperlink" Target="mailto:enigmacnvhelpdesk@gmail.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nigmacnvhelpdesk@gmail.com" TargetMode="External"/><Relationship Id="rId20" Type="http://schemas.microsoft.com/office/2018/08/relationships/commentsExtensible" Target="commentsExtensible.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nigmacnvhelpdesk@gmail.com"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0.emf"/><Relationship Id="rId23" Type="http://schemas.openxmlformats.org/officeDocument/2006/relationships/hyperlink" Target="mailto:enigmacnvhelpdesk@gmail.com" TargetMode="External"/><Relationship Id="rId28" Type="http://schemas.openxmlformats.org/officeDocument/2006/relationships/hyperlink" Target="http://enigma.ini.usc.edu/wp-content/uploads/2012/07/ENIGMA2_1KGP_cookbook_v3.pdf" TargetMode="External"/><Relationship Id="rId36" Type="http://schemas.openxmlformats.org/officeDocument/2006/relationships/header" Target="header1.xml"/><Relationship Id="rId10" Type="http://schemas.openxmlformats.org/officeDocument/2006/relationships/image" Target="media/image1.emf"/><Relationship Id="rId19" Type="http://schemas.microsoft.com/office/2016/09/relationships/commentsIds" Target="commentsIds.xm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github.com/ENIGMA-git/ENIGMA-CNV" TargetMode="External"/><Relationship Id="rId14" Type="http://schemas.openxmlformats.org/officeDocument/2006/relationships/image" Target="media/image3.emf"/><Relationship Id="rId22" Type="http://schemas.openxmlformats.org/officeDocument/2006/relationships/hyperlink" Target="mailto:enigmacnvhelpdesk@gmail.com" TargetMode="External"/><Relationship Id="rId27" Type="http://schemas.openxmlformats.org/officeDocument/2006/relationships/hyperlink" Target="http://enigma.ini.usc.edu/wp-content/uploads/2012/07/ENIGMA2_1KGP_cookbook_v3.pdf" TargetMode="External"/><Relationship Id="rId30" Type="http://schemas.openxmlformats.org/officeDocument/2006/relationships/hyperlink" Target="http://cran.stat.ucla.edu/" TargetMode="External"/><Relationship Id="rId35" Type="http://schemas.openxmlformats.org/officeDocument/2006/relationships/hyperlink" Target="https://github.com/comorment/containers/blob/main/singularity/enigma-cnv.sif" TargetMode="External"/><Relationship Id="rId8" Type="http://schemas.openxmlformats.org/officeDocument/2006/relationships/hyperlink" Target="mailto:i.e.sonderby@medisin.uio.no"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comorment/gwas/blob/main/containers/enigma-cnv/Dockerfile" TargetMode="External"/><Relationship Id="rId1" Type="http://schemas.openxmlformats.org/officeDocument/2006/relationships/hyperlink" Target="https://sylabs.io/guides/3.7/admin-guide/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10</cp:revision>
  <dcterms:created xsi:type="dcterms:W3CDTF">2022-03-03T21:12:00Z</dcterms:created>
  <dcterms:modified xsi:type="dcterms:W3CDTF">2022-05-19T07:12:00Z</dcterms:modified>
</cp:coreProperties>
</file>