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6D5B" w14:textId="7F50AD7A" w:rsidR="002D2594" w:rsidRDefault="000B726D">
      <w:r w:rsidRPr="000B726D">
        <w:t>https://github.com/celalceken/NesneYonelimliAnalizVeTasarimDersiUygulamalari/tree/master/Ders6</w:t>
      </w:r>
    </w:p>
    <w:sectPr w:rsidR="002D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D"/>
    <w:rsid w:val="000B726D"/>
    <w:rsid w:val="002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EE4F"/>
  <w15:chartTrackingRefBased/>
  <w15:docId w15:val="{4C86127E-CB2D-4C11-8B53-1262AB7E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</cp:revision>
  <dcterms:created xsi:type="dcterms:W3CDTF">2022-06-09T15:28:00Z</dcterms:created>
  <dcterms:modified xsi:type="dcterms:W3CDTF">2022-06-09T15:29:00Z</dcterms:modified>
</cp:coreProperties>
</file>