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58240" behindDoc="0" locked="0" layoutInCell="1" allowOverlap="1" wp14:anchorId="70438679" wp14:editId="0405F4EA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EC5C47">
          <w:headerReference w:type="even" r:id="rId8"/>
          <w:headerReference w:type="default" r:id="rId9"/>
          <w:pgSz w:w="11909" w:h="16834" w:code="9"/>
          <w:pgMar w:top="2275" w:right="1699" w:bottom="1699" w:left="2275" w:header="720" w:footer="720" w:gutter="0"/>
          <w:cols w:space="720"/>
          <w:titlePg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2CF8ED2B" w14:textId="77777777" w:rsidR="00265477" w:rsidRPr="00277DDE" w:rsidRDefault="00265477" w:rsidP="00265477">
      <w:pPr>
        <w:spacing w:before="211" w:line="480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lastRenderedPageBreak/>
        <w:t>SISTEM PENDUKUNG KEPUTUSAN PENENTUAN BIDANG KETERAMPILAN PADA UKM ITC MENGGUNAKAN METODE PROFILE MATCHING</w:t>
      </w:r>
    </w:p>
    <w:p w14:paraId="1339D6FA" w14:textId="77777777" w:rsidR="00265477" w:rsidRPr="00265477" w:rsidRDefault="00265477" w:rsidP="00265477">
      <w:pPr>
        <w:pStyle w:val="ListParagraph"/>
        <w:spacing w:line="480" w:lineRule="auto"/>
        <w:ind w:left="0"/>
        <w:jc w:val="both"/>
        <w:rPr>
          <w:sz w:val="24"/>
          <w:szCs w:val="24"/>
          <w:lang w:val="id-ID"/>
        </w:rPr>
      </w:pPr>
    </w:p>
    <w:p w14:paraId="4F974121" w14:textId="40F85DF8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t>LATAR BELAKANG</w:t>
      </w:r>
    </w:p>
    <w:p w14:paraId="2845D9E3" w14:textId="0E5B85C2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Kegiatan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kegiatan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="00FE286D">
        <w:rPr>
          <w:sz w:val="24"/>
          <w:szCs w:val="24"/>
        </w:rPr>
        <w:t xml:space="preserve"> atau</w:t>
      </w:r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A63C2D">
        <w:rPr>
          <w:sz w:val="24"/>
          <w:szCs w:val="24"/>
        </w:rPr>
        <w:t>Iot</w:t>
      </w:r>
      <w:proofErr w:type="spellEnd"/>
      <w:r w:rsidR="00FE286D">
        <w:rPr>
          <w:sz w:val="24"/>
          <w:szCs w:val="24"/>
        </w:rPr>
        <w:t xml:space="preserve"> dan</w:t>
      </w:r>
      <w:r w:rsidRPr="00A63C2D">
        <w:rPr>
          <w:sz w:val="24"/>
          <w:szCs w:val="24"/>
        </w:rPr>
        <w:t xml:space="preserve"> Multimedia.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kegiatan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kegiatan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dalam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sesuai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jelas,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lastRenderedPageBreak/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skripsi</w:t>
      </w:r>
      <w:proofErr w:type="spellEnd"/>
      <w:r w:rsidRPr="00A63C2D">
        <w:rPr>
          <w:sz w:val="24"/>
          <w:szCs w:val="24"/>
        </w:rPr>
        <w:t xml:space="preserve">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052B5F84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ini, perlu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Salah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diadopsi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untuk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ITC. SPK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mengevaluasi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pilihan-pilihan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berdasarkan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kriteria-kriteria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tertentu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peluang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karier</w:t>
      </w:r>
      <w:proofErr w:type="spellEnd"/>
      <w:r w:rsidRPr="00A63C2D">
        <w:rPr>
          <w:sz w:val="24"/>
          <w:szCs w:val="24"/>
        </w:rPr>
        <w:t xml:space="preserve"> di masa </w:t>
      </w:r>
      <w:proofErr w:type="spellStart"/>
      <w:r w:rsidRPr="00A63C2D">
        <w:rPr>
          <w:sz w:val="24"/>
          <w:szCs w:val="24"/>
        </w:rPr>
        <w:t>depan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SPK,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efisien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yang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 </w:t>
      </w:r>
      <w:proofErr w:type="spellStart"/>
      <w:r w:rsidRPr="00A63C2D">
        <w:rPr>
          <w:sz w:val="24"/>
          <w:szCs w:val="24"/>
        </w:rPr>
        <w:t>menjadi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langkah</w:t>
      </w:r>
      <w:proofErr w:type="spellEnd"/>
      <w:r w:rsidRPr="00A63C2D">
        <w:rPr>
          <w:sz w:val="24"/>
          <w:szCs w:val="24"/>
        </w:rPr>
        <w:t xml:space="preserve"> yang sangat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SPK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memberikan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bantuan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terstruktur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berbasis</w:t>
      </w:r>
      <w:proofErr w:type="spellEnd"/>
      <w:r w:rsidRPr="00A63C2D">
        <w:rPr>
          <w:sz w:val="24"/>
          <w:szCs w:val="24"/>
        </w:rPr>
        <w:t xml:space="preserve"> data dalam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lastRenderedPageBreak/>
        <w:t>keterampilan</w:t>
      </w:r>
      <w:proofErr w:type="spellEnd"/>
      <w:r w:rsidRPr="00A63C2D">
        <w:rPr>
          <w:sz w:val="24"/>
          <w:szCs w:val="24"/>
        </w:rPr>
        <w:t xml:space="preserve"> yang sesuai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</w:p>
    <w:p w14:paraId="4E0D1591" w14:textId="06524B53" w:rsidR="00B23FCB" w:rsidRDefault="00423095" w:rsidP="00427187">
      <w:pPr>
        <w:pStyle w:val="ListParagraph"/>
        <w:spacing w:line="480" w:lineRule="auto"/>
        <w:ind w:left="0" w:firstLine="720"/>
        <w:jc w:val="both"/>
      </w:pPr>
      <w:r w:rsidRPr="00A63C2D">
        <w:rPr>
          <w:sz w:val="24"/>
          <w:szCs w:val="24"/>
        </w:rPr>
        <w:t xml:space="preserve">Metode Profile Matching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pendekatan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ini. Metode ini </w:t>
      </w:r>
      <w:proofErr w:type="spellStart"/>
      <w:r w:rsidRPr="00A63C2D">
        <w:rPr>
          <w:sz w:val="24"/>
          <w:szCs w:val="24"/>
        </w:rPr>
        <w:t>memungkinkan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perbandingan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preferensi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karakteristik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spesifikasi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setiap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ditawarkan</w:t>
      </w:r>
      <w:proofErr w:type="spellEnd"/>
      <w:r w:rsidRPr="00A63C2D">
        <w:rPr>
          <w:sz w:val="24"/>
          <w:szCs w:val="24"/>
        </w:rPr>
        <w:t xml:space="preserve"> oleh UKM ITC. Dengan </w:t>
      </w:r>
      <w:proofErr w:type="spellStart"/>
      <w:r w:rsidRPr="00A63C2D">
        <w:rPr>
          <w:sz w:val="24"/>
          <w:szCs w:val="24"/>
        </w:rPr>
        <w:t>demikian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menerima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rekomendasi</w:t>
      </w:r>
      <w:proofErr w:type="spellEnd"/>
      <w:r w:rsidRPr="00A63C2D">
        <w:rPr>
          <w:sz w:val="24"/>
          <w:szCs w:val="24"/>
        </w:rPr>
        <w:t xml:space="preserve"> yang lebih sesuai dengan </w:t>
      </w:r>
      <w:proofErr w:type="spellStart"/>
      <w:r w:rsidRPr="00A63C2D">
        <w:rPr>
          <w:sz w:val="24"/>
          <w:szCs w:val="24"/>
        </w:rPr>
        <w:t>profil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Penelitian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merancang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informasional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dalam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Profile Matching</w:t>
      </w:r>
    </w:p>
    <w:p w14:paraId="1A9F638E" w14:textId="51E7732A" w:rsidR="00770CCE" w:rsidRPr="00FE286D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Kegiatan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tempat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  <w:r w:rsid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Kriteria</w:t>
      </w:r>
      <w:proofErr w:type="spellEnd"/>
      <w:r w:rsidRPr="00FE286D">
        <w:rPr>
          <w:sz w:val="24"/>
          <w:szCs w:val="24"/>
        </w:rPr>
        <w:t xml:space="preserve"> yang </w:t>
      </w:r>
      <w:proofErr w:type="spellStart"/>
      <w:r w:rsidRPr="00FE286D">
        <w:rPr>
          <w:sz w:val="24"/>
          <w:szCs w:val="24"/>
        </w:rPr>
        <w:t>digunakan</w:t>
      </w:r>
      <w:proofErr w:type="spellEnd"/>
      <w:r w:rsidRPr="00FE286D">
        <w:rPr>
          <w:sz w:val="24"/>
          <w:szCs w:val="24"/>
        </w:rPr>
        <w:t xml:space="preserve"> dalam </w:t>
      </w:r>
      <w:proofErr w:type="spellStart"/>
      <w:r w:rsidRPr="00FE286D">
        <w:rPr>
          <w:sz w:val="24"/>
          <w:szCs w:val="24"/>
        </w:rPr>
        <w:t>sistem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pendukung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keputusan</w:t>
      </w:r>
      <w:proofErr w:type="spellEnd"/>
      <w:r w:rsidRPr="00FE286D">
        <w:rPr>
          <w:sz w:val="24"/>
          <w:szCs w:val="24"/>
        </w:rPr>
        <w:t xml:space="preserve"> ini </w:t>
      </w:r>
      <w:proofErr w:type="spellStart"/>
      <w:r w:rsidRPr="00FE286D">
        <w:rPr>
          <w:sz w:val="24"/>
          <w:szCs w:val="24"/>
        </w:rPr>
        <w:t>mencakup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nilai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dari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berbagai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ujian</w:t>
      </w:r>
      <w:proofErr w:type="spellEnd"/>
      <w:r w:rsidR="00FE286D">
        <w:rPr>
          <w:sz w:val="24"/>
          <w:szCs w:val="24"/>
        </w:rPr>
        <w:t xml:space="preserve"> atau </w:t>
      </w:r>
      <w:proofErr w:type="spellStart"/>
      <w:r w:rsid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seperti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Potensi</w:t>
      </w:r>
      <w:proofErr w:type="spellEnd"/>
      <w:r w:rsidRPr="00FE286D">
        <w:rPr>
          <w:sz w:val="24"/>
          <w:szCs w:val="24"/>
        </w:rPr>
        <w:t xml:space="preserve"> Akademik (TPA),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Pemrograman,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Multimedia,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lastRenderedPageBreak/>
        <w:t>Pengetahuan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Jaringan</w:t>
      </w:r>
      <w:proofErr w:type="spellEnd"/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dengan framework </w:t>
      </w:r>
      <w:proofErr w:type="spellStart"/>
      <w:r>
        <w:rPr>
          <w:sz w:val="24"/>
          <w:szCs w:val="24"/>
        </w:rPr>
        <w:t>django</w:t>
      </w:r>
      <w:proofErr w:type="spellEnd"/>
    </w:p>
    <w:p w14:paraId="09912419" w14:textId="6636C461" w:rsidR="00D43E74" w:rsidRPr="00AD0E9A" w:rsidRDefault="00C02686" w:rsidP="00AD0E9A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AD0E9A">
        <w:rPr>
          <w:sz w:val="24"/>
          <w:szCs w:val="24"/>
        </w:rPr>
        <w:t>Penelitian</w:t>
      </w:r>
      <w:proofErr w:type="spellEnd"/>
      <w:r w:rsidRPr="00AD0E9A">
        <w:rPr>
          <w:sz w:val="24"/>
          <w:szCs w:val="24"/>
        </w:rPr>
        <w:t xml:space="preserve"> ini </w:t>
      </w:r>
      <w:proofErr w:type="spellStart"/>
      <w:r w:rsidRPr="00AD0E9A">
        <w:rPr>
          <w:sz w:val="24"/>
          <w:szCs w:val="24"/>
        </w:rPr>
        <w:t>tidak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membahas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aspek</w:t>
      </w:r>
      <w:proofErr w:type="spellEnd"/>
      <w:r w:rsidRPr="00AD0E9A">
        <w:rPr>
          <w:sz w:val="24"/>
          <w:szCs w:val="24"/>
        </w:rPr>
        <w:t xml:space="preserve"> lain </w:t>
      </w:r>
      <w:proofErr w:type="spellStart"/>
      <w:r w:rsidRPr="00AD0E9A">
        <w:rPr>
          <w:sz w:val="24"/>
          <w:szCs w:val="24"/>
        </w:rPr>
        <w:t>dari</w:t>
      </w:r>
      <w:proofErr w:type="spellEnd"/>
      <w:r w:rsidRPr="00AD0E9A">
        <w:rPr>
          <w:sz w:val="24"/>
          <w:szCs w:val="24"/>
        </w:rPr>
        <w:t xml:space="preserve"> kegiatan UKM ITC atau </w:t>
      </w:r>
      <w:proofErr w:type="spellStart"/>
      <w:r w:rsidRPr="00AD0E9A">
        <w:rPr>
          <w:sz w:val="24"/>
          <w:szCs w:val="24"/>
        </w:rPr>
        <w:t>faktor-faktor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eksternal</w:t>
      </w:r>
      <w:proofErr w:type="spellEnd"/>
      <w:r w:rsidRPr="00AD0E9A">
        <w:rPr>
          <w:sz w:val="24"/>
          <w:szCs w:val="24"/>
        </w:rPr>
        <w:t xml:space="preserve"> yang mungkin </w:t>
      </w:r>
      <w:proofErr w:type="spellStart"/>
      <w:r w:rsidRPr="00AD0E9A">
        <w:rPr>
          <w:sz w:val="24"/>
          <w:szCs w:val="24"/>
        </w:rPr>
        <w:t>mempengaruhi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pemilihan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bidang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keterampilan</w:t>
      </w:r>
      <w:proofErr w:type="spellEnd"/>
      <w:r w:rsidRPr="00AD0E9A">
        <w:rPr>
          <w:sz w:val="24"/>
          <w:szCs w:val="24"/>
        </w:rPr>
        <w:t xml:space="preserve"> oleh </w:t>
      </w:r>
      <w:proofErr w:type="spellStart"/>
      <w:r w:rsidRPr="00AD0E9A">
        <w:rPr>
          <w:sz w:val="24"/>
          <w:szCs w:val="24"/>
        </w:rPr>
        <w:t>mahasiswa</w:t>
      </w:r>
      <w:proofErr w:type="spellEnd"/>
      <w:r w:rsidRPr="00AD0E9A">
        <w:rPr>
          <w:sz w:val="24"/>
          <w:szCs w:val="24"/>
        </w:rPr>
        <w:t>.</w:t>
      </w:r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4F91E8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masalah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 "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dalam Unit Kegiatan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Profile Matching?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dalam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dalam Unit Kegiatan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Profile Matching.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sesuai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lastRenderedPageBreak/>
        <w:t>MANFAAT PENELITIAN</w:t>
      </w:r>
    </w:p>
    <w:p w14:paraId="1A42E65C" w14:textId="0664D647" w:rsidR="007155ED" w:rsidRDefault="007155ED" w:rsidP="007155ED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Kegiatan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Profile Matching,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011D2E2B" w14:textId="4C1AE509" w:rsidR="0058353B" w:rsidRDefault="007155ED" w:rsidP="0058353B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sesuai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kampus.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5078B2B0" w14:textId="77777777" w:rsidR="00265477" w:rsidRDefault="00265477" w:rsidP="00265477">
      <w:pPr>
        <w:spacing w:line="480" w:lineRule="auto"/>
        <w:jc w:val="both"/>
        <w:rPr>
          <w:sz w:val="24"/>
          <w:szCs w:val="24"/>
        </w:rPr>
      </w:pPr>
    </w:p>
    <w:p w14:paraId="71BE670A" w14:textId="77777777" w:rsidR="00265477" w:rsidRPr="00265477" w:rsidRDefault="00265477" w:rsidP="00265477">
      <w:pPr>
        <w:spacing w:line="480" w:lineRule="auto"/>
        <w:jc w:val="both"/>
        <w:rPr>
          <w:sz w:val="24"/>
          <w:szCs w:val="24"/>
        </w:rPr>
      </w:pP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lastRenderedPageBreak/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skripsi</w:t>
      </w:r>
      <w:proofErr w:type="spellEnd"/>
      <w:r w:rsidRPr="009A5302">
        <w:rPr>
          <w:sz w:val="24"/>
          <w:szCs w:val="24"/>
        </w:rPr>
        <w:t xml:space="preserve">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Bangun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masuk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lastRenderedPageBreak/>
        <w:t xml:space="preserve">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sesuai,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dibaca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</w:t>
      </w:r>
      <w:r w:rsidRPr="00AB7AB1">
        <w:rPr>
          <w:sz w:val="24"/>
          <w:szCs w:val="24"/>
        </w:rPr>
        <w:lastRenderedPageBreak/>
        <w:t xml:space="preserve">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Fuzzy Multiple Attribute Decision Making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Additive Weighting 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</w:t>
      </w:r>
      <w:proofErr w:type="spellStart"/>
      <w:r w:rsidRPr="00AB7AB1">
        <w:rPr>
          <w:sz w:val="24"/>
          <w:szCs w:val="24"/>
        </w:rPr>
        <w:t>sampai</w:t>
      </w:r>
      <w:proofErr w:type="spellEnd"/>
      <w:r w:rsidRPr="00AB7AB1">
        <w:rPr>
          <w:sz w:val="24"/>
          <w:szCs w:val="24"/>
        </w:rPr>
        <w:t xml:space="preserve"> semester 4.</w:t>
      </w:r>
      <w:r w:rsidR="000B6150" w:rsidRPr="006A15C6">
        <w:rPr>
          <w:sz w:val="24"/>
          <w:szCs w:val="24"/>
        </w:rPr>
        <w:tab/>
      </w:r>
    </w:p>
    <w:p w14:paraId="081189D0" w14:textId="426F61D5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 w:rsidR="00702DAF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Afnan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lastRenderedPageBreak/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Naïve Bayes Classifier.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Naïve Bayes Classifier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0527ED08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AB7AB1">
        <w:rPr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Metode Multi-Objective Optimization on The Basis of Ratio Analysis (MOORA)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lastRenderedPageBreak/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MOORA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MOORA dalam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jelas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647764F2" w14:textId="6EA6C200" w:rsidR="005D4C71" w:rsidRPr="005D4C71" w:rsidRDefault="005D4C71" w:rsidP="005D4C71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aplikasi</w:t>
      </w:r>
      <w:proofErr w:type="spellEnd"/>
      <w:r w:rsidRPr="005D4C71">
        <w:rPr>
          <w:sz w:val="24"/>
          <w:szCs w:val="24"/>
        </w:rPr>
        <w:t xml:space="preserve"> </w:t>
      </w:r>
      <w:r w:rsidRPr="005D4C71">
        <w:rPr>
          <w:sz w:val="24"/>
          <w:szCs w:val="24"/>
        </w:rPr>
        <w:lastRenderedPageBreak/>
        <w:t xml:space="preserve">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6F25FAAA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Landasan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Teroi</w:t>
      </w:r>
      <w:proofErr w:type="spellEnd"/>
    </w:p>
    <w:p w14:paraId="37CDE945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7735F55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masalah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Profile Matching: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lastRenderedPageBreak/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Core Factor dan Secondary Factor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Setelah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Core Factor dan Secondary Factor. </w:t>
      </w:r>
    </w:p>
    <w:p w14:paraId="67D5400A" w14:textId="7D226FF8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>Core Factor (Faktor Utama)</w:t>
      </w:r>
      <w:r w:rsidR="007C1FAA">
        <w:rPr>
          <w:sz w:val="24"/>
          <w:szCs w:val="24"/>
        </w:rPr>
        <w:t>,</w:t>
      </w:r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Core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Core Factor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Core Factor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Secondary Factor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Secondary Factor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Core Factor.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Secondary Factor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6EBD7201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lastRenderedPageBreak/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Secondary Factor </w:t>
      </w:r>
    </w:p>
    <w:p w14:paraId="235631EB" w14:textId="242970E8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Secondary Factor</w:t>
      </w: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265477">
      <w:pPr>
        <w:pStyle w:val="ListParagraph"/>
        <w:spacing w:line="480" w:lineRule="auto"/>
        <w:ind w:left="1276" w:firstLine="425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Core Factor dan Secondary Factor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Secondary Factor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161B6138" w14:textId="77777777" w:rsidR="007C1FAA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</w:t>
      </w:r>
    </w:p>
    <w:p w14:paraId="32EDC5ED" w14:textId="340099DC" w:rsidR="00B87DC7" w:rsidRDefault="005D4C71" w:rsidP="007C1FAA">
      <w:pPr>
        <w:pStyle w:val="ListParagraph"/>
        <w:spacing w:line="480" w:lineRule="auto"/>
        <w:ind w:left="1211" w:firstLine="49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Profile Matching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6AE5C5CD" w14:textId="77777777" w:rsidR="007C1FAA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4E0C9125" w14:textId="2D2E790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Core Factor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Secondary Factor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lastRenderedPageBreak/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</w:t>
      </w:r>
      <w:proofErr w:type="spellStart"/>
      <w:r w:rsidRPr="00CC78D6">
        <w:rPr>
          <w:sz w:val="24"/>
          <w:szCs w:val="24"/>
        </w:rPr>
        <w:t>hanya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748FA9D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dalam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</w:t>
      </w:r>
      <w:proofErr w:type="spellStart"/>
      <w:r w:rsidRPr="00670C61">
        <w:rPr>
          <w:sz w:val="24"/>
          <w:szCs w:val="24"/>
        </w:rPr>
        <w:t>dapat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7C1FAA">
      <w:pPr>
        <w:pStyle w:val="ListParagraph"/>
        <w:spacing w:line="480" w:lineRule="auto"/>
        <w:ind w:left="1440" w:firstLine="720"/>
        <w:jc w:val="center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077"/>
        <w:gridCol w:w="1629"/>
        <w:gridCol w:w="2871"/>
      </w:tblGrid>
      <w:tr w:rsidR="00670C61" w:rsidRPr="00670C61" w14:paraId="4DC61C70" w14:textId="77777777" w:rsidTr="00BF378E">
        <w:trPr>
          <w:trHeight w:val="620"/>
        </w:trPr>
        <w:tc>
          <w:tcPr>
            <w:tcW w:w="425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BF378E">
        <w:tc>
          <w:tcPr>
            <w:tcW w:w="425" w:type="dxa"/>
            <w:vAlign w:val="center"/>
          </w:tcPr>
          <w:p w14:paraId="443DD8D4" w14:textId="3C67487A" w:rsidR="00670C61" w:rsidRPr="00670C61" w:rsidRDefault="00670C61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787DFA5B" w14:textId="76968DD8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3B420F9" w14:textId="38E0A7C4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1D90E338" wp14:editId="5F08E510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28575</wp:posOffset>
                  </wp:positionV>
                  <wp:extent cx="487680" cy="975360"/>
                  <wp:effectExtent l="0" t="0" r="0" b="0"/>
                  <wp:wrapNone/>
                  <wp:docPr id="177834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11" w:type="dxa"/>
            <w:vAlign w:val="center"/>
          </w:tcPr>
          <w:p w14:paraId="0061AFC7" w14:textId="0339B0F4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Actor</w:t>
            </w:r>
          </w:p>
        </w:tc>
        <w:tc>
          <w:tcPr>
            <w:tcW w:w="2984" w:type="dxa"/>
          </w:tcPr>
          <w:p w14:paraId="3EA10510" w14:textId="06232DB7" w:rsidR="00670C61" w:rsidRPr="00BF378E" w:rsidRDefault="00670C61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 xml:space="preserve">Orang, proses, atau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lain yang </w:t>
            </w:r>
            <w:proofErr w:type="spellStart"/>
            <w:r w:rsidRPr="00BF378E">
              <w:rPr>
                <w:sz w:val="24"/>
                <w:szCs w:val="24"/>
              </w:rPr>
              <w:t>berinteraksi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informasi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dibuat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luar</w:t>
            </w:r>
            <w:proofErr w:type="spellEnd"/>
            <w:r w:rsidRPr="00BF378E">
              <w:rPr>
                <w:sz w:val="24"/>
                <w:szCs w:val="24"/>
              </w:rPr>
              <w:t xml:space="preserve"> itu </w:t>
            </w:r>
            <w:r w:rsidRPr="00BF378E">
              <w:rPr>
                <w:sz w:val="24"/>
                <w:szCs w:val="24"/>
              </w:rPr>
              <w:lastRenderedPageBreak/>
              <w:t xml:space="preserve">sendiri, jadi </w:t>
            </w:r>
            <w:proofErr w:type="spellStart"/>
            <w:r w:rsidRPr="00BF378E">
              <w:rPr>
                <w:sz w:val="24"/>
                <w:szCs w:val="24"/>
              </w:rPr>
              <w:t>walaupun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simbol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adalah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gambar</w:t>
            </w:r>
            <w:proofErr w:type="spellEnd"/>
            <w:r w:rsidRPr="00BF378E">
              <w:rPr>
                <w:sz w:val="24"/>
                <w:szCs w:val="24"/>
              </w:rPr>
              <w:t xml:space="preserve"> orang, tapi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belum </w:t>
            </w:r>
            <w:proofErr w:type="spellStart"/>
            <w:r w:rsidRPr="00BF378E">
              <w:rPr>
                <w:sz w:val="24"/>
                <w:szCs w:val="24"/>
              </w:rPr>
              <w:t>tentu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merupakan</w:t>
            </w:r>
            <w:proofErr w:type="spellEnd"/>
            <w:r w:rsidRPr="00BF378E">
              <w:rPr>
                <w:sz w:val="24"/>
                <w:szCs w:val="24"/>
              </w:rPr>
              <w:t xml:space="preserve"> orang;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benda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70C61" w:rsidRPr="00670C61" w14:paraId="7C9E0B99" w14:textId="77777777" w:rsidTr="00BF378E">
        <w:tc>
          <w:tcPr>
            <w:tcW w:w="425" w:type="dxa"/>
            <w:vAlign w:val="center"/>
          </w:tcPr>
          <w:p w14:paraId="7B3EB5B0" w14:textId="574621D5" w:rsidR="00670C61" w:rsidRPr="00670C61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67" w:type="dxa"/>
          </w:tcPr>
          <w:p w14:paraId="28C397D6" w14:textId="577B1CC1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CD214A" w14:textId="290AF387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68F56228" wp14:editId="2B625A3B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665480</wp:posOffset>
                  </wp:positionV>
                  <wp:extent cx="1016677" cy="289560"/>
                  <wp:effectExtent l="0" t="0" r="0" b="0"/>
                  <wp:wrapNone/>
                  <wp:docPr id="862327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6B82F390" w14:textId="3A4A5C9D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Generalization</w:t>
            </w:r>
          </w:p>
        </w:tc>
        <w:tc>
          <w:tcPr>
            <w:tcW w:w="2984" w:type="dxa"/>
          </w:tcPr>
          <w:p w14:paraId="19C6D9CB" w14:textId="721CB4DB" w:rsidR="00670C61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Hubungan</w:t>
            </w:r>
            <w:proofErr w:type="spellEnd"/>
            <w:r w:rsidRPr="00BF378E">
              <w:rPr>
                <w:sz w:val="24"/>
                <w:szCs w:val="24"/>
              </w:rPr>
              <w:t xml:space="preserve"> dimana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anak</w:t>
            </w:r>
            <w:proofErr w:type="spellEnd"/>
            <w:r w:rsidRPr="00BF378E">
              <w:rPr>
                <w:sz w:val="24"/>
                <w:szCs w:val="24"/>
              </w:rPr>
              <w:t xml:space="preserve"> (descendent) </w:t>
            </w:r>
            <w:proofErr w:type="spellStart"/>
            <w:r w:rsidRPr="00BF378E">
              <w:rPr>
                <w:sz w:val="24"/>
                <w:szCs w:val="24"/>
              </w:rPr>
              <w:t>berbagi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perilaku</w:t>
            </w:r>
            <w:proofErr w:type="spellEnd"/>
            <w:r w:rsidRPr="00BF378E">
              <w:rPr>
                <w:sz w:val="24"/>
                <w:szCs w:val="24"/>
              </w:rPr>
              <w:t xml:space="preserve"> dan </w:t>
            </w:r>
            <w:proofErr w:type="spellStart"/>
            <w:r w:rsidRPr="00BF378E">
              <w:rPr>
                <w:sz w:val="24"/>
                <w:szCs w:val="24"/>
              </w:rPr>
              <w:t>struktur</w:t>
            </w:r>
            <w:proofErr w:type="spellEnd"/>
            <w:r w:rsidRPr="00BF378E">
              <w:rPr>
                <w:sz w:val="24"/>
                <w:szCs w:val="24"/>
              </w:rPr>
              <w:t xml:space="preserve"> data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atasnya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induk</w:t>
            </w:r>
            <w:proofErr w:type="spellEnd"/>
            <w:r w:rsidRPr="00BF378E">
              <w:rPr>
                <w:sz w:val="24"/>
                <w:szCs w:val="24"/>
              </w:rPr>
              <w:t xml:space="preserve"> (ancestor).</w:t>
            </w:r>
          </w:p>
        </w:tc>
      </w:tr>
      <w:tr w:rsidR="00635BD2" w:rsidRPr="00670C61" w14:paraId="220961B5" w14:textId="77777777" w:rsidTr="00BF378E">
        <w:tc>
          <w:tcPr>
            <w:tcW w:w="425" w:type="dxa"/>
            <w:vAlign w:val="center"/>
          </w:tcPr>
          <w:p w14:paraId="3E6B80CD" w14:textId="5CF63132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6F4D256F" w14:textId="6F17486E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914A2E0" w14:textId="53F83CA4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D391635" w14:textId="753B4D32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31461807" wp14:editId="772C5209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905510</wp:posOffset>
                  </wp:positionV>
                  <wp:extent cx="1036320" cy="239151"/>
                  <wp:effectExtent l="0" t="0" r="0" b="0"/>
                  <wp:wrapNone/>
                  <wp:docPr id="469824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5215D202" w14:textId="6CA6AF0D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Include</w:t>
            </w:r>
          </w:p>
        </w:tc>
        <w:tc>
          <w:tcPr>
            <w:tcW w:w="2984" w:type="dxa"/>
          </w:tcPr>
          <w:p w14:paraId="2A268001" w14:textId="0646A535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 Use Case yang di </w:t>
            </w:r>
            <w:proofErr w:type="spellStart"/>
            <w:r w:rsidRPr="00BF378E">
              <w:rPr>
                <w:sz w:val="24"/>
                <w:szCs w:val="24"/>
              </w:rPr>
              <w:t>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memerlukan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 untuk </w:t>
            </w:r>
            <w:proofErr w:type="spellStart"/>
            <w:r w:rsidRPr="00BF378E">
              <w:rPr>
                <w:sz w:val="24"/>
                <w:szCs w:val="24"/>
              </w:rPr>
              <w:t>menjalankan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fungsinya</w:t>
            </w:r>
            <w:proofErr w:type="spellEnd"/>
            <w:r w:rsidRPr="00BF378E">
              <w:rPr>
                <w:sz w:val="24"/>
                <w:szCs w:val="24"/>
              </w:rPr>
              <w:t xml:space="preserve"> atau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syarat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dijalankan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ini.</w:t>
            </w:r>
          </w:p>
        </w:tc>
      </w:tr>
      <w:tr w:rsidR="00635BD2" w:rsidRPr="00670C61" w14:paraId="7CD8DD6D" w14:textId="77777777" w:rsidTr="00BF378E">
        <w:tc>
          <w:tcPr>
            <w:tcW w:w="425" w:type="dxa"/>
            <w:vAlign w:val="center"/>
          </w:tcPr>
          <w:p w14:paraId="3368BAA9" w14:textId="53F00359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279B11B" w14:textId="1F2E4CB7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CDBB69" w14:textId="39BD484C" w:rsidR="00635BD2" w:rsidRPr="00635BD2" w:rsidRDefault="0026547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6BE10495" wp14:editId="7C31359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73025</wp:posOffset>
                  </wp:positionV>
                  <wp:extent cx="1293223" cy="335280"/>
                  <wp:effectExtent l="0" t="0" r="0" b="0"/>
                  <wp:wrapNone/>
                  <wp:docPr id="856958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223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169B9911" w14:textId="7869854F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Extend</w:t>
            </w:r>
          </w:p>
        </w:tc>
        <w:tc>
          <w:tcPr>
            <w:tcW w:w="2984" w:type="dxa"/>
          </w:tcPr>
          <w:p w14:paraId="6A4BE68F" w14:textId="76D7DCDA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r w:rsidRPr="00BF378E">
              <w:rPr>
                <w:sz w:val="24"/>
                <w:szCs w:val="24"/>
              </w:rPr>
              <w:lastRenderedPageBreak/>
              <w:t>dimana</w:t>
            </w:r>
            <w:r w:rsidR="00BF378E">
              <w:rPr>
                <w:sz w:val="24"/>
                <w:szCs w:val="24"/>
              </w:rPr>
              <w:t xml:space="preserve"> </w:t>
            </w:r>
            <w:r w:rsidRPr="00BF378E">
              <w:rPr>
                <w:sz w:val="24"/>
                <w:szCs w:val="24"/>
              </w:rPr>
              <w:t xml:space="preserve">Use Case yang </w:t>
            </w:r>
            <w:proofErr w:type="spellStart"/>
            <w:r w:rsidRPr="00BF378E">
              <w:rPr>
                <w:sz w:val="24"/>
                <w:szCs w:val="24"/>
              </w:rPr>
              <w:t>ditambahkan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dapat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berdiri</w:t>
            </w:r>
            <w:proofErr w:type="spellEnd"/>
            <w:r w:rsidRPr="00BF378E">
              <w:rPr>
                <w:sz w:val="24"/>
                <w:szCs w:val="24"/>
              </w:rPr>
              <w:t xml:space="preserve"> sendiri </w:t>
            </w:r>
            <w:proofErr w:type="spellStart"/>
            <w:r w:rsidRPr="00BF378E">
              <w:rPr>
                <w:sz w:val="24"/>
                <w:szCs w:val="24"/>
              </w:rPr>
              <w:t>walau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tanpa</w:t>
            </w:r>
            <w:proofErr w:type="spellEnd"/>
            <w:r w:rsidRPr="00BF378E">
              <w:rPr>
                <w:sz w:val="24"/>
                <w:szCs w:val="24"/>
              </w:rPr>
              <w:t xml:space="preserve"> Use Case</w:t>
            </w:r>
          </w:p>
        </w:tc>
      </w:tr>
      <w:tr w:rsidR="00635BD2" w:rsidRPr="00670C61" w14:paraId="2DB020CD" w14:textId="77777777" w:rsidTr="00BF378E">
        <w:tc>
          <w:tcPr>
            <w:tcW w:w="425" w:type="dxa"/>
            <w:vAlign w:val="center"/>
          </w:tcPr>
          <w:p w14:paraId="2124E179" w14:textId="74D8F684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167" w:type="dxa"/>
          </w:tcPr>
          <w:p w14:paraId="3A703B70" w14:textId="093055E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EA98BB" w14:textId="5631C237" w:rsidR="00635BD2" w:rsidRPr="00635BD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1B73898A" wp14:editId="3A4BB9C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733425</wp:posOffset>
                  </wp:positionV>
                  <wp:extent cx="1150620" cy="173315"/>
                  <wp:effectExtent l="0" t="0" r="0" b="0"/>
                  <wp:wrapNone/>
                  <wp:docPr id="858014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7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28F1F322" w14:textId="440C0F53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Association</w:t>
            </w:r>
          </w:p>
        </w:tc>
        <w:tc>
          <w:tcPr>
            <w:tcW w:w="2984" w:type="dxa"/>
          </w:tcPr>
          <w:p w14:paraId="650937D7" w14:textId="30034C1D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Komunikasi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dan Use Case yang </w:t>
            </w:r>
            <w:proofErr w:type="spellStart"/>
            <w:r w:rsidRPr="00BF378E">
              <w:rPr>
                <w:sz w:val="24"/>
                <w:szCs w:val="24"/>
              </w:rPr>
              <w:t>berpartisipasi</w:t>
            </w:r>
            <w:proofErr w:type="spellEnd"/>
            <w:r w:rsidRPr="00BF378E">
              <w:rPr>
                <w:sz w:val="24"/>
                <w:szCs w:val="24"/>
              </w:rPr>
              <w:t xml:space="preserve"> pada Use Case atau Use Case </w:t>
            </w:r>
            <w:proofErr w:type="spellStart"/>
            <w:r w:rsidRPr="00BF378E">
              <w:rPr>
                <w:sz w:val="24"/>
                <w:szCs w:val="24"/>
              </w:rPr>
              <w:t>memiliki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intraksi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35BD2" w:rsidRPr="00670C61" w14:paraId="493100D3" w14:textId="77777777" w:rsidTr="00BF378E">
        <w:tc>
          <w:tcPr>
            <w:tcW w:w="425" w:type="dxa"/>
            <w:vAlign w:val="center"/>
          </w:tcPr>
          <w:p w14:paraId="2330EB41" w14:textId="6DD4EFF8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365DEA7" w14:textId="4645454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6BDD4D0" w14:textId="6A7E6F94" w:rsidR="00635BD2" w:rsidRPr="00635BD2" w:rsidRDefault="0026547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63C8A4C4" wp14:editId="35F7ABB8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835660</wp:posOffset>
                  </wp:positionV>
                  <wp:extent cx="769620" cy="579120"/>
                  <wp:effectExtent l="0" t="0" r="0" b="0"/>
                  <wp:wrapNone/>
                  <wp:docPr id="633782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5B99EBE1" w14:textId="76A806AE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Use Case</w:t>
            </w:r>
          </w:p>
        </w:tc>
        <w:tc>
          <w:tcPr>
            <w:tcW w:w="2984" w:type="dxa"/>
          </w:tcPr>
          <w:p w14:paraId="3AFAF90B" w14:textId="185FE5BC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Fungsionalitas</w:t>
            </w:r>
            <w:proofErr w:type="spellEnd"/>
            <w:r w:rsidRPr="00BF378E">
              <w:rPr>
                <w:sz w:val="24"/>
                <w:szCs w:val="24"/>
              </w:rPr>
              <w:t xml:space="preserve"> yang di </w:t>
            </w:r>
            <w:proofErr w:type="spellStart"/>
            <w:r w:rsidRPr="00BF378E">
              <w:rPr>
                <w:sz w:val="24"/>
                <w:szCs w:val="24"/>
              </w:rPr>
              <w:t>sediakan</w:t>
            </w:r>
            <w:proofErr w:type="spellEnd"/>
            <w:r w:rsidRPr="00BF378E">
              <w:rPr>
                <w:sz w:val="24"/>
                <w:szCs w:val="24"/>
              </w:rPr>
              <w:t xml:space="preserve"> oleh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unit –unit yang </w:t>
            </w:r>
            <w:proofErr w:type="spellStart"/>
            <w:r w:rsidRPr="00BF378E">
              <w:rPr>
                <w:sz w:val="24"/>
                <w:szCs w:val="24"/>
              </w:rPr>
              <w:t>saling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bertukar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pesan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unit atau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.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kerja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frase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Use Case.</w:t>
            </w:r>
          </w:p>
        </w:tc>
      </w:tr>
    </w:tbl>
    <w:p w14:paraId="7695EAC5" w14:textId="55C1C395" w:rsid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1898116A" w14:textId="3511A0B8" w:rsidR="00BF378E" w:rsidRDefault="00BF378E" w:rsidP="00BF378E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Diagram </w:t>
      </w:r>
      <w:proofErr w:type="spellStart"/>
      <w:r w:rsidRPr="00BF378E">
        <w:rPr>
          <w:sz w:val="24"/>
          <w:szCs w:val="24"/>
        </w:rPr>
        <w:t>Kelas</w:t>
      </w:r>
      <w:proofErr w:type="spellEnd"/>
      <w:r w:rsidRPr="00BF378E">
        <w:rPr>
          <w:sz w:val="24"/>
          <w:szCs w:val="24"/>
        </w:rPr>
        <w:t xml:space="preserve"> (Class Diagram)</w:t>
      </w:r>
    </w:p>
    <w:p w14:paraId="56F494C8" w14:textId="402C689C" w:rsidR="00BF378E" w:rsidRDefault="00BF378E" w:rsidP="00BF378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Class Diagram </w:t>
      </w:r>
      <w:proofErr w:type="spellStart"/>
      <w:r w:rsidRPr="00BF378E">
        <w:rPr>
          <w:sz w:val="24"/>
          <w:szCs w:val="24"/>
        </w:rPr>
        <w:t>menggambarkan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struktur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segi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pendefinisian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kelas-kelas</w:t>
      </w:r>
      <w:proofErr w:type="spellEnd"/>
      <w:r w:rsidRPr="00BF378E">
        <w:rPr>
          <w:sz w:val="24"/>
          <w:szCs w:val="24"/>
        </w:rPr>
        <w:t xml:space="preserve"> yang </w:t>
      </w:r>
      <w:proofErr w:type="spellStart"/>
      <w:r w:rsidRPr="00BF378E">
        <w:rPr>
          <w:sz w:val="24"/>
          <w:szCs w:val="24"/>
        </w:rPr>
        <w:t>akan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dibuat</w:t>
      </w:r>
      <w:proofErr w:type="spellEnd"/>
      <w:r w:rsidRPr="00BF378E">
        <w:rPr>
          <w:sz w:val="24"/>
          <w:szCs w:val="24"/>
        </w:rPr>
        <w:t xml:space="preserve"> untuk </w:t>
      </w:r>
      <w:proofErr w:type="spellStart"/>
      <w:r w:rsidRPr="00BF378E">
        <w:rPr>
          <w:sz w:val="24"/>
          <w:szCs w:val="24"/>
        </w:rPr>
        <w:t>membangun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. Adapun </w:t>
      </w:r>
      <w:proofErr w:type="spellStart"/>
      <w:r w:rsidRPr="00BF378E">
        <w:rPr>
          <w:sz w:val="24"/>
          <w:szCs w:val="24"/>
        </w:rPr>
        <w:t>keterangan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simbol-simbol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calss</w:t>
      </w:r>
      <w:proofErr w:type="spellEnd"/>
      <w:r w:rsidRPr="00BF378E">
        <w:rPr>
          <w:sz w:val="24"/>
          <w:szCs w:val="24"/>
        </w:rPr>
        <w:t xml:space="preserve"> diagram </w:t>
      </w:r>
      <w:proofErr w:type="spellStart"/>
      <w:r w:rsidRPr="00BF378E">
        <w:rPr>
          <w:sz w:val="24"/>
          <w:szCs w:val="24"/>
        </w:rPr>
        <w:t>dapat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lastRenderedPageBreak/>
        <w:t>diliat</w:t>
      </w:r>
      <w:proofErr w:type="spellEnd"/>
      <w:r w:rsidRPr="00BF378E">
        <w:rPr>
          <w:sz w:val="24"/>
          <w:szCs w:val="24"/>
        </w:rPr>
        <w:t xml:space="preserve"> pada </w:t>
      </w:r>
      <w:proofErr w:type="spellStart"/>
      <w:r w:rsidRPr="00BF378E">
        <w:rPr>
          <w:sz w:val="24"/>
          <w:szCs w:val="24"/>
        </w:rPr>
        <w:t>tabel</w:t>
      </w:r>
      <w:proofErr w:type="spellEnd"/>
      <w:r w:rsidRPr="00BF378E">
        <w:rPr>
          <w:sz w:val="24"/>
          <w:szCs w:val="24"/>
        </w:rPr>
        <w:t xml:space="preserve"> 2. </w:t>
      </w:r>
    </w:p>
    <w:p w14:paraId="61C05017" w14:textId="3DE6B683" w:rsidR="00BF378E" w:rsidRDefault="00BF378E" w:rsidP="00BF378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131"/>
        <w:gridCol w:w="1511"/>
        <w:gridCol w:w="2935"/>
      </w:tblGrid>
      <w:tr w:rsidR="00BF378E" w:rsidRPr="00670C61" w14:paraId="0F6CD1F4" w14:textId="77777777">
        <w:trPr>
          <w:trHeight w:val="620"/>
        </w:trPr>
        <w:tc>
          <w:tcPr>
            <w:tcW w:w="425" w:type="dxa"/>
            <w:vAlign w:val="center"/>
          </w:tcPr>
          <w:p w14:paraId="531CD6AA" w14:textId="4DE370B3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14642B9A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61E95F6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50FCDB1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F378E" w:rsidRPr="00670C61" w14:paraId="2DAEED80" w14:textId="77777777">
        <w:tc>
          <w:tcPr>
            <w:tcW w:w="425" w:type="dxa"/>
            <w:vAlign w:val="center"/>
          </w:tcPr>
          <w:p w14:paraId="5CBF28A6" w14:textId="77777777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2C874C30" w14:textId="5512033E" w:rsidR="00BF378E" w:rsidRPr="00635BD2" w:rsidRDefault="00737792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21D65F4C" wp14:editId="6EC3E5D8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161290</wp:posOffset>
                  </wp:positionV>
                  <wp:extent cx="1016677" cy="289560"/>
                  <wp:effectExtent l="0" t="0" r="0" b="0"/>
                  <wp:wrapNone/>
                  <wp:docPr id="1667029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8285C8" w14:textId="4EB7BEEF" w:rsidR="00BF378E" w:rsidRPr="00670C61" w:rsidRDefault="00BF378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73533A45" w14:textId="0BEC41E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Generalization</w:t>
            </w:r>
          </w:p>
        </w:tc>
        <w:tc>
          <w:tcPr>
            <w:tcW w:w="2984" w:type="dxa"/>
          </w:tcPr>
          <w:p w14:paraId="5AEF697E" w14:textId="6C086703" w:rsidR="00A95161" w:rsidRPr="00A95161" w:rsidRDefault="00737792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</w:tc>
      </w:tr>
      <w:tr w:rsidR="00BF378E" w:rsidRPr="00670C61" w14:paraId="37E8A225" w14:textId="77777777">
        <w:tc>
          <w:tcPr>
            <w:tcW w:w="425" w:type="dxa"/>
            <w:vAlign w:val="center"/>
          </w:tcPr>
          <w:p w14:paraId="2ADA2277" w14:textId="77777777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0D68F657" w14:textId="0B6808C1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BF298C" w14:textId="03094F91" w:rsidR="00BF378E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62B65B3A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2065" type="#_x0000_t110" style="position:absolute;left:0;text-align:left;margin-left:11.25pt;margin-top:2pt;width:75.9pt;height:4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" fillcolor="white [3201]" strokecolor="black [3200]" strokeweight="1.5pt"/>
              </w:pict>
            </w:r>
          </w:p>
        </w:tc>
        <w:tc>
          <w:tcPr>
            <w:tcW w:w="1511" w:type="dxa"/>
            <w:vAlign w:val="center"/>
          </w:tcPr>
          <w:p w14:paraId="56A98D57" w14:textId="400550F9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Nary Association</w:t>
            </w:r>
          </w:p>
        </w:tc>
        <w:tc>
          <w:tcPr>
            <w:tcW w:w="2984" w:type="dxa"/>
          </w:tcPr>
          <w:p w14:paraId="4A5B1268" w14:textId="77777777" w:rsidR="00A95161" w:rsidRDefault="00737792">
            <w:pPr>
              <w:spacing w:line="480" w:lineRule="auto"/>
              <w:jc w:val="both"/>
            </w:pPr>
            <w:r>
              <w:t xml:space="preserve">Upaya untuk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dengan lebih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</w:p>
          <w:p w14:paraId="41A02643" w14:textId="025E0592" w:rsidR="00A95161" w:rsidRPr="00A95161" w:rsidRDefault="00A95161">
            <w:pPr>
              <w:spacing w:line="480" w:lineRule="auto"/>
              <w:jc w:val="both"/>
            </w:pPr>
          </w:p>
        </w:tc>
      </w:tr>
      <w:tr w:rsidR="00BF378E" w:rsidRPr="00670C61" w14:paraId="58161AC9" w14:textId="77777777">
        <w:tc>
          <w:tcPr>
            <w:tcW w:w="425" w:type="dxa"/>
            <w:vAlign w:val="center"/>
          </w:tcPr>
          <w:p w14:paraId="72A13C0E" w14:textId="1621D4FE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7" w:type="dxa"/>
          </w:tcPr>
          <w:p w14:paraId="2E89E464" w14:textId="398C3A96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31E30CFB">
                <v:group id="Group 25" o:spid="_x0000_s2061" style="position:absolute;margin-left:22.45pt;margin-top:13.5pt;width:52.8pt;height:39pt;z-index:251674624;mso-position-horizontal-relative:text;mso-position-vertical-relative:text;mso-width-relative:margin;mso-height-relative:margin" coordsize="9519,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">
                  <v:roundrect id="Rectangle: Rounded Corners 23" o:spid="_x0000_s2062" style="position:absolute;width:9516;height:9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" fillcolor="white [3201]" strokecolor="black [3200]" strokeweight="1pt">
                    <v:stroke joinstyle="miter"/>
                  </v:roundrect>
                  <v:line id="Straight Connector 24" o:spid="_x0000_s2063" style="position:absolute;visibility:visible;mso-wrap-style:square" from="0,2054" to="9519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" strokecolor="black [3200]" strokeweight=".5pt">
                    <v:stroke joinstyle="miter"/>
                  </v:line>
                </v:group>
              </w:pict>
            </w:r>
          </w:p>
          <w:p w14:paraId="7B0B9B2E" w14:textId="49B79242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00B25C" w14:textId="7777777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FB0DE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74D1F29" w14:textId="55C89DAD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34B12DA7" w14:textId="7D6A74F8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Class</w:t>
            </w:r>
          </w:p>
        </w:tc>
        <w:tc>
          <w:tcPr>
            <w:tcW w:w="2984" w:type="dxa"/>
          </w:tcPr>
          <w:p w14:paraId="77BA9DCE" w14:textId="77777777" w:rsidR="00BF378E" w:rsidRDefault="00737792">
            <w:pPr>
              <w:spacing w:line="480" w:lineRule="auto"/>
              <w:jc w:val="both"/>
            </w:pPr>
            <w:proofErr w:type="spellStart"/>
            <w:r>
              <w:t>Kelas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680AD36E" w14:textId="77777777" w:rsidR="00A95161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14:paraId="0C313DA2" w14:textId="74066866" w:rsidR="00A95161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BF378E" w:rsidRPr="00670C61" w14:paraId="3E1A09C9" w14:textId="77777777">
        <w:tc>
          <w:tcPr>
            <w:tcW w:w="425" w:type="dxa"/>
            <w:vAlign w:val="center"/>
          </w:tcPr>
          <w:p w14:paraId="7BFE8B57" w14:textId="77777777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630E6DEE" w14:textId="0BF61E8C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B9C264B" w14:textId="20E50C2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D62DFA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FC4C248" w14:textId="44871D27" w:rsidR="00A95161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239D3AA">
                <v:oval id="Oval 27" o:spid="_x0000_s2060" style="position:absolute;margin-left:13.8pt;margin-top:8.8pt;width:71.35pt;height:4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" fillcolor="white [3201]" strokecolor="black [3200]" strokeweight="1.5pt">
                  <v:stroke dashstyle="dash" joinstyle="miter"/>
                </v:oval>
              </w:pict>
            </w:r>
          </w:p>
          <w:p w14:paraId="17B7510D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538A9FD" w14:textId="77777777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75D51F" w14:textId="3999A12A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07A943A3" w14:textId="77777777" w:rsidR="00A95161" w:rsidRDefault="00A95161">
            <w:pPr>
              <w:spacing w:line="480" w:lineRule="auto"/>
              <w:jc w:val="center"/>
            </w:pPr>
          </w:p>
          <w:p w14:paraId="737E0A35" w14:textId="62F9B5EE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984" w:type="dxa"/>
          </w:tcPr>
          <w:p w14:paraId="455A8E83" w14:textId="03947A3E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F378E" w:rsidRPr="00670C61" w14:paraId="16698C3C" w14:textId="77777777">
        <w:tc>
          <w:tcPr>
            <w:tcW w:w="425" w:type="dxa"/>
            <w:vAlign w:val="center"/>
          </w:tcPr>
          <w:p w14:paraId="07F647D4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0E2E4166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F8F8E12" w14:textId="7E23EBF4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04DE0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2059" type="#_x0000_t32" style="position:absolute;margin-left:14.1pt;margin-top:9.55pt;width:71.3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6149FBDD" w14:textId="61C0C55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Realization</w:t>
            </w:r>
          </w:p>
        </w:tc>
        <w:tc>
          <w:tcPr>
            <w:tcW w:w="2984" w:type="dxa"/>
          </w:tcPr>
          <w:p w14:paraId="6E503762" w14:textId="1D073245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perasi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–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3B461A54" w14:textId="77777777">
        <w:tc>
          <w:tcPr>
            <w:tcW w:w="425" w:type="dxa"/>
            <w:vAlign w:val="center"/>
          </w:tcPr>
          <w:p w14:paraId="6A35A758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761DB19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1F18C8" w14:textId="10234BA5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58AB0AF">
                <v:shape id="Straight Arrow Connector 29" o:spid="_x0000_s2058" type="#_x0000_t32" style="position:absolute;margin-left:21.45pt;margin-top:58.45pt;width:70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7406B487" w14:textId="03DD519B" w:rsidR="00BF378E" w:rsidRPr="00BF378E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Dependency</w:t>
            </w:r>
          </w:p>
        </w:tc>
        <w:tc>
          <w:tcPr>
            <w:tcW w:w="2984" w:type="dxa"/>
          </w:tcPr>
          <w:p w14:paraId="40489342" w14:textId="587CF263" w:rsidR="00BF378E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Hubungan</w:t>
            </w:r>
            <w:proofErr w:type="spellEnd"/>
            <w:r>
              <w:t xml:space="preserve"> dimana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(Independent)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19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>.</w:t>
            </w:r>
          </w:p>
        </w:tc>
      </w:tr>
      <w:tr w:rsidR="00A95161" w:rsidRPr="00670C61" w14:paraId="656E2602" w14:textId="77777777">
        <w:tc>
          <w:tcPr>
            <w:tcW w:w="425" w:type="dxa"/>
            <w:vAlign w:val="center"/>
          </w:tcPr>
          <w:p w14:paraId="003EAEB6" w14:textId="7FFBF3F4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67" w:type="dxa"/>
          </w:tcPr>
          <w:p w14:paraId="7FC119EF" w14:textId="7E7D17CE" w:rsidR="00A95161" w:rsidRPr="00A1542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DDA44C6">
                <v:line id="Straight Connector 30" o:spid="_x0000_s2057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1.35pt" to="85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" strokecolor="black [3200]" strokeweight="1pt">
                  <v:stroke joinstyle="miter"/>
                </v:line>
              </w:pict>
            </w:r>
          </w:p>
        </w:tc>
        <w:tc>
          <w:tcPr>
            <w:tcW w:w="1511" w:type="dxa"/>
            <w:vAlign w:val="center"/>
          </w:tcPr>
          <w:p w14:paraId="2E0CF145" w14:textId="74F59562" w:rsidR="00A95161" w:rsidRDefault="00A95161">
            <w:pPr>
              <w:spacing w:line="480" w:lineRule="auto"/>
              <w:jc w:val="center"/>
            </w:pPr>
            <w:r>
              <w:t>Association</w:t>
            </w:r>
          </w:p>
        </w:tc>
        <w:tc>
          <w:tcPr>
            <w:tcW w:w="2984" w:type="dxa"/>
          </w:tcPr>
          <w:p w14:paraId="4190A747" w14:textId="57F82640" w:rsidR="00A95161" w:rsidRDefault="00A95161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dengan multiplicity.</w:t>
            </w:r>
          </w:p>
        </w:tc>
      </w:tr>
    </w:tbl>
    <w:p w14:paraId="53F84DA2" w14:textId="538F51D3" w:rsidR="00BF378E" w:rsidRPr="00BF378E" w:rsidRDefault="00BF378E" w:rsidP="00BF378E">
      <w:pPr>
        <w:spacing w:line="480" w:lineRule="auto"/>
        <w:rPr>
          <w:sz w:val="24"/>
          <w:szCs w:val="24"/>
        </w:rPr>
      </w:pPr>
    </w:p>
    <w:p w14:paraId="037F7D1A" w14:textId="77777777" w:rsidR="00867D36" w:rsidRPr="00867D36" w:rsidRDefault="00867D36" w:rsidP="00867D36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(Activity Diagram) </w:t>
      </w:r>
    </w:p>
    <w:p w14:paraId="386B554F" w14:textId="61BBFA55" w:rsidR="00670C61" w:rsidRDefault="00867D36" w:rsidP="00867D3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Activity Diagram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workflow (</w:t>
      </w:r>
      <w:proofErr w:type="spellStart"/>
      <w:r w:rsidRPr="00867D36">
        <w:rPr>
          <w:sz w:val="24"/>
          <w:szCs w:val="24"/>
        </w:rPr>
        <w:t>aliran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kerja</w:t>
      </w:r>
      <w:proofErr w:type="spellEnd"/>
      <w:r w:rsidRPr="00867D36">
        <w:rPr>
          <w:sz w:val="24"/>
          <w:szCs w:val="24"/>
        </w:rPr>
        <w:t xml:space="preserve">) atau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atau proses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bisnis</w:t>
      </w:r>
      <w:proofErr w:type="spellEnd"/>
      <w:r w:rsidRPr="00867D36">
        <w:rPr>
          <w:sz w:val="24"/>
          <w:szCs w:val="24"/>
        </w:rPr>
        <w:t xml:space="preserve"> atau menu yang </w:t>
      </w:r>
      <w:proofErr w:type="spellStart"/>
      <w:r w:rsidRPr="00867D36">
        <w:rPr>
          <w:sz w:val="24"/>
          <w:szCs w:val="24"/>
        </w:rPr>
        <w:t>ada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perangkat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lunak</w:t>
      </w:r>
      <w:proofErr w:type="spellEnd"/>
      <w:r w:rsidRPr="00867D36">
        <w:rPr>
          <w:sz w:val="24"/>
          <w:szCs w:val="24"/>
        </w:rPr>
        <w:t xml:space="preserve">. Yang perlu </w:t>
      </w:r>
      <w:proofErr w:type="spellStart"/>
      <w:r w:rsidRPr="00867D36">
        <w:rPr>
          <w:sz w:val="24"/>
          <w:szCs w:val="24"/>
        </w:rPr>
        <w:t>diperhatikan</w:t>
      </w:r>
      <w:proofErr w:type="spellEnd"/>
      <w:r w:rsidRPr="00867D36">
        <w:rPr>
          <w:sz w:val="24"/>
          <w:szCs w:val="24"/>
        </w:rPr>
        <w:t xml:space="preserve"> di </w:t>
      </w:r>
      <w:proofErr w:type="spellStart"/>
      <w:r w:rsidRPr="00867D36">
        <w:rPr>
          <w:sz w:val="24"/>
          <w:szCs w:val="24"/>
        </w:rPr>
        <w:t>sini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adalah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bahwa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apa</w:t>
      </w:r>
      <w:proofErr w:type="spellEnd"/>
      <w:r w:rsidRPr="00867D36">
        <w:rPr>
          <w:sz w:val="24"/>
          <w:szCs w:val="24"/>
        </w:rPr>
        <w:t xml:space="preserve"> yang di </w:t>
      </w:r>
      <w:proofErr w:type="spellStart"/>
      <w:r w:rsidRPr="00867D36">
        <w:rPr>
          <w:sz w:val="24"/>
          <w:szCs w:val="24"/>
        </w:rPr>
        <w:t>lakukan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aktor</w:t>
      </w:r>
      <w:proofErr w:type="spellEnd"/>
      <w:r w:rsidRPr="00867D36">
        <w:rPr>
          <w:sz w:val="24"/>
          <w:szCs w:val="24"/>
        </w:rPr>
        <w:t xml:space="preserve">, jadi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diperlukan</w:t>
      </w:r>
      <w:proofErr w:type="spellEnd"/>
      <w:r w:rsidRPr="00867D36">
        <w:rPr>
          <w:sz w:val="24"/>
          <w:szCs w:val="24"/>
        </w:rPr>
        <w:t xml:space="preserve"> oleh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. Adapun </w:t>
      </w:r>
      <w:proofErr w:type="spellStart"/>
      <w:r w:rsidRPr="00867D36">
        <w:rPr>
          <w:sz w:val="24"/>
          <w:szCs w:val="24"/>
        </w:rPr>
        <w:t>keterangan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simbol-simbol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actvity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dapat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dilihat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tabel</w:t>
      </w:r>
      <w:proofErr w:type="spellEnd"/>
      <w:r w:rsidRPr="00867D36">
        <w:rPr>
          <w:sz w:val="24"/>
          <w:szCs w:val="24"/>
        </w:rPr>
        <w:t xml:space="preserve"> 3.</w:t>
      </w:r>
    </w:p>
    <w:p w14:paraId="0E39E8E9" w14:textId="2858A682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</w:t>
      </w:r>
      <w:r w:rsidR="00CB2D04">
        <w:rPr>
          <w:sz w:val="24"/>
          <w:szCs w:val="24"/>
        </w:rPr>
        <w:t>3</w:t>
      </w:r>
      <w:r w:rsidRPr="00BF378E">
        <w:rPr>
          <w:sz w:val="24"/>
          <w:szCs w:val="24"/>
        </w:rPr>
        <w:t xml:space="preserve">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947"/>
        <w:gridCol w:w="1940"/>
        <w:gridCol w:w="2690"/>
      </w:tblGrid>
      <w:tr w:rsidR="00341449" w:rsidRPr="00670C61" w14:paraId="3BDB1BE8" w14:textId="77777777" w:rsidTr="00341449">
        <w:trPr>
          <w:trHeight w:val="620"/>
        </w:trPr>
        <w:tc>
          <w:tcPr>
            <w:tcW w:w="510" w:type="dxa"/>
            <w:vAlign w:val="center"/>
          </w:tcPr>
          <w:p w14:paraId="4BD6A42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7" w:type="dxa"/>
            <w:vAlign w:val="center"/>
          </w:tcPr>
          <w:p w14:paraId="046452AD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940" w:type="dxa"/>
            <w:vAlign w:val="center"/>
          </w:tcPr>
          <w:p w14:paraId="17C4568C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0" w:type="dxa"/>
            <w:vAlign w:val="center"/>
          </w:tcPr>
          <w:p w14:paraId="6238E5F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41449" w:rsidRPr="00670C61" w14:paraId="5AE283C7" w14:textId="77777777" w:rsidTr="00341449">
        <w:tc>
          <w:tcPr>
            <w:tcW w:w="510" w:type="dxa"/>
            <w:vAlign w:val="center"/>
          </w:tcPr>
          <w:p w14:paraId="5FCA71B0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478680B" w14:textId="6E0A51F8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A3C588B" w14:textId="7BF9BFEA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50DE0FB3">
                <v:roundrect id="Rectangle: Rounded Corners 31" o:spid="_x0000_s2056" style="position:absolute;left:0;text-align:left;margin-left:13.1pt;margin-top:8.9pt;width:57.35pt;height:3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" fillcolor="white [3201]" strokecolor="black [3200]" strokeweight="1pt">
                  <v:stroke joinstyle="miter"/>
                </v:roundrect>
              </w:pict>
            </w:r>
          </w:p>
        </w:tc>
        <w:tc>
          <w:tcPr>
            <w:tcW w:w="1940" w:type="dxa"/>
            <w:vAlign w:val="center"/>
          </w:tcPr>
          <w:p w14:paraId="081DB1BA" w14:textId="2A447826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</w:t>
            </w:r>
          </w:p>
        </w:tc>
        <w:tc>
          <w:tcPr>
            <w:tcW w:w="2690" w:type="dxa"/>
          </w:tcPr>
          <w:p w14:paraId="7637EF41" w14:textId="4F3D9855" w:rsidR="00867D36" w:rsidRPr="00A95161" w:rsidRDefault="00341449">
            <w:pPr>
              <w:spacing w:line="480" w:lineRule="auto"/>
              <w:jc w:val="both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20 </w:t>
            </w:r>
            <w:proofErr w:type="spellStart"/>
            <w:r>
              <w:t>diawali</w:t>
            </w:r>
            <w:proofErr w:type="spellEnd"/>
            <w:r>
              <w:t xml:space="preserve"> dengan kata </w:t>
            </w:r>
            <w:proofErr w:type="spellStart"/>
            <w:r>
              <w:t>kerja</w:t>
            </w:r>
            <w:proofErr w:type="spellEnd"/>
          </w:p>
        </w:tc>
      </w:tr>
      <w:tr w:rsidR="00341449" w:rsidRPr="00670C61" w14:paraId="6DB098DD" w14:textId="77777777" w:rsidTr="00341449">
        <w:tc>
          <w:tcPr>
            <w:tcW w:w="510" w:type="dxa"/>
            <w:vAlign w:val="center"/>
          </w:tcPr>
          <w:p w14:paraId="3EE64A2D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23B874DE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6683E4A" w14:textId="066320C5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3A36481F">
                <v:shape id="Flowchart: Decision 32" o:spid="_x0000_s2055" type="#_x0000_t110" style="position:absolute;left:0;text-align:left;margin-left:16.7pt;margin-top:21.8pt;width:53.75pt;height:36pt;z-index:2516817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182A8E54" w14:textId="531597AF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Decision</w:t>
            </w:r>
          </w:p>
        </w:tc>
        <w:tc>
          <w:tcPr>
            <w:tcW w:w="2690" w:type="dxa"/>
          </w:tcPr>
          <w:p w14:paraId="756C80F0" w14:textId="77777777" w:rsidR="00867D36" w:rsidRDefault="00341449">
            <w:pPr>
              <w:spacing w:line="480" w:lineRule="auto"/>
              <w:jc w:val="both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dimana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>.</w:t>
            </w:r>
          </w:p>
          <w:p w14:paraId="0A83646E" w14:textId="02B9D667" w:rsidR="00265477" w:rsidRPr="00A95161" w:rsidRDefault="00265477">
            <w:pPr>
              <w:spacing w:line="480" w:lineRule="auto"/>
              <w:jc w:val="both"/>
            </w:pPr>
          </w:p>
        </w:tc>
      </w:tr>
      <w:tr w:rsidR="00341449" w:rsidRPr="00670C61" w14:paraId="2EF07B47" w14:textId="77777777" w:rsidTr="00341449">
        <w:tc>
          <w:tcPr>
            <w:tcW w:w="510" w:type="dxa"/>
            <w:vAlign w:val="center"/>
          </w:tcPr>
          <w:p w14:paraId="2AE54C60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47" w:type="dxa"/>
          </w:tcPr>
          <w:p w14:paraId="39AFBC8B" w14:textId="43FD9A4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5E0E6C8" w14:textId="7314703B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6DDC77AB">
                <v:oval id="Oval 33" o:spid="_x0000_s2054" style="position:absolute;margin-left:19.35pt;margin-top:9.1pt;width:50.65pt;height:50.65pt;z-index:2516828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" fillcolor="white [3201]" strokecolor="black [3200]" strokeweight="1pt">
                  <v:stroke joinstyle="miter"/>
                </v:oval>
              </w:pict>
            </w:r>
          </w:p>
          <w:p w14:paraId="400248AB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AAA2EF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7398A5B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557DB59A" w14:textId="35A3FBAB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Initial Node</w:t>
            </w:r>
          </w:p>
        </w:tc>
        <w:tc>
          <w:tcPr>
            <w:tcW w:w="2690" w:type="dxa"/>
          </w:tcPr>
          <w:p w14:paraId="4CA9F388" w14:textId="1D5BB6DB" w:rsidR="00867D36" w:rsidRPr="00BF378E" w:rsidRDefault="00341449" w:rsidP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awal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awal</w:t>
            </w:r>
          </w:p>
        </w:tc>
      </w:tr>
      <w:tr w:rsidR="00341449" w:rsidRPr="00670C61" w14:paraId="2A82EF86" w14:textId="77777777" w:rsidTr="00341449">
        <w:tc>
          <w:tcPr>
            <w:tcW w:w="510" w:type="dxa"/>
            <w:vAlign w:val="center"/>
          </w:tcPr>
          <w:p w14:paraId="5AB62896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193FDB82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1D4DBF9" w14:textId="1586E71E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07BFD1" w14:textId="6C01FE3B" w:rsidR="00867D36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1FD2C717">
                <v:group id="Group 34" o:spid="_x0000_s2051" style="position:absolute;margin-left:19.35pt;margin-top:9.35pt;width:50.65pt;height:50.65pt;z-index:251687936" coordsize="6434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">
                  <v:oval id="_x0000_s2052" style="position:absolute;width:6434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" fillcolor="white [3201]" strokecolor="black [3200]" strokeweight="1pt">
                    <v:stroke joinstyle="miter"/>
                  </v:oval>
                  <v:oval id="_x0000_s2053" style="position:absolute;left:644;top:644;width:5100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" fillcolor="white [3201]" strokecolor="black [3200]" strokeweight="1pt">
                    <v:stroke joinstyle="miter"/>
                  </v:oval>
                </v:group>
              </w:pict>
            </w:r>
          </w:p>
          <w:p w14:paraId="2A567F08" w14:textId="07B0741D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542208" w14:textId="1FA767FF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AA7BB9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595AD8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2EFF0D3A" w14:textId="77777777" w:rsidR="00867D36" w:rsidRDefault="00867D36">
            <w:pPr>
              <w:spacing w:line="480" w:lineRule="auto"/>
              <w:jc w:val="center"/>
            </w:pPr>
          </w:p>
          <w:p w14:paraId="09AB2E2F" w14:textId="06C83AE0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 Final Node</w:t>
            </w:r>
          </w:p>
        </w:tc>
        <w:tc>
          <w:tcPr>
            <w:tcW w:w="2690" w:type="dxa"/>
          </w:tcPr>
          <w:p w14:paraId="071778D3" w14:textId="560BEE6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</w:tr>
      <w:tr w:rsidR="00341449" w:rsidRPr="00670C61" w14:paraId="411E10CB" w14:textId="77777777" w:rsidTr="00341449">
        <w:tc>
          <w:tcPr>
            <w:tcW w:w="510" w:type="dxa"/>
            <w:vAlign w:val="center"/>
          </w:tcPr>
          <w:p w14:paraId="7C2BBC58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34E585EA" w14:textId="77777777" w:rsidR="00867D36" w:rsidRPr="00A1542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44F24EB" w14:textId="3E57CD89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888A79A">
                <v:rect id="Rectangle 35" o:spid="_x0000_s2050" style="position:absolute;margin-left:10.1pt;margin-top:22.6pt;width:67.85pt;height:2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4B482D14" w14:textId="0B898FE3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Penggabungan</w:t>
            </w:r>
            <w:proofErr w:type="spellEnd"/>
            <w:r>
              <w:t>/Join</w:t>
            </w:r>
          </w:p>
        </w:tc>
        <w:tc>
          <w:tcPr>
            <w:tcW w:w="2690" w:type="dxa"/>
          </w:tcPr>
          <w:p w14:paraId="2AF62CB6" w14:textId="4D3A344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dimana lebih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</w:tbl>
    <w:p w14:paraId="54A15214" w14:textId="77777777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6C5D9625" w14:textId="77777777" w:rsidR="00341449" w:rsidRP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MySQL </w:t>
      </w:r>
    </w:p>
    <w:p w14:paraId="7ECDB11E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M.S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 (2019), pada </w:t>
      </w:r>
      <w:proofErr w:type="spellStart"/>
      <w:r w:rsidRPr="00341449">
        <w:rPr>
          <w:sz w:val="24"/>
          <w:szCs w:val="24"/>
        </w:rPr>
        <w:t>perkembangannya</w:t>
      </w:r>
      <w:proofErr w:type="spellEnd"/>
      <w:r w:rsidRPr="00341449">
        <w:rPr>
          <w:sz w:val="24"/>
          <w:szCs w:val="24"/>
        </w:rPr>
        <w:t xml:space="preserve">,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disebut</w:t>
      </w:r>
      <w:proofErr w:type="spellEnd"/>
      <w:r w:rsidRPr="00341449">
        <w:rPr>
          <w:sz w:val="24"/>
          <w:szCs w:val="24"/>
        </w:rPr>
        <w:t xml:space="preserve"> juga SQL yang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singkatan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Structured Query Language. SQL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terstruktur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khusu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mengolah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open source.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relational. </w:t>
      </w:r>
      <w:proofErr w:type="spellStart"/>
      <w:r w:rsidRPr="00341449">
        <w:rPr>
          <w:sz w:val="24"/>
          <w:szCs w:val="24"/>
        </w:rPr>
        <w:t>Artinya</w:t>
      </w:r>
      <w:proofErr w:type="spellEnd"/>
      <w:r w:rsidRPr="00341449">
        <w:rPr>
          <w:sz w:val="24"/>
          <w:szCs w:val="24"/>
        </w:rPr>
        <w:t xml:space="preserve">, data yang </w:t>
      </w:r>
      <w:proofErr w:type="spellStart"/>
      <w:r w:rsidRPr="00341449">
        <w:rPr>
          <w:sz w:val="24"/>
          <w:szCs w:val="24"/>
        </w:rPr>
        <w:t>dikelola</w:t>
      </w:r>
      <w:proofErr w:type="spellEnd"/>
      <w:r w:rsidRPr="00341449">
        <w:rPr>
          <w:sz w:val="24"/>
          <w:szCs w:val="24"/>
        </w:rPr>
        <w:t xml:space="preserve"> dalam database yang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diletakkan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tabel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terpisah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sehingga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manipulasi</w:t>
      </w:r>
      <w:proofErr w:type="spellEnd"/>
      <w:r w:rsidRPr="00341449">
        <w:rPr>
          <w:sz w:val="24"/>
          <w:szCs w:val="24"/>
        </w:rPr>
        <w:t xml:space="preserve"> data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jauh</w:t>
      </w:r>
      <w:proofErr w:type="spellEnd"/>
      <w:r w:rsidRPr="00341449">
        <w:rPr>
          <w:sz w:val="24"/>
          <w:szCs w:val="24"/>
        </w:rPr>
        <w:t xml:space="preserve"> lebih </w:t>
      </w:r>
      <w:proofErr w:type="spellStart"/>
      <w:r w:rsidRPr="00341449">
        <w:rPr>
          <w:sz w:val="24"/>
          <w:szCs w:val="24"/>
        </w:rPr>
        <w:t>cepat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mengelola</w:t>
      </w:r>
      <w:proofErr w:type="spellEnd"/>
      <w:r w:rsidRPr="00341449">
        <w:rPr>
          <w:sz w:val="24"/>
          <w:szCs w:val="24"/>
        </w:rPr>
        <w:t xml:space="preserve"> database untuk database </w:t>
      </w:r>
      <w:proofErr w:type="spellStart"/>
      <w:r w:rsidRPr="00341449">
        <w:rPr>
          <w:sz w:val="24"/>
          <w:szCs w:val="24"/>
        </w:rPr>
        <w:t>mulai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kecil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sampai</w:t>
      </w:r>
      <w:proofErr w:type="spellEnd"/>
      <w:r w:rsidRPr="00341449">
        <w:rPr>
          <w:sz w:val="24"/>
          <w:szCs w:val="24"/>
        </w:rPr>
        <w:t xml:space="preserve"> dengan yang sangat </w:t>
      </w:r>
      <w:proofErr w:type="spellStart"/>
      <w:r w:rsidRPr="00341449">
        <w:rPr>
          <w:sz w:val="24"/>
          <w:szCs w:val="24"/>
        </w:rPr>
        <w:t>besar</w:t>
      </w:r>
      <w:proofErr w:type="spellEnd"/>
      <w:r w:rsidRPr="00341449">
        <w:rPr>
          <w:sz w:val="24"/>
          <w:szCs w:val="24"/>
        </w:rPr>
        <w:t xml:space="preserve">. </w:t>
      </w:r>
    </w:p>
    <w:p w14:paraId="03EE6DB6" w14:textId="3896BB36" w:rsidR="00341449" w:rsidRDefault="000341C4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Python</w:t>
      </w:r>
    </w:p>
    <w:p w14:paraId="4991528C" w14:textId="5DB6E4B2" w:rsidR="000341C4" w:rsidRDefault="00EE6B21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EE6B21">
        <w:rPr>
          <w:sz w:val="24"/>
          <w:szCs w:val="24"/>
        </w:rPr>
        <w:t>Menurut</w:t>
      </w:r>
      <w:proofErr w:type="spellEnd"/>
      <w:r w:rsidRPr="00EE6B21">
        <w:rPr>
          <w:sz w:val="24"/>
          <w:szCs w:val="24"/>
        </w:rPr>
        <w:t xml:space="preserve"> Python Software Foundation (2016), Python </w:t>
      </w:r>
      <w:proofErr w:type="spellStart"/>
      <w:r w:rsidRPr="00EE6B21">
        <w:rPr>
          <w:sz w:val="24"/>
          <w:szCs w:val="24"/>
        </w:rPr>
        <w:t>adalah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bahasa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pemrograman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bersifat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interpretatif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berorientasi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objek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semantik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Python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struktur</w:t>
      </w:r>
      <w:proofErr w:type="spellEnd"/>
      <w:r w:rsidRPr="00EE6B21">
        <w:rPr>
          <w:sz w:val="24"/>
          <w:szCs w:val="24"/>
        </w:rPr>
        <w:t xml:space="preserve"> data </w:t>
      </w:r>
      <w:proofErr w:type="spellStart"/>
      <w:r w:rsidRPr="00EE6B21">
        <w:rPr>
          <w:sz w:val="24"/>
          <w:szCs w:val="24"/>
        </w:rPr>
        <w:t>tingkat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tinggi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tipe</w:t>
      </w:r>
      <w:proofErr w:type="spellEnd"/>
      <w:r w:rsidRPr="00EE6B21">
        <w:rPr>
          <w:sz w:val="24"/>
          <w:szCs w:val="24"/>
        </w:rPr>
        <w:t xml:space="preserve"> data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ikatan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Bahasa ini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sintaks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sederhana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mudah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dipelajari</w:t>
      </w:r>
      <w:proofErr w:type="spellEnd"/>
      <w:r w:rsidRPr="00EE6B21">
        <w:rPr>
          <w:sz w:val="24"/>
          <w:szCs w:val="24"/>
        </w:rPr>
        <w:t xml:space="preserve">, dengan </w:t>
      </w:r>
      <w:proofErr w:type="spellStart"/>
      <w:r w:rsidRPr="00EE6B21">
        <w:rPr>
          <w:sz w:val="24"/>
          <w:szCs w:val="24"/>
        </w:rPr>
        <w:t>penekanan</w:t>
      </w:r>
      <w:proofErr w:type="spellEnd"/>
      <w:r w:rsidRPr="00EE6B21">
        <w:rPr>
          <w:sz w:val="24"/>
          <w:szCs w:val="24"/>
        </w:rPr>
        <w:t xml:space="preserve"> pada </w:t>
      </w:r>
      <w:proofErr w:type="spellStart"/>
      <w:r w:rsidRPr="00EE6B21">
        <w:rPr>
          <w:sz w:val="24"/>
          <w:szCs w:val="24"/>
        </w:rPr>
        <w:t>kemudahan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membaca</w:t>
      </w:r>
      <w:proofErr w:type="spellEnd"/>
      <w:r w:rsidRPr="00EE6B21">
        <w:rPr>
          <w:sz w:val="24"/>
          <w:szCs w:val="24"/>
        </w:rPr>
        <w:t xml:space="preserve"> kode dan </w:t>
      </w:r>
      <w:proofErr w:type="spellStart"/>
      <w:r w:rsidRPr="00EE6B21">
        <w:rPr>
          <w:sz w:val="24"/>
          <w:szCs w:val="24"/>
        </w:rPr>
        <w:t>mengurangi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biaya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perbaikan</w:t>
      </w:r>
      <w:proofErr w:type="spellEnd"/>
      <w:r w:rsidRPr="00EE6B21">
        <w:rPr>
          <w:sz w:val="24"/>
          <w:szCs w:val="24"/>
        </w:rPr>
        <w:t xml:space="preserve"> program. Python </w:t>
      </w:r>
      <w:proofErr w:type="spellStart"/>
      <w:r w:rsidRPr="00EE6B21">
        <w:rPr>
          <w:sz w:val="24"/>
          <w:szCs w:val="24"/>
        </w:rPr>
        <w:t>mendukung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modul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paket</w:t>
      </w:r>
      <w:proofErr w:type="spellEnd"/>
      <w:r w:rsidRPr="00EE6B21">
        <w:rPr>
          <w:sz w:val="24"/>
          <w:szCs w:val="24"/>
        </w:rPr>
        <w:t xml:space="preserve"> untuk </w:t>
      </w:r>
      <w:proofErr w:type="spellStart"/>
      <w:r w:rsidRPr="00EE6B21">
        <w:rPr>
          <w:sz w:val="24"/>
          <w:szCs w:val="24"/>
        </w:rPr>
        <w:t>meningkatkan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kemodularan</w:t>
      </w:r>
      <w:proofErr w:type="spellEnd"/>
      <w:r w:rsidRPr="00EE6B21">
        <w:rPr>
          <w:sz w:val="24"/>
          <w:szCs w:val="24"/>
        </w:rPr>
        <w:t xml:space="preserve"> program dan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ulang</w:t>
      </w:r>
      <w:proofErr w:type="spellEnd"/>
      <w:r w:rsidRPr="00EE6B21">
        <w:rPr>
          <w:sz w:val="24"/>
          <w:szCs w:val="24"/>
        </w:rPr>
        <w:t xml:space="preserve"> kode. Interpreter Python </w:t>
      </w:r>
      <w:proofErr w:type="spellStart"/>
      <w:r w:rsidRPr="00EE6B21">
        <w:rPr>
          <w:sz w:val="24"/>
          <w:szCs w:val="24"/>
        </w:rPr>
        <w:t>beserta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perpustakaan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standarnya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tersedia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gratis untuk </w:t>
      </w:r>
      <w:proofErr w:type="spellStart"/>
      <w:r w:rsidRPr="00EE6B21">
        <w:rPr>
          <w:sz w:val="24"/>
          <w:szCs w:val="24"/>
        </w:rPr>
        <w:t>semua</w:t>
      </w:r>
      <w:proofErr w:type="spellEnd"/>
      <w:r w:rsidRPr="00EE6B21">
        <w:rPr>
          <w:sz w:val="24"/>
          <w:szCs w:val="24"/>
        </w:rPr>
        <w:t xml:space="preserve"> platform dan </w:t>
      </w:r>
      <w:proofErr w:type="spellStart"/>
      <w:r w:rsidRPr="00EE6B21">
        <w:rPr>
          <w:sz w:val="24"/>
          <w:szCs w:val="24"/>
        </w:rPr>
        <w:t>dapat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didistribusikan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bebas</w:t>
      </w:r>
      <w:proofErr w:type="spellEnd"/>
      <w:r w:rsidRPr="00EE6B21">
        <w:rPr>
          <w:sz w:val="24"/>
          <w:szCs w:val="24"/>
        </w:rPr>
        <w:t>.</w:t>
      </w:r>
    </w:p>
    <w:p w14:paraId="222A8FAC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Website </w:t>
      </w:r>
    </w:p>
    <w:p w14:paraId="0EC7F4C5" w14:textId="488B1AA4" w:rsidR="00670C61" w:rsidRP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Jhonsen</w:t>
      </w:r>
      <w:proofErr w:type="spellEnd"/>
      <w:r w:rsidRPr="00341449">
        <w:rPr>
          <w:sz w:val="24"/>
          <w:szCs w:val="24"/>
        </w:rPr>
        <w:t xml:space="preserve">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Website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kumpulan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halaman-halaman web yang </w:t>
      </w:r>
      <w:proofErr w:type="spellStart"/>
      <w:r w:rsidRPr="00341449">
        <w:rPr>
          <w:sz w:val="24"/>
          <w:szCs w:val="24"/>
        </w:rPr>
        <w:t>berhubungan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filefile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saling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terkait</w:t>
      </w:r>
      <w:proofErr w:type="spellEnd"/>
      <w:r w:rsidRPr="00341449">
        <w:rPr>
          <w:sz w:val="24"/>
          <w:szCs w:val="24"/>
        </w:rPr>
        <w:t xml:space="preserve">. Dalam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suatu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dikenal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sebuatan</w:t>
      </w:r>
      <w:proofErr w:type="spellEnd"/>
      <w:r w:rsidRPr="00341449">
        <w:rPr>
          <w:sz w:val="24"/>
          <w:szCs w:val="24"/>
        </w:rPr>
        <w:t xml:space="preserve"> home page. Home page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pertama</w:t>
      </w:r>
      <w:proofErr w:type="spellEnd"/>
      <w:r w:rsidRPr="00341449">
        <w:rPr>
          <w:sz w:val="24"/>
          <w:szCs w:val="24"/>
        </w:rPr>
        <w:t xml:space="preserve"> kali </w:t>
      </w:r>
      <w:proofErr w:type="spellStart"/>
      <w:r w:rsidRPr="00341449">
        <w:rPr>
          <w:sz w:val="24"/>
          <w:szCs w:val="24"/>
        </w:rPr>
        <w:t>ketika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sesorang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mengunjungi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website. Dari home page, </w:t>
      </w:r>
      <w:proofErr w:type="spellStart"/>
      <w:r w:rsidRPr="00341449">
        <w:rPr>
          <w:sz w:val="24"/>
          <w:szCs w:val="24"/>
        </w:rPr>
        <w:t>pengunjung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mengklik</w:t>
      </w:r>
      <w:proofErr w:type="spellEnd"/>
      <w:r w:rsidRPr="00341449">
        <w:rPr>
          <w:sz w:val="24"/>
          <w:szCs w:val="24"/>
        </w:rPr>
        <w:t xml:space="preserve"> hyperlink untuk </w:t>
      </w:r>
      <w:proofErr w:type="spellStart"/>
      <w:r w:rsidRPr="00341449">
        <w:rPr>
          <w:sz w:val="24"/>
          <w:szCs w:val="24"/>
        </w:rPr>
        <w:t>pindah</w:t>
      </w:r>
      <w:proofErr w:type="spellEnd"/>
      <w:r w:rsidRPr="00341449">
        <w:rPr>
          <w:sz w:val="24"/>
          <w:szCs w:val="24"/>
        </w:rPr>
        <w:t xml:space="preserve"> ke halaman lain yang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dalam website </w:t>
      </w:r>
      <w:proofErr w:type="spellStart"/>
      <w:r w:rsidRPr="00341449">
        <w:rPr>
          <w:sz w:val="24"/>
          <w:szCs w:val="24"/>
        </w:rPr>
        <w:t>tersebut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home page </w:t>
      </w:r>
      <w:proofErr w:type="spellStart"/>
      <w:r w:rsidRPr="00341449">
        <w:rPr>
          <w:sz w:val="24"/>
          <w:szCs w:val="24"/>
        </w:rPr>
        <w:t>biasanya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file dengan </w:t>
      </w:r>
      <w:proofErr w:type="spellStart"/>
      <w:r w:rsidRPr="00341449">
        <w:rPr>
          <w:sz w:val="24"/>
          <w:szCs w:val="24"/>
        </w:rPr>
        <w:t>nama</w:t>
      </w:r>
      <w:proofErr w:type="spellEnd"/>
      <w:r w:rsidRPr="00341449">
        <w:rPr>
          <w:sz w:val="24"/>
          <w:szCs w:val="24"/>
        </w:rPr>
        <w:t xml:space="preserve"> index.htm atau index.html.</w:t>
      </w:r>
    </w:p>
    <w:p w14:paraId="5FB02581" w14:textId="77777777" w:rsidR="00341449" w:rsidRDefault="004F2DE3" w:rsidP="00341449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0E1E8533" w14:textId="77777777" w:rsidR="004958FC" w:rsidRDefault="00341449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Metode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cara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utama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mencapai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tujuan</w:t>
      </w:r>
      <w:proofErr w:type="spellEnd"/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menentukan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jawaban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atas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masalah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diajukan</w:t>
      </w:r>
      <w:proofErr w:type="spellEnd"/>
      <w:r w:rsidRPr="00341449">
        <w:rPr>
          <w:sz w:val="24"/>
          <w:szCs w:val="24"/>
        </w:rPr>
        <w:t xml:space="preserve"> </w:t>
      </w:r>
      <w:r w:rsidRPr="00341449">
        <w:rPr>
          <w:sz w:val="24"/>
          <w:szCs w:val="24"/>
        </w:rPr>
        <w:lastRenderedPageBreak/>
        <w:t>(</w:t>
      </w:r>
      <w:proofErr w:type="spellStart"/>
      <w:r w:rsidRPr="00341449">
        <w:rPr>
          <w:sz w:val="24"/>
          <w:szCs w:val="24"/>
        </w:rPr>
        <w:t>Sukandarrumidi</w:t>
      </w:r>
      <w:proofErr w:type="spellEnd"/>
      <w:r w:rsidRPr="00341449">
        <w:rPr>
          <w:sz w:val="24"/>
          <w:szCs w:val="24"/>
        </w:rPr>
        <w:t xml:space="preserve">, 2012). </w:t>
      </w:r>
      <w:proofErr w:type="spellStart"/>
      <w:r w:rsidRPr="00341449">
        <w:rPr>
          <w:sz w:val="24"/>
          <w:szCs w:val="24"/>
        </w:rPr>
        <w:t>Adapaun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dalam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ini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Profile Matching dan </w:t>
      </w:r>
      <w:proofErr w:type="spellStart"/>
      <w:r w:rsidRPr="00341449">
        <w:rPr>
          <w:sz w:val="24"/>
          <w:szCs w:val="24"/>
        </w:rPr>
        <w:t>didukung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pengembangan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yaitu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Prototype.</w:t>
      </w:r>
    </w:p>
    <w:p w14:paraId="0F3241C7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Jenis Data </w:t>
      </w:r>
    </w:p>
    <w:p w14:paraId="5FE1186D" w14:textId="15980445" w:rsidR="00C6012C" w:rsidRDefault="00C6012C" w:rsidP="00C6012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 w:rsidRPr="00C6012C">
        <w:rPr>
          <w:sz w:val="24"/>
          <w:szCs w:val="24"/>
        </w:rPr>
        <w:t xml:space="preserve">Data yang </w:t>
      </w:r>
      <w:proofErr w:type="spellStart"/>
      <w:r w:rsidRPr="00C6012C">
        <w:rPr>
          <w:sz w:val="24"/>
          <w:szCs w:val="24"/>
        </w:rPr>
        <w:t>terkumpul</w:t>
      </w:r>
      <w:proofErr w:type="spellEnd"/>
      <w:r w:rsidRPr="00C6012C">
        <w:rPr>
          <w:sz w:val="24"/>
          <w:szCs w:val="24"/>
        </w:rPr>
        <w:t xml:space="preserve"> dalam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ini </w:t>
      </w:r>
      <w:proofErr w:type="spellStart"/>
      <w:r w:rsidRPr="00C6012C">
        <w:rPr>
          <w:sz w:val="24"/>
          <w:szCs w:val="24"/>
        </w:rPr>
        <w:t>mencakup</w:t>
      </w:r>
      <w:proofErr w:type="spellEnd"/>
      <w:r w:rsidRPr="00C6012C">
        <w:rPr>
          <w:sz w:val="24"/>
          <w:szCs w:val="24"/>
        </w:rPr>
        <w:t xml:space="preserve"> dua </w:t>
      </w:r>
      <w:proofErr w:type="spellStart"/>
      <w:r w:rsidRPr="00C6012C">
        <w:rPr>
          <w:sz w:val="24"/>
          <w:szCs w:val="24"/>
        </w:rPr>
        <w:t>jenis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yaitu</w:t>
      </w:r>
      <w:proofErr w:type="spellEnd"/>
      <w:r w:rsidRPr="00C6012C">
        <w:rPr>
          <w:sz w:val="24"/>
          <w:szCs w:val="24"/>
        </w:rPr>
        <w:t xml:space="preserve"> data primer dan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. Data primer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secara</w:t>
      </w:r>
      <w:proofErr w:type="spellEnd"/>
      <w:r w:rsidRPr="00C6012C">
        <w:rPr>
          <w:sz w:val="24"/>
          <w:szCs w:val="24"/>
        </w:rPr>
        <w:t xml:space="preserve"> langsung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objek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atau </w:t>
      </w:r>
      <w:proofErr w:type="spellStart"/>
      <w:r w:rsidRPr="00C6012C">
        <w:rPr>
          <w:sz w:val="24"/>
          <w:szCs w:val="24"/>
        </w:rPr>
        <w:t>subjek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sedang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di</w:t>
      </w:r>
      <w:r w:rsidR="00804317">
        <w:rPr>
          <w:sz w:val="24"/>
          <w:szCs w:val="24"/>
        </w:rPr>
        <w:t>teliti</w:t>
      </w:r>
      <w:proofErr w:type="spellEnd"/>
      <w:r w:rsidRPr="00C6012C">
        <w:rPr>
          <w:sz w:val="24"/>
          <w:szCs w:val="24"/>
        </w:rPr>
        <w:t xml:space="preserve">. </w:t>
      </w:r>
      <w:proofErr w:type="spellStart"/>
      <w:r w:rsidRPr="00C6012C">
        <w:rPr>
          <w:sz w:val="24"/>
          <w:szCs w:val="24"/>
        </w:rPr>
        <w:t>Sebagai</w:t>
      </w:r>
      <w:proofErr w:type="spellEnd"/>
      <w:r w:rsidRPr="00C6012C">
        <w:rPr>
          <w:sz w:val="24"/>
          <w:szCs w:val="24"/>
        </w:rPr>
        <w:t xml:space="preserve"> contoh, data primer </w:t>
      </w:r>
      <w:proofErr w:type="spellStart"/>
      <w:r w:rsidRPr="00C6012C">
        <w:rPr>
          <w:sz w:val="24"/>
          <w:szCs w:val="24"/>
        </w:rPr>
        <w:t>dapat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berupa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hasil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wawancara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survei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observasi</w:t>
      </w:r>
      <w:proofErr w:type="spellEnd"/>
      <w:r w:rsidRPr="00C6012C">
        <w:rPr>
          <w:sz w:val="24"/>
          <w:szCs w:val="24"/>
        </w:rPr>
        <w:t xml:space="preserve"> langsung, atau </w:t>
      </w:r>
      <w:proofErr w:type="spellStart"/>
      <w:r w:rsidRPr="00C6012C">
        <w:rPr>
          <w:sz w:val="24"/>
          <w:szCs w:val="24"/>
        </w:rPr>
        <w:t>eksperimen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dilakukan</w:t>
      </w:r>
      <w:proofErr w:type="spellEnd"/>
      <w:r w:rsidRPr="00C6012C">
        <w:rPr>
          <w:sz w:val="24"/>
          <w:szCs w:val="24"/>
        </w:rPr>
        <w:t xml:space="preserve"> oleh </w:t>
      </w:r>
      <w:proofErr w:type="spellStart"/>
      <w:r w:rsidRPr="00C6012C">
        <w:rPr>
          <w:sz w:val="24"/>
          <w:szCs w:val="24"/>
        </w:rPr>
        <w:t>peneliti</w:t>
      </w:r>
      <w:proofErr w:type="spellEnd"/>
      <w:r w:rsidRPr="00C6012C">
        <w:rPr>
          <w:sz w:val="24"/>
          <w:szCs w:val="24"/>
        </w:rPr>
        <w:t xml:space="preserve">. Di </w:t>
      </w:r>
      <w:proofErr w:type="spellStart"/>
      <w:r w:rsidRPr="00C6012C">
        <w:rPr>
          <w:sz w:val="24"/>
          <w:szCs w:val="24"/>
        </w:rPr>
        <w:t>sisi</w:t>
      </w:r>
      <w:proofErr w:type="spellEnd"/>
      <w:r w:rsidRPr="00C6012C">
        <w:rPr>
          <w:sz w:val="24"/>
          <w:szCs w:val="24"/>
        </w:rPr>
        <w:t xml:space="preserve"> lain,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sudah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sebelumnya</w:t>
      </w:r>
      <w:proofErr w:type="spellEnd"/>
      <w:r w:rsidRPr="00C6012C">
        <w:rPr>
          <w:sz w:val="24"/>
          <w:szCs w:val="24"/>
        </w:rPr>
        <w:t xml:space="preserve"> dan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berbagai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sumber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seperti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referensi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buku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jurnal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ilmiah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artikel</w:t>
      </w:r>
      <w:proofErr w:type="spellEnd"/>
      <w:r w:rsidRPr="00C6012C">
        <w:rPr>
          <w:sz w:val="24"/>
          <w:szCs w:val="24"/>
        </w:rPr>
        <w:t xml:space="preserve">, dan </w:t>
      </w:r>
      <w:proofErr w:type="spellStart"/>
      <w:r w:rsidRPr="00C6012C">
        <w:rPr>
          <w:sz w:val="24"/>
          <w:szCs w:val="24"/>
        </w:rPr>
        <w:t>dokumen-dokumen</w:t>
      </w:r>
      <w:proofErr w:type="spellEnd"/>
      <w:r w:rsidRPr="00C6012C">
        <w:rPr>
          <w:sz w:val="24"/>
          <w:szCs w:val="24"/>
        </w:rPr>
        <w:t xml:space="preserve"> lain yang </w:t>
      </w:r>
      <w:proofErr w:type="spellStart"/>
      <w:r w:rsidRPr="00C6012C">
        <w:rPr>
          <w:sz w:val="24"/>
          <w:szCs w:val="24"/>
        </w:rPr>
        <w:t>relevan</w:t>
      </w:r>
      <w:proofErr w:type="spellEnd"/>
      <w:r w:rsidRPr="00C6012C">
        <w:rPr>
          <w:sz w:val="24"/>
          <w:szCs w:val="24"/>
        </w:rPr>
        <w:t xml:space="preserve"> dengan </w:t>
      </w:r>
      <w:proofErr w:type="spellStart"/>
      <w:r w:rsidRPr="00C6012C">
        <w:rPr>
          <w:sz w:val="24"/>
          <w:szCs w:val="24"/>
        </w:rPr>
        <w:t>topik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>.</w:t>
      </w:r>
    </w:p>
    <w:p w14:paraId="60D24E18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Metode </w:t>
      </w:r>
      <w:proofErr w:type="spellStart"/>
      <w:r w:rsidRPr="004958FC">
        <w:rPr>
          <w:sz w:val="24"/>
          <w:szCs w:val="24"/>
        </w:rPr>
        <w:t>Pengembangan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</w:p>
    <w:p w14:paraId="697FAF60" w14:textId="2BFB031E" w:rsidR="004958FC" w:rsidRPr="00265477" w:rsidRDefault="00265477" w:rsidP="00265477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BCA60BE" wp14:editId="37EB47BC">
            <wp:simplePos x="0" y="0"/>
            <wp:positionH relativeFrom="column">
              <wp:posOffset>247015</wp:posOffset>
            </wp:positionH>
            <wp:positionV relativeFrom="paragraph">
              <wp:posOffset>945515</wp:posOffset>
            </wp:positionV>
            <wp:extent cx="4861560" cy="1618615"/>
            <wp:effectExtent l="0" t="0" r="0" b="0"/>
            <wp:wrapNone/>
            <wp:docPr id="13156692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9208" name="Picture 1315669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49" w:rsidRPr="004958FC">
        <w:rPr>
          <w:sz w:val="24"/>
          <w:szCs w:val="24"/>
        </w:rPr>
        <w:t xml:space="preserve">Metode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digunakan</w:t>
      </w:r>
      <w:proofErr w:type="spellEnd"/>
      <w:r w:rsidR="00341449" w:rsidRPr="004958FC">
        <w:rPr>
          <w:sz w:val="24"/>
          <w:szCs w:val="24"/>
        </w:rPr>
        <w:t xml:space="preserve"> dalam </w:t>
      </w:r>
      <w:proofErr w:type="spellStart"/>
      <w:r w:rsidR="00341449" w:rsidRPr="004958FC">
        <w:rPr>
          <w:sz w:val="24"/>
          <w:szCs w:val="24"/>
        </w:rPr>
        <w:t>pembuatan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pendukung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keputusan</w:t>
      </w:r>
      <w:proofErr w:type="spellEnd"/>
      <w:r w:rsidR="00341449" w:rsidRPr="004958FC">
        <w:rPr>
          <w:sz w:val="24"/>
          <w:szCs w:val="24"/>
        </w:rPr>
        <w:t xml:space="preserve"> ini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Prototype. </w:t>
      </w:r>
      <w:proofErr w:type="spellStart"/>
      <w:r w:rsidR="00341449" w:rsidRPr="004958FC">
        <w:rPr>
          <w:sz w:val="24"/>
          <w:szCs w:val="24"/>
        </w:rPr>
        <w:t>Menurut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Harsiti</w:t>
      </w:r>
      <w:proofErr w:type="spellEnd"/>
      <w:r w:rsidR="00341449" w:rsidRPr="004958FC">
        <w:rPr>
          <w:sz w:val="24"/>
          <w:szCs w:val="24"/>
        </w:rPr>
        <w:t xml:space="preserve"> et al (2014), Metode Prototype </w:t>
      </w:r>
      <w:proofErr w:type="spellStart"/>
      <w:r w:rsidR="00341449" w:rsidRPr="004958FC">
        <w:rPr>
          <w:sz w:val="24"/>
          <w:szCs w:val="24"/>
        </w:rPr>
        <w:t>merupakan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dalam</w:t>
      </w:r>
      <w:r w:rsid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pengembangan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sistem</w:t>
      </w:r>
      <w:proofErr w:type="spellEnd"/>
      <w:r w:rsidR="00341449" w:rsidRPr="001661D1">
        <w:rPr>
          <w:sz w:val="24"/>
          <w:szCs w:val="24"/>
        </w:rPr>
        <w:t xml:space="preserve"> yang </w:t>
      </w:r>
      <w:proofErr w:type="spellStart"/>
      <w:r w:rsidR="00341449" w:rsidRPr="001661D1">
        <w:rPr>
          <w:sz w:val="24"/>
          <w:szCs w:val="24"/>
        </w:rPr>
        <w:t>menggunakan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pendekatan</w:t>
      </w:r>
      <w:proofErr w:type="spellEnd"/>
      <w:r w:rsidR="00341449" w:rsidRPr="001661D1">
        <w:rPr>
          <w:sz w:val="24"/>
          <w:szCs w:val="24"/>
        </w:rPr>
        <w:t xml:space="preserve"> untuk </w:t>
      </w:r>
      <w:proofErr w:type="spellStart"/>
      <w:r w:rsidR="00341449" w:rsidRPr="001661D1">
        <w:rPr>
          <w:sz w:val="24"/>
          <w:szCs w:val="24"/>
        </w:rPr>
        <w:t>membuat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suatu</w:t>
      </w:r>
      <w:proofErr w:type="spellEnd"/>
      <w:r w:rsidR="00341449" w:rsidRPr="001661D1">
        <w:rPr>
          <w:sz w:val="24"/>
          <w:szCs w:val="24"/>
        </w:rPr>
        <w:t xml:space="preserve"> program dengan </w:t>
      </w:r>
      <w:proofErr w:type="spellStart"/>
      <w:r w:rsidR="00341449" w:rsidRPr="001661D1">
        <w:rPr>
          <w:sz w:val="24"/>
          <w:szCs w:val="24"/>
        </w:rPr>
        <w:t>cepat</w:t>
      </w:r>
      <w:proofErr w:type="spellEnd"/>
      <w:r w:rsidR="00341449" w:rsidRPr="001661D1">
        <w:rPr>
          <w:sz w:val="24"/>
          <w:szCs w:val="24"/>
        </w:rPr>
        <w:t xml:space="preserve"> dan </w:t>
      </w:r>
      <w:proofErr w:type="spellStart"/>
      <w:r w:rsidR="00341449" w:rsidRPr="001661D1">
        <w:rPr>
          <w:sz w:val="24"/>
          <w:szCs w:val="24"/>
        </w:rPr>
        <w:t>bertahap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sehingga</w:t>
      </w:r>
      <w:proofErr w:type="spellEnd"/>
      <w:r w:rsidR="00341449" w:rsidRPr="001661D1">
        <w:rPr>
          <w:sz w:val="24"/>
          <w:szCs w:val="24"/>
        </w:rPr>
        <w:t xml:space="preserve"> segera </w:t>
      </w:r>
      <w:proofErr w:type="spellStart"/>
      <w:r w:rsidR="00341449" w:rsidRPr="001661D1">
        <w:rPr>
          <w:sz w:val="24"/>
          <w:szCs w:val="24"/>
        </w:rPr>
        <w:t>dapat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dievaluasi</w:t>
      </w:r>
      <w:proofErr w:type="spellEnd"/>
      <w:r w:rsidR="00341449" w:rsidRPr="001661D1">
        <w:rPr>
          <w:sz w:val="24"/>
          <w:szCs w:val="24"/>
        </w:rPr>
        <w:t xml:space="preserve"> oleh </w:t>
      </w:r>
      <w:proofErr w:type="spellStart"/>
      <w:r w:rsidR="00341449" w:rsidRPr="001661D1">
        <w:rPr>
          <w:sz w:val="24"/>
          <w:szCs w:val="24"/>
        </w:rPr>
        <w:t>pemakai</w:t>
      </w:r>
      <w:proofErr w:type="spellEnd"/>
      <w:r w:rsidR="00341449" w:rsidRPr="001661D1">
        <w:rPr>
          <w:sz w:val="24"/>
          <w:szCs w:val="24"/>
        </w:rPr>
        <w:t>.</w:t>
      </w:r>
    </w:p>
    <w:p w14:paraId="2C012B3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3BE1A98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CEB5FB3" w14:textId="08463592" w:rsidR="004958FC" w:rsidRDefault="004958FC" w:rsidP="004958FC">
      <w:pPr>
        <w:pStyle w:val="ListParagraph"/>
        <w:spacing w:line="480" w:lineRule="auto"/>
        <w:ind w:firstLine="720"/>
        <w:jc w:val="center"/>
        <w:rPr>
          <w:sz w:val="24"/>
          <w:szCs w:val="24"/>
        </w:rPr>
      </w:pPr>
      <w:r w:rsidRPr="004958FC">
        <w:rPr>
          <w:sz w:val="24"/>
          <w:szCs w:val="24"/>
        </w:rPr>
        <w:t>Gambar 1. model Prototype</w:t>
      </w:r>
    </w:p>
    <w:p w14:paraId="43235C24" w14:textId="77777777" w:rsid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lastRenderedPageBreak/>
        <w:t>Tahapan</w:t>
      </w:r>
      <w:proofErr w:type="spellEnd"/>
      <w:r w:rsidRPr="004958FC">
        <w:rPr>
          <w:sz w:val="24"/>
          <w:szCs w:val="24"/>
        </w:rPr>
        <w:t xml:space="preserve"> proses dalam model Prototyping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sebagai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berikut</w:t>
      </w:r>
      <w:proofErr w:type="spellEnd"/>
      <w:r w:rsidRPr="004958FC">
        <w:rPr>
          <w:sz w:val="24"/>
          <w:szCs w:val="24"/>
        </w:rPr>
        <w:t xml:space="preserve">: </w:t>
      </w:r>
    </w:p>
    <w:p w14:paraId="74939439" w14:textId="77777777" w:rsidR="004958FC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Kebutuhan</w:t>
      </w:r>
      <w:proofErr w:type="spellEnd"/>
      <w:r w:rsidRPr="004958FC">
        <w:rPr>
          <w:sz w:val="24"/>
          <w:szCs w:val="24"/>
        </w:rPr>
        <w:t xml:space="preserve"> </w:t>
      </w:r>
    </w:p>
    <w:p w14:paraId="5A26F40D" w14:textId="124B3FB5" w:rsidR="004958FC" w:rsidRDefault="004958FC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Pada </w:t>
      </w:r>
      <w:proofErr w:type="spellStart"/>
      <w:r w:rsidRPr="004958FC">
        <w:rPr>
          <w:sz w:val="24"/>
          <w:szCs w:val="24"/>
        </w:rPr>
        <w:t>tahap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data dengan </w:t>
      </w:r>
      <w:proofErr w:type="spellStart"/>
      <w:r w:rsidRPr="004958FC">
        <w:rPr>
          <w:sz w:val="24"/>
          <w:szCs w:val="24"/>
        </w:rPr>
        <w:t>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melakukan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studi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pustaka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Pr="004958FC">
        <w:rPr>
          <w:sz w:val="24"/>
          <w:szCs w:val="24"/>
        </w:rPr>
        <w:t xml:space="preserve">. </w:t>
      </w:r>
      <w:proofErr w:type="spellStart"/>
      <w:r w:rsidR="005C26FD" w:rsidRPr="004958FC">
        <w:rPr>
          <w:sz w:val="24"/>
          <w:szCs w:val="24"/>
        </w:rPr>
        <w:t>Mengenai</w:t>
      </w:r>
      <w:proofErr w:type="spellEnd"/>
      <w:r w:rsidR="005C26FD" w:rsidRPr="004958FC">
        <w:rPr>
          <w:sz w:val="24"/>
          <w:szCs w:val="24"/>
        </w:rPr>
        <w:t xml:space="preserve"> </w:t>
      </w:r>
      <w:r w:rsidRPr="004958FC">
        <w:rPr>
          <w:sz w:val="24"/>
          <w:szCs w:val="24"/>
        </w:rPr>
        <w:t>data</w:t>
      </w:r>
      <w:r w:rsidR="001661D1">
        <w:rPr>
          <w:sz w:val="24"/>
          <w:szCs w:val="24"/>
        </w:rPr>
        <w:t>-</w:t>
      </w:r>
      <w:r w:rsidRPr="004958FC">
        <w:rPr>
          <w:sz w:val="24"/>
          <w:szCs w:val="24"/>
        </w:rPr>
        <w:t xml:space="preserve">data yang </w:t>
      </w:r>
      <w:proofErr w:type="spellStart"/>
      <w:r w:rsidRPr="004958FC">
        <w:rPr>
          <w:sz w:val="24"/>
          <w:szCs w:val="24"/>
        </w:rPr>
        <w:t>berkaitan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="001661D1">
        <w:rPr>
          <w:sz w:val="24"/>
          <w:szCs w:val="24"/>
        </w:rPr>
        <w:t>Anggota</w:t>
      </w:r>
      <w:proofErr w:type="spellEnd"/>
      <w:r w:rsidRPr="004958FC">
        <w:rPr>
          <w:sz w:val="24"/>
          <w:szCs w:val="24"/>
        </w:rPr>
        <w:t xml:space="preserve"> </w:t>
      </w:r>
      <w:r w:rsidR="001661D1">
        <w:rPr>
          <w:sz w:val="24"/>
          <w:szCs w:val="24"/>
        </w:rPr>
        <w:t>UKM IT</w:t>
      </w:r>
      <w:r w:rsidR="005C26FD">
        <w:rPr>
          <w:sz w:val="24"/>
          <w:szCs w:val="24"/>
        </w:rPr>
        <w:t>C</w:t>
      </w:r>
      <w:r w:rsidRPr="004958FC">
        <w:rPr>
          <w:sz w:val="24"/>
          <w:szCs w:val="24"/>
        </w:rPr>
        <w:t>.</w:t>
      </w:r>
      <w:r w:rsidR="007F4B77">
        <w:rPr>
          <w:sz w:val="24"/>
          <w:szCs w:val="24"/>
        </w:rPr>
        <w:t xml:space="preserve"> </w:t>
      </w:r>
      <w:r w:rsidRPr="004958FC">
        <w:rPr>
          <w:sz w:val="24"/>
          <w:szCs w:val="24"/>
        </w:rPr>
        <w:t xml:space="preserve">Data yang </w:t>
      </w:r>
      <w:proofErr w:type="spellStart"/>
      <w:r w:rsidRPr="004958FC">
        <w:rPr>
          <w:sz w:val="24"/>
          <w:szCs w:val="24"/>
        </w:rPr>
        <w:t>diperoleh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selanjutnya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dikumpulkan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digabungkan</w:t>
      </w:r>
      <w:proofErr w:type="spellEnd"/>
      <w:r w:rsidRPr="004958FC">
        <w:rPr>
          <w:sz w:val="24"/>
          <w:szCs w:val="24"/>
        </w:rPr>
        <w:t xml:space="preserve"> dengan saran data baru atau </w:t>
      </w:r>
      <w:proofErr w:type="spellStart"/>
      <w:r w:rsidRPr="004958FC">
        <w:rPr>
          <w:sz w:val="24"/>
          <w:szCs w:val="24"/>
        </w:rPr>
        <w:t>tambahan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diolah</w:t>
      </w:r>
      <w:proofErr w:type="spellEnd"/>
      <w:r w:rsidRPr="004958FC">
        <w:rPr>
          <w:sz w:val="24"/>
          <w:szCs w:val="24"/>
        </w:rPr>
        <w:t xml:space="preserve"> untuk </w:t>
      </w:r>
      <w:proofErr w:type="spellStart"/>
      <w:r w:rsidRPr="004958FC">
        <w:rPr>
          <w:sz w:val="24"/>
          <w:szCs w:val="24"/>
        </w:rPr>
        <w:t>kemudian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dihitung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metode</w:t>
      </w:r>
      <w:proofErr w:type="spellEnd"/>
      <w:r w:rsidRPr="004958FC">
        <w:rPr>
          <w:sz w:val="24"/>
          <w:szCs w:val="24"/>
        </w:rPr>
        <w:t xml:space="preserve"> Profile Matching.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kebutuhan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data </w:t>
      </w:r>
      <w:proofErr w:type="spellStart"/>
      <w:r w:rsidRPr="004958FC">
        <w:rPr>
          <w:sz w:val="24"/>
          <w:szCs w:val="24"/>
        </w:rPr>
        <w:t>nilai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hasil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yaitu</w:t>
      </w:r>
      <w:proofErr w:type="spellEnd"/>
      <w:r w:rsidRPr="00FE286D">
        <w:rPr>
          <w:sz w:val="24"/>
          <w:szCs w:val="24"/>
        </w:rPr>
        <w:t xml:space="preserve"> TPA, </w:t>
      </w:r>
      <w:proofErr w:type="spellStart"/>
      <w:r w:rsidRP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Pemrograman</w:t>
      </w:r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Tes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Multimedia</w:t>
      </w:r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Tes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Pengetahuan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Jaringan</w:t>
      </w:r>
      <w:proofErr w:type="spellEnd"/>
      <w:r w:rsidRPr="00FE286D">
        <w:rPr>
          <w:sz w:val="24"/>
          <w:szCs w:val="24"/>
        </w:rPr>
        <w:t xml:space="preserve"> dan data </w:t>
      </w:r>
      <w:proofErr w:type="spellStart"/>
      <w:r w:rsidRPr="00FE286D">
        <w:rPr>
          <w:sz w:val="24"/>
          <w:szCs w:val="24"/>
        </w:rPr>
        <w:t>dari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wawancara</w:t>
      </w:r>
      <w:proofErr w:type="spellEnd"/>
      <w:r w:rsidRPr="00FE286D">
        <w:rPr>
          <w:sz w:val="24"/>
          <w:szCs w:val="24"/>
        </w:rPr>
        <w:t>.</w:t>
      </w:r>
      <w:r w:rsidRPr="004958FC">
        <w:rPr>
          <w:sz w:val="24"/>
          <w:szCs w:val="24"/>
        </w:rPr>
        <w:t xml:space="preserve"> </w:t>
      </w:r>
    </w:p>
    <w:p w14:paraId="3C808813" w14:textId="77777777" w:rsidR="004958FC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</w:p>
    <w:p w14:paraId="2416D266" w14:textId="68350653" w:rsidR="004958FC" w:rsidRDefault="004958FC" w:rsidP="004958FC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alur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menggunakan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pengembang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UML (Unified Modeling Language)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Class Diagram, Use Case, dan Activity Diagram.</w:t>
      </w:r>
      <w:r w:rsidR="007F4B77">
        <w:rPr>
          <w:sz w:val="24"/>
          <w:szCs w:val="24"/>
        </w:rPr>
        <w:t xml:space="preserve"> </w:t>
      </w:r>
    </w:p>
    <w:p w14:paraId="66669D64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</w:p>
    <w:p w14:paraId="319D645F" w14:textId="4D419C5A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Prototype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prototyping </w:t>
      </w:r>
      <w:proofErr w:type="spellStart"/>
      <w:r w:rsidRPr="001661D1">
        <w:rPr>
          <w:sz w:val="24"/>
          <w:szCs w:val="24"/>
        </w:rPr>
        <w:t>penulis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kepada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7F4B77">
        <w:rPr>
          <w:sz w:val="24"/>
          <w:szCs w:val="24"/>
        </w:rPr>
        <w:t>Ketua</w:t>
      </w:r>
      <w:proofErr w:type="spellEnd"/>
      <w:r w:rsidR="007F4B77">
        <w:rPr>
          <w:sz w:val="24"/>
          <w:szCs w:val="24"/>
        </w:rPr>
        <w:t xml:space="preserve"> UKM ITC</w:t>
      </w:r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sementara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belum. </w:t>
      </w:r>
    </w:p>
    <w:p w14:paraId="3CD08E0A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Pengkodean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4F41BDFE" w14:textId="4A1727C1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ini Prototyping yang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disetujui</w:t>
      </w:r>
      <w:proofErr w:type="spellEnd"/>
      <w:r w:rsidRPr="001661D1">
        <w:rPr>
          <w:sz w:val="24"/>
          <w:szCs w:val="24"/>
        </w:rPr>
        <w:t xml:space="preserve"> bisa langsung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untuk </w:t>
      </w:r>
      <w:proofErr w:type="spellStart"/>
      <w:r w:rsidRPr="001661D1">
        <w:rPr>
          <w:sz w:val="24"/>
          <w:szCs w:val="24"/>
        </w:rPr>
        <w:t>pembuatan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lastRenderedPageBreak/>
        <w:t>pemilihan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r w:rsidRPr="001661D1">
        <w:rPr>
          <w:sz w:val="24"/>
          <w:szCs w:val="24"/>
        </w:rPr>
        <w:t xml:space="preserve">dengan </w:t>
      </w:r>
      <w:proofErr w:type="spellStart"/>
      <w:r w:rsidRPr="001661D1">
        <w:rPr>
          <w:sz w:val="24"/>
          <w:szCs w:val="24"/>
        </w:rPr>
        <w:t>menggunakan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bahasa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pemrograman</w:t>
      </w:r>
      <w:proofErr w:type="spellEnd"/>
      <w:r w:rsidRPr="001661D1">
        <w:rPr>
          <w:sz w:val="24"/>
          <w:szCs w:val="24"/>
        </w:rPr>
        <w:t xml:space="preserve"> </w:t>
      </w:r>
      <w:r w:rsidR="0035222F">
        <w:rPr>
          <w:sz w:val="24"/>
          <w:szCs w:val="24"/>
        </w:rPr>
        <w:t>Python</w:t>
      </w:r>
      <w:r w:rsidR="005C26FD">
        <w:rPr>
          <w:sz w:val="24"/>
          <w:szCs w:val="24"/>
        </w:rPr>
        <w:t xml:space="preserve"> dengan framework Django</w:t>
      </w:r>
    </w:p>
    <w:p w14:paraId="54A00C9B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D42BE78" w14:textId="5F56B590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Aplikasi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ini setelah selesai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, baru masuk ke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jadi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kemudian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diuji</w:t>
      </w:r>
      <w:proofErr w:type="spellEnd"/>
      <w:r w:rsidRPr="001661D1">
        <w:rPr>
          <w:sz w:val="24"/>
          <w:szCs w:val="24"/>
        </w:rPr>
        <w:t xml:space="preserve"> proses input dan output data </w:t>
      </w:r>
      <w:proofErr w:type="spellStart"/>
      <w:r w:rsidRPr="001661D1">
        <w:rPr>
          <w:sz w:val="24"/>
          <w:szCs w:val="24"/>
        </w:rPr>
        <w:t>mau</w:t>
      </w:r>
      <w:r w:rsidR="0035222F">
        <w:rPr>
          <w:sz w:val="24"/>
          <w:szCs w:val="24"/>
        </w:rPr>
        <w:t>p</w:t>
      </w:r>
      <w:r w:rsidRPr="001661D1">
        <w:rPr>
          <w:sz w:val="24"/>
          <w:szCs w:val="24"/>
        </w:rPr>
        <w:t>un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dari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segi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keakuratan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tersebut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menentukan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anggota</w:t>
      </w:r>
      <w:proofErr w:type="spellEnd"/>
      <w:r w:rsidR="0035222F">
        <w:rPr>
          <w:sz w:val="24"/>
          <w:szCs w:val="24"/>
        </w:rPr>
        <w:t xml:space="preserve"> baru UKM ITC</w:t>
      </w:r>
    </w:p>
    <w:p w14:paraId="081DDFB6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BD427D1" w14:textId="755CF106" w:rsid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Setelah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, </w:t>
      </w:r>
      <w:proofErr w:type="spellStart"/>
      <w:r w:rsidRPr="001661D1">
        <w:rPr>
          <w:sz w:val="24"/>
          <w:szCs w:val="24"/>
        </w:rPr>
        <w:t>maka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</w:t>
      </w:r>
      <w:proofErr w:type="spellStart"/>
      <w:r w:rsidRPr="001661D1">
        <w:rPr>
          <w:sz w:val="24"/>
          <w:szCs w:val="24"/>
        </w:rPr>
        <w:t>masih</w:t>
      </w:r>
      <w:proofErr w:type="spellEnd"/>
      <w:r w:rsidRPr="001661D1">
        <w:rPr>
          <w:sz w:val="24"/>
          <w:szCs w:val="24"/>
        </w:rPr>
        <w:t xml:space="preserve"> kurang</w:t>
      </w:r>
    </w:p>
    <w:p w14:paraId="1601F36C" w14:textId="77777777" w:rsid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71B38C09" w14:textId="77777777" w:rsid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terakhir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yaitu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dimana </w:t>
      </w:r>
      <w:proofErr w:type="spellStart"/>
      <w:r w:rsidRPr="001661D1">
        <w:rPr>
          <w:sz w:val="24"/>
          <w:szCs w:val="24"/>
        </w:rPr>
        <w:t>aplikasi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program </w:t>
      </w:r>
      <w:proofErr w:type="spellStart"/>
      <w:r w:rsidRPr="001661D1">
        <w:rPr>
          <w:sz w:val="24"/>
          <w:szCs w:val="24"/>
        </w:rPr>
        <w:t>studi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bisa </w:t>
      </w:r>
      <w:proofErr w:type="spellStart"/>
      <w:r w:rsidRPr="001661D1">
        <w:rPr>
          <w:sz w:val="24"/>
          <w:szCs w:val="24"/>
        </w:rPr>
        <w:t>digunakan</w:t>
      </w:r>
      <w:proofErr w:type="spellEnd"/>
      <w:r w:rsidRPr="001661D1">
        <w:rPr>
          <w:sz w:val="24"/>
          <w:szCs w:val="24"/>
        </w:rPr>
        <w:t xml:space="preserve">. </w:t>
      </w:r>
    </w:p>
    <w:p w14:paraId="3F44C76C" w14:textId="77777777" w:rsidR="005C26FD" w:rsidRDefault="001661D1" w:rsidP="005C26FD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Hasil </w:t>
      </w:r>
      <w:proofErr w:type="spellStart"/>
      <w:r w:rsidRPr="001661D1">
        <w:rPr>
          <w:sz w:val="24"/>
          <w:szCs w:val="24"/>
        </w:rPr>
        <w:t>Penelitian</w:t>
      </w:r>
      <w:proofErr w:type="spellEnd"/>
      <w:r w:rsidRPr="001661D1">
        <w:rPr>
          <w:sz w:val="24"/>
          <w:szCs w:val="24"/>
        </w:rPr>
        <w:t xml:space="preserve"> </w:t>
      </w:r>
    </w:p>
    <w:p w14:paraId="5D945269" w14:textId="09194BF1" w:rsidR="004958FC" w:rsidRDefault="001661D1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 w:rsidRPr="005C26FD">
        <w:rPr>
          <w:sz w:val="24"/>
          <w:szCs w:val="24"/>
        </w:rPr>
        <w:t xml:space="preserve">Hasil </w:t>
      </w:r>
      <w:proofErr w:type="spellStart"/>
      <w:r w:rsidRPr="005C26FD">
        <w:rPr>
          <w:sz w:val="24"/>
          <w:szCs w:val="24"/>
        </w:rPr>
        <w:t>penelitian</w:t>
      </w:r>
      <w:proofErr w:type="spellEnd"/>
      <w:r w:rsidRPr="005C26FD">
        <w:rPr>
          <w:sz w:val="24"/>
          <w:szCs w:val="24"/>
        </w:rPr>
        <w:t xml:space="preserve"> ini </w:t>
      </w:r>
      <w:proofErr w:type="spellStart"/>
      <w:r w:rsidRPr="005C26FD">
        <w:rPr>
          <w:sz w:val="24"/>
          <w:szCs w:val="24"/>
        </w:rPr>
        <w:t>adalah</w:t>
      </w:r>
      <w:proofErr w:type="spellEnd"/>
      <w:r w:rsidRPr="005C26FD">
        <w:rPr>
          <w:sz w:val="24"/>
          <w:szCs w:val="24"/>
        </w:rPr>
        <w:t xml:space="preserve"> </w:t>
      </w:r>
      <w:r w:rsidR="005C26FD" w:rsidRPr="005C26FD">
        <w:rPr>
          <w:bCs/>
          <w:sz w:val="24"/>
          <w:szCs w:val="24"/>
          <w:lang w:val="id-ID"/>
        </w:rPr>
        <w:t>Sistem Pendukung Keputusan Penentuan Bidang Keterampilan pada UKM ITC Menggunakan Metode Profile</w:t>
      </w:r>
      <w:r w:rsidR="000341C4">
        <w:rPr>
          <w:bCs/>
          <w:sz w:val="24"/>
          <w:szCs w:val="24"/>
          <w:lang w:val="id-ID"/>
        </w:rPr>
        <w:t xml:space="preserve"> Matching</w:t>
      </w:r>
      <w:r w:rsidR="005C26FD" w:rsidRPr="005C26FD">
        <w:rPr>
          <w:bCs/>
          <w:sz w:val="24"/>
          <w:szCs w:val="24"/>
          <w:lang w:val="id-ID"/>
        </w:rPr>
        <w:t xml:space="preserve"> </w:t>
      </w:r>
      <w:r w:rsidRPr="001661D1">
        <w:rPr>
          <w:sz w:val="24"/>
          <w:szCs w:val="24"/>
        </w:rPr>
        <w:t xml:space="preserve">di STMIK </w:t>
      </w:r>
      <w:proofErr w:type="spellStart"/>
      <w:r w:rsidRPr="001661D1">
        <w:rPr>
          <w:sz w:val="24"/>
          <w:szCs w:val="24"/>
        </w:rPr>
        <w:t>Syaikh</w:t>
      </w:r>
      <w:proofErr w:type="spellEnd"/>
      <w:r w:rsidRPr="001661D1">
        <w:rPr>
          <w:sz w:val="24"/>
          <w:szCs w:val="24"/>
        </w:rPr>
        <w:t xml:space="preserve"> Zainuddin NW Anjani.</w:t>
      </w:r>
    </w:p>
    <w:p w14:paraId="696F71C1" w14:textId="77777777" w:rsidR="003913CC" w:rsidRDefault="003913CC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ED87AA8" w14:textId="77777777" w:rsidR="003913CC" w:rsidRDefault="003913CC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15B107F9" w14:textId="77777777" w:rsidR="003913CC" w:rsidRDefault="003913CC" w:rsidP="00FE476A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4FECFB72" w14:textId="77777777" w:rsidR="00A7593D" w:rsidRPr="00A7593D" w:rsidRDefault="00A7593D" w:rsidP="00A7593D">
      <w:pPr>
        <w:spacing w:line="480" w:lineRule="auto"/>
        <w:jc w:val="both"/>
        <w:rPr>
          <w:sz w:val="24"/>
          <w:szCs w:val="24"/>
        </w:rPr>
      </w:pPr>
    </w:p>
    <w:p w14:paraId="715F2BD6" w14:textId="078AF238" w:rsidR="00A7593D" w:rsidRPr="00A7593D" w:rsidRDefault="004F2DE3" w:rsidP="00A7593D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A95161">
        <w:rPr>
          <w:b/>
          <w:bCs/>
          <w:sz w:val="24"/>
          <w:szCs w:val="24"/>
        </w:rPr>
        <w:lastRenderedPageBreak/>
        <w:t>DAFTAR PUSTAKA</w:t>
      </w:r>
    </w:p>
    <w:p w14:paraId="6B21A88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________. (2021). </w:t>
      </w:r>
      <w:proofErr w:type="spellStart"/>
      <w:r w:rsidRPr="00A7593D">
        <w:rPr>
          <w:sz w:val="24"/>
          <w:szCs w:val="24"/>
        </w:rPr>
        <w:t>Pedoman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Penyusunan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Skripsi</w:t>
      </w:r>
      <w:proofErr w:type="spellEnd"/>
      <w:r w:rsidRPr="00A7593D">
        <w:rPr>
          <w:sz w:val="24"/>
          <w:szCs w:val="24"/>
        </w:rPr>
        <w:t xml:space="preserve">. Lombok Timur: STMIK </w:t>
      </w:r>
      <w:proofErr w:type="spellStart"/>
      <w:r w:rsidRPr="00A7593D">
        <w:rPr>
          <w:sz w:val="24"/>
          <w:szCs w:val="24"/>
        </w:rPr>
        <w:t>Syaikh</w:t>
      </w:r>
      <w:proofErr w:type="spellEnd"/>
      <w:r w:rsidRPr="00A7593D">
        <w:rPr>
          <w:sz w:val="24"/>
          <w:szCs w:val="24"/>
        </w:rPr>
        <w:t xml:space="preserve"> Zainuddin NW.</w:t>
      </w:r>
    </w:p>
    <w:p w14:paraId="23A833F4" w14:textId="77777777" w:rsidR="00A7593D" w:rsidRDefault="00A7593D" w:rsidP="00256833">
      <w:pPr>
        <w:pStyle w:val="ListParagraph"/>
        <w:spacing w:line="480" w:lineRule="auto"/>
        <w:ind w:hanging="720"/>
        <w:jc w:val="both"/>
      </w:pPr>
    </w:p>
    <w:p w14:paraId="20549580" w14:textId="2CC993C2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Fadlisyah</w:t>
      </w:r>
      <w:proofErr w:type="spellEnd"/>
      <w:r w:rsidRPr="00A7593D">
        <w:rPr>
          <w:sz w:val="24"/>
          <w:szCs w:val="24"/>
        </w:rPr>
        <w:t xml:space="preserve">; </w:t>
      </w:r>
      <w:proofErr w:type="spellStart"/>
      <w:r w:rsidRPr="00A7593D">
        <w:rPr>
          <w:sz w:val="24"/>
          <w:szCs w:val="24"/>
        </w:rPr>
        <w:t>Rosnita</w:t>
      </w:r>
      <w:proofErr w:type="spellEnd"/>
      <w:r w:rsidRPr="00A7593D">
        <w:rPr>
          <w:sz w:val="24"/>
          <w:szCs w:val="24"/>
        </w:rPr>
        <w:t xml:space="preserve">, Lidya., &amp; Pane, Mara Wahyu </w:t>
      </w:r>
      <w:proofErr w:type="spellStart"/>
      <w:r w:rsidRPr="00A7593D">
        <w:rPr>
          <w:sz w:val="24"/>
          <w:szCs w:val="24"/>
        </w:rPr>
        <w:t>Alamsyah</w:t>
      </w:r>
      <w:proofErr w:type="spellEnd"/>
      <w:r w:rsidRPr="00A7593D">
        <w:rPr>
          <w:sz w:val="24"/>
          <w:szCs w:val="24"/>
        </w:rPr>
        <w:t xml:space="preserve">. </w:t>
      </w:r>
      <w:proofErr w:type="gramStart"/>
      <w:r w:rsidRPr="00A7593D">
        <w:rPr>
          <w:sz w:val="24"/>
          <w:szCs w:val="24"/>
        </w:rPr>
        <w:t>( 2023</w:t>
      </w:r>
      <w:proofErr w:type="gramEnd"/>
      <w:r w:rsidRPr="00A7593D">
        <w:rPr>
          <w:sz w:val="24"/>
          <w:szCs w:val="24"/>
        </w:rPr>
        <w:t xml:space="preserve">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Dalam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Sma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</w:t>
      </w:r>
      <w:proofErr w:type="spellStart"/>
      <w:r w:rsidRPr="00A7593D">
        <w:rPr>
          <w:sz w:val="24"/>
          <w:szCs w:val="24"/>
        </w:rPr>
        <w:t>Moora</w:t>
      </w:r>
      <w:proofErr w:type="spellEnd"/>
      <w:r w:rsidRPr="00A7593D">
        <w:rPr>
          <w:sz w:val="24"/>
          <w:szCs w:val="24"/>
        </w:rPr>
        <w:t>. Journal of Informatics and Computer Science Vol. 9 No. 1.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2615-5346</w:t>
      </w:r>
    </w:p>
    <w:p w14:paraId="563B5CCB" w14:textId="77777777" w:rsidR="00256833" w:rsidRPr="00256833" w:rsidRDefault="00256833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52ADB11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>Franklin, M. (2006). Performance gap analysis: Tips, tools, and intelligence for trainers (Vol. 603). American Society for Training and Development.</w:t>
      </w:r>
    </w:p>
    <w:p w14:paraId="422C495F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6C6EF36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MZ, </w:t>
      </w:r>
      <w:proofErr w:type="spellStart"/>
      <w:r w:rsidRPr="00A7593D">
        <w:rPr>
          <w:sz w:val="24"/>
          <w:szCs w:val="24"/>
        </w:rPr>
        <w:t>Yumarlin</w:t>
      </w:r>
      <w:proofErr w:type="spellEnd"/>
      <w:r w:rsidRPr="00A7593D">
        <w:rPr>
          <w:sz w:val="24"/>
          <w:szCs w:val="24"/>
        </w:rPr>
        <w:t xml:space="preserve">. (2016).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Prodi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Janabadra</w:t>
      </w:r>
      <w:proofErr w:type="spellEnd"/>
      <w:r w:rsidRPr="00A7593D">
        <w:rPr>
          <w:sz w:val="24"/>
          <w:szCs w:val="24"/>
        </w:rPr>
        <w:t xml:space="preserve"> Yogyakarta. </w:t>
      </w:r>
      <w:proofErr w:type="spellStart"/>
      <w:r w:rsidRPr="00A7593D">
        <w:rPr>
          <w:sz w:val="24"/>
          <w:szCs w:val="24"/>
        </w:rPr>
        <w:t>Citec</w:t>
      </w:r>
      <w:proofErr w:type="spellEnd"/>
      <w:r w:rsidRPr="00A7593D">
        <w:rPr>
          <w:sz w:val="24"/>
          <w:szCs w:val="24"/>
        </w:rPr>
        <w:t xml:space="preserve"> Journal, Vol. 3, No. 4. ISSN: 2460-4259</w:t>
      </w:r>
    </w:p>
    <w:p w14:paraId="4463836C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777BA308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Novendri</w:t>
      </w:r>
      <w:proofErr w:type="spellEnd"/>
      <w:r w:rsidRPr="00A7593D">
        <w:rPr>
          <w:sz w:val="24"/>
          <w:szCs w:val="24"/>
        </w:rPr>
        <w:t xml:space="preserve">, M. S., </w:t>
      </w:r>
      <w:proofErr w:type="spellStart"/>
      <w:r w:rsidRPr="00A7593D">
        <w:rPr>
          <w:sz w:val="24"/>
          <w:szCs w:val="24"/>
        </w:rPr>
        <w:t>Dkk</w:t>
      </w:r>
      <w:proofErr w:type="spellEnd"/>
      <w:r w:rsidRPr="00A7593D">
        <w:rPr>
          <w:sz w:val="24"/>
          <w:szCs w:val="24"/>
        </w:rPr>
        <w:t xml:space="preserve">. (2019). </w:t>
      </w:r>
      <w:proofErr w:type="spellStart"/>
      <w:r w:rsidRPr="00A7593D">
        <w:rPr>
          <w:sz w:val="24"/>
          <w:szCs w:val="24"/>
        </w:rPr>
        <w:t>Aplikasi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Inventaris</w:t>
      </w:r>
      <w:proofErr w:type="spellEnd"/>
      <w:r w:rsidRPr="00A7593D">
        <w:rPr>
          <w:sz w:val="24"/>
          <w:szCs w:val="24"/>
        </w:rPr>
        <w:t xml:space="preserve"> Barang Pada Mts Nurul Islam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Php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Mysql</w:t>
      </w:r>
      <w:proofErr w:type="spellEnd"/>
      <w:r w:rsidRPr="00A7593D">
        <w:rPr>
          <w:sz w:val="24"/>
          <w:szCs w:val="24"/>
        </w:rPr>
        <w:t xml:space="preserve">. </w:t>
      </w:r>
      <w:proofErr w:type="spellStart"/>
      <w:r w:rsidRPr="00A7593D">
        <w:rPr>
          <w:sz w:val="24"/>
          <w:szCs w:val="24"/>
        </w:rPr>
        <w:t>lentera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>, 10(2).</w:t>
      </w:r>
    </w:p>
    <w:p w14:paraId="13280ED0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5D2A5F2B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Purwitasari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Kitnas</w:t>
      </w:r>
      <w:proofErr w:type="spellEnd"/>
      <w:r w:rsidRPr="00A7593D">
        <w:rPr>
          <w:sz w:val="24"/>
          <w:szCs w:val="24"/>
        </w:rPr>
        <w:t xml:space="preserve"> Dian., &amp; </w:t>
      </w:r>
      <w:proofErr w:type="spellStart"/>
      <w:r w:rsidRPr="00A7593D">
        <w:rPr>
          <w:sz w:val="24"/>
          <w:szCs w:val="24"/>
        </w:rPr>
        <w:t>Pribadi</w:t>
      </w:r>
      <w:proofErr w:type="spellEnd"/>
      <w:r w:rsidRPr="00A7593D">
        <w:rPr>
          <w:sz w:val="24"/>
          <w:szCs w:val="24"/>
        </w:rPr>
        <w:t xml:space="preserve">, Feddy </w:t>
      </w:r>
      <w:proofErr w:type="spellStart"/>
      <w:r w:rsidRPr="00A7593D">
        <w:rPr>
          <w:sz w:val="24"/>
          <w:szCs w:val="24"/>
        </w:rPr>
        <w:t>Setio</w:t>
      </w:r>
      <w:proofErr w:type="spellEnd"/>
      <w:r w:rsidRPr="00A7593D">
        <w:rPr>
          <w:sz w:val="24"/>
          <w:szCs w:val="24"/>
        </w:rPr>
        <w:t xml:space="preserve">. (2015). </w:t>
      </w:r>
      <w:proofErr w:type="spellStart"/>
      <w:r w:rsidRPr="00A7593D">
        <w:rPr>
          <w:sz w:val="24"/>
          <w:szCs w:val="24"/>
        </w:rPr>
        <w:t>Implementasi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SMA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AHP (Analytic Hierarchy Process) dan SAW (Simple Additive Weighting).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Teknik </w:t>
      </w:r>
      <w:proofErr w:type="spellStart"/>
      <w:r w:rsidRPr="00A7593D">
        <w:rPr>
          <w:sz w:val="24"/>
          <w:szCs w:val="24"/>
        </w:rPr>
        <w:t>Elektro</w:t>
      </w:r>
      <w:proofErr w:type="spellEnd"/>
      <w:r w:rsidRPr="00A7593D">
        <w:rPr>
          <w:sz w:val="24"/>
          <w:szCs w:val="24"/>
        </w:rPr>
        <w:t xml:space="preserve"> Vol. 7 No. 2</w:t>
      </w:r>
    </w:p>
    <w:p w14:paraId="4ADD06AF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3D91D8C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Raharjo, Afnan Ibnu., </w:t>
      </w:r>
      <w:proofErr w:type="spellStart"/>
      <w:r w:rsidRPr="00A7593D">
        <w:rPr>
          <w:sz w:val="24"/>
          <w:szCs w:val="24"/>
        </w:rPr>
        <w:t>Ramsari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Nopi</w:t>
      </w:r>
      <w:proofErr w:type="spellEnd"/>
      <w:r w:rsidRPr="00A7593D">
        <w:rPr>
          <w:sz w:val="24"/>
          <w:szCs w:val="24"/>
        </w:rPr>
        <w:t xml:space="preserve">., &amp; Munawar, Zen. (2022).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Untuk </w:t>
      </w:r>
      <w:proofErr w:type="spellStart"/>
      <w:r w:rsidRPr="00A7593D">
        <w:rPr>
          <w:sz w:val="24"/>
          <w:szCs w:val="24"/>
        </w:rPr>
        <w:t>Pemilihan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Naïve Bayes (Studi Kasus Program Studi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Nurtanio</w:t>
      </w:r>
      <w:proofErr w:type="spellEnd"/>
      <w:r w:rsidRPr="00A7593D">
        <w:rPr>
          <w:sz w:val="24"/>
          <w:szCs w:val="24"/>
        </w:rPr>
        <w:t xml:space="preserve"> Bandung).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Teknologi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Informasi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Komunikasi</w:t>
      </w:r>
      <w:proofErr w:type="spellEnd"/>
      <w:r w:rsidRPr="00A7593D">
        <w:rPr>
          <w:sz w:val="24"/>
          <w:szCs w:val="24"/>
        </w:rPr>
        <w:t xml:space="preserve"> Volume XII, No. 2. 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2656-7458</w:t>
      </w:r>
    </w:p>
    <w:p w14:paraId="4FC3B388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1F3704B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Rosa, A. S., &amp; Salahuddin, M. (2011). Modul </w:t>
      </w:r>
      <w:proofErr w:type="spellStart"/>
      <w:r w:rsidRPr="00A7593D">
        <w:rPr>
          <w:sz w:val="24"/>
          <w:szCs w:val="24"/>
        </w:rPr>
        <w:t>pembelajaran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rekayasa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perangkat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lunak</w:t>
      </w:r>
      <w:proofErr w:type="spellEnd"/>
      <w:r w:rsidRPr="00A7593D">
        <w:rPr>
          <w:sz w:val="24"/>
          <w:szCs w:val="24"/>
        </w:rPr>
        <w:t xml:space="preserve"> (</w:t>
      </w:r>
      <w:proofErr w:type="spellStart"/>
      <w:r w:rsidRPr="00A7593D">
        <w:rPr>
          <w:sz w:val="24"/>
          <w:szCs w:val="24"/>
        </w:rPr>
        <w:t>terstruktur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berorientasi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objek</w:t>
      </w:r>
      <w:proofErr w:type="spellEnd"/>
      <w:r w:rsidRPr="00A7593D">
        <w:rPr>
          <w:sz w:val="24"/>
          <w:szCs w:val="24"/>
        </w:rPr>
        <w:t xml:space="preserve">). Bandung: </w:t>
      </w:r>
      <w:proofErr w:type="spellStart"/>
      <w:r w:rsidRPr="00A7593D">
        <w:rPr>
          <w:sz w:val="24"/>
          <w:szCs w:val="24"/>
        </w:rPr>
        <w:t>modula</w:t>
      </w:r>
      <w:proofErr w:type="spellEnd"/>
      <w:r w:rsidRPr="00A7593D">
        <w:rPr>
          <w:sz w:val="24"/>
          <w:szCs w:val="24"/>
        </w:rPr>
        <w:t>, 2.</w:t>
      </w:r>
    </w:p>
    <w:p w14:paraId="1E2EF444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1CBBDA7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Sukandarrumidi</w:t>
      </w:r>
      <w:proofErr w:type="spellEnd"/>
      <w:r w:rsidRPr="00A7593D">
        <w:rPr>
          <w:sz w:val="24"/>
          <w:szCs w:val="24"/>
        </w:rPr>
        <w:t xml:space="preserve">. (2012). </w:t>
      </w:r>
      <w:proofErr w:type="spellStart"/>
      <w:r w:rsidRPr="00A7593D">
        <w:rPr>
          <w:sz w:val="24"/>
          <w:szCs w:val="24"/>
        </w:rPr>
        <w:t>Metodologi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Penelitian</w:t>
      </w:r>
      <w:proofErr w:type="spellEnd"/>
      <w:r w:rsidRPr="00A7593D">
        <w:rPr>
          <w:sz w:val="24"/>
          <w:szCs w:val="24"/>
        </w:rPr>
        <w:t xml:space="preserve">: </w:t>
      </w:r>
      <w:proofErr w:type="spellStart"/>
      <w:r w:rsidRPr="00A7593D">
        <w:rPr>
          <w:sz w:val="24"/>
          <w:szCs w:val="24"/>
        </w:rPr>
        <w:t>Petunjuk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Praktis</w:t>
      </w:r>
      <w:proofErr w:type="spellEnd"/>
      <w:r w:rsidRPr="00A7593D">
        <w:rPr>
          <w:sz w:val="24"/>
          <w:szCs w:val="24"/>
        </w:rPr>
        <w:t xml:space="preserve"> untuk </w:t>
      </w:r>
      <w:proofErr w:type="spellStart"/>
      <w:r w:rsidRPr="00A7593D">
        <w:rPr>
          <w:sz w:val="24"/>
          <w:szCs w:val="24"/>
        </w:rPr>
        <w:t>Peneliti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Pemula</w:t>
      </w:r>
      <w:proofErr w:type="spellEnd"/>
      <w:r w:rsidRPr="00A7593D">
        <w:rPr>
          <w:sz w:val="24"/>
          <w:szCs w:val="24"/>
        </w:rPr>
        <w:t xml:space="preserve">. Yogyakarta: Gadjah </w:t>
      </w:r>
      <w:proofErr w:type="spellStart"/>
      <w:r w:rsidRPr="00A7593D">
        <w:rPr>
          <w:sz w:val="24"/>
          <w:szCs w:val="24"/>
        </w:rPr>
        <w:t>Mada</w:t>
      </w:r>
      <w:proofErr w:type="spellEnd"/>
      <w:r w:rsidRPr="00A7593D">
        <w:rPr>
          <w:sz w:val="24"/>
          <w:szCs w:val="24"/>
        </w:rPr>
        <w:t xml:space="preserve"> University Press.</w:t>
      </w:r>
    </w:p>
    <w:p w14:paraId="14B07335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6DB7AFE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lastRenderedPageBreak/>
        <w:t>Suprayatna</w:t>
      </w:r>
      <w:proofErr w:type="spellEnd"/>
      <w:r w:rsidRPr="00A7593D">
        <w:rPr>
          <w:sz w:val="24"/>
          <w:szCs w:val="24"/>
        </w:rPr>
        <w:t xml:space="preserve">, Jaka., Taufik, Faisal., &amp; Sari, Vina Winda. (2020).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Atensi</w:t>
      </w:r>
      <w:proofErr w:type="spellEnd"/>
      <w:r w:rsidRPr="00A7593D">
        <w:rPr>
          <w:sz w:val="24"/>
          <w:szCs w:val="24"/>
        </w:rPr>
        <w:t xml:space="preserve"> Minat Bakat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Baru Pada Namira Islamic School Medan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Multi Attribute Utility Theory.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CyberTech Vol.3. No.9.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2675-9802</w:t>
      </w:r>
    </w:p>
    <w:p w14:paraId="54E17A8A" w14:textId="77777777" w:rsidR="00A7593D" w:rsidRPr="00A7593D" w:rsidRDefault="00A7593D" w:rsidP="00256833">
      <w:pPr>
        <w:pStyle w:val="ListParagraph"/>
        <w:spacing w:line="480" w:lineRule="auto"/>
        <w:ind w:hanging="720"/>
        <w:jc w:val="both"/>
        <w:rPr>
          <w:sz w:val="24"/>
          <w:szCs w:val="24"/>
        </w:rPr>
      </w:pPr>
    </w:p>
    <w:p w14:paraId="3AE36FF5" w14:textId="77777777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Zaaldian</w:t>
      </w:r>
      <w:proofErr w:type="spellEnd"/>
      <w:r w:rsidRPr="00A7593D">
        <w:rPr>
          <w:sz w:val="24"/>
          <w:szCs w:val="24"/>
        </w:rPr>
        <w:t xml:space="preserve">, L. A. (2014). </w:t>
      </w:r>
      <w:proofErr w:type="spellStart"/>
      <w:r w:rsidRPr="00A7593D">
        <w:rPr>
          <w:sz w:val="24"/>
          <w:szCs w:val="24"/>
        </w:rPr>
        <w:t>Rancang</w:t>
      </w:r>
      <w:proofErr w:type="spellEnd"/>
      <w:r w:rsidRPr="00A7593D">
        <w:rPr>
          <w:sz w:val="24"/>
          <w:szCs w:val="24"/>
        </w:rPr>
        <w:t xml:space="preserve"> bangun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keputusan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metode</w:t>
      </w:r>
      <w:proofErr w:type="spellEnd"/>
      <w:r w:rsidRPr="00A7593D">
        <w:rPr>
          <w:sz w:val="24"/>
          <w:szCs w:val="24"/>
        </w:rPr>
        <w:t xml:space="preserve"> profile matching untuk </w:t>
      </w:r>
      <w:proofErr w:type="spellStart"/>
      <w:r w:rsidRPr="00A7593D">
        <w:rPr>
          <w:sz w:val="24"/>
          <w:szCs w:val="24"/>
        </w:rPr>
        <w:t>membantu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kelas</w:t>
      </w:r>
      <w:proofErr w:type="spellEnd"/>
      <w:r w:rsidRPr="00A7593D">
        <w:rPr>
          <w:sz w:val="24"/>
          <w:szCs w:val="24"/>
        </w:rPr>
        <w:t xml:space="preserve"> X </w:t>
      </w:r>
      <w:proofErr w:type="spellStart"/>
      <w:r w:rsidRPr="00A7593D">
        <w:rPr>
          <w:sz w:val="24"/>
          <w:szCs w:val="24"/>
        </w:rPr>
        <w:t>berdasarkan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Kurikulum</w:t>
      </w:r>
      <w:proofErr w:type="spellEnd"/>
      <w:r w:rsidRPr="00A7593D">
        <w:rPr>
          <w:sz w:val="24"/>
          <w:szCs w:val="24"/>
        </w:rPr>
        <w:t xml:space="preserve"> 2013 pada Madrasah Aliyah Negeri </w:t>
      </w:r>
      <w:proofErr w:type="spellStart"/>
      <w:r w:rsidRPr="00A7593D">
        <w:rPr>
          <w:sz w:val="24"/>
          <w:szCs w:val="24"/>
        </w:rPr>
        <w:t>Nganjuk</w:t>
      </w:r>
      <w:proofErr w:type="spellEnd"/>
      <w:r w:rsidRPr="00A7593D">
        <w:rPr>
          <w:sz w:val="24"/>
          <w:szCs w:val="24"/>
        </w:rPr>
        <w:t xml:space="preserve"> (Doctoral dissertation, Universitas Islam Negeri Maulana Malik Ibrahim).</w:t>
      </w:r>
    </w:p>
    <w:p w14:paraId="48F860F1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B16C1A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43B4BF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A9197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D574B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FA52E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3413A4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E4F57E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843629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AE94F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EB320B3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71B7E8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AB6FAD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2D6737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43C03A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011661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046EF9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FDC02D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E6995D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D7B0FA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B9A487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11FB14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9148CE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1F31B3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532AAE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79825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FBB4BA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4083D9A8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468B6F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8BBDF6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48177D" w14:textId="77777777" w:rsidR="003E1A84" w:rsidRDefault="003E1A84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4A0B0E0E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6601389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0A2D185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17DDD097" w14:textId="77777777" w:rsidR="00B67B0F" w:rsidRDefault="00B67B0F" w:rsidP="00B67B0F">
      <w:pPr>
        <w:rPr>
          <w:sz w:val="24"/>
          <w:szCs w:val="24"/>
        </w:rPr>
      </w:pPr>
    </w:p>
    <w:p w14:paraId="40C26520" w14:textId="28507C45" w:rsidR="007747B7" w:rsidRDefault="00B67B0F" w:rsidP="007747B7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bookmarkStart w:id="0" w:name="_Hlk162450098"/>
      <w:r w:rsidRPr="00B67B0F">
        <w:rPr>
          <w:b/>
          <w:bCs/>
          <w:sz w:val="24"/>
          <w:szCs w:val="24"/>
        </w:rPr>
        <w:lastRenderedPageBreak/>
        <w:t>JADWAL PENELITIAN</w:t>
      </w:r>
    </w:p>
    <w:p w14:paraId="6005E803" w14:textId="44CD36E1" w:rsidR="007747B7" w:rsidRPr="007747B7" w:rsidRDefault="007747B7" w:rsidP="007747B7">
      <w:pPr>
        <w:pStyle w:val="ListParagraph"/>
        <w:spacing w:line="480" w:lineRule="auto"/>
        <w:ind w:left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489"/>
        <w:gridCol w:w="2063"/>
        <w:gridCol w:w="291"/>
        <w:gridCol w:w="291"/>
        <w:gridCol w:w="291"/>
        <w:gridCol w:w="281"/>
        <w:gridCol w:w="10"/>
        <w:gridCol w:w="291"/>
        <w:gridCol w:w="291"/>
        <w:gridCol w:w="291"/>
        <w:gridCol w:w="271"/>
        <w:gridCol w:w="20"/>
        <w:gridCol w:w="291"/>
        <w:gridCol w:w="291"/>
        <w:gridCol w:w="291"/>
        <w:gridCol w:w="261"/>
        <w:gridCol w:w="30"/>
        <w:gridCol w:w="291"/>
        <w:gridCol w:w="291"/>
        <w:gridCol w:w="291"/>
        <w:gridCol w:w="252"/>
        <w:gridCol w:w="39"/>
        <w:gridCol w:w="291"/>
        <w:gridCol w:w="291"/>
        <w:gridCol w:w="291"/>
        <w:gridCol w:w="242"/>
        <w:gridCol w:w="49"/>
        <w:gridCol w:w="291"/>
        <w:gridCol w:w="291"/>
        <w:gridCol w:w="291"/>
        <w:gridCol w:w="232"/>
        <w:gridCol w:w="59"/>
        <w:gridCol w:w="291"/>
        <w:gridCol w:w="291"/>
        <w:gridCol w:w="291"/>
        <w:gridCol w:w="364"/>
      </w:tblGrid>
      <w:tr w:rsidR="00A27331" w:rsidRPr="00A27331" w14:paraId="5772000C" w14:textId="2E49FCD3" w:rsidTr="00A27331">
        <w:trPr>
          <w:trHeight w:val="427"/>
        </w:trPr>
        <w:tc>
          <w:tcPr>
            <w:tcW w:w="489" w:type="dxa"/>
            <w:vMerge w:val="restart"/>
            <w:vAlign w:val="center"/>
          </w:tcPr>
          <w:p w14:paraId="4409306F" w14:textId="73185577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No</w:t>
            </w:r>
          </w:p>
        </w:tc>
        <w:tc>
          <w:tcPr>
            <w:tcW w:w="2063" w:type="dxa"/>
            <w:vMerge w:val="restart"/>
            <w:vAlign w:val="center"/>
          </w:tcPr>
          <w:p w14:paraId="2F93E1F9" w14:textId="464F8DD2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Kegiatan</w:t>
            </w:r>
          </w:p>
        </w:tc>
        <w:tc>
          <w:tcPr>
            <w:tcW w:w="8221" w:type="dxa"/>
            <w:gridSpan w:val="34"/>
            <w:vAlign w:val="center"/>
          </w:tcPr>
          <w:p w14:paraId="3E8B4FD5" w14:textId="254BF77D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Jadwal Kegiatan</w:t>
            </w:r>
          </w:p>
        </w:tc>
      </w:tr>
      <w:tr w:rsidR="00A27331" w:rsidRPr="00A27331" w14:paraId="6828E8E0" w14:textId="01826A83" w:rsidTr="00A27331">
        <w:trPr>
          <w:trHeight w:val="561"/>
        </w:trPr>
        <w:tc>
          <w:tcPr>
            <w:tcW w:w="489" w:type="dxa"/>
            <w:vMerge/>
            <w:vAlign w:val="center"/>
          </w:tcPr>
          <w:p w14:paraId="4B78B7E2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2063" w:type="dxa"/>
            <w:vMerge/>
            <w:vAlign w:val="center"/>
          </w:tcPr>
          <w:p w14:paraId="713325AD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1154" w:type="dxa"/>
            <w:gridSpan w:val="4"/>
            <w:vAlign w:val="center"/>
          </w:tcPr>
          <w:p w14:paraId="6C515E07" w14:textId="66005FFA" w:rsidR="00A27331" w:rsidRPr="00A27331" w:rsidRDefault="00A27331" w:rsidP="00A27331">
            <w:pPr>
              <w:jc w:val="center"/>
              <w:rPr>
                <w:b/>
                <w:bCs/>
              </w:rPr>
            </w:pPr>
            <w:proofErr w:type="spellStart"/>
            <w:r w:rsidRPr="00A27331">
              <w:rPr>
                <w:b/>
                <w:bCs/>
              </w:rPr>
              <w:t>Februari</w:t>
            </w:r>
            <w:proofErr w:type="spellEnd"/>
          </w:p>
        </w:tc>
        <w:tc>
          <w:tcPr>
            <w:tcW w:w="1154" w:type="dxa"/>
            <w:gridSpan w:val="5"/>
            <w:vAlign w:val="center"/>
          </w:tcPr>
          <w:p w14:paraId="3668D7B6" w14:textId="08A8C395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Maret</w:t>
            </w:r>
          </w:p>
        </w:tc>
        <w:tc>
          <w:tcPr>
            <w:tcW w:w="1154" w:type="dxa"/>
            <w:gridSpan w:val="5"/>
            <w:vAlign w:val="center"/>
          </w:tcPr>
          <w:p w14:paraId="454DB67A" w14:textId="14F19C69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April</w:t>
            </w:r>
          </w:p>
        </w:tc>
        <w:tc>
          <w:tcPr>
            <w:tcW w:w="1155" w:type="dxa"/>
            <w:gridSpan w:val="5"/>
            <w:vAlign w:val="center"/>
          </w:tcPr>
          <w:p w14:paraId="56CBE33D" w14:textId="62AFF5F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Mei</w:t>
            </w:r>
          </w:p>
        </w:tc>
        <w:tc>
          <w:tcPr>
            <w:tcW w:w="1154" w:type="dxa"/>
            <w:gridSpan w:val="5"/>
            <w:vAlign w:val="center"/>
          </w:tcPr>
          <w:p w14:paraId="00697137" w14:textId="306D3B46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Juni</w:t>
            </w:r>
          </w:p>
        </w:tc>
        <w:tc>
          <w:tcPr>
            <w:tcW w:w="1154" w:type="dxa"/>
            <w:gridSpan w:val="5"/>
            <w:vAlign w:val="center"/>
          </w:tcPr>
          <w:p w14:paraId="09278FE5" w14:textId="17472854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Juli</w:t>
            </w:r>
          </w:p>
        </w:tc>
        <w:tc>
          <w:tcPr>
            <w:tcW w:w="1296" w:type="dxa"/>
            <w:gridSpan w:val="5"/>
            <w:vAlign w:val="center"/>
          </w:tcPr>
          <w:p w14:paraId="01F62D14" w14:textId="173BA39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Agustus</w:t>
            </w:r>
          </w:p>
        </w:tc>
      </w:tr>
      <w:tr w:rsidR="00A27331" w:rsidRPr="00A27331" w14:paraId="1A342B0F" w14:textId="5C2C02D3" w:rsidTr="00A27331">
        <w:tc>
          <w:tcPr>
            <w:tcW w:w="489" w:type="dxa"/>
            <w:vMerge/>
          </w:tcPr>
          <w:p w14:paraId="047AC56D" w14:textId="77777777" w:rsidR="00A27331" w:rsidRPr="00A27331" w:rsidRDefault="00A27331" w:rsidP="00B67B0F"/>
        </w:tc>
        <w:tc>
          <w:tcPr>
            <w:tcW w:w="2063" w:type="dxa"/>
            <w:vMerge/>
          </w:tcPr>
          <w:p w14:paraId="74F4A59C" w14:textId="77777777" w:rsidR="00A27331" w:rsidRPr="00A27331" w:rsidRDefault="00A27331" w:rsidP="00B67B0F"/>
        </w:tc>
        <w:tc>
          <w:tcPr>
            <w:tcW w:w="291" w:type="dxa"/>
          </w:tcPr>
          <w:p w14:paraId="688248A8" w14:textId="782BF476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92A3FF4" w14:textId="494E443C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4E45533" w14:textId="5A9C84E4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6A54C0A" w14:textId="41A3098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5E62CC2F" w14:textId="26B14CB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0F401BE4" w14:textId="7AD81B88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297AB420" w14:textId="4FA52C9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35CEF3D" w14:textId="0EAB696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7F52D92A" w14:textId="60F76D2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28621094" w14:textId="0F228D97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522BC08" w14:textId="3B9EA456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30945693" w14:textId="50133FD9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45CA0CCF" w14:textId="0D85420D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735A3F02" w14:textId="4C439482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68301973" w14:textId="57A52A5F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84D3602" w14:textId="765774F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651DAD69" w14:textId="142F54F8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3E92884F" w14:textId="76DB5FC5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6841F82" w14:textId="58F5F2D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5B98BC6" w14:textId="6E71054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0BFF2697" w14:textId="0AA62D27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56781BE3" w14:textId="241ED68F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8D2B3AC" w14:textId="4E19F7ED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2643B004" w14:textId="55491FFB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1F753917" w14:textId="715CB4B3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F1BE911" w14:textId="0C8D330A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CC9167B" w14:textId="1FEBAB6D" w:rsidR="00A27331" w:rsidRPr="00A27331" w:rsidRDefault="00A27331" w:rsidP="00B67B0F">
            <w:r w:rsidRPr="00A27331">
              <w:t>3</w:t>
            </w:r>
          </w:p>
        </w:tc>
        <w:tc>
          <w:tcPr>
            <w:tcW w:w="364" w:type="dxa"/>
          </w:tcPr>
          <w:p w14:paraId="69703656" w14:textId="2F1C2F31" w:rsidR="00A27331" w:rsidRPr="00A27331" w:rsidRDefault="00A27331" w:rsidP="00B67B0F">
            <w:r w:rsidRPr="00A27331">
              <w:t>4</w:t>
            </w:r>
          </w:p>
        </w:tc>
      </w:tr>
      <w:tr w:rsidR="00A27331" w:rsidRPr="00A27331" w14:paraId="1CADB253" w14:textId="10E1704A" w:rsidTr="00296FC3">
        <w:tc>
          <w:tcPr>
            <w:tcW w:w="489" w:type="dxa"/>
            <w:vAlign w:val="center"/>
          </w:tcPr>
          <w:p w14:paraId="5E64A927" w14:textId="1800172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1</w:t>
            </w:r>
          </w:p>
        </w:tc>
        <w:tc>
          <w:tcPr>
            <w:tcW w:w="2063" w:type="dxa"/>
          </w:tcPr>
          <w:p w14:paraId="56BA1AAD" w14:textId="5D21EF31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Pengumpulan</w:t>
            </w:r>
            <w:proofErr w:type="spellEnd"/>
            <w:r w:rsidRPr="00A27331">
              <w:t xml:space="preserve"> </w:t>
            </w:r>
            <w:r w:rsidR="00296FC3" w:rsidRPr="00A27331">
              <w:t>Data</w:t>
            </w:r>
          </w:p>
        </w:tc>
        <w:tc>
          <w:tcPr>
            <w:tcW w:w="291" w:type="dxa"/>
          </w:tcPr>
          <w:p w14:paraId="3C9E5310" w14:textId="77777777" w:rsidR="00B67B0F" w:rsidRPr="00A27331" w:rsidRDefault="00B67B0F" w:rsidP="00B67B0F"/>
        </w:tc>
        <w:tc>
          <w:tcPr>
            <w:tcW w:w="291" w:type="dxa"/>
          </w:tcPr>
          <w:p w14:paraId="20E55C17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A0A9894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38C1E6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1778845" w14:textId="77777777" w:rsidR="00B67B0F" w:rsidRPr="00A27331" w:rsidRDefault="00B67B0F" w:rsidP="00B67B0F"/>
        </w:tc>
        <w:tc>
          <w:tcPr>
            <w:tcW w:w="291" w:type="dxa"/>
          </w:tcPr>
          <w:p w14:paraId="71B3AF02" w14:textId="77777777" w:rsidR="00B67B0F" w:rsidRPr="00A27331" w:rsidRDefault="00B67B0F" w:rsidP="00B67B0F"/>
        </w:tc>
        <w:tc>
          <w:tcPr>
            <w:tcW w:w="291" w:type="dxa"/>
          </w:tcPr>
          <w:p w14:paraId="154DC7C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3F6E8D9" w14:textId="77777777" w:rsidR="00B67B0F" w:rsidRPr="00A27331" w:rsidRDefault="00B67B0F" w:rsidP="00B67B0F"/>
        </w:tc>
        <w:tc>
          <w:tcPr>
            <w:tcW w:w="291" w:type="dxa"/>
          </w:tcPr>
          <w:p w14:paraId="124FC3D2" w14:textId="77777777" w:rsidR="00B67B0F" w:rsidRPr="00A27331" w:rsidRDefault="00B67B0F" w:rsidP="00B67B0F"/>
        </w:tc>
        <w:tc>
          <w:tcPr>
            <w:tcW w:w="291" w:type="dxa"/>
          </w:tcPr>
          <w:p w14:paraId="191813DA" w14:textId="77777777" w:rsidR="00B67B0F" w:rsidRPr="00A27331" w:rsidRDefault="00B67B0F" w:rsidP="00B67B0F"/>
        </w:tc>
        <w:tc>
          <w:tcPr>
            <w:tcW w:w="291" w:type="dxa"/>
          </w:tcPr>
          <w:p w14:paraId="4BBE4D6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ABBBD6" w14:textId="77777777" w:rsidR="00B67B0F" w:rsidRPr="00A27331" w:rsidRDefault="00B67B0F" w:rsidP="00B67B0F"/>
        </w:tc>
        <w:tc>
          <w:tcPr>
            <w:tcW w:w="291" w:type="dxa"/>
          </w:tcPr>
          <w:p w14:paraId="7D51D7A8" w14:textId="77777777" w:rsidR="00B67B0F" w:rsidRPr="00A27331" w:rsidRDefault="00B67B0F" w:rsidP="00B67B0F"/>
        </w:tc>
        <w:tc>
          <w:tcPr>
            <w:tcW w:w="291" w:type="dxa"/>
          </w:tcPr>
          <w:p w14:paraId="47CB3CD8" w14:textId="77777777" w:rsidR="00B67B0F" w:rsidRPr="00A27331" w:rsidRDefault="00B67B0F" w:rsidP="00B67B0F"/>
        </w:tc>
        <w:tc>
          <w:tcPr>
            <w:tcW w:w="291" w:type="dxa"/>
          </w:tcPr>
          <w:p w14:paraId="5AEA0B3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FBC9079" w14:textId="77777777" w:rsidR="00B67B0F" w:rsidRPr="00A27331" w:rsidRDefault="00B67B0F" w:rsidP="00B67B0F"/>
        </w:tc>
        <w:tc>
          <w:tcPr>
            <w:tcW w:w="291" w:type="dxa"/>
          </w:tcPr>
          <w:p w14:paraId="5FFF4FD7" w14:textId="77777777" w:rsidR="00B67B0F" w:rsidRPr="00A27331" w:rsidRDefault="00B67B0F" w:rsidP="00B67B0F"/>
        </w:tc>
        <w:tc>
          <w:tcPr>
            <w:tcW w:w="291" w:type="dxa"/>
          </w:tcPr>
          <w:p w14:paraId="60A6DBCC" w14:textId="77777777" w:rsidR="00B67B0F" w:rsidRPr="00A27331" w:rsidRDefault="00B67B0F" w:rsidP="00B67B0F"/>
        </w:tc>
        <w:tc>
          <w:tcPr>
            <w:tcW w:w="291" w:type="dxa"/>
          </w:tcPr>
          <w:p w14:paraId="7C4B022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49E0188" w14:textId="77777777" w:rsidR="00B67B0F" w:rsidRPr="00A27331" w:rsidRDefault="00B67B0F" w:rsidP="00B67B0F"/>
        </w:tc>
        <w:tc>
          <w:tcPr>
            <w:tcW w:w="291" w:type="dxa"/>
          </w:tcPr>
          <w:p w14:paraId="41502F5C" w14:textId="77777777" w:rsidR="00B67B0F" w:rsidRPr="00A27331" w:rsidRDefault="00B67B0F" w:rsidP="00B67B0F"/>
        </w:tc>
        <w:tc>
          <w:tcPr>
            <w:tcW w:w="291" w:type="dxa"/>
          </w:tcPr>
          <w:p w14:paraId="3C35AFBE" w14:textId="77777777" w:rsidR="00B67B0F" w:rsidRPr="00A27331" w:rsidRDefault="00B67B0F" w:rsidP="00B67B0F"/>
        </w:tc>
        <w:tc>
          <w:tcPr>
            <w:tcW w:w="291" w:type="dxa"/>
          </w:tcPr>
          <w:p w14:paraId="72A3E54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49F21FF" w14:textId="77777777" w:rsidR="00B67B0F" w:rsidRPr="00A27331" w:rsidRDefault="00B67B0F" w:rsidP="00B67B0F"/>
        </w:tc>
        <w:tc>
          <w:tcPr>
            <w:tcW w:w="291" w:type="dxa"/>
          </w:tcPr>
          <w:p w14:paraId="339D81B4" w14:textId="77777777" w:rsidR="00B67B0F" w:rsidRPr="00A27331" w:rsidRDefault="00B67B0F" w:rsidP="00B67B0F"/>
        </w:tc>
        <w:tc>
          <w:tcPr>
            <w:tcW w:w="291" w:type="dxa"/>
          </w:tcPr>
          <w:p w14:paraId="3C85A06C" w14:textId="77777777" w:rsidR="00B67B0F" w:rsidRPr="00A27331" w:rsidRDefault="00B67B0F" w:rsidP="00B67B0F"/>
        </w:tc>
        <w:tc>
          <w:tcPr>
            <w:tcW w:w="291" w:type="dxa"/>
          </w:tcPr>
          <w:p w14:paraId="6D681464" w14:textId="77777777" w:rsidR="00B67B0F" w:rsidRPr="00A27331" w:rsidRDefault="00B67B0F" w:rsidP="00B67B0F"/>
        </w:tc>
        <w:tc>
          <w:tcPr>
            <w:tcW w:w="364" w:type="dxa"/>
          </w:tcPr>
          <w:p w14:paraId="4CE33345" w14:textId="77777777" w:rsidR="00B67B0F" w:rsidRPr="00A27331" w:rsidRDefault="00B67B0F" w:rsidP="00B67B0F"/>
        </w:tc>
      </w:tr>
      <w:tr w:rsidR="00A27331" w:rsidRPr="00A27331" w14:paraId="517FB3DE" w14:textId="4332AA1E" w:rsidTr="00296FC3">
        <w:tc>
          <w:tcPr>
            <w:tcW w:w="489" w:type="dxa"/>
            <w:vAlign w:val="center"/>
          </w:tcPr>
          <w:p w14:paraId="4E9ECD8D" w14:textId="56854D38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2</w:t>
            </w:r>
          </w:p>
        </w:tc>
        <w:tc>
          <w:tcPr>
            <w:tcW w:w="2063" w:type="dxa"/>
          </w:tcPr>
          <w:p w14:paraId="3D408B4A" w14:textId="6F0C96EB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Penyusunan</w:t>
            </w:r>
            <w:proofErr w:type="spellEnd"/>
            <w:r w:rsidRPr="00A27331">
              <w:t xml:space="preserve">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702C7364" w14:textId="77777777" w:rsidR="00B67B0F" w:rsidRPr="00A27331" w:rsidRDefault="00B67B0F" w:rsidP="00B67B0F"/>
        </w:tc>
        <w:tc>
          <w:tcPr>
            <w:tcW w:w="291" w:type="dxa"/>
          </w:tcPr>
          <w:p w14:paraId="7453B78A" w14:textId="77777777" w:rsidR="00B67B0F" w:rsidRPr="00A27331" w:rsidRDefault="00B67B0F" w:rsidP="00B67B0F"/>
        </w:tc>
        <w:tc>
          <w:tcPr>
            <w:tcW w:w="291" w:type="dxa"/>
          </w:tcPr>
          <w:p w14:paraId="4AB51ED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16D2C1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441769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E6EC7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AF3308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E9981F5" w14:textId="77777777" w:rsidR="00B67B0F" w:rsidRPr="00A27331" w:rsidRDefault="00B67B0F" w:rsidP="00B67B0F"/>
        </w:tc>
        <w:tc>
          <w:tcPr>
            <w:tcW w:w="291" w:type="dxa"/>
          </w:tcPr>
          <w:p w14:paraId="121B88D2" w14:textId="77777777" w:rsidR="00B67B0F" w:rsidRPr="00A27331" w:rsidRDefault="00B67B0F" w:rsidP="00B67B0F"/>
        </w:tc>
        <w:tc>
          <w:tcPr>
            <w:tcW w:w="291" w:type="dxa"/>
          </w:tcPr>
          <w:p w14:paraId="455C9AA9" w14:textId="77777777" w:rsidR="00B67B0F" w:rsidRPr="00A27331" w:rsidRDefault="00B67B0F" w:rsidP="00B67B0F"/>
        </w:tc>
        <w:tc>
          <w:tcPr>
            <w:tcW w:w="291" w:type="dxa"/>
          </w:tcPr>
          <w:p w14:paraId="0CA60BFB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92653B4" w14:textId="77777777" w:rsidR="00B67B0F" w:rsidRPr="00A27331" w:rsidRDefault="00B67B0F" w:rsidP="00B67B0F"/>
        </w:tc>
        <w:tc>
          <w:tcPr>
            <w:tcW w:w="291" w:type="dxa"/>
          </w:tcPr>
          <w:p w14:paraId="2E661116" w14:textId="77777777" w:rsidR="00B67B0F" w:rsidRPr="00A27331" w:rsidRDefault="00B67B0F" w:rsidP="00B67B0F"/>
        </w:tc>
        <w:tc>
          <w:tcPr>
            <w:tcW w:w="291" w:type="dxa"/>
          </w:tcPr>
          <w:p w14:paraId="1CAA33AA" w14:textId="77777777" w:rsidR="00B67B0F" w:rsidRPr="00A27331" w:rsidRDefault="00B67B0F" w:rsidP="00B67B0F"/>
        </w:tc>
        <w:tc>
          <w:tcPr>
            <w:tcW w:w="291" w:type="dxa"/>
          </w:tcPr>
          <w:p w14:paraId="488CBCD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35C498" w14:textId="77777777" w:rsidR="00B67B0F" w:rsidRPr="00A27331" w:rsidRDefault="00B67B0F" w:rsidP="00B67B0F"/>
        </w:tc>
        <w:tc>
          <w:tcPr>
            <w:tcW w:w="291" w:type="dxa"/>
          </w:tcPr>
          <w:p w14:paraId="5BC3ED68" w14:textId="77777777" w:rsidR="00B67B0F" w:rsidRPr="00A27331" w:rsidRDefault="00B67B0F" w:rsidP="00B67B0F"/>
        </w:tc>
        <w:tc>
          <w:tcPr>
            <w:tcW w:w="291" w:type="dxa"/>
          </w:tcPr>
          <w:p w14:paraId="0677A818" w14:textId="77777777" w:rsidR="00B67B0F" w:rsidRPr="00A27331" w:rsidRDefault="00B67B0F" w:rsidP="00B67B0F"/>
        </w:tc>
        <w:tc>
          <w:tcPr>
            <w:tcW w:w="291" w:type="dxa"/>
          </w:tcPr>
          <w:p w14:paraId="377857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EB2EECB" w14:textId="77777777" w:rsidR="00B67B0F" w:rsidRPr="00A27331" w:rsidRDefault="00B67B0F" w:rsidP="00B67B0F"/>
        </w:tc>
        <w:tc>
          <w:tcPr>
            <w:tcW w:w="291" w:type="dxa"/>
          </w:tcPr>
          <w:p w14:paraId="55BF9F09" w14:textId="77777777" w:rsidR="00B67B0F" w:rsidRPr="00A27331" w:rsidRDefault="00B67B0F" w:rsidP="00B67B0F"/>
        </w:tc>
        <w:tc>
          <w:tcPr>
            <w:tcW w:w="291" w:type="dxa"/>
          </w:tcPr>
          <w:p w14:paraId="3344FBF4" w14:textId="77777777" w:rsidR="00B67B0F" w:rsidRPr="00A27331" w:rsidRDefault="00B67B0F" w:rsidP="00B67B0F"/>
        </w:tc>
        <w:tc>
          <w:tcPr>
            <w:tcW w:w="291" w:type="dxa"/>
          </w:tcPr>
          <w:p w14:paraId="788297C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04B854" w14:textId="77777777" w:rsidR="00B67B0F" w:rsidRPr="00A27331" w:rsidRDefault="00B67B0F" w:rsidP="00B67B0F"/>
        </w:tc>
        <w:tc>
          <w:tcPr>
            <w:tcW w:w="291" w:type="dxa"/>
          </w:tcPr>
          <w:p w14:paraId="09B528C1" w14:textId="77777777" w:rsidR="00B67B0F" w:rsidRPr="00A27331" w:rsidRDefault="00B67B0F" w:rsidP="00B67B0F"/>
        </w:tc>
        <w:tc>
          <w:tcPr>
            <w:tcW w:w="291" w:type="dxa"/>
          </w:tcPr>
          <w:p w14:paraId="05E91E27" w14:textId="77777777" w:rsidR="00B67B0F" w:rsidRPr="00A27331" w:rsidRDefault="00B67B0F" w:rsidP="00B67B0F"/>
        </w:tc>
        <w:tc>
          <w:tcPr>
            <w:tcW w:w="291" w:type="dxa"/>
          </w:tcPr>
          <w:p w14:paraId="5B366DD2" w14:textId="77777777" w:rsidR="00B67B0F" w:rsidRPr="00A27331" w:rsidRDefault="00B67B0F" w:rsidP="00B67B0F"/>
        </w:tc>
        <w:tc>
          <w:tcPr>
            <w:tcW w:w="364" w:type="dxa"/>
          </w:tcPr>
          <w:p w14:paraId="521FFF35" w14:textId="77777777" w:rsidR="00B67B0F" w:rsidRPr="00A27331" w:rsidRDefault="00B67B0F" w:rsidP="00B67B0F"/>
        </w:tc>
      </w:tr>
      <w:tr w:rsidR="00A27331" w:rsidRPr="00A27331" w14:paraId="5E75248D" w14:textId="308E8001" w:rsidTr="00296FC3">
        <w:tc>
          <w:tcPr>
            <w:tcW w:w="489" w:type="dxa"/>
            <w:vAlign w:val="center"/>
          </w:tcPr>
          <w:p w14:paraId="2B24287C" w14:textId="52F04891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3</w:t>
            </w:r>
          </w:p>
        </w:tc>
        <w:tc>
          <w:tcPr>
            <w:tcW w:w="2063" w:type="dxa"/>
          </w:tcPr>
          <w:p w14:paraId="2531F8E9" w14:textId="09C11688" w:rsidR="00B67B0F" w:rsidRPr="00A27331" w:rsidRDefault="00A27331" w:rsidP="00A27331">
            <w:pPr>
              <w:spacing w:line="480" w:lineRule="auto"/>
            </w:pPr>
            <w:r w:rsidRPr="00A27331">
              <w:t xml:space="preserve">Seminar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0926D0A6" w14:textId="77777777" w:rsidR="00B67B0F" w:rsidRPr="00A27331" w:rsidRDefault="00B67B0F" w:rsidP="00B67B0F"/>
        </w:tc>
        <w:tc>
          <w:tcPr>
            <w:tcW w:w="291" w:type="dxa"/>
          </w:tcPr>
          <w:p w14:paraId="311F2727" w14:textId="77777777" w:rsidR="00B67B0F" w:rsidRPr="00A27331" w:rsidRDefault="00B67B0F" w:rsidP="00B67B0F"/>
        </w:tc>
        <w:tc>
          <w:tcPr>
            <w:tcW w:w="291" w:type="dxa"/>
          </w:tcPr>
          <w:p w14:paraId="132DDB8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14AE9FC" w14:textId="77777777" w:rsidR="00B67B0F" w:rsidRPr="00A27331" w:rsidRDefault="00B67B0F" w:rsidP="00B67B0F"/>
        </w:tc>
        <w:tc>
          <w:tcPr>
            <w:tcW w:w="291" w:type="dxa"/>
          </w:tcPr>
          <w:p w14:paraId="11FF47A2" w14:textId="77777777" w:rsidR="00B67B0F" w:rsidRPr="00A27331" w:rsidRDefault="00B67B0F" w:rsidP="00B67B0F"/>
        </w:tc>
        <w:tc>
          <w:tcPr>
            <w:tcW w:w="291" w:type="dxa"/>
          </w:tcPr>
          <w:p w14:paraId="096BD896" w14:textId="77777777" w:rsidR="00B67B0F" w:rsidRPr="00A27331" w:rsidRDefault="00B67B0F" w:rsidP="00B67B0F"/>
        </w:tc>
        <w:tc>
          <w:tcPr>
            <w:tcW w:w="291" w:type="dxa"/>
          </w:tcPr>
          <w:p w14:paraId="0960B7F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7DCDBA" w14:textId="77777777" w:rsidR="00B67B0F" w:rsidRPr="00A27331" w:rsidRDefault="00B67B0F" w:rsidP="00B67B0F"/>
        </w:tc>
        <w:tc>
          <w:tcPr>
            <w:tcW w:w="291" w:type="dxa"/>
          </w:tcPr>
          <w:p w14:paraId="1B4A3A5B" w14:textId="77777777" w:rsidR="00B67B0F" w:rsidRPr="00A27331" w:rsidRDefault="00B67B0F" w:rsidP="00B67B0F"/>
        </w:tc>
        <w:tc>
          <w:tcPr>
            <w:tcW w:w="291" w:type="dxa"/>
          </w:tcPr>
          <w:p w14:paraId="09AD6A1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CCC7EB9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C267525" w14:textId="77777777" w:rsidR="00B67B0F" w:rsidRPr="00A27331" w:rsidRDefault="00B67B0F" w:rsidP="00B67B0F"/>
        </w:tc>
        <w:tc>
          <w:tcPr>
            <w:tcW w:w="291" w:type="dxa"/>
          </w:tcPr>
          <w:p w14:paraId="5A68E288" w14:textId="77777777" w:rsidR="00B67B0F" w:rsidRPr="00A27331" w:rsidRDefault="00B67B0F" w:rsidP="00B67B0F"/>
        </w:tc>
        <w:tc>
          <w:tcPr>
            <w:tcW w:w="291" w:type="dxa"/>
          </w:tcPr>
          <w:p w14:paraId="04C7704C" w14:textId="77777777" w:rsidR="00B67B0F" w:rsidRPr="00A27331" w:rsidRDefault="00B67B0F" w:rsidP="00B67B0F"/>
        </w:tc>
        <w:tc>
          <w:tcPr>
            <w:tcW w:w="291" w:type="dxa"/>
          </w:tcPr>
          <w:p w14:paraId="722BD4DF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69250DF" w14:textId="77777777" w:rsidR="00B67B0F" w:rsidRPr="00A27331" w:rsidRDefault="00B67B0F" w:rsidP="00B67B0F"/>
        </w:tc>
        <w:tc>
          <w:tcPr>
            <w:tcW w:w="291" w:type="dxa"/>
          </w:tcPr>
          <w:p w14:paraId="0635372F" w14:textId="77777777" w:rsidR="00B67B0F" w:rsidRPr="00A27331" w:rsidRDefault="00B67B0F" w:rsidP="00B67B0F"/>
        </w:tc>
        <w:tc>
          <w:tcPr>
            <w:tcW w:w="291" w:type="dxa"/>
          </w:tcPr>
          <w:p w14:paraId="4292B415" w14:textId="77777777" w:rsidR="00B67B0F" w:rsidRPr="00A27331" w:rsidRDefault="00B67B0F" w:rsidP="00B67B0F"/>
        </w:tc>
        <w:tc>
          <w:tcPr>
            <w:tcW w:w="291" w:type="dxa"/>
          </w:tcPr>
          <w:p w14:paraId="1113515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D242390" w14:textId="77777777" w:rsidR="00B67B0F" w:rsidRPr="00A27331" w:rsidRDefault="00B67B0F" w:rsidP="00B67B0F"/>
        </w:tc>
        <w:tc>
          <w:tcPr>
            <w:tcW w:w="291" w:type="dxa"/>
          </w:tcPr>
          <w:p w14:paraId="312AFE36" w14:textId="77777777" w:rsidR="00B67B0F" w:rsidRPr="00A27331" w:rsidRDefault="00B67B0F" w:rsidP="00B67B0F"/>
        </w:tc>
        <w:tc>
          <w:tcPr>
            <w:tcW w:w="291" w:type="dxa"/>
          </w:tcPr>
          <w:p w14:paraId="59672985" w14:textId="77777777" w:rsidR="00B67B0F" w:rsidRPr="00A27331" w:rsidRDefault="00B67B0F" w:rsidP="00B67B0F"/>
        </w:tc>
        <w:tc>
          <w:tcPr>
            <w:tcW w:w="291" w:type="dxa"/>
          </w:tcPr>
          <w:p w14:paraId="65B0AD3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F28913" w14:textId="77777777" w:rsidR="00B67B0F" w:rsidRPr="00A27331" w:rsidRDefault="00B67B0F" w:rsidP="00B67B0F"/>
        </w:tc>
        <w:tc>
          <w:tcPr>
            <w:tcW w:w="291" w:type="dxa"/>
          </w:tcPr>
          <w:p w14:paraId="65D1617B" w14:textId="77777777" w:rsidR="00B67B0F" w:rsidRPr="00A27331" w:rsidRDefault="00B67B0F" w:rsidP="00B67B0F"/>
        </w:tc>
        <w:tc>
          <w:tcPr>
            <w:tcW w:w="291" w:type="dxa"/>
          </w:tcPr>
          <w:p w14:paraId="2C959196" w14:textId="77777777" w:rsidR="00B67B0F" w:rsidRPr="00A27331" w:rsidRDefault="00B67B0F" w:rsidP="00B67B0F"/>
        </w:tc>
        <w:tc>
          <w:tcPr>
            <w:tcW w:w="291" w:type="dxa"/>
          </w:tcPr>
          <w:p w14:paraId="00FF0289" w14:textId="77777777" w:rsidR="00B67B0F" w:rsidRPr="00A27331" w:rsidRDefault="00B67B0F" w:rsidP="00B67B0F"/>
        </w:tc>
        <w:tc>
          <w:tcPr>
            <w:tcW w:w="364" w:type="dxa"/>
          </w:tcPr>
          <w:p w14:paraId="5210E97B" w14:textId="77777777" w:rsidR="00B67B0F" w:rsidRPr="00A27331" w:rsidRDefault="00B67B0F" w:rsidP="00B67B0F"/>
        </w:tc>
      </w:tr>
      <w:tr w:rsidR="00A27331" w:rsidRPr="00A27331" w14:paraId="642F0A5E" w14:textId="6DD9F7DD" w:rsidTr="00296FC3">
        <w:tc>
          <w:tcPr>
            <w:tcW w:w="489" w:type="dxa"/>
            <w:vAlign w:val="center"/>
          </w:tcPr>
          <w:p w14:paraId="4F081BE0" w14:textId="671CB9BE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4</w:t>
            </w:r>
          </w:p>
        </w:tc>
        <w:tc>
          <w:tcPr>
            <w:tcW w:w="2063" w:type="dxa"/>
          </w:tcPr>
          <w:p w14:paraId="05223460" w14:textId="7FF1CF09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Pelaksanaan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Penelitian</w:t>
            </w:r>
            <w:proofErr w:type="spellEnd"/>
          </w:p>
        </w:tc>
        <w:tc>
          <w:tcPr>
            <w:tcW w:w="291" w:type="dxa"/>
          </w:tcPr>
          <w:p w14:paraId="0C3FEBBE" w14:textId="77777777" w:rsidR="00B67B0F" w:rsidRPr="00A27331" w:rsidRDefault="00B67B0F" w:rsidP="00B67B0F"/>
        </w:tc>
        <w:tc>
          <w:tcPr>
            <w:tcW w:w="291" w:type="dxa"/>
          </w:tcPr>
          <w:p w14:paraId="0B439997" w14:textId="77777777" w:rsidR="00B67B0F" w:rsidRPr="00A27331" w:rsidRDefault="00B67B0F" w:rsidP="00B67B0F"/>
        </w:tc>
        <w:tc>
          <w:tcPr>
            <w:tcW w:w="291" w:type="dxa"/>
          </w:tcPr>
          <w:p w14:paraId="3B67E6DC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1057D2" w14:textId="77777777" w:rsidR="00B67B0F" w:rsidRPr="00A27331" w:rsidRDefault="00B67B0F" w:rsidP="00B67B0F"/>
        </w:tc>
        <w:tc>
          <w:tcPr>
            <w:tcW w:w="291" w:type="dxa"/>
          </w:tcPr>
          <w:p w14:paraId="3A05DB39" w14:textId="77777777" w:rsidR="00B67B0F" w:rsidRPr="00A27331" w:rsidRDefault="00B67B0F" w:rsidP="00B67B0F"/>
        </w:tc>
        <w:tc>
          <w:tcPr>
            <w:tcW w:w="291" w:type="dxa"/>
          </w:tcPr>
          <w:p w14:paraId="0DB7DB93" w14:textId="77777777" w:rsidR="00B67B0F" w:rsidRPr="00A27331" w:rsidRDefault="00B67B0F" w:rsidP="00B67B0F"/>
        </w:tc>
        <w:tc>
          <w:tcPr>
            <w:tcW w:w="291" w:type="dxa"/>
          </w:tcPr>
          <w:p w14:paraId="616F3CE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380C4CA" w14:textId="77777777" w:rsidR="00B67B0F" w:rsidRPr="00A27331" w:rsidRDefault="00B67B0F" w:rsidP="00B67B0F"/>
        </w:tc>
        <w:tc>
          <w:tcPr>
            <w:tcW w:w="291" w:type="dxa"/>
          </w:tcPr>
          <w:p w14:paraId="7E0A1C72" w14:textId="77777777" w:rsidR="00B67B0F" w:rsidRPr="00A27331" w:rsidRDefault="00B67B0F" w:rsidP="00B67B0F"/>
        </w:tc>
        <w:tc>
          <w:tcPr>
            <w:tcW w:w="291" w:type="dxa"/>
          </w:tcPr>
          <w:p w14:paraId="64F241EA" w14:textId="77777777" w:rsidR="00B67B0F" w:rsidRPr="00A27331" w:rsidRDefault="00B67B0F" w:rsidP="00B67B0F"/>
        </w:tc>
        <w:tc>
          <w:tcPr>
            <w:tcW w:w="291" w:type="dxa"/>
          </w:tcPr>
          <w:p w14:paraId="3CD79BA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367A3F5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ADD9E6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312205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9709F47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109B1447" w14:textId="77777777" w:rsidR="00B67B0F" w:rsidRPr="00A27331" w:rsidRDefault="00B67B0F" w:rsidP="00B67B0F"/>
        </w:tc>
        <w:tc>
          <w:tcPr>
            <w:tcW w:w="291" w:type="dxa"/>
          </w:tcPr>
          <w:p w14:paraId="2865A516" w14:textId="77777777" w:rsidR="00B67B0F" w:rsidRPr="00A27331" w:rsidRDefault="00B67B0F" w:rsidP="00B67B0F"/>
        </w:tc>
        <w:tc>
          <w:tcPr>
            <w:tcW w:w="291" w:type="dxa"/>
          </w:tcPr>
          <w:p w14:paraId="5E7B06CC" w14:textId="77777777" w:rsidR="00B67B0F" w:rsidRPr="00A27331" w:rsidRDefault="00B67B0F" w:rsidP="00B67B0F"/>
        </w:tc>
        <w:tc>
          <w:tcPr>
            <w:tcW w:w="291" w:type="dxa"/>
          </w:tcPr>
          <w:p w14:paraId="30C096B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7633682" w14:textId="77777777" w:rsidR="00B67B0F" w:rsidRPr="00A27331" w:rsidRDefault="00B67B0F" w:rsidP="00B67B0F"/>
        </w:tc>
        <w:tc>
          <w:tcPr>
            <w:tcW w:w="291" w:type="dxa"/>
          </w:tcPr>
          <w:p w14:paraId="752C2D95" w14:textId="77777777" w:rsidR="00B67B0F" w:rsidRPr="00A27331" w:rsidRDefault="00B67B0F" w:rsidP="00B67B0F"/>
        </w:tc>
        <w:tc>
          <w:tcPr>
            <w:tcW w:w="291" w:type="dxa"/>
          </w:tcPr>
          <w:p w14:paraId="3ADD9BB9" w14:textId="77777777" w:rsidR="00B67B0F" w:rsidRPr="00A27331" w:rsidRDefault="00B67B0F" w:rsidP="00B67B0F"/>
        </w:tc>
        <w:tc>
          <w:tcPr>
            <w:tcW w:w="291" w:type="dxa"/>
          </w:tcPr>
          <w:p w14:paraId="62ABE5F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7A1314E" w14:textId="77777777" w:rsidR="00B67B0F" w:rsidRPr="00A27331" w:rsidRDefault="00B67B0F" w:rsidP="00B67B0F"/>
        </w:tc>
        <w:tc>
          <w:tcPr>
            <w:tcW w:w="291" w:type="dxa"/>
          </w:tcPr>
          <w:p w14:paraId="5E06B8F8" w14:textId="77777777" w:rsidR="00B67B0F" w:rsidRPr="00A27331" w:rsidRDefault="00B67B0F" w:rsidP="00B67B0F"/>
        </w:tc>
        <w:tc>
          <w:tcPr>
            <w:tcW w:w="291" w:type="dxa"/>
          </w:tcPr>
          <w:p w14:paraId="42F2DA49" w14:textId="77777777" w:rsidR="00B67B0F" w:rsidRPr="00A27331" w:rsidRDefault="00B67B0F" w:rsidP="00B67B0F"/>
        </w:tc>
        <w:tc>
          <w:tcPr>
            <w:tcW w:w="291" w:type="dxa"/>
          </w:tcPr>
          <w:p w14:paraId="79ACF457" w14:textId="77777777" w:rsidR="00B67B0F" w:rsidRPr="00A27331" w:rsidRDefault="00B67B0F" w:rsidP="00B67B0F"/>
        </w:tc>
        <w:tc>
          <w:tcPr>
            <w:tcW w:w="364" w:type="dxa"/>
          </w:tcPr>
          <w:p w14:paraId="7B2694EE" w14:textId="77777777" w:rsidR="00B67B0F" w:rsidRPr="00A27331" w:rsidRDefault="00B67B0F" w:rsidP="00B67B0F"/>
        </w:tc>
      </w:tr>
      <w:tr w:rsidR="00A27331" w:rsidRPr="00A27331" w14:paraId="0F779C1D" w14:textId="122C5AE3" w:rsidTr="00296FC3">
        <w:tc>
          <w:tcPr>
            <w:tcW w:w="489" w:type="dxa"/>
            <w:vAlign w:val="center"/>
          </w:tcPr>
          <w:p w14:paraId="7BAD9CA0" w14:textId="540E8A6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5</w:t>
            </w:r>
          </w:p>
        </w:tc>
        <w:tc>
          <w:tcPr>
            <w:tcW w:w="2063" w:type="dxa"/>
          </w:tcPr>
          <w:p w14:paraId="4E5E9638" w14:textId="7CA42AD7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Pembuatan</w:t>
            </w:r>
            <w:proofErr w:type="spellEnd"/>
            <w:r w:rsidRPr="00A27331">
              <w:t xml:space="preserve"> </w:t>
            </w:r>
            <w:r w:rsidR="00296FC3" w:rsidRPr="00A27331">
              <w:t>Program</w:t>
            </w:r>
          </w:p>
        </w:tc>
        <w:tc>
          <w:tcPr>
            <w:tcW w:w="291" w:type="dxa"/>
          </w:tcPr>
          <w:p w14:paraId="1DB5B1FF" w14:textId="77777777" w:rsidR="00B67B0F" w:rsidRPr="00A27331" w:rsidRDefault="00B67B0F" w:rsidP="00B67B0F"/>
        </w:tc>
        <w:tc>
          <w:tcPr>
            <w:tcW w:w="291" w:type="dxa"/>
          </w:tcPr>
          <w:p w14:paraId="5E7A3A55" w14:textId="77777777" w:rsidR="00B67B0F" w:rsidRPr="00A27331" w:rsidRDefault="00B67B0F" w:rsidP="00B67B0F"/>
        </w:tc>
        <w:tc>
          <w:tcPr>
            <w:tcW w:w="291" w:type="dxa"/>
          </w:tcPr>
          <w:p w14:paraId="121CBFA6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3F104F0" w14:textId="77777777" w:rsidR="00B67B0F" w:rsidRPr="00A27331" w:rsidRDefault="00B67B0F" w:rsidP="00B67B0F"/>
        </w:tc>
        <w:tc>
          <w:tcPr>
            <w:tcW w:w="291" w:type="dxa"/>
          </w:tcPr>
          <w:p w14:paraId="00576FE4" w14:textId="77777777" w:rsidR="00B67B0F" w:rsidRPr="00A27331" w:rsidRDefault="00B67B0F" w:rsidP="00B67B0F"/>
        </w:tc>
        <w:tc>
          <w:tcPr>
            <w:tcW w:w="291" w:type="dxa"/>
          </w:tcPr>
          <w:p w14:paraId="356C2551" w14:textId="77777777" w:rsidR="00B67B0F" w:rsidRPr="00A27331" w:rsidRDefault="00B67B0F" w:rsidP="00B67B0F"/>
        </w:tc>
        <w:tc>
          <w:tcPr>
            <w:tcW w:w="291" w:type="dxa"/>
          </w:tcPr>
          <w:p w14:paraId="10E063B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B5DB900" w14:textId="77777777" w:rsidR="00B67B0F" w:rsidRPr="00A27331" w:rsidRDefault="00B67B0F" w:rsidP="00B67B0F"/>
        </w:tc>
        <w:tc>
          <w:tcPr>
            <w:tcW w:w="291" w:type="dxa"/>
          </w:tcPr>
          <w:p w14:paraId="258EE8DA" w14:textId="77777777" w:rsidR="00B67B0F" w:rsidRPr="00A27331" w:rsidRDefault="00B67B0F" w:rsidP="00B67B0F"/>
        </w:tc>
        <w:tc>
          <w:tcPr>
            <w:tcW w:w="291" w:type="dxa"/>
          </w:tcPr>
          <w:p w14:paraId="7687C158" w14:textId="77777777" w:rsidR="00B67B0F" w:rsidRPr="00A27331" w:rsidRDefault="00B67B0F" w:rsidP="00B67B0F"/>
        </w:tc>
        <w:tc>
          <w:tcPr>
            <w:tcW w:w="291" w:type="dxa"/>
          </w:tcPr>
          <w:p w14:paraId="511138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A2A726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6F324E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8DAE84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0D3D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3F6F4C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418E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B20C6F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37C89C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BBD7D2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7865075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6C94DA2" w14:textId="77777777" w:rsidR="00B67B0F" w:rsidRPr="00A27331" w:rsidRDefault="00B67B0F" w:rsidP="00B67B0F"/>
        </w:tc>
        <w:tc>
          <w:tcPr>
            <w:tcW w:w="291" w:type="dxa"/>
          </w:tcPr>
          <w:p w14:paraId="43B3EB0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84B9D8A" w14:textId="77777777" w:rsidR="00B67B0F" w:rsidRPr="00A27331" w:rsidRDefault="00B67B0F" w:rsidP="00B67B0F"/>
        </w:tc>
        <w:tc>
          <w:tcPr>
            <w:tcW w:w="291" w:type="dxa"/>
          </w:tcPr>
          <w:p w14:paraId="4AA763A5" w14:textId="77777777" w:rsidR="00B67B0F" w:rsidRPr="00A27331" w:rsidRDefault="00B67B0F" w:rsidP="00B67B0F"/>
        </w:tc>
        <w:tc>
          <w:tcPr>
            <w:tcW w:w="291" w:type="dxa"/>
          </w:tcPr>
          <w:p w14:paraId="12A69F17" w14:textId="77777777" w:rsidR="00B67B0F" w:rsidRPr="00A27331" w:rsidRDefault="00B67B0F" w:rsidP="00B67B0F"/>
        </w:tc>
        <w:tc>
          <w:tcPr>
            <w:tcW w:w="291" w:type="dxa"/>
          </w:tcPr>
          <w:p w14:paraId="1D31E949" w14:textId="77777777" w:rsidR="00B67B0F" w:rsidRPr="00A27331" w:rsidRDefault="00B67B0F" w:rsidP="00B67B0F"/>
        </w:tc>
        <w:tc>
          <w:tcPr>
            <w:tcW w:w="364" w:type="dxa"/>
          </w:tcPr>
          <w:p w14:paraId="1ECF4447" w14:textId="77777777" w:rsidR="00B67B0F" w:rsidRPr="00A27331" w:rsidRDefault="00B67B0F" w:rsidP="00B67B0F"/>
        </w:tc>
      </w:tr>
      <w:tr w:rsidR="00A27331" w:rsidRPr="00A27331" w14:paraId="128808DF" w14:textId="107B1876" w:rsidTr="00296FC3">
        <w:tc>
          <w:tcPr>
            <w:tcW w:w="489" w:type="dxa"/>
            <w:vAlign w:val="center"/>
          </w:tcPr>
          <w:p w14:paraId="7AACAE91" w14:textId="4CE0B68F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6</w:t>
            </w:r>
          </w:p>
        </w:tc>
        <w:tc>
          <w:tcPr>
            <w:tcW w:w="2063" w:type="dxa"/>
          </w:tcPr>
          <w:p w14:paraId="4DB1ED0E" w14:textId="2BC6BE6D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Pengolahan</w:t>
            </w:r>
            <w:proofErr w:type="spellEnd"/>
            <w:r w:rsidRPr="00A27331">
              <w:t xml:space="preserve"> </w:t>
            </w:r>
            <w:r w:rsidR="00296FC3" w:rsidRPr="00A27331">
              <w:t>Data Dan Penyusunan Skripsi</w:t>
            </w:r>
          </w:p>
        </w:tc>
        <w:tc>
          <w:tcPr>
            <w:tcW w:w="291" w:type="dxa"/>
          </w:tcPr>
          <w:p w14:paraId="3DE02002" w14:textId="77777777" w:rsidR="00B67B0F" w:rsidRPr="00A27331" w:rsidRDefault="00B67B0F" w:rsidP="00B67B0F"/>
        </w:tc>
        <w:tc>
          <w:tcPr>
            <w:tcW w:w="291" w:type="dxa"/>
          </w:tcPr>
          <w:p w14:paraId="5A38B21C" w14:textId="77777777" w:rsidR="00B67B0F" w:rsidRPr="00A27331" w:rsidRDefault="00B67B0F" w:rsidP="00B67B0F"/>
        </w:tc>
        <w:tc>
          <w:tcPr>
            <w:tcW w:w="291" w:type="dxa"/>
          </w:tcPr>
          <w:p w14:paraId="4C15BDA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9199591" w14:textId="77777777" w:rsidR="00B67B0F" w:rsidRPr="00A27331" w:rsidRDefault="00B67B0F" w:rsidP="00B67B0F"/>
        </w:tc>
        <w:tc>
          <w:tcPr>
            <w:tcW w:w="291" w:type="dxa"/>
          </w:tcPr>
          <w:p w14:paraId="658BDD13" w14:textId="77777777" w:rsidR="00B67B0F" w:rsidRPr="00A27331" w:rsidRDefault="00B67B0F" w:rsidP="00B67B0F"/>
        </w:tc>
        <w:tc>
          <w:tcPr>
            <w:tcW w:w="291" w:type="dxa"/>
          </w:tcPr>
          <w:p w14:paraId="41AD166B" w14:textId="77777777" w:rsidR="00B67B0F" w:rsidRPr="00A27331" w:rsidRDefault="00B67B0F" w:rsidP="00B67B0F"/>
        </w:tc>
        <w:tc>
          <w:tcPr>
            <w:tcW w:w="291" w:type="dxa"/>
          </w:tcPr>
          <w:p w14:paraId="2841CBA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F2EBC20" w14:textId="77777777" w:rsidR="00B67B0F" w:rsidRPr="00A27331" w:rsidRDefault="00B67B0F" w:rsidP="00B67B0F"/>
        </w:tc>
        <w:tc>
          <w:tcPr>
            <w:tcW w:w="291" w:type="dxa"/>
          </w:tcPr>
          <w:p w14:paraId="3EF41E7F" w14:textId="77777777" w:rsidR="00B67B0F" w:rsidRPr="00A27331" w:rsidRDefault="00B67B0F" w:rsidP="00B67B0F"/>
        </w:tc>
        <w:tc>
          <w:tcPr>
            <w:tcW w:w="291" w:type="dxa"/>
          </w:tcPr>
          <w:p w14:paraId="3642C62E" w14:textId="77777777" w:rsidR="00B67B0F" w:rsidRPr="00A27331" w:rsidRDefault="00B67B0F" w:rsidP="00B67B0F"/>
        </w:tc>
        <w:tc>
          <w:tcPr>
            <w:tcW w:w="291" w:type="dxa"/>
          </w:tcPr>
          <w:p w14:paraId="3AB9969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CD334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D9CEE9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87AF6F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06069B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DC3A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6A884C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9F9ED8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4193E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779463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EEFD5BC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E76051" w14:textId="77777777" w:rsidR="00B67B0F" w:rsidRPr="00A27331" w:rsidRDefault="00B67B0F" w:rsidP="00B67B0F"/>
        </w:tc>
        <w:tc>
          <w:tcPr>
            <w:tcW w:w="291" w:type="dxa"/>
          </w:tcPr>
          <w:p w14:paraId="0466E72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ABEBA4D" w14:textId="77777777" w:rsidR="00B67B0F" w:rsidRPr="00A27331" w:rsidRDefault="00B67B0F" w:rsidP="00B67B0F"/>
        </w:tc>
        <w:tc>
          <w:tcPr>
            <w:tcW w:w="291" w:type="dxa"/>
          </w:tcPr>
          <w:p w14:paraId="5D6610FA" w14:textId="77777777" w:rsidR="00B67B0F" w:rsidRPr="00A27331" w:rsidRDefault="00B67B0F" w:rsidP="00B67B0F"/>
        </w:tc>
        <w:tc>
          <w:tcPr>
            <w:tcW w:w="291" w:type="dxa"/>
          </w:tcPr>
          <w:p w14:paraId="2FA623CF" w14:textId="77777777" w:rsidR="00B67B0F" w:rsidRPr="00A27331" w:rsidRDefault="00B67B0F" w:rsidP="00B67B0F"/>
        </w:tc>
        <w:tc>
          <w:tcPr>
            <w:tcW w:w="291" w:type="dxa"/>
          </w:tcPr>
          <w:p w14:paraId="13B87FA3" w14:textId="77777777" w:rsidR="00B67B0F" w:rsidRPr="00A27331" w:rsidRDefault="00B67B0F" w:rsidP="00B67B0F"/>
        </w:tc>
        <w:tc>
          <w:tcPr>
            <w:tcW w:w="364" w:type="dxa"/>
          </w:tcPr>
          <w:p w14:paraId="280555FA" w14:textId="77777777" w:rsidR="00B67B0F" w:rsidRPr="00A27331" w:rsidRDefault="00B67B0F" w:rsidP="00B67B0F"/>
        </w:tc>
      </w:tr>
      <w:tr w:rsidR="00A27331" w:rsidRPr="00A27331" w14:paraId="5E805A6A" w14:textId="6FC00F6A" w:rsidTr="00296FC3">
        <w:tc>
          <w:tcPr>
            <w:tcW w:w="489" w:type="dxa"/>
            <w:vAlign w:val="center"/>
          </w:tcPr>
          <w:p w14:paraId="07C918C6" w14:textId="63C872AD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7</w:t>
            </w:r>
          </w:p>
        </w:tc>
        <w:tc>
          <w:tcPr>
            <w:tcW w:w="2063" w:type="dxa"/>
          </w:tcPr>
          <w:p w14:paraId="48C81B87" w14:textId="24B53EDA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Ujian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Skripsi</w:t>
            </w:r>
            <w:proofErr w:type="spellEnd"/>
          </w:p>
        </w:tc>
        <w:tc>
          <w:tcPr>
            <w:tcW w:w="291" w:type="dxa"/>
          </w:tcPr>
          <w:p w14:paraId="3FD4DB57" w14:textId="77777777" w:rsidR="00B67B0F" w:rsidRPr="00A27331" w:rsidRDefault="00B67B0F" w:rsidP="00B67B0F"/>
        </w:tc>
        <w:tc>
          <w:tcPr>
            <w:tcW w:w="291" w:type="dxa"/>
          </w:tcPr>
          <w:p w14:paraId="63EF7584" w14:textId="77777777" w:rsidR="00B67B0F" w:rsidRPr="00A27331" w:rsidRDefault="00B67B0F" w:rsidP="00B67B0F"/>
        </w:tc>
        <w:tc>
          <w:tcPr>
            <w:tcW w:w="291" w:type="dxa"/>
          </w:tcPr>
          <w:p w14:paraId="747C2BC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A887E6" w14:textId="77777777" w:rsidR="00B67B0F" w:rsidRPr="00A27331" w:rsidRDefault="00B67B0F" w:rsidP="00B67B0F"/>
        </w:tc>
        <w:tc>
          <w:tcPr>
            <w:tcW w:w="291" w:type="dxa"/>
          </w:tcPr>
          <w:p w14:paraId="0E72604B" w14:textId="77777777" w:rsidR="00B67B0F" w:rsidRPr="00A27331" w:rsidRDefault="00B67B0F" w:rsidP="00B67B0F"/>
        </w:tc>
        <w:tc>
          <w:tcPr>
            <w:tcW w:w="291" w:type="dxa"/>
          </w:tcPr>
          <w:p w14:paraId="54E4D9A3" w14:textId="77777777" w:rsidR="00B67B0F" w:rsidRPr="00A27331" w:rsidRDefault="00B67B0F" w:rsidP="00B67B0F"/>
        </w:tc>
        <w:tc>
          <w:tcPr>
            <w:tcW w:w="291" w:type="dxa"/>
          </w:tcPr>
          <w:p w14:paraId="6A7E2B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5573C1F" w14:textId="77777777" w:rsidR="00B67B0F" w:rsidRPr="00A27331" w:rsidRDefault="00B67B0F" w:rsidP="00B67B0F"/>
        </w:tc>
        <w:tc>
          <w:tcPr>
            <w:tcW w:w="291" w:type="dxa"/>
          </w:tcPr>
          <w:p w14:paraId="7EAA1F57" w14:textId="77777777" w:rsidR="00B67B0F" w:rsidRPr="00A27331" w:rsidRDefault="00B67B0F" w:rsidP="00B67B0F"/>
        </w:tc>
        <w:tc>
          <w:tcPr>
            <w:tcW w:w="291" w:type="dxa"/>
          </w:tcPr>
          <w:p w14:paraId="5F8141A4" w14:textId="77777777" w:rsidR="00B67B0F" w:rsidRPr="00A27331" w:rsidRDefault="00B67B0F" w:rsidP="00B67B0F"/>
        </w:tc>
        <w:tc>
          <w:tcPr>
            <w:tcW w:w="291" w:type="dxa"/>
          </w:tcPr>
          <w:p w14:paraId="7CC0264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289CC6E" w14:textId="77777777" w:rsidR="00B67B0F" w:rsidRPr="00A27331" w:rsidRDefault="00B67B0F" w:rsidP="00B67B0F"/>
        </w:tc>
        <w:tc>
          <w:tcPr>
            <w:tcW w:w="291" w:type="dxa"/>
          </w:tcPr>
          <w:p w14:paraId="2B74995D" w14:textId="77777777" w:rsidR="00B67B0F" w:rsidRPr="00A27331" w:rsidRDefault="00B67B0F" w:rsidP="00B67B0F"/>
        </w:tc>
        <w:tc>
          <w:tcPr>
            <w:tcW w:w="291" w:type="dxa"/>
          </w:tcPr>
          <w:p w14:paraId="332C52F0" w14:textId="77777777" w:rsidR="00B67B0F" w:rsidRPr="00A27331" w:rsidRDefault="00B67B0F" w:rsidP="00B67B0F"/>
        </w:tc>
        <w:tc>
          <w:tcPr>
            <w:tcW w:w="291" w:type="dxa"/>
          </w:tcPr>
          <w:p w14:paraId="467685F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BFE718E" w14:textId="77777777" w:rsidR="00B67B0F" w:rsidRPr="00A27331" w:rsidRDefault="00B67B0F" w:rsidP="00B67B0F"/>
        </w:tc>
        <w:tc>
          <w:tcPr>
            <w:tcW w:w="291" w:type="dxa"/>
          </w:tcPr>
          <w:p w14:paraId="7B573517" w14:textId="77777777" w:rsidR="00B67B0F" w:rsidRPr="00A27331" w:rsidRDefault="00B67B0F" w:rsidP="00B67B0F"/>
        </w:tc>
        <w:tc>
          <w:tcPr>
            <w:tcW w:w="291" w:type="dxa"/>
          </w:tcPr>
          <w:p w14:paraId="5B9CB1C2" w14:textId="77777777" w:rsidR="00B67B0F" w:rsidRPr="00A27331" w:rsidRDefault="00B67B0F" w:rsidP="00B67B0F"/>
        </w:tc>
        <w:tc>
          <w:tcPr>
            <w:tcW w:w="291" w:type="dxa"/>
          </w:tcPr>
          <w:p w14:paraId="255C49C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0880DA5" w14:textId="77777777" w:rsidR="00B67B0F" w:rsidRPr="00A27331" w:rsidRDefault="00B67B0F" w:rsidP="00B67B0F"/>
        </w:tc>
        <w:tc>
          <w:tcPr>
            <w:tcW w:w="291" w:type="dxa"/>
          </w:tcPr>
          <w:p w14:paraId="0B7208C6" w14:textId="77777777" w:rsidR="00B67B0F" w:rsidRPr="00A27331" w:rsidRDefault="00B67B0F" w:rsidP="00B67B0F"/>
        </w:tc>
        <w:tc>
          <w:tcPr>
            <w:tcW w:w="291" w:type="dxa"/>
          </w:tcPr>
          <w:p w14:paraId="30C73BCC" w14:textId="77777777" w:rsidR="00B67B0F" w:rsidRPr="00A27331" w:rsidRDefault="00B67B0F" w:rsidP="00B67B0F"/>
        </w:tc>
        <w:tc>
          <w:tcPr>
            <w:tcW w:w="291" w:type="dxa"/>
          </w:tcPr>
          <w:p w14:paraId="664DBD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F6B64C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61C4D2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6C9479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2CCEF1C" w14:textId="77777777" w:rsidR="00B67B0F" w:rsidRPr="00A27331" w:rsidRDefault="00B67B0F" w:rsidP="00B67B0F"/>
        </w:tc>
        <w:tc>
          <w:tcPr>
            <w:tcW w:w="364" w:type="dxa"/>
          </w:tcPr>
          <w:p w14:paraId="2AFDCAEF" w14:textId="77777777" w:rsidR="00B67B0F" w:rsidRPr="00A27331" w:rsidRDefault="00B67B0F" w:rsidP="00B67B0F"/>
        </w:tc>
      </w:tr>
    </w:tbl>
    <w:p w14:paraId="7130F2A0" w14:textId="77777777" w:rsidR="00B67B0F" w:rsidRPr="00A27331" w:rsidRDefault="00B67B0F" w:rsidP="00B67B0F"/>
    <w:p w14:paraId="2382DB24" w14:textId="77777777" w:rsidR="003E1A84" w:rsidRPr="00A27331" w:rsidRDefault="003E1A84" w:rsidP="00256833">
      <w:pPr>
        <w:pStyle w:val="ListParagraph"/>
        <w:ind w:hanging="720"/>
        <w:jc w:val="both"/>
      </w:pPr>
    </w:p>
    <w:p w14:paraId="02A0850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5E8902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bookmarkEnd w:id="0"/>
    <w:p w14:paraId="2BDDBA5C" w14:textId="51C6985B" w:rsidR="003E1A84" w:rsidRPr="003E1A84" w:rsidRDefault="003E1A84" w:rsidP="003E1A84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3E1A84" w:rsidRPr="003E1A84" w:rsidSect="00EC5C47">
      <w:pgSz w:w="11900" w:h="16840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206F3" w14:textId="77777777" w:rsidR="00EC5C47" w:rsidRDefault="00EC5C47">
      <w:r>
        <w:separator/>
      </w:r>
    </w:p>
  </w:endnote>
  <w:endnote w:type="continuationSeparator" w:id="0">
    <w:p w14:paraId="294ADAA5" w14:textId="77777777" w:rsidR="00EC5C47" w:rsidRDefault="00EC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DF937" w14:textId="77777777" w:rsidR="00EC5C47" w:rsidRDefault="00EC5C47">
      <w:r>
        <w:separator/>
      </w:r>
    </w:p>
  </w:footnote>
  <w:footnote w:type="continuationSeparator" w:id="0">
    <w:p w14:paraId="753E54A1" w14:textId="77777777" w:rsidR="00EC5C47" w:rsidRDefault="00EC5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24840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15948" w14:textId="47CA528D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933CE" w14:textId="77777777" w:rsidR="00B27051" w:rsidRDefault="00B27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0608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5AF3FB" w14:textId="738825F9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F360" w14:textId="77777777" w:rsidR="00C74F15" w:rsidRDefault="00C74F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759C7"/>
    <w:multiLevelType w:val="hybridMultilevel"/>
    <w:tmpl w:val="E110A7E8"/>
    <w:lvl w:ilvl="0" w:tplc="D3C4A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47E6B"/>
    <w:multiLevelType w:val="hybridMultilevel"/>
    <w:tmpl w:val="AC828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7192">
    <w:abstractNumId w:val="0"/>
  </w:num>
  <w:num w:numId="2" w16cid:durableId="2067485475">
    <w:abstractNumId w:val="14"/>
  </w:num>
  <w:num w:numId="3" w16cid:durableId="891380885">
    <w:abstractNumId w:val="9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1"/>
  </w:num>
  <w:num w:numId="9" w16cid:durableId="94594238">
    <w:abstractNumId w:val="11"/>
  </w:num>
  <w:num w:numId="10" w16cid:durableId="1082875962">
    <w:abstractNumId w:val="18"/>
  </w:num>
  <w:num w:numId="11" w16cid:durableId="1083259626">
    <w:abstractNumId w:val="6"/>
  </w:num>
  <w:num w:numId="12" w16cid:durableId="1221475636">
    <w:abstractNumId w:val="10"/>
  </w:num>
  <w:num w:numId="13" w16cid:durableId="1563297738">
    <w:abstractNumId w:val="1"/>
  </w:num>
  <w:num w:numId="14" w16cid:durableId="817262273">
    <w:abstractNumId w:val="13"/>
  </w:num>
  <w:num w:numId="15" w16cid:durableId="1167866279">
    <w:abstractNumId w:val="8"/>
  </w:num>
  <w:num w:numId="16" w16cid:durableId="1980114884">
    <w:abstractNumId w:val="12"/>
  </w:num>
  <w:num w:numId="17" w16cid:durableId="2073655896">
    <w:abstractNumId w:val="19"/>
  </w:num>
  <w:num w:numId="18" w16cid:durableId="896430956">
    <w:abstractNumId w:val="15"/>
  </w:num>
  <w:num w:numId="19" w16cid:durableId="134492915">
    <w:abstractNumId w:val="16"/>
  </w:num>
  <w:num w:numId="20" w16cid:durableId="1344282154">
    <w:abstractNumId w:val="20"/>
  </w:num>
  <w:num w:numId="21" w16cid:durableId="1988320017">
    <w:abstractNumId w:val="17"/>
  </w:num>
  <w:num w:numId="22" w16cid:durableId="846217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DD6"/>
    <w:rsid w:val="000341C4"/>
    <w:rsid w:val="00036AA0"/>
    <w:rsid w:val="000719C7"/>
    <w:rsid w:val="00095962"/>
    <w:rsid w:val="000A5108"/>
    <w:rsid w:val="000B6150"/>
    <w:rsid w:val="000E087D"/>
    <w:rsid w:val="00132DD6"/>
    <w:rsid w:val="00134D4B"/>
    <w:rsid w:val="001510BC"/>
    <w:rsid w:val="00162BED"/>
    <w:rsid w:val="001661D1"/>
    <w:rsid w:val="0019793F"/>
    <w:rsid w:val="001B479B"/>
    <w:rsid w:val="001D1477"/>
    <w:rsid w:val="00245136"/>
    <w:rsid w:val="002471C3"/>
    <w:rsid w:val="00256833"/>
    <w:rsid w:val="00265477"/>
    <w:rsid w:val="00277DDE"/>
    <w:rsid w:val="00281CD1"/>
    <w:rsid w:val="00287374"/>
    <w:rsid w:val="00294550"/>
    <w:rsid w:val="00296FC3"/>
    <w:rsid w:val="0030532B"/>
    <w:rsid w:val="00341449"/>
    <w:rsid w:val="0035222F"/>
    <w:rsid w:val="00361D38"/>
    <w:rsid w:val="003913CC"/>
    <w:rsid w:val="003A0F86"/>
    <w:rsid w:val="003E1A84"/>
    <w:rsid w:val="003F6BA9"/>
    <w:rsid w:val="00423095"/>
    <w:rsid w:val="00427187"/>
    <w:rsid w:val="00491424"/>
    <w:rsid w:val="004958FC"/>
    <w:rsid w:val="004B42B5"/>
    <w:rsid w:val="004C0684"/>
    <w:rsid w:val="004F2DE3"/>
    <w:rsid w:val="004F72F3"/>
    <w:rsid w:val="0058353B"/>
    <w:rsid w:val="00596AAF"/>
    <w:rsid w:val="005C26FD"/>
    <w:rsid w:val="005D4C71"/>
    <w:rsid w:val="00620637"/>
    <w:rsid w:val="00622684"/>
    <w:rsid w:val="00635BD2"/>
    <w:rsid w:val="0065186A"/>
    <w:rsid w:val="00670C61"/>
    <w:rsid w:val="006A15C6"/>
    <w:rsid w:val="006B487A"/>
    <w:rsid w:val="00702DAF"/>
    <w:rsid w:val="007155ED"/>
    <w:rsid w:val="00737792"/>
    <w:rsid w:val="00745355"/>
    <w:rsid w:val="00770CCE"/>
    <w:rsid w:val="007747B7"/>
    <w:rsid w:val="007C1FAA"/>
    <w:rsid w:val="007E739C"/>
    <w:rsid w:val="007F4B77"/>
    <w:rsid w:val="00804317"/>
    <w:rsid w:val="0083367B"/>
    <w:rsid w:val="00867D36"/>
    <w:rsid w:val="008728D9"/>
    <w:rsid w:val="008D293B"/>
    <w:rsid w:val="008F0153"/>
    <w:rsid w:val="009127A0"/>
    <w:rsid w:val="00993168"/>
    <w:rsid w:val="009950A3"/>
    <w:rsid w:val="00996D29"/>
    <w:rsid w:val="009A5302"/>
    <w:rsid w:val="009F288B"/>
    <w:rsid w:val="00A04B20"/>
    <w:rsid w:val="00A15422"/>
    <w:rsid w:val="00A27331"/>
    <w:rsid w:val="00A37DB5"/>
    <w:rsid w:val="00A4332A"/>
    <w:rsid w:val="00A63C2D"/>
    <w:rsid w:val="00A7593D"/>
    <w:rsid w:val="00A812EA"/>
    <w:rsid w:val="00A95161"/>
    <w:rsid w:val="00AB7AB1"/>
    <w:rsid w:val="00AC36DB"/>
    <w:rsid w:val="00AD0E9A"/>
    <w:rsid w:val="00B23FCB"/>
    <w:rsid w:val="00B27051"/>
    <w:rsid w:val="00B67B0F"/>
    <w:rsid w:val="00B767BD"/>
    <w:rsid w:val="00B852D6"/>
    <w:rsid w:val="00B87DC7"/>
    <w:rsid w:val="00BA055A"/>
    <w:rsid w:val="00BE0260"/>
    <w:rsid w:val="00BE3E96"/>
    <w:rsid w:val="00BF378E"/>
    <w:rsid w:val="00BF38B8"/>
    <w:rsid w:val="00BF73EE"/>
    <w:rsid w:val="00C02686"/>
    <w:rsid w:val="00C6012C"/>
    <w:rsid w:val="00C6665A"/>
    <w:rsid w:val="00C74F15"/>
    <w:rsid w:val="00CB2D04"/>
    <w:rsid w:val="00CC78D6"/>
    <w:rsid w:val="00CD39AB"/>
    <w:rsid w:val="00D2163E"/>
    <w:rsid w:val="00D43E74"/>
    <w:rsid w:val="00D51096"/>
    <w:rsid w:val="00D57C15"/>
    <w:rsid w:val="00D90781"/>
    <w:rsid w:val="00DC7DE2"/>
    <w:rsid w:val="00DD0CC8"/>
    <w:rsid w:val="00DF1527"/>
    <w:rsid w:val="00DF3B4D"/>
    <w:rsid w:val="00E206A2"/>
    <w:rsid w:val="00E27196"/>
    <w:rsid w:val="00E65446"/>
    <w:rsid w:val="00E922F6"/>
    <w:rsid w:val="00EB54CA"/>
    <w:rsid w:val="00EC5C47"/>
    <w:rsid w:val="00ED1847"/>
    <w:rsid w:val="00EE6B21"/>
    <w:rsid w:val="00EF6141"/>
    <w:rsid w:val="00F01676"/>
    <w:rsid w:val="00F17968"/>
    <w:rsid w:val="00F20030"/>
    <w:rsid w:val="00F64D13"/>
    <w:rsid w:val="00F916E6"/>
    <w:rsid w:val="00FE286D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Straight Arrow Connector 29"/>
        <o:r id="V:Rule2" type="connector" idref="#Straight Connector 24"/>
        <o:r id="V:Rule3" type="connector" idref="#Straight Arrow Connector 28"/>
      </o:rules>
    </o:shapelayout>
  </w:shapeDefaults>
  <w:decimalSymbol w:val=","/>
  <w:listSeparator w:val=";"/>
  <w14:docId w14:val="4C8DB3E4"/>
  <w15:docId w15:val="{DD3600C8-9428-48A8-9A09-8CF4D7F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B270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051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</Pages>
  <Words>4433</Words>
  <Characters>25273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24</cp:revision>
  <dcterms:created xsi:type="dcterms:W3CDTF">2024-02-23T02:52:00Z</dcterms:created>
  <dcterms:modified xsi:type="dcterms:W3CDTF">2024-03-27T09:43:00Z</dcterms:modified>
</cp:coreProperties>
</file>