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D018D" w14:textId="77777777" w:rsidR="004D40E2" w:rsidRPr="00574918" w:rsidRDefault="00EF3C7F" w:rsidP="00C41C9F">
      <w:pPr>
        <w:pStyle w:val="NoSpacing"/>
        <w:numPr>
          <w:ilvl w:val="0"/>
          <w:numId w:val="20"/>
        </w:numPr>
        <w:rPr>
          <w:rFonts w:ascii="Century Gothic" w:hAnsi="Century Gothic"/>
          <w:b/>
          <w:bCs/>
          <w:sz w:val="28"/>
          <w:szCs w:val="28"/>
          <w:lang w:val="en-US"/>
        </w:rPr>
      </w:pPr>
      <w:r w:rsidRPr="00574918">
        <w:rPr>
          <w:rFonts w:ascii="Century Gothic" w:hAnsi="Century Gothic"/>
          <w:b/>
          <w:bCs/>
          <w:sz w:val="28"/>
          <w:szCs w:val="28"/>
          <w:lang w:val="en-US"/>
        </w:rPr>
        <w:t>FOUNDATIONAL PROGRAMMING CONCEPTS (INTRODUCTION AND REVIEW)</w:t>
      </w:r>
    </w:p>
    <w:p w14:paraId="3FA13BE4" w14:textId="77777777" w:rsidR="00EF3C7F" w:rsidRPr="00574918" w:rsidRDefault="00EF3C7F" w:rsidP="00EF3C7F">
      <w:pPr>
        <w:pStyle w:val="NoSpacing"/>
        <w:rPr>
          <w:rFonts w:ascii="Century Gothic" w:hAnsi="Century Gothic"/>
          <w:lang w:val="en-US"/>
        </w:rPr>
      </w:pPr>
    </w:p>
    <w:p w14:paraId="2783601D" w14:textId="77777777" w:rsidR="00EF3C7F" w:rsidRPr="00574918" w:rsidRDefault="00EF3C7F" w:rsidP="00EF3C7F">
      <w:pPr>
        <w:pStyle w:val="NoSpacing"/>
        <w:rPr>
          <w:rFonts w:ascii="Century Gothic" w:hAnsi="Century Gothic"/>
          <w:b/>
          <w:bCs/>
          <w:lang w:val="en-US"/>
        </w:rPr>
      </w:pPr>
      <w:r w:rsidRPr="00574918">
        <w:rPr>
          <w:rFonts w:ascii="Century Gothic" w:hAnsi="Century Gothic"/>
          <w:b/>
          <w:bCs/>
          <w:lang w:val="en-US"/>
        </w:rPr>
        <w:t>INTRODUCTION TO THE ALGORITHM</w:t>
      </w:r>
    </w:p>
    <w:p w14:paraId="760AFA8B" w14:textId="77777777" w:rsidR="00EF3C7F" w:rsidRPr="00EF3C7F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Described in different ways:</w:t>
      </w:r>
    </w:p>
    <w:p w14:paraId="1E3AA7AD" w14:textId="77777777" w:rsidR="00EF3C7F" w:rsidRPr="00EF3C7F" w:rsidRDefault="00EF3C7F" w:rsidP="00C41C9F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Well-defined </w:t>
      </w:r>
      <w:r w:rsidRPr="0080223B">
        <w:rPr>
          <w:rFonts w:ascii="Century Gothic" w:hAnsi="Century Gothic"/>
          <w:highlight w:val="yellow"/>
          <w:lang w:val="en-US"/>
        </w:rPr>
        <w:t>procedure</w:t>
      </w:r>
      <w:r w:rsidRPr="00EF3C7F">
        <w:rPr>
          <w:rFonts w:ascii="Century Gothic" w:hAnsi="Century Gothic"/>
          <w:lang w:val="en-US"/>
        </w:rPr>
        <w:t xml:space="preserve"> that allows an agent to solve a problem</w:t>
      </w:r>
    </w:p>
    <w:p w14:paraId="4B3F5105" w14:textId="77777777" w:rsidR="00EF3C7F" w:rsidRPr="00EF3C7F" w:rsidRDefault="00EF3C7F" w:rsidP="00C41C9F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Clear and unambiguous specification of </w:t>
      </w:r>
      <w:r w:rsidRPr="0080223B">
        <w:rPr>
          <w:rFonts w:ascii="Century Gothic" w:hAnsi="Century Gothic"/>
          <w:highlight w:val="yellow"/>
          <w:lang w:val="en-US"/>
        </w:rPr>
        <w:t>steps</w:t>
      </w:r>
      <w:r w:rsidRPr="00EF3C7F">
        <w:rPr>
          <w:rFonts w:ascii="Century Gothic" w:hAnsi="Century Gothic"/>
          <w:lang w:val="en-US"/>
        </w:rPr>
        <w:t xml:space="preserve"> needed to solve a problem</w:t>
      </w:r>
    </w:p>
    <w:p w14:paraId="5713F6FF" w14:textId="77777777" w:rsidR="00EF3C7F" w:rsidRPr="00EF3C7F" w:rsidRDefault="00EF3C7F" w:rsidP="00C41C9F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80223B">
        <w:rPr>
          <w:rFonts w:ascii="Century Gothic" w:hAnsi="Century Gothic"/>
          <w:highlight w:val="yellow"/>
          <w:lang w:val="en-US"/>
        </w:rPr>
        <w:t>Precise</w:t>
      </w:r>
      <w:r w:rsidRPr="00EF3C7F">
        <w:rPr>
          <w:rFonts w:ascii="Century Gothic" w:hAnsi="Century Gothic"/>
          <w:lang w:val="en-US"/>
        </w:rPr>
        <w:t xml:space="preserve"> “recipe” of solving a problem, so there must be "ingredients" and steps to solve the problem</w:t>
      </w:r>
    </w:p>
    <w:p w14:paraId="33F767BC" w14:textId="77777777" w:rsidR="00EF3C7F" w:rsidRPr="00574918" w:rsidRDefault="00EF3C7F" w:rsidP="00C41C9F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Procedure for solving a problem in terms of the actions to be executed and the order in which those actions are to be </w:t>
      </w:r>
      <w:r w:rsidRPr="0080223B">
        <w:rPr>
          <w:rFonts w:ascii="Century Gothic" w:hAnsi="Century Gothic"/>
          <w:highlight w:val="yellow"/>
          <w:lang w:val="en-US"/>
        </w:rPr>
        <w:t>executed</w:t>
      </w:r>
      <w:r w:rsidRPr="00EF3C7F">
        <w:rPr>
          <w:rFonts w:ascii="Century Gothic" w:hAnsi="Century Gothic"/>
          <w:lang w:val="en-US"/>
        </w:rPr>
        <w:t>; agent is a computer or a robot</w:t>
      </w:r>
    </w:p>
    <w:p w14:paraId="35535BA2" w14:textId="77777777" w:rsidR="00EF3C7F" w:rsidRPr="00574918" w:rsidRDefault="00EF3C7F" w:rsidP="00EF3C7F">
      <w:pPr>
        <w:pStyle w:val="NoSpacing"/>
        <w:rPr>
          <w:rFonts w:ascii="Century Gothic" w:hAnsi="Century Gothic"/>
          <w:lang w:val="en-US"/>
        </w:rPr>
      </w:pPr>
    </w:p>
    <w:p w14:paraId="59EF2280" w14:textId="77777777" w:rsidR="00EF3C7F" w:rsidRPr="00EF3C7F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An algorithm must:</w:t>
      </w:r>
    </w:p>
    <w:p w14:paraId="460B81BC" w14:textId="77777777" w:rsidR="00EF3C7F" w:rsidRPr="00EF3C7F" w:rsidRDefault="00EF3C7F" w:rsidP="00C41C9F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Be well-ordered and unambiguous;</w:t>
      </w:r>
    </w:p>
    <w:p w14:paraId="427CDF17" w14:textId="77777777" w:rsidR="00EF3C7F" w:rsidRPr="00EF3C7F" w:rsidRDefault="00EF3C7F" w:rsidP="00C41C9F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Have every operation </w:t>
      </w:r>
      <w:r w:rsidRPr="0093576A">
        <w:rPr>
          <w:rFonts w:ascii="Century Gothic" w:hAnsi="Century Gothic"/>
          <w:highlight w:val="yellow"/>
          <w:lang w:val="en-US"/>
        </w:rPr>
        <w:t>effectively</w:t>
      </w:r>
      <w:r w:rsidRPr="00EF3C7F">
        <w:rPr>
          <w:rFonts w:ascii="Century Gothic" w:hAnsi="Century Gothic"/>
          <w:lang w:val="en-US"/>
        </w:rPr>
        <w:t xml:space="preserve"> computable; and </w:t>
      </w:r>
    </w:p>
    <w:p w14:paraId="4B874E5F" w14:textId="77777777" w:rsidR="00EF3C7F" w:rsidRPr="00574918" w:rsidRDefault="00EF3C7F" w:rsidP="00C41C9F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Terminate</w:t>
      </w:r>
    </w:p>
    <w:p w14:paraId="20D66443" w14:textId="77777777" w:rsidR="00EF3C7F" w:rsidRPr="00574918" w:rsidRDefault="00EF3C7F" w:rsidP="00EF3C7F">
      <w:pPr>
        <w:pStyle w:val="NoSpacing"/>
        <w:rPr>
          <w:rFonts w:ascii="Century Gothic" w:hAnsi="Century Gothic"/>
          <w:lang w:val="en-US"/>
        </w:rPr>
      </w:pPr>
    </w:p>
    <w:p w14:paraId="5BD11855" w14:textId="77777777" w:rsidR="00EF3C7F" w:rsidRPr="00574918" w:rsidRDefault="00EF3C7F" w:rsidP="00EF3C7F">
      <w:pPr>
        <w:pStyle w:val="NoSpacing"/>
        <w:rPr>
          <w:rFonts w:ascii="Century Gothic" w:hAnsi="Century Gothic"/>
          <w:b/>
          <w:bCs/>
          <w:lang w:val="en-US"/>
        </w:rPr>
      </w:pPr>
      <w:r w:rsidRPr="00574918">
        <w:rPr>
          <w:rFonts w:ascii="Century Gothic" w:hAnsi="Century Gothic"/>
          <w:b/>
          <w:bCs/>
          <w:lang w:val="en-US"/>
        </w:rPr>
        <w:t>ELEMENTS OF AN ALGORITHM</w:t>
      </w:r>
    </w:p>
    <w:p w14:paraId="7F9F6558" w14:textId="77777777" w:rsidR="00EF3C7F" w:rsidRPr="00EF3C7F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Variables</w:t>
      </w:r>
    </w:p>
    <w:p w14:paraId="20FFD376" w14:textId="77777777" w:rsidR="00EF3C7F" w:rsidRPr="00EF3C7F" w:rsidRDefault="00EF3C7F" w:rsidP="00C41C9F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Named </w:t>
      </w:r>
      <w:r w:rsidRPr="00FF1F00">
        <w:rPr>
          <w:rFonts w:ascii="Century Gothic" w:hAnsi="Century Gothic"/>
          <w:highlight w:val="yellow"/>
          <w:lang w:val="en-US"/>
        </w:rPr>
        <w:t>memory location</w:t>
      </w:r>
      <w:r w:rsidRPr="00EF3C7F">
        <w:rPr>
          <w:rFonts w:ascii="Century Gothic" w:hAnsi="Century Gothic"/>
          <w:lang w:val="en-US"/>
        </w:rPr>
        <w:t xml:space="preserve"> that can store a value</w:t>
      </w:r>
    </w:p>
    <w:p w14:paraId="11601E53" w14:textId="77777777" w:rsidR="00EF3C7F" w:rsidRPr="00EF3C7F" w:rsidRDefault="00EF3C7F" w:rsidP="00C41C9F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Box into which one can store and value, and from which one can </w:t>
      </w:r>
      <w:r w:rsidRPr="00FF1F00">
        <w:rPr>
          <w:rFonts w:ascii="Century Gothic" w:hAnsi="Century Gothic"/>
          <w:highlight w:val="yellow"/>
          <w:lang w:val="en-US"/>
        </w:rPr>
        <w:t>retrieve a value</w:t>
      </w:r>
    </w:p>
    <w:p w14:paraId="2F78226E" w14:textId="77777777" w:rsidR="00EF3C7F" w:rsidRPr="00EF3C7F" w:rsidRDefault="00EF3C7F" w:rsidP="00C41C9F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FF1F00">
        <w:rPr>
          <w:rFonts w:ascii="Century Gothic" w:hAnsi="Century Gothic"/>
          <w:highlight w:val="yellow"/>
          <w:lang w:val="en-US"/>
        </w:rPr>
        <w:t>Only one value</w:t>
      </w:r>
      <w:r w:rsidRPr="00EF3C7F">
        <w:rPr>
          <w:rFonts w:ascii="Century Gothic" w:hAnsi="Century Gothic"/>
          <w:lang w:val="en-US"/>
        </w:rPr>
        <w:t xml:space="preserve"> is meant to be stored by box</w:t>
      </w:r>
    </w:p>
    <w:p w14:paraId="2ECDAC5B" w14:textId="77777777" w:rsidR="00EF3C7F" w:rsidRPr="00EF3C7F" w:rsidRDefault="00EF3C7F" w:rsidP="00C41C9F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Type of value to be placed on the box usually depends on the </w:t>
      </w:r>
      <w:r w:rsidRPr="00AB1CE6">
        <w:rPr>
          <w:rFonts w:ascii="Century Gothic" w:hAnsi="Century Gothic"/>
          <w:highlight w:val="yellow"/>
          <w:lang w:val="en-US"/>
        </w:rPr>
        <w:t>size of the memory</w:t>
      </w:r>
    </w:p>
    <w:p w14:paraId="2359E318" w14:textId="77777777" w:rsidR="00EF3C7F" w:rsidRPr="00EF3C7F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Operations</w:t>
      </w:r>
    </w:p>
    <w:p w14:paraId="4A69E6DC" w14:textId="77777777" w:rsidR="00EF3C7F" w:rsidRPr="00EF3C7F" w:rsidRDefault="00EF3C7F" w:rsidP="00C41C9F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Action that allows the </w:t>
      </w:r>
      <w:r w:rsidRPr="00AB1CE6">
        <w:rPr>
          <w:rFonts w:ascii="Century Gothic" w:hAnsi="Century Gothic"/>
          <w:highlight w:val="yellow"/>
          <w:lang w:val="en-US"/>
        </w:rPr>
        <w:t>manipulation</w:t>
      </w:r>
      <w:r w:rsidRPr="00EF3C7F">
        <w:rPr>
          <w:rFonts w:ascii="Century Gothic" w:hAnsi="Century Gothic"/>
          <w:lang w:val="en-US"/>
        </w:rPr>
        <w:t xml:space="preserve"> of one or more variables</w:t>
      </w:r>
    </w:p>
    <w:p w14:paraId="5BCA6947" w14:textId="77777777" w:rsidR="00EF3C7F" w:rsidRPr="00EF3C7F" w:rsidRDefault="00EF3C7F" w:rsidP="00C41C9F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Allow for the program to </w:t>
      </w:r>
      <w:r w:rsidRPr="00ED6C0A">
        <w:rPr>
          <w:rFonts w:ascii="Century Gothic" w:hAnsi="Century Gothic"/>
          <w:highlight w:val="yellow"/>
          <w:lang w:val="en-US"/>
        </w:rPr>
        <w:t>fulfill its goals</w:t>
      </w:r>
      <w:r w:rsidRPr="00EF3C7F">
        <w:rPr>
          <w:rFonts w:ascii="Century Gothic" w:hAnsi="Century Gothic"/>
          <w:lang w:val="en-US"/>
        </w:rPr>
        <w:t xml:space="preserve"> and end the program</w:t>
      </w:r>
    </w:p>
    <w:p w14:paraId="7F359D15" w14:textId="77777777" w:rsidR="00EF3C7F" w:rsidRPr="00EF3C7F" w:rsidRDefault="00EF3C7F" w:rsidP="00C41C9F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Types:</w:t>
      </w:r>
    </w:p>
    <w:p w14:paraId="46D83C18" w14:textId="77777777" w:rsidR="00EF3C7F" w:rsidRPr="00EF3C7F" w:rsidRDefault="00EF3C7F" w:rsidP="00C41C9F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Primitive (input, assignment, output)</w:t>
      </w:r>
    </w:p>
    <w:p w14:paraId="70863C28" w14:textId="77777777" w:rsidR="00EF3C7F" w:rsidRPr="00EF3C7F" w:rsidRDefault="00EF3C7F" w:rsidP="00C41C9F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Conditional</w:t>
      </w:r>
    </w:p>
    <w:p w14:paraId="68BEC9C2" w14:textId="77777777" w:rsidR="00EF3C7F" w:rsidRPr="00574918" w:rsidRDefault="00EF3C7F" w:rsidP="00C41C9F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Looping</w:t>
      </w:r>
    </w:p>
    <w:p w14:paraId="7A4F01CC" w14:textId="77777777" w:rsidR="00EF3C7F" w:rsidRPr="00574918" w:rsidRDefault="00EF3C7F" w:rsidP="00EF3C7F">
      <w:pPr>
        <w:pStyle w:val="NoSpacing"/>
        <w:rPr>
          <w:rFonts w:ascii="Century Gothic" w:hAnsi="Century Gothic"/>
        </w:rPr>
      </w:pPr>
    </w:p>
    <w:p w14:paraId="4404E5A5" w14:textId="77777777" w:rsidR="00EF3C7F" w:rsidRPr="00574918" w:rsidRDefault="00EF3C7F" w:rsidP="00EF3C7F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PROBLEM ANALYSIS – CREATING ALGORITHMS</w:t>
      </w:r>
    </w:p>
    <w:p w14:paraId="0AEAD292" w14:textId="77777777" w:rsidR="00EF3C7F" w:rsidRPr="00574918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lang w:val="en-US"/>
        </w:rPr>
        <w:t xml:space="preserve">Problem: </w:t>
      </w:r>
      <w:r w:rsidRPr="00EF3C7F">
        <w:rPr>
          <w:rFonts w:ascii="Century Gothic" w:hAnsi="Century Gothic"/>
          <w:lang w:val="en-US"/>
        </w:rPr>
        <w:t>The radius of a circle is equal to one unit. Compute the corresponding area of a circle and print out the value of the area.</w:t>
      </w:r>
    </w:p>
    <w:p w14:paraId="6D9CE688" w14:textId="77777777" w:rsidR="00EF3C7F" w:rsidRPr="00EF3C7F" w:rsidRDefault="00EF3C7F" w:rsidP="00C41C9F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lang w:val="en-US"/>
        </w:rPr>
        <w:t>Problem Analysis:</w:t>
      </w:r>
    </w:p>
    <w:p w14:paraId="3744D1CA" w14:textId="77777777" w:rsidR="00EF3C7F" w:rsidRPr="00EF3C7F" w:rsidRDefault="00EF3C7F" w:rsidP="00C41C9F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Input: radius, pi</w:t>
      </w:r>
    </w:p>
    <w:p w14:paraId="6630F8E3" w14:textId="77777777" w:rsidR="00EF3C7F" w:rsidRPr="00EF3C7F" w:rsidRDefault="00EF3C7F" w:rsidP="00C41C9F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Process: area= radius*radius*pi</w:t>
      </w:r>
    </w:p>
    <w:p w14:paraId="7FC919BE" w14:textId="77777777" w:rsidR="00EF3C7F" w:rsidRPr="00574918" w:rsidRDefault="00EF3C7F" w:rsidP="00C41C9F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Output: area</w:t>
      </w:r>
    </w:p>
    <w:p w14:paraId="60ED82D6" w14:textId="77777777" w:rsidR="00EF3C7F" w:rsidRPr="00574918" w:rsidRDefault="00EF3C7F" w:rsidP="00EF3C7F">
      <w:pPr>
        <w:pStyle w:val="NoSpacing"/>
        <w:rPr>
          <w:rFonts w:ascii="Century Gothic" w:hAnsi="Century Gothic"/>
        </w:rPr>
      </w:pPr>
    </w:p>
    <w:p w14:paraId="12C12C7A" w14:textId="77777777" w:rsidR="00EF3C7F" w:rsidRPr="00574918" w:rsidRDefault="00EF3C7F" w:rsidP="00EF3C7F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EXPRESSING ALGORITHMS</w:t>
      </w:r>
    </w:p>
    <w:p w14:paraId="17D40AE8" w14:textId="77777777" w:rsidR="00EF3C7F" w:rsidRPr="00574918" w:rsidRDefault="00EF3C7F" w:rsidP="00C41C9F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NATURAL LANGUAGE</w:t>
      </w:r>
    </w:p>
    <w:p w14:paraId="3CB31DCE" w14:textId="77777777" w:rsidR="00EF3C7F" w:rsidRPr="00EF3C7F" w:rsidRDefault="00EF3C7F" w:rsidP="00C41C9F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Language that a human would </w:t>
      </w:r>
      <w:r w:rsidRPr="00A026E2">
        <w:rPr>
          <w:rFonts w:ascii="Century Gothic" w:hAnsi="Century Gothic"/>
          <w:highlight w:val="yellow"/>
          <w:lang w:val="en-US"/>
        </w:rPr>
        <w:t>be able</w:t>
      </w:r>
      <w:r w:rsidRPr="00EF3C7F">
        <w:rPr>
          <w:rFonts w:ascii="Century Gothic" w:hAnsi="Century Gothic"/>
          <w:lang w:val="en-US"/>
        </w:rPr>
        <w:t xml:space="preserve"> to read, write, speak, and understand</w:t>
      </w:r>
    </w:p>
    <w:p w14:paraId="3E8B322A" w14:textId="77777777" w:rsidR="00EF3C7F" w:rsidRPr="00EF3C7F" w:rsidRDefault="00EF3C7F" w:rsidP="00C41C9F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Whatever language rules that the language has is followed in the </w:t>
      </w:r>
      <w:r w:rsidRPr="00A026E2">
        <w:rPr>
          <w:rFonts w:ascii="Century Gothic" w:hAnsi="Century Gothic"/>
          <w:highlight w:val="yellow"/>
          <w:lang w:val="en-US"/>
        </w:rPr>
        <w:t>creation</w:t>
      </w:r>
      <w:r w:rsidRPr="00EF3C7F">
        <w:rPr>
          <w:rFonts w:ascii="Century Gothic" w:hAnsi="Century Gothic"/>
          <w:lang w:val="en-US"/>
        </w:rPr>
        <w:t xml:space="preserve"> of the algorithms</w:t>
      </w:r>
    </w:p>
    <w:p w14:paraId="7D105649" w14:textId="77777777" w:rsidR="00EF3C7F" w:rsidRPr="00574918" w:rsidRDefault="00EF3C7F" w:rsidP="00C41C9F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Characteristics:</w:t>
      </w:r>
    </w:p>
    <w:p w14:paraId="76CB3756" w14:textId="77777777" w:rsidR="00EF3C7F" w:rsidRPr="00EF3C7F" w:rsidRDefault="00EF3C7F" w:rsidP="00C41C9F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Most understandable, regardless of the IT level</w:t>
      </w:r>
    </w:p>
    <w:p w14:paraId="6D16D227" w14:textId="77777777" w:rsidR="00EF3C7F" w:rsidRPr="00EF3C7F" w:rsidRDefault="00EF3C7F" w:rsidP="00C41C9F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Allows for the detail necessary for an algorithm</w:t>
      </w:r>
    </w:p>
    <w:p w14:paraId="1F89225F" w14:textId="77777777" w:rsidR="00EF3C7F" w:rsidRPr="00EF3C7F" w:rsidRDefault="00EF3C7F" w:rsidP="00C41C9F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Can also be quite vague at times</w:t>
      </w:r>
    </w:p>
    <w:p w14:paraId="6AF86842" w14:textId="77777777" w:rsidR="00EF3C7F" w:rsidRPr="00574918" w:rsidRDefault="00EF3C7F" w:rsidP="00C41C9F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Humans typically use their natural language which at times can be too rich, ambiguous, and will depend on the language</w:t>
      </w:r>
    </w:p>
    <w:p w14:paraId="56C48C55" w14:textId="77777777" w:rsidR="00EF3C7F" w:rsidRPr="00574918" w:rsidRDefault="00EF3C7F" w:rsidP="00C41C9F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Example:</w:t>
      </w:r>
    </w:p>
    <w:p w14:paraId="4D48897F" w14:textId="77777777" w:rsidR="00EF3C7F" w:rsidRPr="00EF3C7F" w:rsidRDefault="00EF3C7F" w:rsidP="00C41C9F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Define the value of radius r and pi (3.1416)</w:t>
      </w:r>
    </w:p>
    <w:p w14:paraId="72CFA733" w14:textId="77777777" w:rsidR="00EF3C7F" w:rsidRPr="00EF3C7F" w:rsidRDefault="00EF3C7F" w:rsidP="00C41C9F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Calculate the area of the circle, area = r *r * pi</w:t>
      </w:r>
    </w:p>
    <w:p w14:paraId="234E361B" w14:textId="77777777" w:rsidR="00EF3C7F" w:rsidRPr="00574918" w:rsidRDefault="00EF3C7F" w:rsidP="00C41C9F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Print out the radius and the computed area</w:t>
      </w:r>
    </w:p>
    <w:p w14:paraId="0A7E76EA" w14:textId="77777777" w:rsidR="00EF3C7F" w:rsidRPr="00574918" w:rsidRDefault="00EF3C7F" w:rsidP="00C41C9F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PROGRAMMING LANGUAGE</w:t>
      </w:r>
    </w:p>
    <w:p w14:paraId="30A49EF7" w14:textId="77777777" w:rsidR="00EF3C7F" w:rsidRPr="00EF3C7F" w:rsidRDefault="00EF3C7F" w:rsidP="00C41C9F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Comprises of words, statements, and rules to </w:t>
      </w:r>
      <w:r w:rsidRPr="00564927">
        <w:rPr>
          <w:rFonts w:ascii="Century Gothic" w:hAnsi="Century Gothic"/>
          <w:highlight w:val="yellow"/>
          <w:lang w:val="en-US"/>
        </w:rPr>
        <w:t>produce different types</w:t>
      </w:r>
      <w:r w:rsidRPr="00EF3C7F">
        <w:rPr>
          <w:rFonts w:ascii="Century Gothic" w:hAnsi="Century Gothic"/>
          <w:lang w:val="en-US"/>
        </w:rPr>
        <w:t xml:space="preserve"> of machine output</w:t>
      </w:r>
    </w:p>
    <w:p w14:paraId="367326CC" w14:textId="77777777" w:rsidR="00EF3C7F" w:rsidRPr="00EF3C7F" w:rsidRDefault="00EF3C7F" w:rsidP="00C41C9F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Construction is very similar to a natural language but </w:t>
      </w:r>
      <w:r w:rsidRPr="00564927">
        <w:rPr>
          <w:rFonts w:ascii="Century Gothic" w:hAnsi="Century Gothic"/>
          <w:highlight w:val="yellow"/>
          <w:lang w:val="en-US"/>
        </w:rPr>
        <w:t>has lesser ambiguity</w:t>
      </w:r>
    </w:p>
    <w:p w14:paraId="7AA43B5E" w14:textId="77777777" w:rsidR="00EF3C7F" w:rsidRPr="00EF3C7F" w:rsidRDefault="00EF3C7F" w:rsidP="00C41C9F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Characteristics:</w:t>
      </w:r>
    </w:p>
    <w:p w14:paraId="09868E7F" w14:textId="77777777" w:rsidR="00EF3C7F" w:rsidRPr="00EF3C7F" w:rsidRDefault="00EF3C7F" w:rsidP="00C41C9F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Not recommended due to how rigid the rules of a programming language </w:t>
      </w:r>
      <w:proofErr w:type="gramStart"/>
      <w:r w:rsidRPr="00EF3C7F">
        <w:rPr>
          <w:rFonts w:ascii="Century Gothic" w:hAnsi="Century Gothic"/>
          <w:lang w:val="en-US"/>
        </w:rPr>
        <w:t>is</w:t>
      </w:r>
      <w:proofErr w:type="gramEnd"/>
    </w:p>
    <w:p w14:paraId="0A154FAB" w14:textId="77777777" w:rsidR="00EF3C7F" w:rsidRPr="00EF3C7F" w:rsidRDefault="00EF3C7F" w:rsidP="00C41C9F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When solving a problem, it is best to be able to think at a certain abstract level so that more options can be explored</w:t>
      </w:r>
    </w:p>
    <w:p w14:paraId="6E9E0911" w14:textId="77777777" w:rsidR="00EF3C7F" w:rsidRPr="00574918" w:rsidRDefault="00EF3C7F" w:rsidP="00C41C9F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lastRenderedPageBreak/>
        <w:t xml:space="preserve">Shifts the emphasis of how to solve the problem to tedious details of </w:t>
      </w:r>
      <w:r w:rsidRPr="00C138FE">
        <w:rPr>
          <w:rFonts w:ascii="Century Gothic" w:hAnsi="Century Gothic"/>
          <w:highlight w:val="yellow"/>
          <w:lang w:val="en-US"/>
        </w:rPr>
        <w:t>syntax and grammar</w:t>
      </w:r>
    </w:p>
    <w:p w14:paraId="3FCEC8FD" w14:textId="77777777" w:rsidR="00EF3C7F" w:rsidRPr="00574918" w:rsidRDefault="00EF3C7F" w:rsidP="00C41C9F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PSEUDOCODE</w:t>
      </w:r>
    </w:p>
    <w:p w14:paraId="7B015677" w14:textId="77777777" w:rsidR="00EF3C7F" w:rsidRPr="00EF3C7F" w:rsidRDefault="00EF3C7F" w:rsidP="00C41C9F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 xml:space="preserve">Algorithm in a natural language, but structured to look more like a </w:t>
      </w:r>
      <w:r w:rsidRPr="00C138FE">
        <w:rPr>
          <w:rFonts w:ascii="Century Gothic" w:hAnsi="Century Gothic"/>
          <w:highlight w:val="yellow"/>
          <w:lang w:val="en-US"/>
        </w:rPr>
        <w:t>programming language</w:t>
      </w:r>
    </w:p>
    <w:p w14:paraId="7D5F1B26" w14:textId="77777777" w:rsidR="00EF3C7F" w:rsidRPr="00EF3C7F" w:rsidRDefault="00EF3C7F" w:rsidP="00C41C9F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Artificial and informal language that helps programmers develop algorithms</w:t>
      </w:r>
    </w:p>
    <w:p w14:paraId="44A16DD3" w14:textId="77777777" w:rsidR="00EF3C7F" w:rsidRPr="00EF3C7F" w:rsidRDefault="00EF3C7F" w:rsidP="00C41C9F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Characteristics:</w:t>
      </w:r>
    </w:p>
    <w:p w14:paraId="7FFF1C94" w14:textId="77777777" w:rsidR="00EF3C7F" w:rsidRPr="00EF3C7F" w:rsidRDefault="00EF3C7F" w:rsidP="00C41C9F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Simple, readable, has very little rules, and doesn't worry much about details like punctuation</w:t>
      </w:r>
    </w:p>
    <w:p w14:paraId="78F84D4D" w14:textId="77777777" w:rsidR="00EF3C7F" w:rsidRPr="00EF3C7F" w:rsidRDefault="00EF3C7F" w:rsidP="00C41C9F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Allows one to think at an abstract level about the problem</w:t>
      </w:r>
    </w:p>
    <w:p w14:paraId="68BA86C5" w14:textId="77777777" w:rsidR="00EF3C7F" w:rsidRPr="00574918" w:rsidRDefault="00EF3C7F" w:rsidP="00C41C9F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Contains only instructions that have a well-defined structure and resemble programming languages</w:t>
      </w:r>
    </w:p>
    <w:p w14:paraId="56D120E3" w14:textId="77777777" w:rsidR="00EF3C7F" w:rsidRPr="00574918" w:rsidRDefault="00EF3C7F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Example:</w:t>
      </w:r>
    </w:p>
    <w:p w14:paraId="2FE77ED4" w14:textId="77777777" w:rsidR="00EF3C7F" w:rsidRPr="00EF3C7F" w:rsidRDefault="00EF3C7F" w:rsidP="00C41C9F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NUMBER r, area.</w:t>
      </w:r>
    </w:p>
    <w:p w14:paraId="5EF9671A" w14:textId="77777777" w:rsidR="00EF3C7F" w:rsidRPr="00EF3C7F" w:rsidRDefault="00EF3C7F" w:rsidP="00C41C9F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INPUT r.</w:t>
      </w:r>
    </w:p>
    <w:p w14:paraId="20F5335A" w14:textId="77777777" w:rsidR="00EF3C7F" w:rsidRPr="00EF3C7F" w:rsidRDefault="00EF3C7F" w:rsidP="00C41C9F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area=3.14*r*r.</w:t>
      </w:r>
    </w:p>
    <w:p w14:paraId="79BFD48A" w14:textId="77777777" w:rsidR="00EF3C7F" w:rsidRPr="00574918" w:rsidRDefault="00EF3C7F" w:rsidP="00C41C9F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OUTPUT area.</w:t>
      </w:r>
    </w:p>
    <w:p w14:paraId="4F49B1F6" w14:textId="77777777" w:rsidR="00EF3C7F" w:rsidRPr="00574918" w:rsidRDefault="00EF3C7F" w:rsidP="00C41C9F">
      <w:pPr>
        <w:pStyle w:val="NoSpacing"/>
        <w:numPr>
          <w:ilvl w:val="0"/>
          <w:numId w:val="8"/>
        </w:numPr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FLOWCHARTING</w:t>
      </w:r>
    </w:p>
    <w:p w14:paraId="593CFFB6" w14:textId="77777777" w:rsidR="00EF3C7F" w:rsidRPr="00EF3C7F" w:rsidRDefault="00EF3C7F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Flowchart</w:t>
      </w:r>
    </w:p>
    <w:p w14:paraId="142ABEB0" w14:textId="77777777" w:rsidR="00EF3C7F" w:rsidRPr="00EF3C7F" w:rsidRDefault="00EF3C7F" w:rsidP="00C41C9F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CB57E0">
        <w:rPr>
          <w:rFonts w:ascii="Century Gothic" w:hAnsi="Century Gothic"/>
          <w:highlight w:val="yellow"/>
          <w:lang w:val="en-US"/>
        </w:rPr>
        <w:t>Picture</w:t>
      </w:r>
      <w:r w:rsidRPr="00EF3C7F">
        <w:rPr>
          <w:rFonts w:ascii="Century Gothic" w:hAnsi="Century Gothic"/>
          <w:lang w:val="en-US"/>
        </w:rPr>
        <w:t xml:space="preserve"> of the separate steps of a process which is usually presented in a sequential order</w:t>
      </w:r>
    </w:p>
    <w:p w14:paraId="46E22A0C" w14:textId="77777777" w:rsidR="00EF3C7F" w:rsidRPr="00574918" w:rsidRDefault="00EF3C7F" w:rsidP="00C41C9F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EF3C7F">
        <w:rPr>
          <w:rFonts w:ascii="Century Gothic" w:hAnsi="Century Gothic"/>
          <w:lang w:val="en-US"/>
        </w:rPr>
        <w:t>Generic type of tool that can visually express an algorithm</w:t>
      </w:r>
    </w:p>
    <w:p w14:paraId="6D73EC78" w14:textId="77777777" w:rsidR="00EF3C7F" w:rsidRPr="00EF3C7F" w:rsidRDefault="00EF3C7F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EF3C7F">
        <w:rPr>
          <w:rFonts w:ascii="Century Gothic" w:hAnsi="Century Gothic"/>
          <w:b/>
          <w:bCs/>
          <w:i/>
          <w:iCs/>
          <w:lang w:val="en-US"/>
        </w:rPr>
        <w:t>Flowcharting</w:t>
      </w:r>
    </w:p>
    <w:p w14:paraId="134396D5" w14:textId="77777777" w:rsidR="00B8100C" w:rsidRPr="00B8100C" w:rsidRDefault="00B8100C" w:rsidP="00C41C9F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CB57E0">
        <w:rPr>
          <w:rFonts w:ascii="Century Gothic" w:hAnsi="Century Gothic"/>
          <w:highlight w:val="yellow"/>
          <w:lang w:val="en-US"/>
        </w:rPr>
        <w:t>Process</w:t>
      </w:r>
      <w:r w:rsidRPr="00B8100C">
        <w:rPr>
          <w:rFonts w:ascii="Century Gothic" w:hAnsi="Century Gothic"/>
          <w:lang w:val="en-US"/>
        </w:rPr>
        <w:t xml:space="preserve"> of creating the flowchart</w:t>
      </w:r>
    </w:p>
    <w:p w14:paraId="22FE17C3" w14:textId="77777777" w:rsidR="00B8100C" w:rsidRPr="00B8100C" w:rsidRDefault="00B8100C" w:rsidP="00C41C9F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B8100C">
        <w:rPr>
          <w:rFonts w:ascii="Century Gothic" w:hAnsi="Century Gothic"/>
          <w:lang w:val="en-US"/>
        </w:rPr>
        <w:t>Can also include the problem analysis</w:t>
      </w:r>
    </w:p>
    <w:p w14:paraId="08E25807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E57C341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  <w:r w:rsidRPr="00574918">
        <w:rPr>
          <w:rFonts w:ascii="Century Gothic" w:hAnsi="Century Gothic"/>
          <w:noProof/>
        </w:rPr>
        <w:drawing>
          <wp:anchor distT="0" distB="0" distL="114300" distR="114300" simplePos="0" relativeHeight="251659264" behindDoc="0" locked="0" layoutInCell="1" allowOverlap="1" wp14:anchorId="2ABA0ECE" wp14:editId="3ED6CEAD">
            <wp:simplePos x="0" y="0"/>
            <wp:positionH relativeFrom="column">
              <wp:posOffset>4375340</wp:posOffset>
            </wp:positionH>
            <wp:positionV relativeFrom="paragraph">
              <wp:posOffset>16262</wp:posOffset>
            </wp:positionV>
            <wp:extent cx="1590675" cy="3372485"/>
            <wp:effectExtent l="0" t="0" r="9525" b="0"/>
            <wp:wrapSquare wrapText="bothSides"/>
            <wp:docPr id="182" name="Google Shape;182;p20" descr="Diagram&#10;&#10;Description automatically generated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Google Shape;182;p20" descr="Diagram&#10;&#10;Description automatically generated"/>
                    <pic:cNvPicPr preferRelativeResize="0">
                      <a:picLocks noGrp="1"/>
                    </pic:cNvPicPr>
                  </pic:nvPicPr>
                  <pic:blipFill rotWithShape="1"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59067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4918">
        <w:rPr>
          <w:rFonts w:ascii="Century Gothic" w:hAnsi="Century Gothic"/>
          <w:noProof/>
        </w:rPr>
        <w:drawing>
          <wp:anchor distT="0" distB="0" distL="114300" distR="114300" simplePos="0" relativeHeight="251658240" behindDoc="0" locked="0" layoutInCell="1" allowOverlap="1" wp14:anchorId="51C39485" wp14:editId="57258BB4">
            <wp:simplePos x="0" y="0"/>
            <wp:positionH relativeFrom="margin">
              <wp:align>left</wp:align>
            </wp:positionH>
            <wp:positionV relativeFrom="paragraph">
              <wp:posOffset>16963</wp:posOffset>
            </wp:positionV>
            <wp:extent cx="4251325" cy="3467100"/>
            <wp:effectExtent l="0" t="0" r="0" b="0"/>
            <wp:wrapSquare wrapText="bothSides"/>
            <wp:docPr id="176" name="Google Shape;176;p19" descr="Diagram&#10;&#10;Description automatically generated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19" descr="Diagram&#10;&#10;Description automatically generated"/>
                    <pic:cNvPicPr preferRelativeResize="0">
                      <a:picLocks noGrp="1"/>
                    </pic:cNvPicPr>
                  </pic:nvPicPr>
                  <pic:blipFill rotWithShape="1"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51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A9617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3D8CC566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5C7DBA1D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5E59BF21" w14:textId="77777777" w:rsidR="00EF3C7F" w:rsidRPr="00574918" w:rsidRDefault="00EF3C7F" w:rsidP="00B8100C">
      <w:pPr>
        <w:pStyle w:val="NoSpacing"/>
        <w:rPr>
          <w:rFonts w:ascii="Century Gothic" w:hAnsi="Century Gothic"/>
        </w:rPr>
      </w:pPr>
    </w:p>
    <w:p w14:paraId="3406319A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CA9A7E6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439B2348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31A55D65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2FFCB62C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0CE57E98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5B364111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4B6B1DB0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75ED415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3BFB2017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2C0AF2DD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3B13E054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0491BA68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5A8CA9F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1772215D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107699F8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30FD86E0" w14:textId="77777777" w:rsidR="00B8100C" w:rsidRPr="00574918" w:rsidRDefault="00B8100C" w:rsidP="00C41C9F">
      <w:pPr>
        <w:pStyle w:val="NoSpacing"/>
        <w:numPr>
          <w:ilvl w:val="0"/>
          <w:numId w:val="20"/>
        </w:numPr>
        <w:rPr>
          <w:rFonts w:ascii="Century Gothic" w:hAnsi="Century Gothic"/>
          <w:b/>
          <w:bCs/>
          <w:sz w:val="28"/>
          <w:szCs w:val="28"/>
        </w:rPr>
      </w:pPr>
      <w:r w:rsidRPr="00574918">
        <w:rPr>
          <w:rFonts w:ascii="Century Gothic" w:hAnsi="Century Gothic"/>
          <w:b/>
          <w:bCs/>
          <w:sz w:val="28"/>
          <w:szCs w:val="28"/>
        </w:rPr>
        <w:t>BASIC PROGRAMMING</w:t>
      </w:r>
    </w:p>
    <w:p w14:paraId="092C19AB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</w:p>
    <w:p w14:paraId="7BE163DF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WHAT IS PYTHON?</w:t>
      </w:r>
    </w:p>
    <w:p w14:paraId="10C16F68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 w:cs="OpenSans-Regular"/>
          <w:lang w:bidi="th-TH"/>
        </w:rPr>
        <w:t xml:space="preserve">It is an </w:t>
      </w:r>
      <w:r w:rsidRPr="00574918">
        <w:rPr>
          <w:rFonts w:ascii="Century Gothic" w:hAnsi="Century Gothic"/>
          <w:lang w:bidi="th-TH"/>
        </w:rPr>
        <w:t xml:space="preserve">interpreted, object-oriented, high-level programming language </w:t>
      </w:r>
      <w:r w:rsidRPr="00574918">
        <w:rPr>
          <w:rFonts w:ascii="Century Gothic" w:hAnsi="Century Gothic" w:cs="OpenSans-Regular"/>
          <w:lang w:bidi="th-TH"/>
        </w:rPr>
        <w:t xml:space="preserve">with </w:t>
      </w:r>
      <w:r w:rsidRPr="00E948A8">
        <w:rPr>
          <w:rFonts w:ascii="Century Gothic" w:hAnsi="Century Gothic"/>
          <w:highlight w:val="yellow"/>
          <w:lang w:bidi="th-TH"/>
        </w:rPr>
        <w:t>dynamic semantics.</w:t>
      </w:r>
    </w:p>
    <w:p w14:paraId="67DB92F7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DA1F1AF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“interpreted”</w:t>
      </w:r>
    </w:p>
    <w:p w14:paraId="78C1AC40" w14:textId="049D8782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"It is where the source code is not</w:t>
      </w:r>
      <w:r w:rsidR="00E948A8">
        <w:rPr>
          <w:rFonts w:ascii="Century Gothic" w:hAnsi="Century Gothic"/>
        </w:rPr>
        <w:t xml:space="preserve"> </w:t>
      </w:r>
      <w:r w:rsidRPr="00574918">
        <w:rPr>
          <w:rFonts w:ascii="Century Gothic" w:hAnsi="Century Gothic"/>
        </w:rPr>
        <w:t xml:space="preserve">directly </w:t>
      </w:r>
      <w:r w:rsidRPr="00E948A8">
        <w:rPr>
          <w:rFonts w:ascii="Century Gothic" w:hAnsi="Century Gothic"/>
          <w:highlight w:val="yellow"/>
        </w:rPr>
        <w:t>translated</w:t>
      </w:r>
      <w:r w:rsidRPr="00574918">
        <w:rPr>
          <w:rFonts w:ascii="Century Gothic" w:hAnsi="Century Gothic"/>
        </w:rPr>
        <w:t xml:space="preserve"> by the target</w:t>
      </w:r>
      <w:r w:rsidR="00E948A8">
        <w:rPr>
          <w:rFonts w:ascii="Century Gothic" w:hAnsi="Century Gothic"/>
        </w:rPr>
        <w:t xml:space="preserve"> </w:t>
      </w:r>
      <w:r w:rsidRPr="00574918">
        <w:rPr>
          <w:rFonts w:ascii="Century Gothic" w:hAnsi="Century Gothic"/>
        </w:rPr>
        <w:t>machine"</w:t>
      </w:r>
    </w:p>
    <w:p w14:paraId="38F9FFD2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9D7FCC5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“object-oriented”</w:t>
      </w:r>
    </w:p>
    <w:p w14:paraId="1E08F779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 xml:space="preserve">"It is a computer programming </w:t>
      </w:r>
      <w:r w:rsidRPr="00E948A8">
        <w:rPr>
          <w:rFonts w:ascii="Century Gothic" w:hAnsi="Century Gothic"/>
          <w:highlight w:val="yellow"/>
        </w:rPr>
        <w:t>model</w:t>
      </w:r>
      <w:r w:rsidRPr="00574918">
        <w:rPr>
          <w:rFonts w:ascii="Century Gothic" w:hAnsi="Century Gothic"/>
        </w:rPr>
        <w:t xml:space="preserve"> that organizes software design around data, or objects, rather than functions and logic."</w:t>
      </w:r>
    </w:p>
    <w:p w14:paraId="590A91A1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0581C1EE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“high-level programming language”</w:t>
      </w:r>
    </w:p>
    <w:p w14:paraId="5DF98546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 xml:space="preserve">"It is any programming language that is user-friendly for programming and is generally independent of the computer's hardware </w:t>
      </w:r>
      <w:r w:rsidRPr="00E23186">
        <w:rPr>
          <w:rFonts w:ascii="Century Gothic" w:hAnsi="Century Gothic"/>
          <w:highlight w:val="yellow"/>
        </w:rPr>
        <w:t>architecture</w:t>
      </w:r>
      <w:r w:rsidRPr="00574918">
        <w:rPr>
          <w:rFonts w:ascii="Century Gothic" w:hAnsi="Century Gothic"/>
        </w:rPr>
        <w:t>"</w:t>
      </w:r>
    </w:p>
    <w:p w14:paraId="487AC903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297E5839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6F0B5E44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222C558F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“dynamic semantics”</w:t>
      </w:r>
    </w:p>
    <w:p w14:paraId="19DB165C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 xml:space="preserve">"It is an approach to defining where pieces of text are viewed as </w:t>
      </w:r>
      <w:r w:rsidRPr="00DE6ECD">
        <w:rPr>
          <w:rFonts w:ascii="Century Gothic" w:hAnsi="Century Gothic"/>
          <w:highlight w:val="yellow"/>
          <w:lang w:bidi="th-TH"/>
        </w:rPr>
        <w:t>instructions</w:t>
      </w:r>
      <w:r w:rsidRPr="00574918">
        <w:rPr>
          <w:rFonts w:ascii="Century Gothic" w:hAnsi="Century Gothic"/>
          <w:lang w:bidi="th-TH"/>
        </w:rPr>
        <w:t xml:space="preserve"> to update an existing context, the result of which is an updated context."</w:t>
      </w:r>
    </w:p>
    <w:p w14:paraId="04F57EDF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5910F45F" w14:textId="77777777" w:rsidR="00B8100C" w:rsidRPr="00574918" w:rsidRDefault="00574918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PRINT COMMAND</w:t>
      </w:r>
    </w:p>
    <w:p w14:paraId="7A7BC5A9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Syntax:</w:t>
      </w:r>
    </w:p>
    <w:p w14:paraId="795AECD6" w14:textId="77777777" w:rsidR="00B8100C" w:rsidRPr="00574918" w:rsidRDefault="00B8100C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print (&lt;add something here&gt;)</w:t>
      </w:r>
    </w:p>
    <w:p w14:paraId="303CC51B" w14:textId="77777777" w:rsidR="00B8100C" w:rsidRPr="00574918" w:rsidRDefault="00B8100C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print (‘hello world’)</w:t>
      </w:r>
    </w:p>
    <w:p w14:paraId="26625DEC" w14:textId="77777777" w:rsidR="00B8100C" w:rsidRPr="00574918" w:rsidRDefault="00B8100C" w:rsidP="00C41C9F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output: hello world</w:t>
      </w:r>
    </w:p>
    <w:p w14:paraId="26B9FAA8" w14:textId="77777777" w:rsidR="00B8100C" w:rsidRPr="00574918" w:rsidRDefault="00B8100C" w:rsidP="00B8100C">
      <w:pPr>
        <w:pStyle w:val="NoSpacing"/>
        <w:rPr>
          <w:rFonts w:ascii="Century Gothic" w:hAnsi="Century Gothic"/>
        </w:rPr>
      </w:pPr>
    </w:p>
    <w:p w14:paraId="47D1C34A" w14:textId="77777777" w:rsidR="00B8100C" w:rsidRPr="00574918" w:rsidRDefault="00B8100C" w:rsidP="00B8100C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VARIABLES</w:t>
      </w:r>
    </w:p>
    <w:p w14:paraId="553DD9EE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 xml:space="preserve">Variables are names that can be </w:t>
      </w:r>
      <w:r w:rsidRPr="00D1739B">
        <w:rPr>
          <w:rFonts w:ascii="Century Gothic" w:hAnsi="Century Gothic"/>
          <w:highlight w:val="yellow"/>
        </w:rPr>
        <w:t>assigned</w:t>
      </w:r>
      <w:r w:rsidRPr="00574918">
        <w:rPr>
          <w:rFonts w:ascii="Century Gothic" w:hAnsi="Century Gothic"/>
        </w:rPr>
        <w:t xml:space="preserve"> a value and then used to refer to that value throughout your code</w:t>
      </w:r>
    </w:p>
    <w:p w14:paraId="40DE5674" w14:textId="77777777" w:rsidR="00B8100C" w:rsidRPr="00574918" w:rsidRDefault="00B8100C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Declaring/Summoning/Creating/Using/Syntax:</w:t>
      </w:r>
    </w:p>
    <w:p w14:paraId="2CA7758F" w14:textId="77777777" w:rsidR="00B8100C" w:rsidRPr="00574918" w:rsidRDefault="00574918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&lt;variable name&gt; = &lt;value&gt;</w:t>
      </w:r>
    </w:p>
    <w:p w14:paraId="2F55CB7D" w14:textId="77777777" w:rsidR="00574918" w:rsidRPr="00574918" w:rsidRDefault="00574918" w:rsidP="00C41C9F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student_id</w:t>
      </w:r>
      <w:proofErr w:type="spellEnd"/>
      <w:r w:rsidRPr="00574918">
        <w:rPr>
          <w:rFonts w:ascii="Century Gothic" w:hAnsi="Century Gothic"/>
        </w:rPr>
        <w:t xml:space="preserve"> = 123456</w:t>
      </w:r>
    </w:p>
    <w:p w14:paraId="096C3A67" w14:textId="77777777" w:rsidR="00574918" w:rsidRPr="00574918" w:rsidRDefault="00574918" w:rsidP="00574918">
      <w:pPr>
        <w:pStyle w:val="NoSpacing"/>
        <w:rPr>
          <w:rFonts w:ascii="Century Gothic" w:hAnsi="Century Gothic"/>
        </w:rPr>
      </w:pPr>
    </w:p>
    <w:p w14:paraId="1809398B" w14:textId="77777777" w:rsidR="00574918" w:rsidRPr="00574918" w:rsidRDefault="00574918" w:rsidP="00574918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RULES OF VARIABLE NAMING</w:t>
      </w:r>
    </w:p>
    <w:p w14:paraId="34F13ED9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Can be as long or as short as you like</w:t>
      </w:r>
    </w:p>
    <w:p w14:paraId="2604CAE6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May contain uppercase and lowercase letters</w:t>
      </w:r>
    </w:p>
    <w:p w14:paraId="20E898A6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(A – Z, a – z), digits (0 – 9), and underscores (__)</w:t>
      </w:r>
    </w:p>
    <w:p w14:paraId="1634C989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Start with a letter or the underscore character</w:t>
      </w:r>
    </w:p>
    <w:p w14:paraId="02244D36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Variable names are case-sensitive (must be</w:t>
      </w:r>
    </w:p>
    <w:p w14:paraId="45B2CC2F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named or referred to in the identical fashion)</w:t>
      </w:r>
    </w:p>
    <w:p w14:paraId="7750106C" w14:textId="77777777" w:rsidR="00574918" w:rsidRPr="00574918" w:rsidRDefault="00574918" w:rsidP="00C41C9F">
      <w:pPr>
        <w:pStyle w:val="NoSpacing"/>
        <w:numPr>
          <w:ilvl w:val="0"/>
          <w:numId w:val="21"/>
        </w:numPr>
        <w:rPr>
          <w:rFonts w:ascii="Century Gothic" w:hAnsi="Century Gothic"/>
          <w:lang w:bidi="th-TH"/>
        </w:rPr>
      </w:pPr>
      <w:r w:rsidRPr="00574918">
        <w:rPr>
          <w:rFonts w:ascii="Century Gothic" w:hAnsi="Century Gothic"/>
          <w:lang w:bidi="th-TH"/>
        </w:rPr>
        <w:t>Use very descriptive names</w:t>
      </w:r>
    </w:p>
    <w:p w14:paraId="5592FEE9" w14:textId="77777777" w:rsidR="00574918" w:rsidRPr="00574918" w:rsidRDefault="00574918" w:rsidP="00574918">
      <w:pPr>
        <w:pStyle w:val="NoSpacing"/>
        <w:rPr>
          <w:rFonts w:ascii="Century Gothic" w:hAnsi="Century Gothic"/>
          <w:b/>
          <w:bCs/>
        </w:rPr>
      </w:pPr>
    </w:p>
    <w:p w14:paraId="034A1E45" w14:textId="77777777" w:rsidR="00574918" w:rsidRPr="00574918" w:rsidRDefault="00574918" w:rsidP="00574918">
      <w:pPr>
        <w:pStyle w:val="NoSpacing"/>
        <w:rPr>
          <w:rFonts w:ascii="Century Gothic" w:hAnsi="Century Gothic"/>
          <w:b/>
          <w:bCs/>
        </w:rPr>
      </w:pPr>
      <w:r w:rsidRPr="00574918">
        <w:rPr>
          <w:rFonts w:ascii="Century Gothic" w:hAnsi="Century Gothic"/>
          <w:b/>
          <w:bCs/>
        </w:rPr>
        <w:t>VARIABLE NAMING CONVENTIONS</w:t>
      </w:r>
    </w:p>
    <w:p w14:paraId="4D77E694" w14:textId="77777777" w:rsidR="00574918" w:rsidRPr="00574918" w:rsidRDefault="00574918" w:rsidP="00C41C9F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Camel Case naming convention</w:t>
      </w:r>
    </w:p>
    <w:p w14:paraId="0BD58760" w14:textId="77777777" w:rsidR="00574918" w:rsidRPr="00574918" w:rsidRDefault="00574918" w:rsidP="00C41C9F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myAge</w:t>
      </w:r>
      <w:proofErr w:type="spellEnd"/>
    </w:p>
    <w:p w14:paraId="19B71C8F" w14:textId="77777777" w:rsidR="00574918" w:rsidRPr="00574918" w:rsidRDefault="00574918" w:rsidP="00C41C9F">
      <w:pPr>
        <w:pStyle w:val="NoSpacing"/>
        <w:numPr>
          <w:ilvl w:val="0"/>
          <w:numId w:val="23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favColorInTheColorWheel</w:t>
      </w:r>
      <w:proofErr w:type="spellEnd"/>
    </w:p>
    <w:p w14:paraId="20CF53A5" w14:textId="77777777" w:rsidR="00574918" w:rsidRPr="00574918" w:rsidRDefault="00574918" w:rsidP="00C41C9F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Pascal Case naming convention</w:t>
      </w:r>
    </w:p>
    <w:p w14:paraId="4CC8B589" w14:textId="77777777" w:rsidR="00574918" w:rsidRPr="00574918" w:rsidRDefault="00574918" w:rsidP="00C41C9F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MyAge</w:t>
      </w:r>
      <w:proofErr w:type="spellEnd"/>
    </w:p>
    <w:p w14:paraId="4AE92561" w14:textId="77777777" w:rsidR="00574918" w:rsidRPr="00574918" w:rsidRDefault="00574918" w:rsidP="00C41C9F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FavColorInTheColorWheel</w:t>
      </w:r>
      <w:proofErr w:type="spellEnd"/>
    </w:p>
    <w:p w14:paraId="6D4BE78E" w14:textId="77777777" w:rsidR="00574918" w:rsidRPr="00574918" w:rsidRDefault="00574918" w:rsidP="00C41C9F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574918">
        <w:rPr>
          <w:rFonts w:ascii="Century Gothic" w:hAnsi="Century Gothic"/>
        </w:rPr>
        <w:t>Snake Case naming convention</w:t>
      </w:r>
    </w:p>
    <w:p w14:paraId="13FF3351" w14:textId="77777777" w:rsidR="00574918" w:rsidRPr="00574918" w:rsidRDefault="00574918" w:rsidP="00C41C9F">
      <w:pPr>
        <w:pStyle w:val="NoSpacing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my_age</w:t>
      </w:r>
      <w:proofErr w:type="spellEnd"/>
    </w:p>
    <w:p w14:paraId="4060604D" w14:textId="77777777" w:rsidR="00574918" w:rsidRPr="00574918" w:rsidRDefault="00574918" w:rsidP="00C41C9F">
      <w:pPr>
        <w:pStyle w:val="NoSpacing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574918">
        <w:rPr>
          <w:rFonts w:ascii="Century Gothic" w:hAnsi="Century Gothic"/>
        </w:rPr>
        <w:t>fav_color_in_the_color_wheel</w:t>
      </w:r>
      <w:proofErr w:type="spellEnd"/>
    </w:p>
    <w:p w14:paraId="4C5B3473" w14:textId="77777777" w:rsidR="00574918" w:rsidRPr="00574918" w:rsidRDefault="00574918" w:rsidP="00574918">
      <w:pPr>
        <w:pStyle w:val="NoSpacing"/>
        <w:rPr>
          <w:rFonts w:ascii="Century Gothic" w:hAnsi="Century Gothic"/>
        </w:rPr>
      </w:pPr>
    </w:p>
    <w:p w14:paraId="61F80EBF" w14:textId="77777777" w:rsidR="00574918" w:rsidRPr="00653CCC" w:rsidRDefault="00574918" w:rsidP="0057491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VARIABLE DATA TYPES</w:t>
      </w:r>
    </w:p>
    <w:p w14:paraId="045A8F9B" w14:textId="77777777" w:rsidR="00574918" w:rsidRDefault="00574918" w:rsidP="00C41C9F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Are the </w:t>
      </w:r>
      <w:r w:rsidRPr="00D1739B">
        <w:rPr>
          <w:rFonts w:ascii="Century Gothic" w:hAnsi="Century Gothic"/>
          <w:highlight w:val="yellow"/>
        </w:rPr>
        <w:t>things/values</w:t>
      </w:r>
      <w:r>
        <w:rPr>
          <w:rFonts w:ascii="Century Gothic" w:hAnsi="Century Gothic"/>
        </w:rPr>
        <w:t xml:space="preserve"> that a variable can have:</w:t>
      </w:r>
    </w:p>
    <w:p w14:paraId="2143D519" w14:textId="77777777" w:rsidR="00574918" w:rsidRDefault="00574918" w:rsidP="00C41C9F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>
        <w:rPr>
          <w:rFonts w:ascii="Century Gothic" w:hAnsi="Century Gothic"/>
        </w:rPr>
        <w:t>These are:</w:t>
      </w:r>
    </w:p>
    <w:p w14:paraId="4252E4DE" w14:textId="77777777" w:rsidR="00574918" w:rsidRDefault="00574918" w:rsidP="00C41C9F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>
        <w:rPr>
          <w:rFonts w:ascii="Century Gothic" w:hAnsi="Century Gothic"/>
        </w:rPr>
        <w:t>Integer</w:t>
      </w:r>
    </w:p>
    <w:p w14:paraId="0122E8C0" w14:textId="77777777" w:rsidR="00574918" w:rsidRDefault="00574918" w:rsidP="00C41C9F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>
        <w:rPr>
          <w:rFonts w:ascii="Century Gothic" w:hAnsi="Century Gothic"/>
        </w:rPr>
        <w:t>Floating Point</w:t>
      </w:r>
    </w:p>
    <w:p w14:paraId="3347C7E5" w14:textId="77777777" w:rsidR="00574918" w:rsidRDefault="00574918" w:rsidP="00C41C9F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>
        <w:rPr>
          <w:rFonts w:ascii="Century Gothic" w:hAnsi="Century Gothic"/>
        </w:rPr>
        <w:t>String</w:t>
      </w:r>
    </w:p>
    <w:p w14:paraId="63CC743B" w14:textId="77777777" w:rsidR="00574918" w:rsidRDefault="00574918" w:rsidP="00C41C9F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>
        <w:rPr>
          <w:rFonts w:ascii="Century Gothic" w:hAnsi="Century Gothic"/>
        </w:rPr>
        <w:t>Boolean</w:t>
      </w:r>
    </w:p>
    <w:p w14:paraId="3593F12F" w14:textId="77777777" w:rsidR="00574918" w:rsidRDefault="00574918" w:rsidP="00C41C9F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>
        <w:rPr>
          <w:rFonts w:ascii="Century Gothic" w:hAnsi="Century Gothic"/>
        </w:rPr>
        <w:t>Null</w:t>
      </w:r>
    </w:p>
    <w:p w14:paraId="07986FE5" w14:textId="77777777" w:rsidR="00574918" w:rsidRDefault="00574918" w:rsidP="00574918">
      <w:pPr>
        <w:pStyle w:val="NoSpacing"/>
        <w:rPr>
          <w:rFonts w:ascii="Century Gothic" w:hAnsi="Century Gothic"/>
        </w:rPr>
      </w:pPr>
    </w:p>
    <w:p w14:paraId="7E09532B" w14:textId="77777777" w:rsidR="00574918" w:rsidRPr="00653CCC" w:rsidRDefault="00574918" w:rsidP="0057491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INTEGERS</w:t>
      </w:r>
    </w:p>
    <w:p w14:paraId="46C8948D" w14:textId="77777777" w:rsidR="00574918" w:rsidRDefault="00574918" w:rsidP="00C41C9F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These are zero, positive, negative, </w:t>
      </w:r>
      <w:r w:rsidRPr="00D1739B">
        <w:rPr>
          <w:rFonts w:ascii="Century Gothic" w:hAnsi="Century Gothic"/>
          <w:highlight w:val="yellow"/>
        </w:rPr>
        <w:t>whole numbers</w:t>
      </w:r>
      <w:r>
        <w:rPr>
          <w:rFonts w:ascii="Century Gothic" w:hAnsi="Century Gothic"/>
        </w:rPr>
        <w:t>.</w:t>
      </w:r>
    </w:p>
    <w:p w14:paraId="17F7CFD9" w14:textId="77777777" w:rsidR="00574918" w:rsidRDefault="00574918" w:rsidP="00C41C9F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>
        <w:rPr>
          <w:rFonts w:ascii="Century Gothic" w:hAnsi="Century Gothic"/>
        </w:rPr>
        <w:t>There is no explicitly defined limit in the value of the integer Python.</w:t>
      </w:r>
    </w:p>
    <w:p w14:paraId="18ED7D85" w14:textId="77777777" w:rsidR="00574918" w:rsidRDefault="00574918" w:rsidP="00C41C9F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student_id</w:t>
      </w:r>
      <w:proofErr w:type="spellEnd"/>
      <w:r>
        <w:rPr>
          <w:rFonts w:ascii="Century Gothic" w:hAnsi="Century Gothic"/>
        </w:rPr>
        <w:t xml:space="preserve"> = 123456</w:t>
      </w:r>
    </w:p>
    <w:p w14:paraId="69F507F1" w14:textId="77777777" w:rsidR="00574918" w:rsidRDefault="00574918" w:rsidP="00574918">
      <w:pPr>
        <w:pStyle w:val="NoSpacing"/>
        <w:rPr>
          <w:rFonts w:ascii="Century Gothic" w:hAnsi="Century Gothic"/>
        </w:rPr>
      </w:pPr>
    </w:p>
    <w:p w14:paraId="783EA454" w14:textId="77777777" w:rsidR="00574918" w:rsidRPr="00653CCC" w:rsidRDefault="00574918" w:rsidP="0057491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FLOAT</w:t>
      </w:r>
    </w:p>
    <w:p w14:paraId="16332D6B" w14:textId="77777777" w:rsidR="00574918" w:rsidRDefault="0057491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>This represents a floating-point number.</w:t>
      </w:r>
    </w:p>
    <w:p w14:paraId="446221EF" w14:textId="77777777" w:rsidR="00574918" w:rsidRDefault="0057491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They are represented with a </w:t>
      </w:r>
      <w:r w:rsidRPr="00D1739B">
        <w:rPr>
          <w:rFonts w:ascii="Century Gothic" w:hAnsi="Century Gothic"/>
          <w:highlight w:val="yellow"/>
        </w:rPr>
        <w:t>decimal point</w:t>
      </w:r>
      <w:r>
        <w:rPr>
          <w:rFonts w:ascii="Century Gothic" w:hAnsi="Century Gothic"/>
        </w:rPr>
        <w:t>.</w:t>
      </w:r>
    </w:p>
    <w:p w14:paraId="03BCB348" w14:textId="77777777" w:rsidR="00574918" w:rsidRDefault="00574918" w:rsidP="00C41C9F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>
        <w:rPr>
          <w:rFonts w:ascii="Century Gothic" w:hAnsi="Century Gothic"/>
        </w:rPr>
        <w:t>x = 9.9999999999999</w:t>
      </w:r>
    </w:p>
    <w:p w14:paraId="79368262" w14:textId="77777777" w:rsidR="00574918" w:rsidRDefault="0057491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>You can also make use of negative values for the floating-point number.</w:t>
      </w:r>
    </w:p>
    <w:p w14:paraId="3B34D067" w14:textId="77777777" w:rsidR="00574918" w:rsidRDefault="00574918" w:rsidP="00C41C9F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>
        <w:rPr>
          <w:rFonts w:ascii="Century Gothic" w:hAnsi="Century Gothic"/>
        </w:rPr>
        <w:t>x = - 73.435</w:t>
      </w:r>
    </w:p>
    <w:p w14:paraId="742BE159" w14:textId="77777777" w:rsidR="00574918" w:rsidRDefault="0057491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student_id</w:t>
      </w:r>
      <w:proofErr w:type="spellEnd"/>
      <w:r>
        <w:rPr>
          <w:rFonts w:ascii="Century Gothic" w:hAnsi="Century Gothic"/>
        </w:rPr>
        <w:t xml:space="preserve"> = 1.2345</w:t>
      </w:r>
    </w:p>
    <w:p w14:paraId="5270FCAE" w14:textId="77777777" w:rsidR="00574918" w:rsidRDefault="00574918" w:rsidP="00574918">
      <w:pPr>
        <w:pStyle w:val="NoSpacing"/>
        <w:rPr>
          <w:rFonts w:ascii="Century Gothic" w:hAnsi="Century Gothic"/>
        </w:rPr>
      </w:pPr>
    </w:p>
    <w:p w14:paraId="539A8809" w14:textId="77777777" w:rsidR="00574918" w:rsidRPr="00653CCC" w:rsidRDefault="00B15788" w:rsidP="0057491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STRING</w:t>
      </w:r>
    </w:p>
    <w:p w14:paraId="6A619F87" w14:textId="77777777" w:rsidR="00B15788" w:rsidRDefault="00B1578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Strings are a sequence of bytes representing </w:t>
      </w:r>
      <w:r w:rsidRPr="00391868">
        <w:rPr>
          <w:rFonts w:ascii="Century Gothic" w:hAnsi="Century Gothic"/>
          <w:highlight w:val="yellow"/>
        </w:rPr>
        <w:t>Unicode characters</w:t>
      </w:r>
      <w:r>
        <w:rPr>
          <w:rFonts w:ascii="Century Gothic" w:hAnsi="Century Gothic"/>
        </w:rPr>
        <w:t>.</w:t>
      </w:r>
    </w:p>
    <w:p w14:paraId="3E31EB37" w14:textId="77777777" w:rsidR="00B15788" w:rsidRDefault="00B1578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There are several ways to create a string.</w:t>
      </w:r>
    </w:p>
    <w:p w14:paraId="1C196969" w14:textId="77777777" w:rsidR="00B15788" w:rsidRDefault="00B1578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They differ based on the delimiters and </w:t>
      </w:r>
      <w:proofErr w:type="spellStart"/>
      <w:r>
        <w:rPr>
          <w:rFonts w:ascii="Century Gothic" w:hAnsi="Century Gothic"/>
        </w:rPr>
        <w:t>wether</w:t>
      </w:r>
      <w:proofErr w:type="spellEnd"/>
      <w:r>
        <w:rPr>
          <w:rFonts w:ascii="Century Gothic" w:hAnsi="Century Gothic"/>
        </w:rPr>
        <w:t xml:space="preserve"> a string is single or multiline.</w:t>
      </w:r>
    </w:p>
    <w:p w14:paraId="15ED9F1D" w14:textId="77777777" w:rsidR="00B15788" w:rsidRDefault="00B1578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student_id</w:t>
      </w:r>
      <w:proofErr w:type="spellEnd"/>
      <w:r>
        <w:rPr>
          <w:rFonts w:ascii="Century Gothic" w:hAnsi="Century Gothic"/>
        </w:rPr>
        <w:t xml:space="preserve"> = ‘meing123’</w:t>
      </w:r>
    </w:p>
    <w:p w14:paraId="57FDD754" w14:textId="77777777" w:rsidR="00B15788" w:rsidRDefault="00B15788" w:rsidP="00C41C9F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 w:rsidRPr="00391868">
        <w:rPr>
          <w:rFonts w:ascii="Century Gothic" w:hAnsi="Century Gothic"/>
          <w:b/>
          <w:bCs/>
        </w:rPr>
        <w:t>Concatenation</w:t>
      </w:r>
      <w:r>
        <w:rPr>
          <w:rFonts w:ascii="Century Gothic" w:hAnsi="Century Gothic"/>
        </w:rPr>
        <w:t xml:space="preserve"> (“+”)</w:t>
      </w:r>
    </w:p>
    <w:p w14:paraId="403A8968" w14:textId="77777777" w:rsidR="00B15788" w:rsidRDefault="00B15788" w:rsidP="00C41C9F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Can be used to </w:t>
      </w:r>
      <w:r w:rsidRPr="00391868">
        <w:rPr>
          <w:rFonts w:ascii="Century Gothic" w:hAnsi="Century Gothic"/>
          <w:highlight w:val="yellow"/>
        </w:rPr>
        <w:t>stitch</w:t>
      </w:r>
      <w:r>
        <w:rPr>
          <w:rFonts w:ascii="Century Gothic" w:hAnsi="Century Gothic"/>
        </w:rPr>
        <w:t xml:space="preserve"> together strings and values</w:t>
      </w:r>
    </w:p>
    <w:p w14:paraId="20B63718" w14:textId="77777777" w:rsidR="00B15788" w:rsidRDefault="00B15788" w:rsidP="00B15788">
      <w:pPr>
        <w:pStyle w:val="NoSpacing"/>
        <w:rPr>
          <w:rFonts w:ascii="Century Gothic" w:hAnsi="Century Gothic"/>
        </w:rPr>
      </w:pPr>
    </w:p>
    <w:p w14:paraId="096C652B" w14:textId="77777777" w:rsidR="00B15788" w:rsidRPr="00653CCC" w:rsidRDefault="00B15788" w:rsidP="00B1578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STRING DELIMITTER</w:t>
      </w:r>
    </w:p>
    <w:p w14:paraId="1E71E71C" w14:textId="77777777" w:rsidR="00B15788" w:rsidRPr="00B15788" w:rsidRDefault="00B15788" w:rsidP="00C41C9F">
      <w:pPr>
        <w:pStyle w:val="NoSpacing"/>
        <w:numPr>
          <w:ilvl w:val="0"/>
          <w:numId w:val="30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 xml:space="preserve">Can use </w:t>
      </w:r>
      <w:r w:rsidRPr="0055578E">
        <w:rPr>
          <w:rFonts w:ascii="Century Gothic" w:hAnsi="Century Gothic"/>
          <w:highlight w:val="yellow"/>
          <w:lang w:bidi="th-TH"/>
        </w:rPr>
        <w:t>double quotes</w:t>
      </w:r>
      <w:r w:rsidRPr="00B15788">
        <w:rPr>
          <w:rFonts w:ascii="Century Gothic" w:hAnsi="Century Gothic"/>
          <w:lang w:bidi="th-TH"/>
        </w:rPr>
        <w:t xml:space="preserve"> ("&lt;any&gt;") or single</w:t>
      </w:r>
      <w:r>
        <w:rPr>
          <w:rFonts w:ascii="Century Gothic" w:hAnsi="Century Gothic"/>
          <w:lang w:bidi="th-TH"/>
        </w:rPr>
        <w:t xml:space="preserve"> </w:t>
      </w:r>
      <w:r w:rsidRPr="00B15788">
        <w:rPr>
          <w:rFonts w:ascii="Century Gothic" w:hAnsi="Century Gothic"/>
          <w:lang w:bidi="th-TH"/>
        </w:rPr>
        <w:t>('&lt;any&gt;') quotes</w:t>
      </w:r>
    </w:p>
    <w:p w14:paraId="12BBD166" w14:textId="77777777" w:rsidR="00B15788" w:rsidRPr="00B15788" w:rsidRDefault="00B15788" w:rsidP="00C41C9F">
      <w:pPr>
        <w:pStyle w:val="NoSpacing"/>
        <w:numPr>
          <w:ilvl w:val="0"/>
          <w:numId w:val="29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Is useful for creating sentences containing</w:t>
      </w:r>
      <w:r>
        <w:rPr>
          <w:rFonts w:ascii="Century Gothic" w:hAnsi="Century Gothic"/>
          <w:lang w:bidi="th-TH"/>
        </w:rPr>
        <w:t xml:space="preserve"> </w:t>
      </w:r>
      <w:r w:rsidRPr="00B15788">
        <w:rPr>
          <w:rFonts w:ascii="Century Gothic" w:hAnsi="Century Gothic"/>
          <w:lang w:bidi="th-TH"/>
        </w:rPr>
        <w:t>single quotes</w:t>
      </w:r>
    </w:p>
    <w:p w14:paraId="4A5D00AF" w14:textId="77777777" w:rsidR="00B15788" w:rsidRPr="00B15788" w:rsidRDefault="00B15788" w:rsidP="00C41C9F">
      <w:pPr>
        <w:pStyle w:val="NoSpacing"/>
        <w:numPr>
          <w:ilvl w:val="0"/>
          <w:numId w:val="29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To get around this, the "\" can be used.</w:t>
      </w:r>
    </w:p>
    <w:p w14:paraId="6CF0101D" w14:textId="77777777" w:rsidR="00B15788" w:rsidRPr="00B15788" w:rsidRDefault="00B15788" w:rsidP="00C41C9F">
      <w:pPr>
        <w:pStyle w:val="NoSpacing"/>
        <w:numPr>
          <w:ilvl w:val="0"/>
          <w:numId w:val="30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For longer strings, you can use the triple quotes</w:t>
      </w:r>
      <w:r>
        <w:rPr>
          <w:rFonts w:ascii="Century Gothic" w:hAnsi="Century Gothic"/>
          <w:lang w:bidi="th-TH"/>
        </w:rPr>
        <w:t xml:space="preserve"> </w:t>
      </w:r>
      <w:r w:rsidRPr="00B15788">
        <w:rPr>
          <w:rFonts w:ascii="Century Gothic" w:hAnsi="Century Gothic"/>
          <w:lang w:bidi="th-TH"/>
        </w:rPr>
        <w:t>("'&lt;any&gt;'")</w:t>
      </w:r>
    </w:p>
    <w:p w14:paraId="50A720DF" w14:textId="77777777" w:rsidR="00B15788" w:rsidRDefault="00B15788" w:rsidP="00B15788">
      <w:pPr>
        <w:pStyle w:val="NoSpacing"/>
        <w:rPr>
          <w:rFonts w:ascii="Century Gothic" w:hAnsi="Century Gothic"/>
        </w:rPr>
      </w:pPr>
    </w:p>
    <w:p w14:paraId="36A4DA10" w14:textId="77777777" w:rsidR="00B15788" w:rsidRPr="00653CCC" w:rsidRDefault="00B15788" w:rsidP="00B1578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BOOLEAN</w:t>
      </w:r>
    </w:p>
    <w:p w14:paraId="6D4E637D" w14:textId="77777777" w:rsidR="00B15788" w:rsidRPr="00B15788" w:rsidRDefault="00B15788" w:rsidP="00C41C9F">
      <w:pPr>
        <w:pStyle w:val="NoSpacing"/>
        <w:numPr>
          <w:ilvl w:val="0"/>
          <w:numId w:val="30"/>
        </w:numPr>
        <w:rPr>
          <w:rFonts w:ascii="Century Gothic" w:hAnsi="Century Gothic"/>
        </w:rPr>
      </w:pPr>
      <w:r w:rsidRPr="00B15788">
        <w:rPr>
          <w:rFonts w:ascii="Century Gothic" w:hAnsi="Century Gothic"/>
          <w:lang w:bidi="th-TH"/>
        </w:rPr>
        <w:t xml:space="preserve">Boolean data types determine the </w:t>
      </w:r>
      <w:r w:rsidRPr="00A23AA6">
        <w:rPr>
          <w:rFonts w:ascii="Century Gothic" w:hAnsi="Century Gothic"/>
          <w:highlight w:val="yellow"/>
          <w:lang w:bidi="th-TH"/>
        </w:rPr>
        <w:t>truth value</w:t>
      </w:r>
      <w:r w:rsidRPr="00B15788">
        <w:rPr>
          <w:rFonts w:ascii="Century Gothic" w:hAnsi="Century Gothic"/>
          <w:lang w:bidi="th-TH"/>
        </w:rPr>
        <w:t xml:space="preserve"> of</w:t>
      </w:r>
      <w:r>
        <w:rPr>
          <w:rFonts w:ascii="Century Gothic" w:hAnsi="Century Gothic"/>
          <w:lang w:bidi="th-TH"/>
        </w:rPr>
        <w:t xml:space="preserve"> </w:t>
      </w:r>
      <w:r w:rsidRPr="00B15788">
        <w:rPr>
          <w:rFonts w:ascii="Century Gothic" w:hAnsi="Century Gothic"/>
          <w:lang w:bidi="th-TH"/>
        </w:rPr>
        <w:t>expressions.</w:t>
      </w:r>
    </w:p>
    <w:p w14:paraId="734B9DC8" w14:textId="77777777" w:rsidR="00B15788" w:rsidRPr="00B15788" w:rsidRDefault="00B15788" w:rsidP="00C41C9F">
      <w:pPr>
        <w:pStyle w:val="NoSpacing"/>
        <w:numPr>
          <w:ilvl w:val="0"/>
          <w:numId w:val="30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They can either be True or False.</w:t>
      </w:r>
    </w:p>
    <w:p w14:paraId="36F0E6BC" w14:textId="77777777" w:rsidR="00B15788" w:rsidRPr="00B15788" w:rsidRDefault="00B15788" w:rsidP="00C41C9F">
      <w:pPr>
        <w:pStyle w:val="NoSpacing"/>
        <w:numPr>
          <w:ilvl w:val="0"/>
          <w:numId w:val="31"/>
        </w:numPr>
        <w:rPr>
          <w:rFonts w:ascii="Century Gothic" w:hAnsi="Century Gothic"/>
          <w:lang w:bidi="th-TH"/>
        </w:rPr>
      </w:pPr>
      <w:proofErr w:type="spellStart"/>
      <w:r w:rsidRPr="00B15788">
        <w:rPr>
          <w:rFonts w:ascii="Century Gothic" w:hAnsi="Century Gothic"/>
          <w:lang w:bidi="th-TH"/>
        </w:rPr>
        <w:t>booleanVal</w:t>
      </w:r>
      <w:proofErr w:type="spellEnd"/>
      <w:r w:rsidRPr="00B15788">
        <w:rPr>
          <w:rFonts w:ascii="Century Gothic" w:hAnsi="Century Gothic"/>
          <w:lang w:bidi="th-TH"/>
        </w:rPr>
        <w:t xml:space="preserve"> = True</w:t>
      </w:r>
    </w:p>
    <w:p w14:paraId="52D0957C" w14:textId="77777777" w:rsidR="00B15788" w:rsidRPr="00B15788" w:rsidRDefault="00B15788" w:rsidP="00C41C9F">
      <w:pPr>
        <w:pStyle w:val="NoSpacing"/>
        <w:numPr>
          <w:ilvl w:val="0"/>
          <w:numId w:val="31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print(</w:t>
      </w:r>
      <w:proofErr w:type="spellStart"/>
      <w:r w:rsidRPr="00B15788">
        <w:rPr>
          <w:rFonts w:ascii="Century Gothic" w:hAnsi="Century Gothic"/>
          <w:lang w:bidi="th-TH"/>
        </w:rPr>
        <w:t>booleanVal</w:t>
      </w:r>
      <w:proofErr w:type="spellEnd"/>
      <w:r w:rsidRPr="00B15788">
        <w:rPr>
          <w:rFonts w:ascii="Century Gothic" w:hAnsi="Century Gothic"/>
          <w:lang w:bidi="th-TH"/>
        </w:rPr>
        <w:t>) # Outputs True</w:t>
      </w:r>
    </w:p>
    <w:p w14:paraId="27039210" w14:textId="77777777" w:rsidR="00B15788" w:rsidRDefault="00B15788" w:rsidP="00B15788">
      <w:pPr>
        <w:pStyle w:val="NoSpacing"/>
        <w:rPr>
          <w:rFonts w:ascii="Century Gothic" w:hAnsi="Century Gothic"/>
        </w:rPr>
      </w:pPr>
    </w:p>
    <w:p w14:paraId="4F072563" w14:textId="77777777" w:rsidR="00B15788" w:rsidRPr="00653CCC" w:rsidRDefault="00B15788" w:rsidP="00B15788">
      <w:pPr>
        <w:pStyle w:val="NoSpacing"/>
        <w:rPr>
          <w:rFonts w:ascii="Century Gothic" w:hAnsi="Century Gothic"/>
          <w:b/>
          <w:bCs/>
        </w:rPr>
      </w:pPr>
      <w:r w:rsidRPr="00653CCC">
        <w:rPr>
          <w:rFonts w:ascii="Century Gothic" w:hAnsi="Century Gothic"/>
          <w:b/>
          <w:bCs/>
        </w:rPr>
        <w:t>NULL</w:t>
      </w:r>
    </w:p>
    <w:p w14:paraId="60321BEF" w14:textId="77777777" w:rsidR="00B15788" w:rsidRPr="00B15788" w:rsidRDefault="00B15788" w:rsidP="00C41C9F">
      <w:pPr>
        <w:pStyle w:val="NoSpacing"/>
        <w:numPr>
          <w:ilvl w:val="0"/>
          <w:numId w:val="35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This type is used to define a null variable or</w:t>
      </w:r>
      <w:r>
        <w:rPr>
          <w:rFonts w:ascii="Century Gothic" w:hAnsi="Century Gothic"/>
          <w:lang w:bidi="th-TH"/>
        </w:rPr>
        <w:t xml:space="preserve"> </w:t>
      </w:r>
      <w:r w:rsidRPr="00B15788">
        <w:rPr>
          <w:rFonts w:ascii="Century Gothic" w:hAnsi="Century Gothic"/>
          <w:lang w:bidi="th-TH"/>
        </w:rPr>
        <w:t>object.</w:t>
      </w:r>
    </w:p>
    <w:p w14:paraId="7D6678E9" w14:textId="77777777" w:rsidR="00B15788" w:rsidRPr="00B15788" w:rsidRDefault="00B15788" w:rsidP="00C41C9F">
      <w:pPr>
        <w:pStyle w:val="NoSpacing"/>
        <w:numPr>
          <w:ilvl w:val="0"/>
          <w:numId w:val="34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It makes use of the “</w:t>
      </w:r>
      <w:r w:rsidRPr="00A23AA6">
        <w:rPr>
          <w:rFonts w:ascii="Century Gothic" w:hAnsi="Century Gothic"/>
          <w:highlight w:val="yellow"/>
          <w:lang w:bidi="th-TH"/>
        </w:rPr>
        <w:t>None</w:t>
      </w:r>
      <w:r w:rsidRPr="00B15788">
        <w:rPr>
          <w:rFonts w:ascii="Century Gothic" w:hAnsi="Century Gothic"/>
          <w:lang w:bidi="th-TH"/>
        </w:rPr>
        <w:t>” keyword.</w:t>
      </w:r>
    </w:p>
    <w:p w14:paraId="5F3981B9" w14:textId="77777777" w:rsidR="00B15788" w:rsidRPr="00B15788" w:rsidRDefault="00B15788" w:rsidP="00C41C9F">
      <w:pPr>
        <w:pStyle w:val="NoSpacing"/>
        <w:numPr>
          <w:ilvl w:val="0"/>
          <w:numId w:val="33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We can assign “None” to any variable.</w:t>
      </w:r>
    </w:p>
    <w:p w14:paraId="3C327272" w14:textId="77777777" w:rsidR="00B15788" w:rsidRPr="00B15788" w:rsidRDefault="00B15788" w:rsidP="00C41C9F">
      <w:pPr>
        <w:pStyle w:val="NoSpacing"/>
        <w:numPr>
          <w:ilvl w:val="0"/>
          <w:numId w:val="32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It can also be used in Expressions.</w:t>
      </w:r>
    </w:p>
    <w:p w14:paraId="765D49E4" w14:textId="77777777" w:rsidR="00B15788" w:rsidRPr="00B15788" w:rsidRDefault="00B15788" w:rsidP="00C41C9F">
      <w:pPr>
        <w:pStyle w:val="NoSpacing"/>
        <w:numPr>
          <w:ilvl w:val="0"/>
          <w:numId w:val="36"/>
        </w:numPr>
        <w:rPr>
          <w:rFonts w:ascii="Century Gothic" w:hAnsi="Century Gothic"/>
          <w:lang w:bidi="th-TH"/>
        </w:rPr>
      </w:pPr>
      <w:proofErr w:type="spellStart"/>
      <w:r w:rsidRPr="00B15788">
        <w:rPr>
          <w:rFonts w:ascii="Century Gothic" w:hAnsi="Century Gothic"/>
          <w:lang w:bidi="th-TH"/>
        </w:rPr>
        <w:t>emptyVal</w:t>
      </w:r>
      <w:proofErr w:type="spellEnd"/>
      <w:r w:rsidRPr="00B15788">
        <w:rPr>
          <w:rFonts w:ascii="Century Gothic" w:hAnsi="Century Gothic"/>
          <w:lang w:bidi="th-TH"/>
        </w:rPr>
        <w:t xml:space="preserve"> = None</w:t>
      </w:r>
    </w:p>
    <w:p w14:paraId="73E89ECB" w14:textId="77777777" w:rsidR="00B15788" w:rsidRDefault="00B15788" w:rsidP="00C41C9F">
      <w:pPr>
        <w:pStyle w:val="NoSpacing"/>
        <w:numPr>
          <w:ilvl w:val="0"/>
          <w:numId w:val="36"/>
        </w:numPr>
        <w:rPr>
          <w:rFonts w:ascii="Century Gothic" w:hAnsi="Century Gothic"/>
          <w:lang w:bidi="th-TH"/>
        </w:rPr>
      </w:pPr>
      <w:r w:rsidRPr="00B15788">
        <w:rPr>
          <w:rFonts w:ascii="Century Gothic" w:hAnsi="Century Gothic"/>
          <w:lang w:bidi="th-TH"/>
        </w:rPr>
        <w:t>print(</w:t>
      </w:r>
      <w:proofErr w:type="spellStart"/>
      <w:r w:rsidRPr="00B15788">
        <w:rPr>
          <w:rFonts w:ascii="Century Gothic" w:hAnsi="Century Gothic"/>
          <w:lang w:bidi="th-TH"/>
        </w:rPr>
        <w:t>emptyVal</w:t>
      </w:r>
      <w:proofErr w:type="spellEnd"/>
      <w:r w:rsidRPr="00B15788">
        <w:rPr>
          <w:rFonts w:ascii="Century Gothic" w:hAnsi="Century Gothic"/>
          <w:lang w:bidi="th-TH"/>
        </w:rPr>
        <w:t>) # Outputs None</w:t>
      </w:r>
    </w:p>
    <w:p w14:paraId="3E20D266" w14:textId="77777777" w:rsidR="00B15788" w:rsidRDefault="00B15788" w:rsidP="00B15788">
      <w:pPr>
        <w:pStyle w:val="NoSpacing"/>
        <w:rPr>
          <w:rFonts w:ascii="Century Gothic" w:hAnsi="Century Gothic"/>
          <w:lang w:bidi="th-TH"/>
        </w:rPr>
      </w:pPr>
    </w:p>
    <w:p w14:paraId="0C346840" w14:textId="77777777" w:rsidR="00B15788" w:rsidRPr="00653CCC" w:rsidRDefault="00653CCC" w:rsidP="00C41C9F">
      <w:pPr>
        <w:pStyle w:val="NoSpacing"/>
        <w:numPr>
          <w:ilvl w:val="0"/>
          <w:numId w:val="20"/>
        </w:numPr>
        <w:rPr>
          <w:rFonts w:ascii="Century Gothic" w:hAnsi="Century Gothic"/>
          <w:b/>
          <w:bCs/>
          <w:sz w:val="28"/>
          <w:szCs w:val="28"/>
          <w:lang w:bidi="th-TH"/>
        </w:rPr>
      </w:pPr>
      <w:r w:rsidRPr="00653CCC">
        <w:rPr>
          <w:rFonts w:ascii="Century Gothic" w:hAnsi="Century Gothic"/>
          <w:b/>
          <w:bCs/>
          <w:sz w:val="28"/>
          <w:szCs w:val="28"/>
          <w:lang w:bidi="th-TH"/>
        </w:rPr>
        <w:t>Error and Exception Handling</w:t>
      </w:r>
    </w:p>
    <w:p w14:paraId="519026E1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p w14:paraId="22307875" w14:textId="77777777" w:rsidR="00653CCC" w:rsidRPr="001851FC" w:rsidRDefault="00653CCC" w:rsidP="00653CCC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Code Block</w:t>
      </w:r>
    </w:p>
    <w:p w14:paraId="3889D781" w14:textId="77777777" w:rsidR="00653CCC" w:rsidRDefault="00653CCC" w:rsidP="00C41C9F">
      <w:pPr>
        <w:pStyle w:val="NoSpacing"/>
        <w:numPr>
          <w:ilvl w:val="0"/>
          <w:numId w:val="3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A block is a piece of Python program text that is run </w:t>
      </w:r>
      <w:r w:rsidRPr="00E44527">
        <w:rPr>
          <w:rFonts w:ascii="Century Gothic" w:hAnsi="Century Gothic"/>
          <w:highlight w:val="yellow"/>
          <w:lang w:bidi="th-TH"/>
        </w:rPr>
        <w:t>as a unit</w:t>
      </w:r>
      <w:r>
        <w:rPr>
          <w:rFonts w:ascii="Century Gothic" w:hAnsi="Century Gothic"/>
          <w:lang w:bidi="th-TH"/>
        </w:rPr>
        <w:t>.</w:t>
      </w:r>
    </w:p>
    <w:p w14:paraId="1B1D2FC8" w14:textId="77777777" w:rsidR="00653CCC" w:rsidRDefault="00653CCC" w:rsidP="00C41C9F">
      <w:pPr>
        <w:pStyle w:val="NoSpacing"/>
        <w:numPr>
          <w:ilvl w:val="0"/>
          <w:numId w:val="3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A block is a smaller component of your program.</w:t>
      </w:r>
    </w:p>
    <w:p w14:paraId="49BEBCCF" w14:textId="77777777" w:rsidR="00653CCC" w:rsidRDefault="00653CCC" w:rsidP="00C41C9F">
      <w:pPr>
        <w:pStyle w:val="NoSpacing"/>
        <w:numPr>
          <w:ilvl w:val="0"/>
          <w:numId w:val="3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Imagine it as </w:t>
      </w:r>
      <w:r w:rsidRPr="00E44527">
        <w:rPr>
          <w:rFonts w:ascii="Century Gothic" w:hAnsi="Century Gothic"/>
          <w:highlight w:val="yellow"/>
          <w:lang w:bidi="th-TH"/>
        </w:rPr>
        <w:t>beginning</w:t>
      </w:r>
      <w:r>
        <w:rPr>
          <w:rFonts w:ascii="Century Gothic" w:hAnsi="Century Gothic"/>
          <w:lang w:bidi="th-TH"/>
        </w:rPr>
        <w:t xml:space="preserve"> of a bigger command and the </w:t>
      </w:r>
      <w:r w:rsidRPr="00E44527">
        <w:rPr>
          <w:rFonts w:ascii="Century Gothic" w:hAnsi="Century Gothic"/>
          <w:highlight w:val="yellow"/>
          <w:lang w:bidi="th-TH"/>
        </w:rPr>
        <w:t>end</w:t>
      </w:r>
      <w:r>
        <w:rPr>
          <w:rFonts w:ascii="Century Gothic" w:hAnsi="Century Gothic"/>
          <w:lang w:bidi="th-TH"/>
        </w:rPr>
        <w:t>.</w:t>
      </w:r>
    </w:p>
    <w:p w14:paraId="355E3109" w14:textId="77777777" w:rsidR="00653CCC" w:rsidRDefault="00653CCC" w:rsidP="00C41C9F">
      <w:pPr>
        <w:pStyle w:val="NoSpacing"/>
        <w:numPr>
          <w:ilvl w:val="0"/>
          <w:numId w:val="3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Code blocks are identified by their </w:t>
      </w:r>
      <w:r w:rsidRPr="00E44527">
        <w:rPr>
          <w:rFonts w:ascii="Century Gothic" w:hAnsi="Century Gothic"/>
          <w:highlight w:val="yellow"/>
          <w:lang w:bidi="th-TH"/>
        </w:rPr>
        <w:t>indentation</w:t>
      </w:r>
      <w:r>
        <w:rPr>
          <w:rFonts w:ascii="Century Gothic" w:hAnsi="Century Gothic"/>
          <w:lang w:bidi="th-TH"/>
        </w:rPr>
        <w:t xml:space="preserve"> in Python.</w:t>
      </w:r>
    </w:p>
    <w:p w14:paraId="798BE5F5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p w14:paraId="0701D0FB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  <w:r w:rsidRPr="00653CCC">
        <w:rPr>
          <w:rFonts w:ascii="Century Gothic" w:hAnsi="Century Gothic"/>
          <w:noProof/>
          <w:lang w:bidi="th-TH"/>
        </w:rPr>
        <w:drawing>
          <wp:inline distT="0" distB="0" distL="0" distR="0" wp14:anchorId="566D6CFA" wp14:editId="3EFAA4F0">
            <wp:extent cx="4476750" cy="1450384"/>
            <wp:effectExtent l="0" t="0" r="0" b="0"/>
            <wp:docPr id="20227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6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953" cy="14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F317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  <w:r w:rsidRPr="00653CCC">
        <w:rPr>
          <w:rFonts w:ascii="Century Gothic" w:hAnsi="Century Gothic"/>
          <w:noProof/>
          <w:lang w:bidi="th-TH"/>
        </w:rPr>
        <w:drawing>
          <wp:inline distT="0" distB="0" distL="0" distR="0" wp14:anchorId="3096572B" wp14:editId="129AC725">
            <wp:extent cx="4486275" cy="1456793"/>
            <wp:effectExtent l="0" t="0" r="0" b="0"/>
            <wp:docPr id="157655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0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541" cy="14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540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  <w:r w:rsidRPr="00653CCC">
        <w:rPr>
          <w:rFonts w:ascii="Century Gothic" w:hAnsi="Century Gothic"/>
          <w:noProof/>
          <w:lang w:bidi="th-TH"/>
        </w:rPr>
        <w:drawing>
          <wp:inline distT="0" distB="0" distL="0" distR="0" wp14:anchorId="56D68499" wp14:editId="7EA9B739">
            <wp:extent cx="4495800" cy="1410349"/>
            <wp:effectExtent l="0" t="0" r="0" b="0"/>
            <wp:docPr id="5982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897" cy="14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77AB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p w14:paraId="32F7B8DC" w14:textId="77777777" w:rsidR="00653CCC" w:rsidRPr="001851FC" w:rsidRDefault="00653CCC" w:rsidP="00653CCC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What can we conclude:</w:t>
      </w:r>
    </w:p>
    <w:p w14:paraId="647B8C50" w14:textId="77777777" w:rsidR="00653CCC" w:rsidRDefault="00653CCC" w:rsidP="00C41C9F">
      <w:pPr>
        <w:pStyle w:val="NoSpacing"/>
        <w:numPr>
          <w:ilvl w:val="0"/>
          <w:numId w:val="3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In Python, the code is </w:t>
      </w:r>
      <w:r w:rsidRPr="002E586F">
        <w:rPr>
          <w:rFonts w:ascii="Century Gothic" w:hAnsi="Century Gothic"/>
          <w:highlight w:val="yellow"/>
          <w:lang w:bidi="th-TH"/>
        </w:rPr>
        <w:t>sequential</w:t>
      </w:r>
    </w:p>
    <w:p w14:paraId="72C2C255" w14:textId="77777777" w:rsidR="00653CCC" w:rsidRDefault="00653CCC" w:rsidP="00C41C9F">
      <w:pPr>
        <w:pStyle w:val="NoSpacing"/>
        <w:numPr>
          <w:ilvl w:val="0"/>
          <w:numId w:val="3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 is modelled after a waterfall</w:t>
      </w:r>
    </w:p>
    <w:p w14:paraId="34A63EF3" w14:textId="77777777" w:rsidR="00653CCC" w:rsidRDefault="00653CCC" w:rsidP="00C41C9F">
      <w:pPr>
        <w:pStyle w:val="NoSpacing"/>
        <w:numPr>
          <w:ilvl w:val="0"/>
          <w:numId w:val="3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lastRenderedPageBreak/>
        <w:t>The code is read from top to bottom, from major code block to a minor code block one at a time.</w:t>
      </w:r>
    </w:p>
    <w:p w14:paraId="68C9C4B8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p w14:paraId="1F8CBBE2" w14:textId="77777777" w:rsidR="00653CCC" w:rsidRPr="001851FC" w:rsidRDefault="00653CCC" w:rsidP="00653CCC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What if we don’t indent?</w:t>
      </w:r>
    </w:p>
    <w:p w14:paraId="75109C4C" w14:textId="77777777" w:rsidR="00653CCC" w:rsidRDefault="00653CCC" w:rsidP="00C41C9F">
      <w:pPr>
        <w:pStyle w:val="NoSpacing"/>
        <w:numPr>
          <w:ilvl w:val="0"/>
          <w:numId w:val="3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Error</w:t>
      </w:r>
    </w:p>
    <w:p w14:paraId="19490F97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653CCC" w14:paraId="06A0532C" w14:textId="77777777" w:rsidTr="00653CCC">
        <w:tc>
          <w:tcPr>
            <w:tcW w:w="2158" w:type="dxa"/>
            <w:vAlign w:val="center"/>
          </w:tcPr>
          <w:p w14:paraId="22E7D0A0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False</w:t>
            </w:r>
          </w:p>
        </w:tc>
        <w:tc>
          <w:tcPr>
            <w:tcW w:w="2158" w:type="dxa"/>
            <w:vAlign w:val="center"/>
          </w:tcPr>
          <w:p w14:paraId="323B4984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await</w:t>
            </w:r>
          </w:p>
        </w:tc>
        <w:tc>
          <w:tcPr>
            <w:tcW w:w="2158" w:type="dxa"/>
            <w:vAlign w:val="center"/>
          </w:tcPr>
          <w:p w14:paraId="27801A0E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else</w:t>
            </w:r>
          </w:p>
        </w:tc>
        <w:tc>
          <w:tcPr>
            <w:tcW w:w="2158" w:type="dxa"/>
            <w:vAlign w:val="center"/>
          </w:tcPr>
          <w:p w14:paraId="78746166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import</w:t>
            </w:r>
          </w:p>
        </w:tc>
        <w:tc>
          <w:tcPr>
            <w:tcW w:w="2158" w:type="dxa"/>
            <w:vAlign w:val="center"/>
          </w:tcPr>
          <w:p w14:paraId="23C98FDA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pass</w:t>
            </w:r>
          </w:p>
        </w:tc>
      </w:tr>
      <w:tr w:rsidR="00653CCC" w14:paraId="2FD1C522" w14:textId="77777777" w:rsidTr="00653CCC">
        <w:tc>
          <w:tcPr>
            <w:tcW w:w="2158" w:type="dxa"/>
            <w:vAlign w:val="center"/>
          </w:tcPr>
          <w:p w14:paraId="4FA38292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None</w:t>
            </w:r>
          </w:p>
        </w:tc>
        <w:tc>
          <w:tcPr>
            <w:tcW w:w="2158" w:type="dxa"/>
            <w:vAlign w:val="center"/>
          </w:tcPr>
          <w:p w14:paraId="4ED4EEBC" w14:textId="77777777" w:rsidR="00653CCC" w:rsidRDefault="00653CCC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break</w:t>
            </w:r>
          </w:p>
        </w:tc>
        <w:tc>
          <w:tcPr>
            <w:tcW w:w="2158" w:type="dxa"/>
            <w:vAlign w:val="center"/>
          </w:tcPr>
          <w:p w14:paraId="59D77803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e</w:t>
            </w:r>
            <w:r w:rsidR="00653CCC">
              <w:rPr>
                <w:rFonts w:ascii="Century Gothic" w:hAnsi="Century Gothic"/>
                <w:lang w:bidi="th-TH"/>
              </w:rPr>
              <w:t>xcept</w:t>
            </w:r>
          </w:p>
        </w:tc>
        <w:tc>
          <w:tcPr>
            <w:tcW w:w="2158" w:type="dxa"/>
            <w:vAlign w:val="center"/>
          </w:tcPr>
          <w:p w14:paraId="3A240380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in</w:t>
            </w:r>
          </w:p>
        </w:tc>
        <w:tc>
          <w:tcPr>
            <w:tcW w:w="2158" w:type="dxa"/>
            <w:vAlign w:val="center"/>
          </w:tcPr>
          <w:p w14:paraId="12A71B5F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raise</w:t>
            </w:r>
          </w:p>
        </w:tc>
      </w:tr>
      <w:tr w:rsidR="00653CCC" w14:paraId="61227F45" w14:textId="77777777" w:rsidTr="00653CCC">
        <w:tc>
          <w:tcPr>
            <w:tcW w:w="2158" w:type="dxa"/>
            <w:vAlign w:val="center"/>
          </w:tcPr>
          <w:p w14:paraId="1D8476FB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True</w:t>
            </w:r>
          </w:p>
        </w:tc>
        <w:tc>
          <w:tcPr>
            <w:tcW w:w="2158" w:type="dxa"/>
            <w:vAlign w:val="center"/>
          </w:tcPr>
          <w:p w14:paraId="7DD5358D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class</w:t>
            </w:r>
          </w:p>
        </w:tc>
        <w:tc>
          <w:tcPr>
            <w:tcW w:w="2158" w:type="dxa"/>
            <w:vAlign w:val="center"/>
          </w:tcPr>
          <w:p w14:paraId="77744F2A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proofErr w:type="gramStart"/>
            <w:r>
              <w:rPr>
                <w:rFonts w:ascii="Century Gothic" w:hAnsi="Century Gothic"/>
                <w:lang w:bidi="th-TH"/>
              </w:rPr>
              <w:t>finally</w:t>
            </w:r>
            <w:proofErr w:type="gramEnd"/>
          </w:p>
        </w:tc>
        <w:tc>
          <w:tcPr>
            <w:tcW w:w="2158" w:type="dxa"/>
            <w:vAlign w:val="center"/>
          </w:tcPr>
          <w:p w14:paraId="440E02A8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is</w:t>
            </w:r>
          </w:p>
        </w:tc>
        <w:tc>
          <w:tcPr>
            <w:tcW w:w="2158" w:type="dxa"/>
            <w:vAlign w:val="center"/>
          </w:tcPr>
          <w:p w14:paraId="6888BF5F" w14:textId="77777777" w:rsidR="00D57D51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return</w:t>
            </w:r>
          </w:p>
        </w:tc>
      </w:tr>
      <w:tr w:rsidR="00653CCC" w14:paraId="69F90DFA" w14:textId="77777777" w:rsidTr="00653CCC">
        <w:tc>
          <w:tcPr>
            <w:tcW w:w="2158" w:type="dxa"/>
            <w:vAlign w:val="center"/>
          </w:tcPr>
          <w:p w14:paraId="03795928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 xml:space="preserve">and </w:t>
            </w:r>
          </w:p>
        </w:tc>
        <w:tc>
          <w:tcPr>
            <w:tcW w:w="2158" w:type="dxa"/>
            <w:vAlign w:val="center"/>
          </w:tcPr>
          <w:p w14:paraId="615DF3E6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continue</w:t>
            </w:r>
          </w:p>
        </w:tc>
        <w:tc>
          <w:tcPr>
            <w:tcW w:w="2158" w:type="dxa"/>
            <w:vAlign w:val="center"/>
          </w:tcPr>
          <w:p w14:paraId="6C62AA60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for</w:t>
            </w:r>
          </w:p>
        </w:tc>
        <w:tc>
          <w:tcPr>
            <w:tcW w:w="2158" w:type="dxa"/>
            <w:vAlign w:val="center"/>
          </w:tcPr>
          <w:p w14:paraId="202F0D54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lambda</w:t>
            </w:r>
          </w:p>
        </w:tc>
        <w:tc>
          <w:tcPr>
            <w:tcW w:w="2158" w:type="dxa"/>
            <w:vAlign w:val="center"/>
          </w:tcPr>
          <w:p w14:paraId="481F0B15" w14:textId="77777777" w:rsidR="00D57D51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try</w:t>
            </w:r>
          </w:p>
        </w:tc>
      </w:tr>
      <w:tr w:rsidR="00653CCC" w14:paraId="2E0A81C1" w14:textId="77777777" w:rsidTr="00653CCC">
        <w:tc>
          <w:tcPr>
            <w:tcW w:w="2158" w:type="dxa"/>
            <w:vAlign w:val="center"/>
          </w:tcPr>
          <w:p w14:paraId="129A1880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as</w:t>
            </w:r>
          </w:p>
        </w:tc>
        <w:tc>
          <w:tcPr>
            <w:tcW w:w="2158" w:type="dxa"/>
            <w:vAlign w:val="center"/>
          </w:tcPr>
          <w:p w14:paraId="3CAA9076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def</w:t>
            </w:r>
          </w:p>
        </w:tc>
        <w:tc>
          <w:tcPr>
            <w:tcW w:w="2158" w:type="dxa"/>
            <w:vAlign w:val="center"/>
          </w:tcPr>
          <w:p w14:paraId="7674CDEA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from</w:t>
            </w:r>
          </w:p>
        </w:tc>
        <w:tc>
          <w:tcPr>
            <w:tcW w:w="2158" w:type="dxa"/>
            <w:vAlign w:val="center"/>
          </w:tcPr>
          <w:p w14:paraId="7A0C7C0C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nonlocal</w:t>
            </w:r>
          </w:p>
        </w:tc>
        <w:tc>
          <w:tcPr>
            <w:tcW w:w="2158" w:type="dxa"/>
            <w:vAlign w:val="center"/>
          </w:tcPr>
          <w:p w14:paraId="4BFFC3E2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while</w:t>
            </w:r>
          </w:p>
        </w:tc>
      </w:tr>
      <w:tr w:rsidR="00653CCC" w14:paraId="6FEFB298" w14:textId="77777777" w:rsidTr="00653CCC">
        <w:tc>
          <w:tcPr>
            <w:tcW w:w="2158" w:type="dxa"/>
            <w:vAlign w:val="center"/>
          </w:tcPr>
          <w:p w14:paraId="64209BFB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assert</w:t>
            </w:r>
          </w:p>
        </w:tc>
        <w:tc>
          <w:tcPr>
            <w:tcW w:w="2158" w:type="dxa"/>
            <w:vAlign w:val="center"/>
          </w:tcPr>
          <w:p w14:paraId="520CE857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del</w:t>
            </w:r>
          </w:p>
        </w:tc>
        <w:tc>
          <w:tcPr>
            <w:tcW w:w="2158" w:type="dxa"/>
            <w:vAlign w:val="center"/>
          </w:tcPr>
          <w:p w14:paraId="543A2A9F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global</w:t>
            </w:r>
          </w:p>
        </w:tc>
        <w:tc>
          <w:tcPr>
            <w:tcW w:w="2158" w:type="dxa"/>
            <w:vAlign w:val="center"/>
          </w:tcPr>
          <w:p w14:paraId="5681E782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not</w:t>
            </w:r>
          </w:p>
        </w:tc>
        <w:tc>
          <w:tcPr>
            <w:tcW w:w="2158" w:type="dxa"/>
            <w:vAlign w:val="center"/>
          </w:tcPr>
          <w:p w14:paraId="509B4695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with</w:t>
            </w:r>
          </w:p>
        </w:tc>
      </w:tr>
      <w:tr w:rsidR="00653CCC" w14:paraId="7FD2460A" w14:textId="77777777" w:rsidTr="00653CCC">
        <w:tc>
          <w:tcPr>
            <w:tcW w:w="2158" w:type="dxa"/>
            <w:vAlign w:val="center"/>
          </w:tcPr>
          <w:p w14:paraId="59A363B5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async</w:t>
            </w:r>
          </w:p>
        </w:tc>
        <w:tc>
          <w:tcPr>
            <w:tcW w:w="2158" w:type="dxa"/>
            <w:vAlign w:val="center"/>
          </w:tcPr>
          <w:p w14:paraId="6C350592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proofErr w:type="spellStart"/>
            <w:r>
              <w:rPr>
                <w:rFonts w:ascii="Century Gothic" w:hAnsi="Century Gothic"/>
                <w:lang w:bidi="th-TH"/>
              </w:rPr>
              <w:t>elif</w:t>
            </w:r>
            <w:proofErr w:type="spellEnd"/>
          </w:p>
        </w:tc>
        <w:tc>
          <w:tcPr>
            <w:tcW w:w="2158" w:type="dxa"/>
            <w:vAlign w:val="center"/>
          </w:tcPr>
          <w:p w14:paraId="4923A4AE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if</w:t>
            </w:r>
          </w:p>
        </w:tc>
        <w:tc>
          <w:tcPr>
            <w:tcW w:w="2158" w:type="dxa"/>
            <w:vAlign w:val="center"/>
          </w:tcPr>
          <w:p w14:paraId="77717DC0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or</w:t>
            </w:r>
          </w:p>
        </w:tc>
        <w:tc>
          <w:tcPr>
            <w:tcW w:w="2158" w:type="dxa"/>
            <w:vAlign w:val="center"/>
          </w:tcPr>
          <w:p w14:paraId="57F22715" w14:textId="77777777" w:rsidR="00653CCC" w:rsidRDefault="00D57D51" w:rsidP="00653CCC">
            <w:pPr>
              <w:pStyle w:val="NoSpacing"/>
              <w:jc w:val="center"/>
              <w:rPr>
                <w:rFonts w:ascii="Century Gothic" w:hAnsi="Century Gothic"/>
                <w:lang w:bidi="th-TH"/>
              </w:rPr>
            </w:pPr>
            <w:r>
              <w:rPr>
                <w:rFonts w:ascii="Century Gothic" w:hAnsi="Century Gothic"/>
                <w:lang w:bidi="th-TH"/>
              </w:rPr>
              <w:t>yield</w:t>
            </w:r>
          </w:p>
        </w:tc>
      </w:tr>
    </w:tbl>
    <w:p w14:paraId="40D5DFAD" w14:textId="77777777" w:rsidR="00653CCC" w:rsidRDefault="00653CCC" w:rsidP="00653CCC">
      <w:pPr>
        <w:pStyle w:val="NoSpacing"/>
        <w:rPr>
          <w:rFonts w:ascii="Century Gothic" w:hAnsi="Century Gothic"/>
          <w:lang w:bidi="th-TH"/>
        </w:rPr>
      </w:pPr>
    </w:p>
    <w:p w14:paraId="67F2B501" w14:textId="77777777" w:rsidR="00D57D51" w:rsidRDefault="00D57D51" w:rsidP="00C41C9F">
      <w:pPr>
        <w:pStyle w:val="NoSpacing"/>
        <w:numPr>
          <w:ilvl w:val="0"/>
          <w:numId w:val="3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Never use </w:t>
      </w:r>
      <w:r w:rsidRPr="002E586F">
        <w:rPr>
          <w:rFonts w:ascii="Century Gothic" w:hAnsi="Century Gothic"/>
          <w:highlight w:val="yellow"/>
          <w:lang w:bidi="th-TH"/>
        </w:rPr>
        <w:t>keywords or commands</w:t>
      </w:r>
      <w:r>
        <w:rPr>
          <w:rFonts w:ascii="Century Gothic" w:hAnsi="Century Gothic"/>
          <w:lang w:bidi="th-TH"/>
        </w:rPr>
        <w:t xml:space="preserve"> to name your variables.</w:t>
      </w:r>
    </w:p>
    <w:p w14:paraId="6516DA4D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38C1AE3D" w14:textId="77777777" w:rsidR="00D57D51" w:rsidRPr="001851FC" w:rsidRDefault="00D57D51" w:rsidP="00D57D51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EXCEPTION</w:t>
      </w:r>
    </w:p>
    <w:p w14:paraId="79463412" w14:textId="77777777" w:rsidR="00D57D51" w:rsidRDefault="00D57D51" w:rsidP="00C41C9F">
      <w:pPr>
        <w:pStyle w:val="NoSpacing"/>
        <w:numPr>
          <w:ilvl w:val="0"/>
          <w:numId w:val="3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It is an </w:t>
      </w:r>
      <w:r w:rsidRPr="002E586F">
        <w:rPr>
          <w:rFonts w:ascii="Century Gothic" w:hAnsi="Century Gothic"/>
          <w:highlight w:val="yellow"/>
          <w:lang w:bidi="th-TH"/>
        </w:rPr>
        <w:t>unwanted</w:t>
      </w:r>
      <w:r>
        <w:rPr>
          <w:rFonts w:ascii="Century Gothic" w:hAnsi="Century Gothic"/>
          <w:lang w:bidi="th-TH"/>
        </w:rPr>
        <w:t xml:space="preserve"> or unexpected event when a computer program runs.</w:t>
      </w:r>
    </w:p>
    <w:p w14:paraId="1548958C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1C9DCAD8" w14:textId="77777777" w:rsidR="00D57D51" w:rsidRPr="001851FC" w:rsidRDefault="00D57D51" w:rsidP="00D57D51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EXCEPTION HANDLING</w:t>
      </w:r>
    </w:p>
    <w:p w14:paraId="6C7B6FAC" w14:textId="77777777" w:rsidR="00D57D51" w:rsidRDefault="00D57D51" w:rsidP="00C41C9F">
      <w:pPr>
        <w:pStyle w:val="NoSpacing"/>
        <w:numPr>
          <w:ilvl w:val="0"/>
          <w:numId w:val="3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It is the </w:t>
      </w:r>
      <w:r w:rsidRPr="00564BE6">
        <w:rPr>
          <w:rFonts w:ascii="Century Gothic" w:hAnsi="Century Gothic"/>
          <w:highlight w:val="yellow"/>
          <w:lang w:bidi="th-TH"/>
        </w:rPr>
        <w:t>process of responding</w:t>
      </w:r>
      <w:r>
        <w:rPr>
          <w:rFonts w:ascii="Century Gothic" w:hAnsi="Century Gothic"/>
          <w:lang w:bidi="th-TH"/>
        </w:rPr>
        <w:t xml:space="preserve"> to unwanted or unexpected events when a computer program runs.</w:t>
      </w:r>
    </w:p>
    <w:p w14:paraId="567803F5" w14:textId="77777777" w:rsidR="00D57D51" w:rsidRDefault="00D57D51" w:rsidP="00C41C9F">
      <w:pPr>
        <w:pStyle w:val="NoSpacing"/>
        <w:numPr>
          <w:ilvl w:val="0"/>
          <w:numId w:val="3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When exceptions occur, the Python interpreter </w:t>
      </w:r>
      <w:r w:rsidRPr="00C962A9">
        <w:rPr>
          <w:rFonts w:ascii="Century Gothic" w:hAnsi="Century Gothic"/>
          <w:highlight w:val="yellow"/>
          <w:lang w:bidi="th-TH"/>
        </w:rPr>
        <w:t>stops</w:t>
      </w:r>
      <w:r>
        <w:rPr>
          <w:rFonts w:ascii="Century Gothic" w:hAnsi="Century Gothic"/>
          <w:lang w:bidi="th-TH"/>
        </w:rPr>
        <w:t xml:space="preserve"> the current process and passes it to the calling process until it is handled. If not handled, the program will crash.</w:t>
      </w:r>
    </w:p>
    <w:p w14:paraId="553CAC30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13A693A5" w14:textId="77777777" w:rsidR="00D57D51" w:rsidRPr="001851FC" w:rsidRDefault="00D57D51" w:rsidP="00D57D51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TRY…</w:t>
      </w:r>
    </w:p>
    <w:p w14:paraId="787ACB1F" w14:textId="77777777" w:rsidR="00D57D51" w:rsidRDefault="00D57D51" w:rsidP="00C41C9F">
      <w:pPr>
        <w:pStyle w:val="NoSpacing"/>
        <w:numPr>
          <w:ilvl w:val="0"/>
          <w:numId w:val="3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In Python, exceptions can be handled using “try” statement.</w:t>
      </w:r>
    </w:p>
    <w:p w14:paraId="19CF6E95" w14:textId="77777777" w:rsidR="00D57D51" w:rsidRDefault="00D57D51" w:rsidP="00C41C9F">
      <w:pPr>
        <w:pStyle w:val="NoSpacing"/>
        <w:numPr>
          <w:ilvl w:val="0"/>
          <w:numId w:val="3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The </w:t>
      </w:r>
      <w:r w:rsidRPr="00C962A9">
        <w:rPr>
          <w:rFonts w:ascii="Century Gothic" w:hAnsi="Century Gothic"/>
          <w:highlight w:val="yellow"/>
          <w:lang w:bidi="th-TH"/>
        </w:rPr>
        <w:t>critical operation</w:t>
      </w:r>
      <w:r>
        <w:rPr>
          <w:rFonts w:ascii="Century Gothic" w:hAnsi="Century Gothic"/>
          <w:lang w:bidi="th-TH"/>
        </w:rPr>
        <w:t xml:space="preserve"> which can raise an exception is placed inside the try clause.</w:t>
      </w:r>
    </w:p>
    <w:p w14:paraId="45D20998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  <w:r w:rsidRPr="00D57D51">
        <w:rPr>
          <w:rFonts w:ascii="Century Gothic" w:hAnsi="Century Gothic"/>
          <w:noProof/>
          <w:lang w:bidi="th-TH"/>
        </w:rPr>
        <w:drawing>
          <wp:inline distT="0" distB="0" distL="0" distR="0" wp14:anchorId="4FE6F726" wp14:editId="6AA446F1">
            <wp:extent cx="4161657" cy="1285875"/>
            <wp:effectExtent l="0" t="0" r="0" b="0"/>
            <wp:docPr id="112570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6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690" cy="128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E04A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59974914" w14:textId="4DE85853" w:rsidR="00D57D51" w:rsidRPr="001851FC" w:rsidRDefault="00C962A9" w:rsidP="00D57D51">
      <w:pPr>
        <w:pStyle w:val="NoSpacing"/>
        <w:rPr>
          <w:rFonts w:ascii="Century Gothic" w:hAnsi="Century Gothic"/>
          <w:b/>
          <w:bCs/>
          <w:lang w:bidi="th-TH"/>
        </w:rPr>
      </w:pPr>
      <w:r>
        <w:rPr>
          <w:rFonts w:ascii="Century Gothic" w:hAnsi="Century Gothic"/>
          <w:b/>
          <w:bCs/>
          <w:lang w:bidi="th-TH"/>
        </w:rPr>
        <w:t>z</w:t>
      </w:r>
    </w:p>
    <w:p w14:paraId="1BDB6813" w14:textId="77777777" w:rsidR="00D57D51" w:rsidRDefault="00D57D51" w:rsidP="00C41C9F">
      <w:pPr>
        <w:pStyle w:val="NoSpacing"/>
        <w:numPr>
          <w:ilvl w:val="0"/>
          <w:numId w:val="4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The code that handles the exceptions is written in the except clause.</w:t>
      </w:r>
    </w:p>
    <w:p w14:paraId="4B345248" w14:textId="77777777" w:rsidR="00D57D51" w:rsidRDefault="00D57D51" w:rsidP="00C41C9F">
      <w:pPr>
        <w:pStyle w:val="NoSpacing"/>
        <w:numPr>
          <w:ilvl w:val="0"/>
          <w:numId w:val="4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We can thus choose what operations to perform once we have caught the exception.</w:t>
      </w:r>
    </w:p>
    <w:p w14:paraId="31456288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  <w:r w:rsidRPr="00D57D51">
        <w:rPr>
          <w:rFonts w:ascii="Century Gothic" w:hAnsi="Century Gothic"/>
          <w:noProof/>
          <w:lang w:bidi="th-TH"/>
        </w:rPr>
        <w:drawing>
          <wp:inline distT="0" distB="0" distL="0" distR="0" wp14:anchorId="3B427919" wp14:editId="002C7CFE">
            <wp:extent cx="4133850" cy="618929"/>
            <wp:effectExtent l="0" t="0" r="0" b="0"/>
            <wp:docPr id="16625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862" cy="6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D518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6BB8E3D1" w14:textId="77777777" w:rsidR="00D57D51" w:rsidRPr="001851FC" w:rsidRDefault="00D57D51" w:rsidP="00D57D51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TRY … EXCEPT</w:t>
      </w:r>
    </w:p>
    <w:p w14:paraId="2F08AA8F" w14:textId="77777777" w:rsidR="00D57D51" w:rsidRDefault="00D57D51" w:rsidP="00C41C9F">
      <w:pPr>
        <w:pStyle w:val="NoSpacing"/>
        <w:numPr>
          <w:ilvl w:val="0"/>
          <w:numId w:val="41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Creates </w:t>
      </w:r>
      <w:r w:rsidRPr="00C962A9">
        <w:rPr>
          <w:rFonts w:ascii="Century Gothic" w:hAnsi="Century Gothic"/>
          <w:highlight w:val="yellow"/>
          <w:lang w:bidi="th-TH"/>
        </w:rPr>
        <w:t>a block of code</w:t>
      </w:r>
    </w:p>
    <w:p w14:paraId="7A83FD7F" w14:textId="77777777" w:rsidR="00D57D51" w:rsidRDefault="00D57D51" w:rsidP="00C41C9F">
      <w:pPr>
        <w:pStyle w:val="NoSpacing"/>
        <w:numPr>
          <w:ilvl w:val="0"/>
          <w:numId w:val="41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“Try” </w:t>
      </w:r>
      <w:r w:rsidRPr="00E464B4">
        <w:rPr>
          <w:rFonts w:ascii="Century Gothic" w:hAnsi="Century Gothic"/>
          <w:highlight w:val="yellow"/>
          <w:lang w:bidi="th-TH"/>
        </w:rPr>
        <w:t>indents</w:t>
      </w:r>
      <w:r>
        <w:rPr>
          <w:rFonts w:ascii="Century Gothic" w:hAnsi="Century Gothic"/>
          <w:lang w:bidi="th-TH"/>
        </w:rPr>
        <w:t xml:space="preserve"> those proceeding after it until “Except” or another one of its optional keyword pair is used.</w:t>
      </w:r>
    </w:p>
    <w:p w14:paraId="34A0F144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  <w:r w:rsidRPr="00D57D51">
        <w:rPr>
          <w:rFonts w:ascii="Century Gothic" w:hAnsi="Century Gothic"/>
          <w:noProof/>
          <w:lang w:bidi="th-TH"/>
        </w:rPr>
        <w:drawing>
          <wp:inline distT="0" distB="0" distL="0" distR="0" wp14:anchorId="45C3C5A2" wp14:editId="0281BBE3">
            <wp:extent cx="4143375" cy="1544557"/>
            <wp:effectExtent l="0" t="0" r="0" b="0"/>
            <wp:docPr id="65509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96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700" cy="15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888F" w14:textId="77777777" w:rsidR="00D57D51" w:rsidRDefault="00D57D51" w:rsidP="00D57D51">
      <w:pPr>
        <w:pStyle w:val="NoSpacing"/>
        <w:rPr>
          <w:rFonts w:ascii="Century Gothic" w:hAnsi="Century Gothic"/>
          <w:lang w:bidi="th-TH"/>
        </w:rPr>
      </w:pPr>
    </w:p>
    <w:p w14:paraId="4F079B08" w14:textId="77777777" w:rsidR="001851FC" w:rsidRPr="001851FC" w:rsidRDefault="001851FC" w:rsidP="00D57D51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TRY… ELSE</w:t>
      </w:r>
    </w:p>
    <w:p w14:paraId="71D36DE0" w14:textId="77777777" w:rsidR="001851FC" w:rsidRDefault="001851FC" w:rsidP="00C41C9F">
      <w:pPr>
        <w:pStyle w:val="NoSpacing"/>
        <w:numPr>
          <w:ilvl w:val="0"/>
          <w:numId w:val="41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You can use the optional “else” keyword with the try… except statement</w:t>
      </w:r>
    </w:p>
    <w:p w14:paraId="572B20C3" w14:textId="77777777" w:rsidR="001851FC" w:rsidRDefault="001851FC" w:rsidP="00C41C9F">
      <w:pPr>
        <w:pStyle w:val="NoSpacing"/>
        <w:numPr>
          <w:ilvl w:val="0"/>
          <w:numId w:val="41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You may use this if you want code to run after the “try” statement </w:t>
      </w:r>
      <w:r w:rsidRPr="00E464B4">
        <w:rPr>
          <w:rFonts w:ascii="Century Gothic" w:hAnsi="Century Gothic"/>
          <w:highlight w:val="yellow"/>
          <w:lang w:bidi="th-TH"/>
        </w:rPr>
        <w:t>did not</w:t>
      </w:r>
      <w:r>
        <w:rPr>
          <w:rFonts w:ascii="Century Gothic" w:hAnsi="Century Gothic"/>
          <w:lang w:bidi="th-TH"/>
        </w:rPr>
        <w:t xml:space="preserve"> have an error</w:t>
      </w:r>
    </w:p>
    <w:p w14:paraId="2C94B261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lastRenderedPageBreak/>
        <w:drawing>
          <wp:inline distT="0" distB="0" distL="0" distR="0" wp14:anchorId="4611A1C5" wp14:editId="2D77E626">
            <wp:extent cx="4048125" cy="1543160"/>
            <wp:effectExtent l="0" t="0" r="0" b="0"/>
            <wp:docPr id="194952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28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5309" cy="15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0F66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</w:p>
    <w:p w14:paraId="1B37A5EE" w14:textId="77777777" w:rsidR="001851FC" w:rsidRPr="001851FC" w:rsidRDefault="001851FC" w:rsidP="001851FC">
      <w:pPr>
        <w:pStyle w:val="NoSpacing"/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TRY … FINALLY</w:t>
      </w:r>
    </w:p>
    <w:p w14:paraId="40E56830" w14:textId="77777777" w:rsidR="001851FC" w:rsidRDefault="001851FC" w:rsidP="00C41C9F">
      <w:pPr>
        <w:pStyle w:val="NoSpacing"/>
        <w:numPr>
          <w:ilvl w:val="0"/>
          <w:numId w:val="4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The try statement in Python can have an optional finally clause.</w:t>
      </w:r>
    </w:p>
    <w:p w14:paraId="3BDAD347" w14:textId="77777777" w:rsidR="001851FC" w:rsidRDefault="001851FC" w:rsidP="00C41C9F">
      <w:pPr>
        <w:pStyle w:val="NoSpacing"/>
        <w:numPr>
          <w:ilvl w:val="0"/>
          <w:numId w:val="42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This block is executed no matter what, and is generally used to </w:t>
      </w:r>
      <w:r w:rsidRPr="005515B8">
        <w:rPr>
          <w:rFonts w:ascii="Century Gothic" w:hAnsi="Century Gothic"/>
          <w:highlight w:val="yellow"/>
          <w:lang w:bidi="th-TH"/>
        </w:rPr>
        <w:t>release external resources</w:t>
      </w:r>
      <w:r>
        <w:rPr>
          <w:rFonts w:ascii="Century Gothic" w:hAnsi="Century Gothic"/>
          <w:lang w:bidi="th-TH"/>
        </w:rPr>
        <w:t>.</w:t>
      </w:r>
    </w:p>
    <w:p w14:paraId="54E81C77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drawing>
          <wp:inline distT="0" distB="0" distL="0" distR="0" wp14:anchorId="6BC519A4" wp14:editId="0375A09E">
            <wp:extent cx="4105275" cy="1825326"/>
            <wp:effectExtent l="0" t="0" r="0" b="3810"/>
            <wp:docPr id="162594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025" cy="18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DA9E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</w:p>
    <w:p w14:paraId="6E07D3FC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SYNTAX:</w:t>
      </w:r>
    </w:p>
    <w:p w14:paraId="3D5C5CAA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try:</w:t>
      </w:r>
    </w:p>
    <w:p w14:paraId="1B5BB1D0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ab/>
        <w:t>&lt;content&gt;</w:t>
      </w:r>
    </w:p>
    <w:p w14:paraId="27C13A0D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except:</w:t>
      </w:r>
    </w:p>
    <w:p w14:paraId="3ADCD51F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ab/>
        <w:t>&lt;what happens when exceptions occur&gt;</w:t>
      </w:r>
    </w:p>
    <w:p w14:paraId="44E8DC48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&lt;else:&gt;</w:t>
      </w:r>
    </w:p>
    <w:p w14:paraId="34577DB7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ab/>
        <w:t>&lt;code to run if no exception in try&gt;</w:t>
      </w:r>
    </w:p>
    <w:p w14:paraId="1B7E9ADE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gramStart"/>
      <w:r>
        <w:rPr>
          <w:rFonts w:ascii="Century Gothic" w:hAnsi="Century Gothic"/>
          <w:lang w:bidi="th-TH"/>
        </w:rPr>
        <w:t>finally</w:t>
      </w:r>
      <w:proofErr w:type="gramEnd"/>
      <w:r>
        <w:rPr>
          <w:rFonts w:ascii="Century Gothic" w:hAnsi="Century Gothic"/>
          <w:lang w:bidi="th-TH"/>
        </w:rPr>
        <w:t>:&gt;</w:t>
      </w:r>
    </w:p>
    <w:p w14:paraId="6307F1C4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ab/>
        <w:t>&lt;code to run even if exception is done in try&gt;</w:t>
      </w:r>
    </w:p>
    <w:p w14:paraId="42D2D21B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</w:p>
    <w:p w14:paraId="2CD330D9" w14:textId="77777777" w:rsidR="001851FC" w:rsidRPr="001851FC" w:rsidRDefault="001851FC" w:rsidP="00C41C9F">
      <w:pPr>
        <w:pStyle w:val="NoSpacing"/>
        <w:numPr>
          <w:ilvl w:val="0"/>
          <w:numId w:val="43"/>
        </w:numPr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Error – Syntactic (Grammar/ Spelling)</w:t>
      </w:r>
    </w:p>
    <w:p w14:paraId="3D05C2E8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drawing>
          <wp:inline distT="0" distB="0" distL="0" distR="0" wp14:anchorId="529F8093" wp14:editId="4C146390">
            <wp:extent cx="4133850" cy="1045711"/>
            <wp:effectExtent l="0" t="0" r="0" b="2540"/>
            <wp:docPr id="132851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2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405" cy="10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276" w14:textId="77777777" w:rsidR="001851FC" w:rsidRPr="001851FC" w:rsidRDefault="001851FC" w:rsidP="00C41C9F">
      <w:pPr>
        <w:pStyle w:val="NoSpacing"/>
        <w:numPr>
          <w:ilvl w:val="0"/>
          <w:numId w:val="43"/>
        </w:numPr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3+3**3</w:t>
      </w:r>
      <w:proofErr w:type="gramStart"/>
      <w:r w:rsidRPr="001851FC">
        <w:rPr>
          <w:rFonts w:ascii="Century Gothic" w:hAnsi="Century Gothic"/>
          <w:b/>
          <w:bCs/>
          <w:lang w:bidi="th-TH"/>
        </w:rPr>
        <w:t>/(</w:t>
      </w:r>
      <w:proofErr w:type="gramEnd"/>
      <w:r w:rsidRPr="001851FC">
        <w:rPr>
          <w:rFonts w:ascii="Century Gothic" w:hAnsi="Century Gothic"/>
          <w:b/>
          <w:bCs/>
          <w:lang w:bidi="th-TH"/>
        </w:rPr>
        <w:t>8*2)*4</w:t>
      </w:r>
    </w:p>
    <w:p w14:paraId="761DDD15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drawing>
          <wp:inline distT="0" distB="0" distL="0" distR="0" wp14:anchorId="453C7530" wp14:editId="3B687F2A">
            <wp:extent cx="4181475" cy="425504"/>
            <wp:effectExtent l="0" t="0" r="0" b="0"/>
            <wp:docPr id="5756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7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518" cy="4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51F" w14:textId="77777777" w:rsidR="001851FC" w:rsidRPr="001851FC" w:rsidRDefault="001851FC" w:rsidP="00C41C9F">
      <w:pPr>
        <w:pStyle w:val="NoSpacing"/>
        <w:numPr>
          <w:ilvl w:val="0"/>
          <w:numId w:val="43"/>
        </w:numPr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Error – Syntactic (Grammar/ Spelling)</w:t>
      </w:r>
    </w:p>
    <w:p w14:paraId="03152844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drawing>
          <wp:inline distT="0" distB="0" distL="0" distR="0" wp14:anchorId="32E34819" wp14:editId="5451B8C1">
            <wp:extent cx="4200525" cy="1713659"/>
            <wp:effectExtent l="0" t="0" r="0" b="1270"/>
            <wp:docPr id="39651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19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524" cy="17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1DF" w14:textId="77777777" w:rsidR="001851FC" w:rsidRPr="001851FC" w:rsidRDefault="001851FC" w:rsidP="00C41C9F">
      <w:pPr>
        <w:pStyle w:val="NoSpacing"/>
        <w:numPr>
          <w:ilvl w:val="0"/>
          <w:numId w:val="43"/>
        </w:numPr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Error – Semantic (Meaning/ Command)</w:t>
      </w:r>
    </w:p>
    <w:p w14:paraId="3B3B688F" w14:textId="77777777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lastRenderedPageBreak/>
        <w:drawing>
          <wp:inline distT="0" distB="0" distL="0" distR="0" wp14:anchorId="5E299D80" wp14:editId="7D8C2C16">
            <wp:extent cx="4391025" cy="2035321"/>
            <wp:effectExtent l="0" t="0" r="0" b="3175"/>
            <wp:docPr id="76472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28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503" cy="20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9AF" w14:textId="77777777" w:rsidR="001851FC" w:rsidRPr="001851FC" w:rsidRDefault="001851FC" w:rsidP="00C41C9F">
      <w:pPr>
        <w:pStyle w:val="NoSpacing"/>
        <w:numPr>
          <w:ilvl w:val="0"/>
          <w:numId w:val="43"/>
        </w:numPr>
        <w:rPr>
          <w:rFonts w:ascii="Century Gothic" w:hAnsi="Century Gothic"/>
          <w:b/>
          <w:bCs/>
          <w:lang w:bidi="th-TH"/>
        </w:rPr>
      </w:pPr>
      <w:r w:rsidRPr="001851FC">
        <w:rPr>
          <w:rFonts w:ascii="Century Gothic" w:hAnsi="Century Gothic"/>
          <w:b/>
          <w:bCs/>
          <w:lang w:bidi="th-TH"/>
        </w:rPr>
        <w:t>Error – Syntactic (Grammar/ Spelling)</w:t>
      </w:r>
    </w:p>
    <w:p w14:paraId="7F459034" w14:textId="15157759" w:rsidR="001851FC" w:rsidRDefault="001851FC" w:rsidP="001851FC">
      <w:pPr>
        <w:pStyle w:val="NoSpacing"/>
        <w:rPr>
          <w:rFonts w:ascii="Century Gothic" w:hAnsi="Century Gothic"/>
          <w:lang w:bidi="th-TH"/>
        </w:rPr>
      </w:pPr>
      <w:r w:rsidRPr="001851FC">
        <w:rPr>
          <w:rFonts w:ascii="Century Gothic" w:hAnsi="Century Gothic"/>
          <w:noProof/>
          <w:lang w:bidi="th-TH"/>
        </w:rPr>
        <w:drawing>
          <wp:inline distT="0" distB="0" distL="0" distR="0" wp14:anchorId="05843A1D" wp14:editId="3CB6103A">
            <wp:extent cx="4457700" cy="1918462"/>
            <wp:effectExtent l="0" t="0" r="0" b="5715"/>
            <wp:docPr id="212683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32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289" cy="19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F54" w14:textId="04A61D18" w:rsidR="005A7407" w:rsidRDefault="005A7407" w:rsidP="001851FC">
      <w:pPr>
        <w:pStyle w:val="NoSpacing"/>
        <w:rPr>
          <w:rFonts w:ascii="Century Gothic" w:hAnsi="Century Gothic"/>
          <w:lang w:bidi="th-TH"/>
        </w:rPr>
      </w:pPr>
    </w:p>
    <w:p w14:paraId="73B6D3B1" w14:textId="30C85BA9" w:rsidR="005A7407" w:rsidRPr="005A7407" w:rsidRDefault="005A7407" w:rsidP="00C41C9F">
      <w:pPr>
        <w:pStyle w:val="NoSpacing"/>
        <w:numPr>
          <w:ilvl w:val="0"/>
          <w:numId w:val="20"/>
        </w:numPr>
        <w:rPr>
          <w:rFonts w:ascii="Century Gothic" w:hAnsi="Century Gothic"/>
          <w:b/>
          <w:bCs/>
          <w:sz w:val="28"/>
          <w:szCs w:val="28"/>
          <w:lang w:bidi="th-TH"/>
        </w:rPr>
      </w:pPr>
      <w:r w:rsidRPr="005A7407">
        <w:rPr>
          <w:rFonts w:ascii="Century Gothic" w:hAnsi="Century Gothic"/>
          <w:b/>
          <w:bCs/>
          <w:sz w:val="28"/>
          <w:szCs w:val="28"/>
          <w:lang w:bidi="th-TH"/>
        </w:rPr>
        <w:t>CONDITION AND SEQUENCE</w:t>
      </w:r>
    </w:p>
    <w:p w14:paraId="117120D0" w14:textId="1777A4AE" w:rsidR="005A7407" w:rsidRDefault="005A7407" w:rsidP="005A7407">
      <w:pPr>
        <w:pStyle w:val="NoSpacing"/>
        <w:rPr>
          <w:rFonts w:ascii="Century Gothic" w:hAnsi="Century Gothic"/>
          <w:lang w:bidi="th-TH"/>
        </w:rPr>
      </w:pPr>
    </w:p>
    <w:p w14:paraId="63F57655" w14:textId="3C158244" w:rsidR="007006A6" w:rsidRPr="007006A6" w:rsidRDefault="007006A6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DATA STRUCTURES</w:t>
      </w:r>
    </w:p>
    <w:p w14:paraId="3AE500A6" w14:textId="53CEBE73" w:rsidR="007006A6" w:rsidRDefault="007006A6" w:rsidP="00C41C9F">
      <w:pPr>
        <w:pStyle w:val="NoSpacing"/>
        <w:numPr>
          <w:ilvl w:val="0"/>
          <w:numId w:val="5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It is an </w:t>
      </w:r>
      <w:r w:rsidRPr="005515B8">
        <w:rPr>
          <w:rFonts w:ascii="Century Gothic" w:hAnsi="Century Gothic"/>
          <w:highlight w:val="yellow"/>
          <w:lang w:bidi="th-TH"/>
        </w:rPr>
        <w:t>organized storage</w:t>
      </w:r>
      <w:r>
        <w:rPr>
          <w:rFonts w:ascii="Century Gothic" w:hAnsi="Century Gothic"/>
          <w:lang w:bidi="th-TH"/>
        </w:rPr>
        <w:t xml:space="preserve"> used to keep data</w:t>
      </w:r>
    </w:p>
    <w:p w14:paraId="664FE2E7" w14:textId="0F13D3EB" w:rsidR="007006A6" w:rsidRDefault="007006A6" w:rsidP="005A7407">
      <w:pPr>
        <w:pStyle w:val="NoSpacing"/>
        <w:rPr>
          <w:rFonts w:ascii="Century Gothic" w:hAnsi="Century Gothic"/>
          <w:lang w:bidi="th-TH"/>
        </w:rPr>
      </w:pPr>
      <w:r w:rsidRPr="007006A6">
        <w:rPr>
          <w:rFonts w:ascii="Century Gothic" w:hAnsi="Century Gothic"/>
          <w:noProof/>
          <w:lang w:bidi="th-TH"/>
        </w:rPr>
        <w:drawing>
          <wp:inline distT="0" distB="0" distL="0" distR="0" wp14:anchorId="06B58D81" wp14:editId="2EB078C1">
            <wp:extent cx="4467225" cy="714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0128" cy="7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7A71" w14:textId="350CAD3E" w:rsidR="007006A6" w:rsidRDefault="007006A6" w:rsidP="005A7407">
      <w:pPr>
        <w:pStyle w:val="NoSpacing"/>
        <w:rPr>
          <w:rFonts w:ascii="Century Gothic" w:hAnsi="Century Gothic"/>
          <w:lang w:bidi="th-TH"/>
        </w:rPr>
      </w:pPr>
    </w:p>
    <w:p w14:paraId="425EFD96" w14:textId="58444446" w:rsidR="005A5035" w:rsidRDefault="005A5035" w:rsidP="005A7407">
      <w:pPr>
        <w:pStyle w:val="NoSpacing"/>
        <w:rPr>
          <w:rFonts w:ascii="Century Gothic" w:hAnsi="Century Gothic"/>
          <w:lang w:bidi="th-TH"/>
        </w:rPr>
      </w:pPr>
      <w:r w:rsidRPr="005A5035">
        <w:rPr>
          <w:rFonts w:ascii="Century Gothic" w:hAnsi="Century Gothic"/>
          <w:noProof/>
          <w:lang w:bidi="th-TH"/>
        </w:rPr>
        <w:drawing>
          <wp:inline distT="0" distB="0" distL="0" distR="0" wp14:anchorId="03731C9E" wp14:editId="4F3C52E0">
            <wp:extent cx="4521868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637" cy="25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A8" w14:textId="601A91F5" w:rsidR="005A5035" w:rsidRDefault="005A5035" w:rsidP="00C41C9F">
      <w:pPr>
        <w:pStyle w:val="NoSpacing"/>
        <w:numPr>
          <w:ilvl w:val="0"/>
          <w:numId w:val="5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An index refers to a position within an ordered list</w:t>
      </w:r>
    </w:p>
    <w:p w14:paraId="765E4841" w14:textId="53B501D4" w:rsidR="005A5035" w:rsidRDefault="005A5035" w:rsidP="00C41C9F">
      <w:pPr>
        <w:pStyle w:val="NoSpacing"/>
        <w:numPr>
          <w:ilvl w:val="0"/>
          <w:numId w:val="5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Think of it as some sort of location in a map</w:t>
      </w:r>
    </w:p>
    <w:p w14:paraId="62140C43" w14:textId="40C5DF9B" w:rsidR="005A5035" w:rsidRDefault="005A5035" w:rsidP="00C41C9F">
      <w:pPr>
        <w:pStyle w:val="NoSpacing"/>
        <w:numPr>
          <w:ilvl w:val="0"/>
          <w:numId w:val="50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For the built-in linear </w:t>
      </w:r>
      <w:r w:rsidR="00CC7D11">
        <w:rPr>
          <w:rFonts w:ascii="Century Gothic" w:hAnsi="Century Gothic"/>
          <w:lang w:bidi="th-TH"/>
        </w:rPr>
        <w:t>data structures. Think of it like how you number your quiz answers.</w:t>
      </w:r>
    </w:p>
    <w:p w14:paraId="37AD6191" w14:textId="77777777" w:rsidR="005A5035" w:rsidRDefault="005A5035" w:rsidP="005A7407">
      <w:pPr>
        <w:pStyle w:val="NoSpacing"/>
        <w:rPr>
          <w:rFonts w:ascii="Century Gothic" w:hAnsi="Century Gothic"/>
          <w:lang w:bidi="th-TH"/>
        </w:rPr>
      </w:pPr>
    </w:p>
    <w:p w14:paraId="154DC001" w14:textId="3043AFB2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LISTS</w:t>
      </w:r>
    </w:p>
    <w:p w14:paraId="3889AFBC" w14:textId="20E4B272" w:rsidR="005A7407" w:rsidRDefault="005A7407" w:rsidP="00C41C9F">
      <w:pPr>
        <w:pStyle w:val="NoSpacing"/>
        <w:numPr>
          <w:ilvl w:val="0"/>
          <w:numId w:val="4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It has an </w:t>
      </w:r>
      <w:r w:rsidRPr="000517F3">
        <w:rPr>
          <w:rFonts w:ascii="Century Gothic" w:hAnsi="Century Gothic"/>
          <w:highlight w:val="yellow"/>
          <w:lang w:bidi="th-TH"/>
        </w:rPr>
        <w:t>order</w:t>
      </w:r>
      <w:r>
        <w:rPr>
          <w:rFonts w:ascii="Century Gothic" w:hAnsi="Century Gothic"/>
          <w:lang w:bidi="th-TH"/>
        </w:rPr>
        <w:t xml:space="preserve"> (index 0 </w:t>
      </w:r>
      <w:proofErr w:type="spellStart"/>
      <w:r>
        <w:rPr>
          <w:rFonts w:ascii="Century Gothic" w:hAnsi="Century Gothic"/>
          <w:lang w:bidi="th-TH"/>
        </w:rPr>
        <w:t>to n</w:t>
      </w:r>
      <w:proofErr w:type="spellEnd"/>
      <w:r>
        <w:rPr>
          <w:rFonts w:ascii="Century Gothic" w:hAnsi="Century Gothic"/>
          <w:lang w:bidi="th-TH"/>
        </w:rPr>
        <w:t>)</w:t>
      </w:r>
    </w:p>
    <w:p w14:paraId="009E7332" w14:textId="4005CAB9" w:rsidR="005A7407" w:rsidRDefault="005A7407" w:rsidP="00C41C9F">
      <w:pPr>
        <w:pStyle w:val="NoSpacing"/>
        <w:numPr>
          <w:ilvl w:val="0"/>
          <w:numId w:val="4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May be a mixture of data types</w:t>
      </w:r>
    </w:p>
    <w:p w14:paraId="393EEE3A" w14:textId="69C4A6DE" w:rsidR="005A7407" w:rsidRDefault="005A7407" w:rsidP="00C41C9F">
      <w:pPr>
        <w:pStyle w:val="NoSpacing"/>
        <w:numPr>
          <w:ilvl w:val="0"/>
          <w:numId w:val="47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Items can be updated/overwritten</w:t>
      </w:r>
    </w:p>
    <w:p w14:paraId="3842807E" w14:textId="6A48468D" w:rsidR="005A7407" w:rsidRDefault="005A7407" w:rsidP="005A7407">
      <w:pPr>
        <w:pStyle w:val="NoSpacing"/>
        <w:rPr>
          <w:rFonts w:ascii="Century Gothic" w:hAnsi="Century Gothic"/>
          <w:lang w:bidi="th-TH"/>
        </w:rPr>
      </w:pPr>
    </w:p>
    <w:p w14:paraId="71C774D3" w14:textId="2FB818FB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SYNTAX WHEN CREATING</w:t>
      </w:r>
    </w:p>
    <w:p w14:paraId="44A31C71" w14:textId="2C69FA19" w:rsidR="005A7407" w:rsidRDefault="005A7407" w:rsidP="00C41C9F">
      <w:pPr>
        <w:pStyle w:val="NoSpacing"/>
        <w:numPr>
          <w:ilvl w:val="0"/>
          <w:numId w:val="46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list_name</w:t>
      </w:r>
      <w:proofErr w:type="spellEnd"/>
      <w:r>
        <w:rPr>
          <w:rFonts w:ascii="Century Gothic" w:hAnsi="Century Gothic"/>
          <w:lang w:bidi="th-TH"/>
        </w:rPr>
        <w:t>&gt; = [&lt;content1&gt;, &lt;content2&gt;]</w:t>
      </w:r>
    </w:p>
    <w:p w14:paraId="78AC49CD" w14:textId="07F133C3" w:rsidR="005A7407" w:rsidRDefault="007006A6" w:rsidP="005A7407">
      <w:pPr>
        <w:pStyle w:val="NoSpacing"/>
        <w:rPr>
          <w:rFonts w:ascii="Century Gothic" w:hAnsi="Century Gothic"/>
          <w:lang w:bidi="th-TH"/>
        </w:rPr>
      </w:pPr>
      <w:r w:rsidRPr="005A7407">
        <w:rPr>
          <w:rFonts w:ascii="Century Gothic" w:hAnsi="Century Gothic"/>
          <w:noProof/>
          <w:lang w:bidi="th-TH"/>
        </w:rPr>
        <w:lastRenderedPageBreak/>
        <w:drawing>
          <wp:inline distT="0" distB="0" distL="0" distR="0" wp14:anchorId="4B5B64DB" wp14:editId="0C38F510">
            <wp:extent cx="4495800" cy="85355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62" cy="8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1E64" w14:textId="24113F67" w:rsidR="007006A6" w:rsidRDefault="007006A6" w:rsidP="005A7407">
      <w:pPr>
        <w:pStyle w:val="NoSpacing"/>
        <w:rPr>
          <w:rFonts w:ascii="Century Gothic" w:hAnsi="Century Gothic"/>
          <w:lang w:bidi="th-TH"/>
        </w:rPr>
      </w:pPr>
      <w:r w:rsidRPr="005A7407">
        <w:rPr>
          <w:rFonts w:ascii="Century Gothic" w:hAnsi="Century Gothic"/>
          <w:noProof/>
          <w:lang w:bidi="th-TH"/>
        </w:rPr>
        <w:drawing>
          <wp:inline distT="0" distB="0" distL="0" distR="0" wp14:anchorId="44BA2703" wp14:editId="34777AB4">
            <wp:extent cx="4486275" cy="75312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700" cy="7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BAB2" w14:textId="77777777" w:rsidR="007006A6" w:rsidRDefault="007006A6" w:rsidP="005A7407">
      <w:pPr>
        <w:pStyle w:val="NoSpacing"/>
        <w:rPr>
          <w:rFonts w:ascii="Century Gothic" w:hAnsi="Century Gothic"/>
          <w:lang w:bidi="th-TH"/>
        </w:rPr>
      </w:pPr>
    </w:p>
    <w:p w14:paraId="5CA5E87F" w14:textId="66AB1258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SYNTAX WHEN REFERENCING ITEM</w:t>
      </w:r>
    </w:p>
    <w:p w14:paraId="05F610B6" w14:textId="3279B577" w:rsidR="005A7407" w:rsidRDefault="005A7407" w:rsidP="00C41C9F">
      <w:pPr>
        <w:pStyle w:val="NoSpacing"/>
        <w:numPr>
          <w:ilvl w:val="0"/>
          <w:numId w:val="45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list_name</w:t>
      </w:r>
      <w:proofErr w:type="spellEnd"/>
      <w:r>
        <w:rPr>
          <w:rFonts w:ascii="Century Gothic" w:hAnsi="Century Gothic"/>
          <w:lang w:bidi="th-TH"/>
        </w:rPr>
        <w:t>&gt;[&lt;index&gt;]</w:t>
      </w:r>
    </w:p>
    <w:p w14:paraId="381A601E" w14:textId="2D661AC1" w:rsidR="005A7407" w:rsidRDefault="005A7407" w:rsidP="00C41C9F">
      <w:pPr>
        <w:pStyle w:val="NoSpacing"/>
        <w:numPr>
          <w:ilvl w:val="0"/>
          <w:numId w:val="45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Example</w:t>
      </w:r>
    </w:p>
    <w:p w14:paraId="5AA339EB" w14:textId="2DECFB3A" w:rsidR="005A7407" w:rsidRDefault="005A7407" w:rsidP="005A7407">
      <w:pPr>
        <w:pStyle w:val="NoSpacing"/>
        <w:rPr>
          <w:rFonts w:ascii="Century Gothic" w:hAnsi="Century Gothic"/>
          <w:lang w:bidi="th-TH"/>
        </w:rPr>
      </w:pPr>
      <w:r w:rsidRPr="005A7407">
        <w:rPr>
          <w:rFonts w:ascii="Century Gothic" w:hAnsi="Century Gothic"/>
          <w:noProof/>
          <w:lang w:bidi="th-TH"/>
        </w:rPr>
        <w:drawing>
          <wp:inline distT="0" distB="0" distL="0" distR="0" wp14:anchorId="68AEABA6" wp14:editId="013A2012">
            <wp:extent cx="4486275" cy="1055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9609" cy="107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ABBF" w14:textId="24C0C807" w:rsidR="005A7407" w:rsidRDefault="005A7407" w:rsidP="005A7407">
      <w:pPr>
        <w:pStyle w:val="NoSpacing"/>
        <w:rPr>
          <w:rFonts w:ascii="Century Gothic" w:hAnsi="Century Gothic"/>
          <w:lang w:bidi="th-TH"/>
        </w:rPr>
      </w:pPr>
      <w:r w:rsidRPr="005A7407">
        <w:rPr>
          <w:rFonts w:ascii="Century Gothic" w:hAnsi="Century Gothic"/>
          <w:noProof/>
          <w:lang w:bidi="th-TH"/>
        </w:rPr>
        <w:drawing>
          <wp:inline distT="0" distB="0" distL="0" distR="0" wp14:anchorId="0CB7F062" wp14:editId="646228B6">
            <wp:extent cx="4495800" cy="75691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089" cy="7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C54" w14:textId="478D3ADA" w:rsidR="005A7407" w:rsidRDefault="005A7407" w:rsidP="005A7407">
      <w:pPr>
        <w:pStyle w:val="NoSpacing"/>
        <w:rPr>
          <w:rFonts w:ascii="Century Gothic" w:hAnsi="Century Gothic"/>
          <w:lang w:bidi="th-TH"/>
        </w:rPr>
      </w:pPr>
    </w:p>
    <w:p w14:paraId="1017A127" w14:textId="636F1147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CONCLUSION</w:t>
      </w:r>
    </w:p>
    <w:p w14:paraId="36F6C2AF" w14:textId="633D79F8" w:rsidR="005A7407" w:rsidRDefault="005A7407" w:rsidP="00C41C9F">
      <w:pPr>
        <w:pStyle w:val="NoSpacing"/>
        <w:numPr>
          <w:ilvl w:val="0"/>
          <w:numId w:val="44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Lists are created the same way as variables, just with squares brackets</w:t>
      </w:r>
    </w:p>
    <w:p w14:paraId="487D1D46" w14:textId="442860B3" w:rsidR="005A7407" w:rsidRDefault="005A7407" w:rsidP="00C41C9F">
      <w:pPr>
        <w:pStyle w:val="NoSpacing"/>
        <w:numPr>
          <w:ilvl w:val="0"/>
          <w:numId w:val="44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You can change the values of anything in the list</w:t>
      </w:r>
    </w:p>
    <w:p w14:paraId="5C600602" w14:textId="4D1E7E8B" w:rsidR="005A7407" w:rsidRDefault="005A7407" w:rsidP="00C41C9F">
      <w:pPr>
        <w:pStyle w:val="NoSpacing"/>
        <w:numPr>
          <w:ilvl w:val="0"/>
          <w:numId w:val="44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We use indexes to refer to items in the list</w:t>
      </w:r>
    </w:p>
    <w:p w14:paraId="25E98319" w14:textId="0A571F71" w:rsidR="005A7407" w:rsidRDefault="005A7407" w:rsidP="005A7407">
      <w:pPr>
        <w:pStyle w:val="NoSpacing"/>
        <w:rPr>
          <w:rFonts w:ascii="Century Gothic" w:hAnsi="Century Gothic"/>
          <w:lang w:bidi="th-TH"/>
        </w:rPr>
      </w:pPr>
    </w:p>
    <w:p w14:paraId="4B5DDEDC" w14:textId="3DD41CBB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TUPLE</w:t>
      </w:r>
    </w:p>
    <w:p w14:paraId="4C858C53" w14:textId="58BBBF3B" w:rsidR="005A7407" w:rsidRDefault="005A7407" w:rsidP="00C41C9F">
      <w:pPr>
        <w:pStyle w:val="NoSpacing"/>
        <w:numPr>
          <w:ilvl w:val="0"/>
          <w:numId w:val="4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 xml:space="preserve">It has an order (index 0 </w:t>
      </w:r>
      <w:proofErr w:type="spellStart"/>
      <w:r>
        <w:rPr>
          <w:rFonts w:ascii="Century Gothic" w:hAnsi="Century Gothic"/>
          <w:lang w:bidi="th-TH"/>
        </w:rPr>
        <w:t>to n</w:t>
      </w:r>
      <w:proofErr w:type="spellEnd"/>
      <w:r>
        <w:rPr>
          <w:rFonts w:ascii="Century Gothic" w:hAnsi="Century Gothic"/>
          <w:lang w:bidi="th-TH"/>
        </w:rPr>
        <w:t>)</w:t>
      </w:r>
    </w:p>
    <w:p w14:paraId="5C984290" w14:textId="35A419D1" w:rsidR="005A7407" w:rsidRDefault="005A7407" w:rsidP="00C41C9F">
      <w:pPr>
        <w:pStyle w:val="NoSpacing"/>
        <w:numPr>
          <w:ilvl w:val="0"/>
          <w:numId w:val="4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May be a mixture of data types</w:t>
      </w:r>
    </w:p>
    <w:p w14:paraId="737F4987" w14:textId="0D5F0735" w:rsidR="005A7407" w:rsidRDefault="005A7407" w:rsidP="00C41C9F">
      <w:pPr>
        <w:pStyle w:val="NoSpacing"/>
        <w:numPr>
          <w:ilvl w:val="0"/>
          <w:numId w:val="48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Items, once tuple is created, cannot be updated/overwritten</w:t>
      </w:r>
    </w:p>
    <w:p w14:paraId="11A4247E" w14:textId="6118BE01" w:rsidR="005A7407" w:rsidRDefault="005A7407" w:rsidP="005A7407">
      <w:pPr>
        <w:pStyle w:val="NoSpacing"/>
        <w:rPr>
          <w:rFonts w:ascii="Century Gothic" w:hAnsi="Century Gothic"/>
          <w:lang w:bidi="th-TH"/>
        </w:rPr>
      </w:pPr>
    </w:p>
    <w:p w14:paraId="0D3E0A1A" w14:textId="7B41FC2A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SYNTAX WHEN CREATING</w:t>
      </w:r>
    </w:p>
    <w:p w14:paraId="2D73D2AB" w14:textId="3FCE94F1" w:rsidR="005A7407" w:rsidRDefault="005A7407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tuple_name</w:t>
      </w:r>
      <w:proofErr w:type="spellEnd"/>
      <w:r>
        <w:rPr>
          <w:rFonts w:ascii="Century Gothic" w:hAnsi="Century Gothic"/>
          <w:lang w:bidi="th-TH"/>
        </w:rPr>
        <w:t>&gt; = (&lt;content1&gt;, &lt;content2&gt;]</w:t>
      </w:r>
    </w:p>
    <w:p w14:paraId="7334BDA3" w14:textId="57694277" w:rsidR="005A7407" w:rsidRDefault="007006A6" w:rsidP="005A7407">
      <w:pPr>
        <w:pStyle w:val="NoSpacing"/>
        <w:rPr>
          <w:rFonts w:ascii="Century Gothic" w:hAnsi="Century Gothic"/>
          <w:lang w:bidi="th-TH"/>
        </w:rPr>
      </w:pPr>
      <w:r w:rsidRPr="007006A6">
        <w:rPr>
          <w:rFonts w:ascii="Century Gothic" w:hAnsi="Century Gothic"/>
          <w:noProof/>
          <w:lang w:bidi="th-TH"/>
        </w:rPr>
        <w:drawing>
          <wp:inline distT="0" distB="0" distL="0" distR="0" wp14:anchorId="7C27B01C" wp14:editId="1D7CC410">
            <wp:extent cx="4619625" cy="86910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3200" cy="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1CF" w14:textId="19ED6F3B" w:rsidR="007006A6" w:rsidRDefault="007006A6" w:rsidP="005A7407">
      <w:pPr>
        <w:pStyle w:val="NoSpacing"/>
        <w:rPr>
          <w:rFonts w:ascii="Century Gothic" w:hAnsi="Century Gothic"/>
          <w:lang w:bidi="th-TH"/>
        </w:rPr>
      </w:pPr>
      <w:r w:rsidRPr="007006A6">
        <w:rPr>
          <w:rFonts w:ascii="Century Gothic" w:hAnsi="Century Gothic"/>
          <w:noProof/>
          <w:lang w:bidi="th-TH"/>
        </w:rPr>
        <w:drawing>
          <wp:inline distT="0" distB="0" distL="0" distR="0" wp14:anchorId="44D0ED92" wp14:editId="13B4BB07">
            <wp:extent cx="4629150" cy="81413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7181" cy="8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CC24" w14:textId="77777777" w:rsidR="007006A6" w:rsidRDefault="007006A6" w:rsidP="005A7407">
      <w:pPr>
        <w:pStyle w:val="NoSpacing"/>
        <w:rPr>
          <w:rFonts w:ascii="Century Gothic" w:hAnsi="Century Gothic"/>
          <w:lang w:bidi="th-TH"/>
        </w:rPr>
      </w:pPr>
    </w:p>
    <w:p w14:paraId="6870EB1B" w14:textId="099FA5DB" w:rsidR="005A7407" w:rsidRPr="007006A6" w:rsidRDefault="005A740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7006A6">
        <w:rPr>
          <w:rFonts w:ascii="Century Gothic" w:hAnsi="Century Gothic"/>
          <w:b/>
          <w:bCs/>
          <w:lang w:bidi="th-TH"/>
        </w:rPr>
        <w:t>SYNTAX WHEN REFERENCING ITEM</w:t>
      </w:r>
    </w:p>
    <w:p w14:paraId="4CAA6C85" w14:textId="25A14B99" w:rsidR="005A7407" w:rsidRDefault="005A7407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tuple_name</w:t>
      </w:r>
      <w:proofErr w:type="spellEnd"/>
      <w:r>
        <w:rPr>
          <w:rFonts w:ascii="Century Gothic" w:hAnsi="Century Gothic"/>
          <w:lang w:bidi="th-TH"/>
        </w:rPr>
        <w:t>&gt;[&lt;index&gt;}</w:t>
      </w:r>
    </w:p>
    <w:p w14:paraId="77547823" w14:textId="77777777" w:rsidR="00B3196C" w:rsidRDefault="00B3196C" w:rsidP="005A7407">
      <w:pPr>
        <w:pStyle w:val="NoSpacing"/>
        <w:rPr>
          <w:rFonts w:ascii="Century Gothic" w:hAnsi="Century Gothic"/>
          <w:lang w:bidi="th-TH"/>
        </w:rPr>
      </w:pPr>
      <w:r w:rsidRPr="00B3196C">
        <w:rPr>
          <w:rFonts w:ascii="Century Gothic" w:hAnsi="Century Gothic"/>
          <w:noProof/>
          <w:lang w:bidi="th-TH"/>
        </w:rPr>
        <w:drawing>
          <wp:inline distT="0" distB="0" distL="0" distR="0" wp14:anchorId="0A09E6F9" wp14:editId="072CE401">
            <wp:extent cx="4664336" cy="11525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360" cy="11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E555" w14:textId="3FED7B21" w:rsidR="00CC7D11" w:rsidRDefault="00B3196C" w:rsidP="005A7407">
      <w:pPr>
        <w:pStyle w:val="NoSpacing"/>
        <w:rPr>
          <w:rFonts w:ascii="Century Gothic" w:hAnsi="Century Gothic"/>
          <w:lang w:bidi="th-TH"/>
        </w:rPr>
      </w:pPr>
      <w:r w:rsidRPr="00B3196C">
        <w:rPr>
          <w:rFonts w:ascii="Century Gothic" w:hAnsi="Century Gothic"/>
          <w:noProof/>
          <w:lang w:bidi="th-TH"/>
        </w:rPr>
        <w:lastRenderedPageBreak/>
        <w:drawing>
          <wp:inline distT="0" distB="0" distL="0" distR="0" wp14:anchorId="5158B54D" wp14:editId="152B79D4">
            <wp:extent cx="4742109" cy="18954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3865" cy="19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74E9" w14:textId="5E26D2E7" w:rsidR="00B3196C" w:rsidRDefault="00B3196C" w:rsidP="005A7407">
      <w:pPr>
        <w:pStyle w:val="NoSpacing"/>
        <w:rPr>
          <w:rFonts w:ascii="Century Gothic" w:hAnsi="Century Gothic"/>
          <w:lang w:bidi="th-TH"/>
        </w:rPr>
      </w:pPr>
    </w:p>
    <w:p w14:paraId="1275D3F8" w14:textId="36FA0A7D" w:rsidR="00B3196C" w:rsidRPr="003948F9" w:rsidRDefault="00B3196C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CONCLUSION</w:t>
      </w:r>
    </w:p>
    <w:p w14:paraId="31712066" w14:textId="3D4E2EA9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Tuples are created the same way as variable, just with parentheses</w:t>
      </w:r>
    </w:p>
    <w:p w14:paraId="7B60E88D" w14:textId="3C08ED22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You cannot change the values of anything in the tuple</w:t>
      </w:r>
    </w:p>
    <w:p w14:paraId="3D7DF8D5" w14:textId="0888AC86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We use indexes to refer to items in the tuple</w:t>
      </w:r>
    </w:p>
    <w:p w14:paraId="7E4F39E3" w14:textId="406CB5EC" w:rsidR="00B3196C" w:rsidRDefault="00B3196C" w:rsidP="005A7407">
      <w:pPr>
        <w:pStyle w:val="NoSpacing"/>
        <w:rPr>
          <w:rFonts w:ascii="Century Gothic" w:hAnsi="Century Gothic"/>
          <w:lang w:bidi="th-TH"/>
        </w:rPr>
      </w:pPr>
    </w:p>
    <w:p w14:paraId="258BED56" w14:textId="167A7B34" w:rsidR="00B3196C" w:rsidRPr="003948F9" w:rsidRDefault="00B3196C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SET</w:t>
      </w:r>
    </w:p>
    <w:p w14:paraId="73D52D37" w14:textId="4C8AC0DD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 has no order</w:t>
      </w:r>
    </w:p>
    <w:p w14:paraId="0215A998" w14:textId="010FF2EB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May be a mixture of data types</w:t>
      </w:r>
    </w:p>
    <w:p w14:paraId="259B0307" w14:textId="00B40FD1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There can be no duplicate values, all items are unique</w:t>
      </w:r>
    </w:p>
    <w:p w14:paraId="16CF64EC" w14:textId="5A571B7A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Items can be overwritten/updated</w:t>
      </w:r>
    </w:p>
    <w:p w14:paraId="5AC60CA8" w14:textId="7AE0741A" w:rsidR="00B3196C" w:rsidRDefault="00B3196C" w:rsidP="005A7407">
      <w:pPr>
        <w:pStyle w:val="NoSpacing"/>
        <w:rPr>
          <w:rFonts w:ascii="Century Gothic" w:hAnsi="Century Gothic"/>
          <w:lang w:bidi="th-TH"/>
        </w:rPr>
      </w:pPr>
    </w:p>
    <w:p w14:paraId="0FD2F8F1" w14:textId="4D1C63EE" w:rsidR="00B3196C" w:rsidRPr="003948F9" w:rsidRDefault="00B3196C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SYNTAX WHEN CREATING</w:t>
      </w:r>
    </w:p>
    <w:p w14:paraId="5532912E" w14:textId="557FF63D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set_name</w:t>
      </w:r>
      <w:proofErr w:type="spellEnd"/>
      <w:r>
        <w:rPr>
          <w:rFonts w:ascii="Century Gothic" w:hAnsi="Century Gothic"/>
          <w:lang w:bidi="th-TH"/>
        </w:rPr>
        <w:t>&gt; + set([&lt;val1&gt;, &lt;val2&gt;])</w:t>
      </w:r>
    </w:p>
    <w:p w14:paraId="695D8559" w14:textId="2C11485C" w:rsidR="00B3196C" w:rsidRDefault="00B3196C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Example</w:t>
      </w:r>
    </w:p>
    <w:p w14:paraId="2E11CB1D" w14:textId="1BA367BF" w:rsidR="00B3196C" w:rsidRDefault="00B3196C" w:rsidP="005A7407">
      <w:pPr>
        <w:pStyle w:val="NoSpacing"/>
        <w:rPr>
          <w:rFonts w:ascii="Century Gothic" w:hAnsi="Century Gothic"/>
          <w:lang w:bidi="th-TH"/>
        </w:rPr>
      </w:pPr>
      <w:r w:rsidRPr="00B3196C">
        <w:rPr>
          <w:rFonts w:ascii="Century Gothic" w:hAnsi="Century Gothic"/>
          <w:noProof/>
          <w:lang w:bidi="th-TH"/>
        </w:rPr>
        <w:drawing>
          <wp:inline distT="0" distB="0" distL="0" distR="0" wp14:anchorId="09FC83BF" wp14:editId="5084EF21">
            <wp:extent cx="4886325" cy="58438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8597" cy="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D636" w14:textId="27816C9B" w:rsidR="00B3196C" w:rsidRDefault="00B3196C" w:rsidP="005A7407">
      <w:pPr>
        <w:pStyle w:val="NoSpacing"/>
        <w:rPr>
          <w:rFonts w:ascii="Century Gothic" w:hAnsi="Century Gothic"/>
          <w:lang w:bidi="th-TH"/>
        </w:rPr>
      </w:pPr>
      <w:r w:rsidRPr="00B3196C">
        <w:rPr>
          <w:rFonts w:ascii="Century Gothic" w:hAnsi="Century Gothic"/>
          <w:noProof/>
          <w:lang w:bidi="th-TH"/>
        </w:rPr>
        <w:drawing>
          <wp:inline distT="0" distB="0" distL="0" distR="0" wp14:anchorId="74AB7131" wp14:editId="34ABABB7">
            <wp:extent cx="4895850" cy="54634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7391" cy="5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388C" w14:textId="73F61C36" w:rsidR="00BB4CC7" w:rsidRDefault="00BB4CC7" w:rsidP="005A7407">
      <w:pPr>
        <w:pStyle w:val="NoSpacing"/>
        <w:rPr>
          <w:rFonts w:ascii="Century Gothic" w:hAnsi="Century Gothic"/>
          <w:lang w:bidi="th-TH"/>
        </w:rPr>
      </w:pPr>
    </w:p>
    <w:p w14:paraId="43A53D27" w14:textId="63C556C4" w:rsidR="00BB4CC7" w:rsidRDefault="00BB4CC7" w:rsidP="005A7407">
      <w:pPr>
        <w:pStyle w:val="NoSpacing"/>
        <w:rPr>
          <w:rFonts w:ascii="Century Gothic" w:hAnsi="Century Gothic"/>
          <w:lang w:bidi="th-TH"/>
        </w:rPr>
      </w:pPr>
      <w:r w:rsidRPr="00BB4CC7">
        <w:rPr>
          <w:rFonts w:ascii="Century Gothic" w:hAnsi="Century Gothic"/>
          <w:noProof/>
          <w:lang w:bidi="th-TH"/>
        </w:rPr>
        <w:drawing>
          <wp:inline distT="0" distB="0" distL="0" distR="0" wp14:anchorId="0A091156" wp14:editId="7F40608F">
            <wp:extent cx="4905375" cy="107748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168" cy="10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11F" w14:textId="32F2E764" w:rsidR="00BB4CC7" w:rsidRDefault="00BB4CC7" w:rsidP="005A7407">
      <w:pPr>
        <w:pStyle w:val="NoSpacing"/>
        <w:rPr>
          <w:rFonts w:ascii="Century Gothic" w:hAnsi="Century Gothic"/>
          <w:lang w:bidi="th-TH"/>
        </w:rPr>
      </w:pPr>
      <w:r w:rsidRPr="00BB4CC7">
        <w:rPr>
          <w:rFonts w:ascii="Century Gothic" w:hAnsi="Century Gothic"/>
          <w:noProof/>
          <w:lang w:bidi="th-TH"/>
        </w:rPr>
        <w:drawing>
          <wp:inline distT="0" distB="0" distL="0" distR="0" wp14:anchorId="2FCFF132" wp14:editId="49E00A2B">
            <wp:extent cx="4936331" cy="1971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0187" cy="19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C404" w14:textId="627D47D3" w:rsidR="00BB4CC7" w:rsidRDefault="00BB4CC7" w:rsidP="005A7407">
      <w:pPr>
        <w:pStyle w:val="NoSpacing"/>
        <w:rPr>
          <w:rFonts w:ascii="Century Gothic" w:hAnsi="Century Gothic"/>
          <w:lang w:bidi="th-TH"/>
        </w:rPr>
      </w:pPr>
    </w:p>
    <w:p w14:paraId="7B394C41" w14:textId="4C1F6254" w:rsidR="00BB4CC7" w:rsidRDefault="00BB4CC7" w:rsidP="005A7407">
      <w:pPr>
        <w:pStyle w:val="NoSpacing"/>
        <w:rPr>
          <w:rFonts w:ascii="Century Gothic" w:hAnsi="Century Gothic"/>
          <w:lang w:bidi="th-TH"/>
        </w:rPr>
      </w:pPr>
      <w:r w:rsidRPr="00BB4CC7">
        <w:rPr>
          <w:rFonts w:ascii="Century Gothic" w:hAnsi="Century Gothic"/>
          <w:noProof/>
          <w:lang w:bidi="th-TH"/>
        </w:rPr>
        <w:drawing>
          <wp:inline distT="0" distB="0" distL="0" distR="0" wp14:anchorId="3B346CBB" wp14:editId="2B81B1D5">
            <wp:extent cx="4981575" cy="58394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361" cy="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BB3" w14:textId="0E50D3F2" w:rsidR="00BB4CC7" w:rsidRDefault="00BB4CC7" w:rsidP="005A7407">
      <w:pPr>
        <w:pStyle w:val="NoSpacing"/>
        <w:rPr>
          <w:rFonts w:ascii="Century Gothic" w:hAnsi="Century Gothic"/>
          <w:lang w:bidi="th-TH"/>
        </w:rPr>
      </w:pPr>
      <w:r w:rsidRPr="00BB4CC7">
        <w:rPr>
          <w:rFonts w:ascii="Century Gothic" w:hAnsi="Century Gothic"/>
          <w:noProof/>
          <w:lang w:bidi="th-TH"/>
        </w:rPr>
        <w:drawing>
          <wp:inline distT="0" distB="0" distL="0" distR="0" wp14:anchorId="2C5E0BD1" wp14:editId="77658FF6">
            <wp:extent cx="4991100" cy="673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555" cy="6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CE4" w14:textId="068E06F6" w:rsidR="00BB4CC7" w:rsidRDefault="00BB4CC7" w:rsidP="005A7407">
      <w:pPr>
        <w:pStyle w:val="NoSpacing"/>
        <w:rPr>
          <w:rFonts w:ascii="Century Gothic" w:hAnsi="Century Gothic"/>
          <w:lang w:bidi="th-TH"/>
        </w:rPr>
      </w:pPr>
    </w:p>
    <w:p w14:paraId="11ADCD75" w14:textId="73431841" w:rsidR="00BB4CC7" w:rsidRPr="003948F9" w:rsidRDefault="00BB4CC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CONCLUSTION</w:t>
      </w:r>
    </w:p>
    <w:p w14:paraId="70067C42" w14:textId="4A3FBD93" w:rsidR="00BB4CC7" w:rsidRDefault="00BB4CC7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Presenting sets are done as a whole, they have no indexes assigned</w:t>
      </w:r>
    </w:p>
    <w:p w14:paraId="0A589F73" w14:textId="13D320B3" w:rsidR="00BB4CC7" w:rsidRDefault="00BB4CC7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Sets sort themselves</w:t>
      </w:r>
    </w:p>
    <w:p w14:paraId="259A283A" w14:textId="220E45E6" w:rsidR="00BB4CC7" w:rsidRDefault="00BB4CC7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lastRenderedPageBreak/>
        <w:t>Sets unify duplicate values</w:t>
      </w:r>
    </w:p>
    <w:p w14:paraId="189C3CEF" w14:textId="3CDA4F07" w:rsidR="00BB4CC7" w:rsidRDefault="00BB4CC7" w:rsidP="005A7407">
      <w:pPr>
        <w:pStyle w:val="NoSpacing"/>
        <w:rPr>
          <w:rFonts w:ascii="Century Gothic" w:hAnsi="Century Gothic"/>
          <w:lang w:bidi="th-TH"/>
        </w:rPr>
      </w:pPr>
    </w:p>
    <w:p w14:paraId="1E168DD8" w14:textId="560D928A" w:rsidR="00BB4CC7" w:rsidRPr="003948F9" w:rsidRDefault="00BB4CC7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DICTIONARY</w:t>
      </w:r>
    </w:p>
    <w:p w14:paraId="61BBAE71" w14:textId="29A97335" w:rsidR="00BB4CC7" w:rsidRDefault="008B2506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It is ab unordered collection of data values (no indices)</w:t>
      </w:r>
    </w:p>
    <w:p w14:paraId="64B585A7" w14:textId="2C660EA6" w:rsidR="008B2506" w:rsidRDefault="008B2506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Dictio</w:t>
      </w:r>
      <w:r w:rsidR="003948F9">
        <w:rPr>
          <w:rFonts w:ascii="Century Gothic" w:hAnsi="Century Gothic"/>
          <w:lang w:bidi="th-TH"/>
        </w:rPr>
        <w:t>nary holds the key: value pair</w:t>
      </w:r>
    </w:p>
    <w:p w14:paraId="624CB0F9" w14:textId="556D75E4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Can use varied data types as key-value pairs</w:t>
      </w:r>
    </w:p>
    <w:p w14:paraId="635098C6" w14:textId="2601C1D1" w:rsidR="003948F9" w:rsidRDefault="003948F9" w:rsidP="005A7407">
      <w:pPr>
        <w:pStyle w:val="NoSpacing"/>
        <w:rPr>
          <w:rFonts w:ascii="Century Gothic" w:hAnsi="Century Gothic"/>
          <w:lang w:bidi="th-TH"/>
        </w:rPr>
      </w:pPr>
    </w:p>
    <w:p w14:paraId="2C753942" w14:textId="558E1AC5" w:rsidR="003948F9" w:rsidRPr="003948F9" w:rsidRDefault="003948F9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SYNTAX WHEN CREATING</w:t>
      </w:r>
    </w:p>
    <w:p w14:paraId="0ED774FB" w14:textId="72F26E39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dictionary_name</w:t>
      </w:r>
      <w:proofErr w:type="spellEnd"/>
      <w:r>
        <w:rPr>
          <w:rFonts w:ascii="Century Gothic" w:hAnsi="Century Gothic"/>
          <w:lang w:bidi="th-TH"/>
        </w:rPr>
        <w:t>&gt; = {&lt;key1&gt;: &lt;value1&gt;, &lt;key2&gt;: &lt;value2&gt;}</w:t>
      </w:r>
    </w:p>
    <w:p w14:paraId="597B62F0" w14:textId="776E8DC4" w:rsidR="003948F9" w:rsidRDefault="003948F9" w:rsidP="005A7407">
      <w:pPr>
        <w:pStyle w:val="NoSpacing"/>
        <w:rPr>
          <w:rFonts w:ascii="Century Gothic" w:hAnsi="Century Gothic"/>
          <w:lang w:bidi="th-TH"/>
        </w:rPr>
      </w:pPr>
      <w:r w:rsidRPr="003948F9">
        <w:rPr>
          <w:rFonts w:ascii="Century Gothic" w:hAnsi="Century Gothic"/>
          <w:noProof/>
          <w:lang w:bidi="th-TH"/>
        </w:rPr>
        <w:drawing>
          <wp:inline distT="0" distB="0" distL="0" distR="0" wp14:anchorId="6741843F" wp14:editId="449B0114">
            <wp:extent cx="5070219" cy="38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2373" cy="4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E35" w14:textId="09854758" w:rsidR="003948F9" w:rsidRDefault="003948F9" w:rsidP="005A7407">
      <w:pPr>
        <w:pStyle w:val="NoSpacing"/>
        <w:rPr>
          <w:rFonts w:ascii="Century Gothic" w:hAnsi="Century Gothic"/>
          <w:lang w:bidi="th-TH"/>
        </w:rPr>
      </w:pPr>
      <w:r w:rsidRPr="003948F9">
        <w:rPr>
          <w:rFonts w:ascii="Century Gothic" w:hAnsi="Century Gothic"/>
          <w:noProof/>
          <w:lang w:bidi="th-TH"/>
        </w:rPr>
        <w:drawing>
          <wp:inline distT="0" distB="0" distL="0" distR="0" wp14:anchorId="66B8AECB" wp14:editId="56168A58">
            <wp:extent cx="3248478" cy="64779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9DBC" w14:textId="77777777" w:rsidR="003948F9" w:rsidRDefault="003948F9" w:rsidP="005A7407">
      <w:pPr>
        <w:pStyle w:val="NoSpacing"/>
        <w:rPr>
          <w:rFonts w:ascii="Century Gothic" w:hAnsi="Century Gothic"/>
          <w:lang w:bidi="th-TH"/>
        </w:rPr>
      </w:pPr>
    </w:p>
    <w:p w14:paraId="32CD346C" w14:textId="5AEAE94C" w:rsidR="003948F9" w:rsidRPr="003948F9" w:rsidRDefault="003948F9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SYNTAX WHENN REFERENCING ITEM</w:t>
      </w:r>
    </w:p>
    <w:p w14:paraId="0104FC3A" w14:textId="2EA4FC8F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&lt;</w:t>
      </w:r>
      <w:proofErr w:type="spellStart"/>
      <w:r>
        <w:rPr>
          <w:rFonts w:ascii="Century Gothic" w:hAnsi="Century Gothic"/>
          <w:lang w:bidi="th-TH"/>
        </w:rPr>
        <w:t>dictionary_name</w:t>
      </w:r>
      <w:proofErr w:type="spellEnd"/>
      <w:r>
        <w:rPr>
          <w:rFonts w:ascii="Century Gothic" w:hAnsi="Century Gothic"/>
          <w:lang w:bidi="th-TH"/>
        </w:rPr>
        <w:t>&gt;[&lt;key&gt;]</w:t>
      </w:r>
    </w:p>
    <w:p w14:paraId="65712752" w14:textId="30FEE0D1" w:rsidR="003948F9" w:rsidRDefault="003948F9" w:rsidP="005A7407">
      <w:pPr>
        <w:pStyle w:val="NoSpacing"/>
        <w:rPr>
          <w:rFonts w:ascii="Century Gothic" w:hAnsi="Century Gothic"/>
          <w:lang w:bidi="th-TH"/>
        </w:rPr>
      </w:pPr>
      <w:r w:rsidRPr="003948F9">
        <w:rPr>
          <w:rFonts w:ascii="Century Gothic" w:hAnsi="Century Gothic"/>
          <w:noProof/>
          <w:lang w:bidi="th-TH"/>
        </w:rPr>
        <w:drawing>
          <wp:inline distT="0" distB="0" distL="0" distR="0" wp14:anchorId="03F7D836" wp14:editId="6086B322">
            <wp:extent cx="5114925" cy="3838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6479" cy="3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76D1" w14:textId="3D0383F9" w:rsidR="003948F9" w:rsidRDefault="003948F9" w:rsidP="005A7407">
      <w:pPr>
        <w:pStyle w:val="NoSpacing"/>
        <w:rPr>
          <w:rFonts w:ascii="Century Gothic" w:hAnsi="Century Gothic"/>
          <w:lang w:bidi="th-TH"/>
        </w:rPr>
      </w:pPr>
      <w:r w:rsidRPr="003948F9">
        <w:rPr>
          <w:rFonts w:ascii="Century Gothic" w:hAnsi="Century Gothic"/>
          <w:noProof/>
          <w:lang w:bidi="th-TH"/>
        </w:rPr>
        <w:drawing>
          <wp:inline distT="0" distB="0" distL="0" distR="0" wp14:anchorId="55B30777" wp14:editId="503233ED">
            <wp:extent cx="4344006" cy="590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D53" w14:textId="4DF51B30" w:rsidR="003948F9" w:rsidRDefault="003948F9" w:rsidP="005A7407">
      <w:pPr>
        <w:pStyle w:val="NoSpacing"/>
        <w:rPr>
          <w:rFonts w:ascii="Century Gothic" w:hAnsi="Century Gothic"/>
          <w:lang w:bidi="th-TH"/>
        </w:rPr>
      </w:pPr>
    </w:p>
    <w:p w14:paraId="4F20DE52" w14:textId="3B649E8C" w:rsidR="003948F9" w:rsidRPr="003948F9" w:rsidRDefault="003948F9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3948F9">
        <w:rPr>
          <w:rFonts w:ascii="Century Gothic" w:hAnsi="Century Gothic"/>
          <w:b/>
          <w:bCs/>
          <w:lang w:bidi="th-TH"/>
        </w:rPr>
        <w:t>CONCLUSION</w:t>
      </w:r>
    </w:p>
    <w:p w14:paraId="1E233D66" w14:textId="020945D3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Key-value pairs matter</w:t>
      </w:r>
    </w:p>
    <w:p w14:paraId="38C859C3" w14:textId="7BF73C9A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We may reference a key-value pair only by using the key</w:t>
      </w:r>
    </w:p>
    <w:p w14:paraId="56DCDE80" w14:textId="1B047307" w:rsidR="003948F9" w:rsidRDefault="003948F9" w:rsidP="00C41C9F">
      <w:pPr>
        <w:pStyle w:val="NoSpacing"/>
        <w:numPr>
          <w:ilvl w:val="0"/>
          <w:numId w:val="49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Dictionaries use curly braces</w:t>
      </w:r>
    </w:p>
    <w:p w14:paraId="14BDA43E" w14:textId="4A52AA0D" w:rsidR="003948F9" w:rsidRDefault="003948F9" w:rsidP="005A7407">
      <w:pPr>
        <w:pStyle w:val="NoSpacing"/>
        <w:rPr>
          <w:rFonts w:ascii="Century Gothic" w:hAnsi="Century Gothic"/>
          <w:lang w:bidi="th-TH"/>
        </w:rPr>
      </w:pPr>
    </w:p>
    <w:p w14:paraId="60529228" w14:textId="42CC70CE" w:rsidR="003948F9" w:rsidRPr="00270807" w:rsidRDefault="003948F9" w:rsidP="005A7407">
      <w:pPr>
        <w:pStyle w:val="NoSpacing"/>
        <w:rPr>
          <w:rFonts w:ascii="Century Gothic" w:hAnsi="Century Gothic"/>
          <w:b/>
          <w:bCs/>
          <w:lang w:bidi="th-TH"/>
        </w:rPr>
      </w:pPr>
      <w:r w:rsidRPr="00270807">
        <w:rPr>
          <w:rFonts w:ascii="Century Gothic" w:hAnsi="Century Gothic"/>
          <w:b/>
          <w:bCs/>
          <w:lang w:bidi="th-TH"/>
        </w:rPr>
        <w:t>REVIEW TABLE</w:t>
      </w:r>
    </w:p>
    <w:p w14:paraId="0C839FD5" w14:textId="52ADE8A2" w:rsidR="003948F9" w:rsidRDefault="003948F9" w:rsidP="00C41C9F">
      <w:pPr>
        <w:pStyle w:val="NoSpacing"/>
        <w:numPr>
          <w:ilvl w:val="0"/>
          <w:numId w:val="51"/>
        </w:numPr>
        <w:rPr>
          <w:rFonts w:ascii="Century Gothic" w:hAnsi="Century Gothic"/>
          <w:lang w:bidi="th-TH"/>
        </w:rPr>
      </w:pPr>
      <w:r>
        <w:rPr>
          <w:rFonts w:ascii="Century Gothic" w:hAnsi="Century Gothic"/>
          <w:lang w:bidi="th-TH"/>
        </w:rPr>
        <w:t>Fill In the following table in regards to the characteristics of the discussed Built-in Python Data Structures</w:t>
      </w:r>
    </w:p>
    <w:p w14:paraId="74C2677D" w14:textId="77777777" w:rsidR="003948F9" w:rsidRPr="003948F9" w:rsidRDefault="003948F9" w:rsidP="003948F9">
      <w:pPr>
        <w:pStyle w:val="NoSpacing"/>
        <w:rPr>
          <w:rFonts w:ascii="Century Gothic" w:hAnsi="Century Gothic"/>
          <w:lang w:bidi="th-TH"/>
        </w:rPr>
      </w:pPr>
    </w:p>
    <w:sectPr w:rsidR="003948F9" w:rsidRPr="003948F9" w:rsidSect="00EF3C7F">
      <w:pgSz w:w="12240" w:h="18720" w:code="1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72FF4" w14:textId="77777777" w:rsidR="00945897" w:rsidRDefault="00945897" w:rsidP="00B8100C">
      <w:pPr>
        <w:spacing w:after="0" w:line="240" w:lineRule="auto"/>
      </w:pPr>
      <w:r>
        <w:separator/>
      </w:r>
    </w:p>
  </w:endnote>
  <w:endnote w:type="continuationSeparator" w:id="0">
    <w:p w14:paraId="650E8948" w14:textId="77777777" w:rsidR="00945897" w:rsidRDefault="00945897" w:rsidP="00B8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Sans-Regular">
    <w:altName w:val="Browallia New"/>
    <w:panose1 w:val="00000000000000000000"/>
    <w:charset w:val="DE"/>
    <w:family w:val="auto"/>
    <w:notTrueType/>
    <w:pitch w:val="default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0FC9A" w14:textId="77777777" w:rsidR="00945897" w:rsidRDefault="00945897" w:rsidP="00B8100C">
      <w:pPr>
        <w:spacing w:after="0" w:line="240" w:lineRule="auto"/>
      </w:pPr>
      <w:r>
        <w:separator/>
      </w:r>
    </w:p>
  </w:footnote>
  <w:footnote w:type="continuationSeparator" w:id="0">
    <w:p w14:paraId="33253595" w14:textId="77777777" w:rsidR="00945897" w:rsidRDefault="00945897" w:rsidP="00B81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63E6"/>
    <w:multiLevelType w:val="hybridMultilevel"/>
    <w:tmpl w:val="023641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67C8E"/>
    <w:multiLevelType w:val="hybridMultilevel"/>
    <w:tmpl w:val="3F96DF9E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66F6DE3"/>
    <w:multiLevelType w:val="hybridMultilevel"/>
    <w:tmpl w:val="BD4CBC1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60D02"/>
    <w:multiLevelType w:val="hybridMultilevel"/>
    <w:tmpl w:val="8DC2DFB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81E8D"/>
    <w:multiLevelType w:val="hybridMultilevel"/>
    <w:tmpl w:val="F9780C86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C0A1A05"/>
    <w:multiLevelType w:val="hybridMultilevel"/>
    <w:tmpl w:val="D99CEDF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A30F9"/>
    <w:multiLevelType w:val="hybridMultilevel"/>
    <w:tmpl w:val="B5A88D16"/>
    <w:lvl w:ilvl="0" w:tplc="31C849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37FFE"/>
    <w:multiLevelType w:val="hybridMultilevel"/>
    <w:tmpl w:val="A9FA7FA8"/>
    <w:lvl w:ilvl="0" w:tplc="74100914">
      <w:start w:val="1"/>
      <w:numFmt w:val="bullet"/>
      <w:lvlText w:val=""/>
      <w:lvlJc w:val="left"/>
      <w:pPr>
        <w:ind w:left="1449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8" w15:restartNumberingAfterBreak="0">
    <w:nsid w:val="11E83718"/>
    <w:multiLevelType w:val="hybridMultilevel"/>
    <w:tmpl w:val="C8200930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8205CF"/>
    <w:multiLevelType w:val="hybridMultilevel"/>
    <w:tmpl w:val="6034272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3207E"/>
    <w:multiLevelType w:val="hybridMultilevel"/>
    <w:tmpl w:val="F522D96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F12A8"/>
    <w:multiLevelType w:val="hybridMultilevel"/>
    <w:tmpl w:val="E8F46CC6"/>
    <w:lvl w:ilvl="0" w:tplc="3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12" w15:restartNumberingAfterBreak="0">
    <w:nsid w:val="175E2041"/>
    <w:multiLevelType w:val="hybridMultilevel"/>
    <w:tmpl w:val="4C48ED54"/>
    <w:lvl w:ilvl="0" w:tplc="3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13" w15:restartNumberingAfterBreak="0">
    <w:nsid w:val="17E13BAB"/>
    <w:multiLevelType w:val="hybridMultilevel"/>
    <w:tmpl w:val="AB8CBE68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BA821E3"/>
    <w:multiLevelType w:val="hybridMultilevel"/>
    <w:tmpl w:val="77705EA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A569F"/>
    <w:multiLevelType w:val="hybridMultilevel"/>
    <w:tmpl w:val="ADD07C60"/>
    <w:lvl w:ilvl="0" w:tplc="3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16" w15:restartNumberingAfterBreak="0">
    <w:nsid w:val="26A0012C"/>
    <w:multiLevelType w:val="hybridMultilevel"/>
    <w:tmpl w:val="57C69EEA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8A33E3B"/>
    <w:multiLevelType w:val="hybridMultilevel"/>
    <w:tmpl w:val="EA9879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3F7E21"/>
    <w:multiLevelType w:val="hybridMultilevel"/>
    <w:tmpl w:val="45EE47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A7B30"/>
    <w:multiLevelType w:val="hybridMultilevel"/>
    <w:tmpl w:val="FA647BD8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A966F85"/>
    <w:multiLevelType w:val="hybridMultilevel"/>
    <w:tmpl w:val="37FAFD72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AD20467"/>
    <w:multiLevelType w:val="hybridMultilevel"/>
    <w:tmpl w:val="015A2A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3413FF"/>
    <w:multiLevelType w:val="hybridMultilevel"/>
    <w:tmpl w:val="841CB828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F602A32"/>
    <w:multiLevelType w:val="hybridMultilevel"/>
    <w:tmpl w:val="32BA79FA"/>
    <w:lvl w:ilvl="0" w:tplc="74100914">
      <w:start w:val="1"/>
      <w:numFmt w:val="bullet"/>
      <w:lvlText w:val=""/>
      <w:lvlJc w:val="left"/>
      <w:pPr>
        <w:ind w:left="1449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4" w15:restartNumberingAfterBreak="0">
    <w:nsid w:val="3C862EAF"/>
    <w:multiLevelType w:val="hybridMultilevel"/>
    <w:tmpl w:val="4C08518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116FF6"/>
    <w:multiLevelType w:val="hybridMultilevel"/>
    <w:tmpl w:val="0FC097A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6C1FC8"/>
    <w:multiLevelType w:val="hybridMultilevel"/>
    <w:tmpl w:val="0440482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9871FC"/>
    <w:multiLevelType w:val="hybridMultilevel"/>
    <w:tmpl w:val="34BA55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1D5EAE"/>
    <w:multiLevelType w:val="hybridMultilevel"/>
    <w:tmpl w:val="7A5A37FA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5713ACA"/>
    <w:multiLevelType w:val="hybridMultilevel"/>
    <w:tmpl w:val="160E5C66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2B5EAA"/>
    <w:multiLevelType w:val="hybridMultilevel"/>
    <w:tmpl w:val="0DF864E2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BF0A17"/>
    <w:multiLevelType w:val="hybridMultilevel"/>
    <w:tmpl w:val="9BE655A8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AA43A21"/>
    <w:multiLevelType w:val="hybridMultilevel"/>
    <w:tmpl w:val="84262D66"/>
    <w:lvl w:ilvl="0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0A04DAC"/>
    <w:multiLevelType w:val="hybridMultilevel"/>
    <w:tmpl w:val="20C6C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63EC7"/>
    <w:multiLevelType w:val="hybridMultilevel"/>
    <w:tmpl w:val="33FA76BC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29143D4"/>
    <w:multiLevelType w:val="hybridMultilevel"/>
    <w:tmpl w:val="A33EFC3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3F4E3D"/>
    <w:multiLevelType w:val="hybridMultilevel"/>
    <w:tmpl w:val="71E4B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0E2139"/>
    <w:multiLevelType w:val="hybridMultilevel"/>
    <w:tmpl w:val="41AAA292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AC5754"/>
    <w:multiLevelType w:val="hybridMultilevel"/>
    <w:tmpl w:val="AD20173E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05A2B1E"/>
    <w:multiLevelType w:val="hybridMultilevel"/>
    <w:tmpl w:val="968A9D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F6E8C"/>
    <w:multiLevelType w:val="hybridMultilevel"/>
    <w:tmpl w:val="A3765DF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1745A4"/>
    <w:multiLevelType w:val="hybridMultilevel"/>
    <w:tmpl w:val="B7024696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4241761"/>
    <w:multiLevelType w:val="hybridMultilevel"/>
    <w:tmpl w:val="616011A4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7340810"/>
    <w:multiLevelType w:val="hybridMultilevel"/>
    <w:tmpl w:val="1F34686E"/>
    <w:lvl w:ilvl="0" w:tplc="74100914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BB35E4"/>
    <w:multiLevelType w:val="hybridMultilevel"/>
    <w:tmpl w:val="4DD8E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46486C"/>
    <w:multiLevelType w:val="hybridMultilevel"/>
    <w:tmpl w:val="3D8A417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B22578"/>
    <w:multiLevelType w:val="hybridMultilevel"/>
    <w:tmpl w:val="DEFAC9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1725DF"/>
    <w:multiLevelType w:val="hybridMultilevel"/>
    <w:tmpl w:val="33D83B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ED3DC9"/>
    <w:multiLevelType w:val="hybridMultilevel"/>
    <w:tmpl w:val="2CC62E3E"/>
    <w:lvl w:ilvl="0" w:tplc="34090003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49" w15:restartNumberingAfterBreak="0">
    <w:nsid w:val="7AA43FDB"/>
    <w:multiLevelType w:val="hybridMultilevel"/>
    <w:tmpl w:val="EA0C587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1B705C"/>
    <w:multiLevelType w:val="hybridMultilevel"/>
    <w:tmpl w:val="7D98A39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438812">
    <w:abstractNumId w:val="46"/>
  </w:num>
  <w:num w:numId="2" w16cid:durableId="40791308">
    <w:abstractNumId w:val="29"/>
  </w:num>
  <w:num w:numId="3" w16cid:durableId="939294104">
    <w:abstractNumId w:val="41"/>
  </w:num>
  <w:num w:numId="4" w16cid:durableId="333608401">
    <w:abstractNumId w:val="19"/>
  </w:num>
  <w:num w:numId="5" w16cid:durableId="2042587788">
    <w:abstractNumId w:val="28"/>
  </w:num>
  <w:num w:numId="6" w16cid:durableId="829373570">
    <w:abstractNumId w:val="4"/>
  </w:num>
  <w:num w:numId="7" w16cid:durableId="1713532701">
    <w:abstractNumId w:val="42"/>
  </w:num>
  <w:num w:numId="8" w16cid:durableId="1890141906">
    <w:abstractNumId w:val="0"/>
  </w:num>
  <w:num w:numId="9" w16cid:durableId="2010980027">
    <w:abstractNumId w:val="13"/>
  </w:num>
  <w:num w:numId="10" w16cid:durableId="2006086155">
    <w:abstractNumId w:val="16"/>
  </w:num>
  <w:num w:numId="11" w16cid:durableId="1143276220">
    <w:abstractNumId w:val="7"/>
  </w:num>
  <w:num w:numId="12" w16cid:durableId="874736157">
    <w:abstractNumId w:val="12"/>
  </w:num>
  <w:num w:numId="13" w16cid:durableId="2137789467">
    <w:abstractNumId w:val="32"/>
  </w:num>
  <w:num w:numId="14" w16cid:durableId="137649145">
    <w:abstractNumId w:val="22"/>
  </w:num>
  <w:num w:numId="15" w16cid:durableId="2095201333">
    <w:abstractNumId w:val="1"/>
  </w:num>
  <w:num w:numId="16" w16cid:durableId="815531223">
    <w:abstractNumId w:val="23"/>
  </w:num>
  <w:num w:numId="17" w16cid:durableId="140656333">
    <w:abstractNumId w:val="11"/>
  </w:num>
  <w:num w:numId="18" w16cid:durableId="1822229667">
    <w:abstractNumId w:val="48"/>
  </w:num>
  <w:num w:numId="19" w16cid:durableId="86847511">
    <w:abstractNumId w:val="15"/>
  </w:num>
  <w:num w:numId="20" w16cid:durableId="1930306381">
    <w:abstractNumId w:val="6"/>
  </w:num>
  <w:num w:numId="21" w16cid:durableId="1377386759">
    <w:abstractNumId w:val="50"/>
  </w:num>
  <w:num w:numId="22" w16cid:durableId="307326634">
    <w:abstractNumId w:val="9"/>
  </w:num>
  <w:num w:numId="23" w16cid:durableId="512644486">
    <w:abstractNumId w:val="34"/>
  </w:num>
  <w:num w:numId="24" w16cid:durableId="1995063025">
    <w:abstractNumId w:val="8"/>
  </w:num>
  <w:num w:numId="25" w16cid:durableId="721905329">
    <w:abstractNumId w:val="31"/>
  </w:num>
  <w:num w:numId="26" w16cid:durableId="1999532233">
    <w:abstractNumId w:val="43"/>
  </w:num>
  <w:num w:numId="27" w16cid:durableId="1523978631">
    <w:abstractNumId w:val="25"/>
  </w:num>
  <w:num w:numId="28" w16cid:durableId="1642267183">
    <w:abstractNumId w:val="10"/>
  </w:num>
  <w:num w:numId="29" w16cid:durableId="268199314">
    <w:abstractNumId w:val="38"/>
  </w:num>
  <w:num w:numId="30" w16cid:durableId="388379906">
    <w:abstractNumId w:val="17"/>
  </w:num>
  <w:num w:numId="31" w16cid:durableId="885681932">
    <w:abstractNumId w:val="20"/>
  </w:num>
  <w:num w:numId="32" w16cid:durableId="2130925667">
    <w:abstractNumId w:val="33"/>
  </w:num>
  <w:num w:numId="33" w16cid:durableId="1765758357">
    <w:abstractNumId w:val="49"/>
  </w:num>
  <w:num w:numId="34" w16cid:durableId="867647094">
    <w:abstractNumId w:val="5"/>
  </w:num>
  <w:num w:numId="35" w16cid:durableId="908076673">
    <w:abstractNumId w:val="21"/>
  </w:num>
  <w:num w:numId="36" w16cid:durableId="1963802353">
    <w:abstractNumId w:val="30"/>
  </w:num>
  <w:num w:numId="37" w16cid:durableId="703991831">
    <w:abstractNumId w:val="47"/>
  </w:num>
  <w:num w:numId="38" w16cid:durableId="1318727433">
    <w:abstractNumId w:val="18"/>
  </w:num>
  <w:num w:numId="39" w16cid:durableId="1037854435">
    <w:abstractNumId w:val="27"/>
  </w:num>
  <w:num w:numId="40" w16cid:durableId="445542222">
    <w:abstractNumId w:val="40"/>
  </w:num>
  <w:num w:numId="41" w16cid:durableId="1716660259">
    <w:abstractNumId w:val="24"/>
  </w:num>
  <w:num w:numId="42" w16cid:durableId="2097246016">
    <w:abstractNumId w:val="14"/>
  </w:num>
  <w:num w:numId="43" w16cid:durableId="550701395">
    <w:abstractNumId w:val="37"/>
  </w:num>
  <w:num w:numId="44" w16cid:durableId="1053044610">
    <w:abstractNumId w:val="35"/>
  </w:num>
  <w:num w:numId="45" w16cid:durableId="2124641953">
    <w:abstractNumId w:val="2"/>
  </w:num>
  <w:num w:numId="46" w16cid:durableId="492335586">
    <w:abstractNumId w:val="3"/>
  </w:num>
  <w:num w:numId="47" w16cid:durableId="1535771245">
    <w:abstractNumId w:val="36"/>
  </w:num>
  <w:num w:numId="48" w16cid:durableId="952054600">
    <w:abstractNumId w:val="44"/>
  </w:num>
  <w:num w:numId="49" w16cid:durableId="772821688">
    <w:abstractNumId w:val="39"/>
  </w:num>
  <w:num w:numId="50" w16cid:durableId="1733775087">
    <w:abstractNumId w:val="26"/>
  </w:num>
  <w:num w:numId="51" w16cid:durableId="1856190963">
    <w:abstractNumId w:val="4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7F"/>
    <w:rsid w:val="000517F3"/>
    <w:rsid w:val="000B3797"/>
    <w:rsid w:val="001851FC"/>
    <w:rsid w:val="001A2E1A"/>
    <w:rsid w:val="00270807"/>
    <w:rsid w:val="002E586F"/>
    <w:rsid w:val="00391868"/>
    <w:rsid w:val="003948F9"/>
    <w:rsid w:val="003D3F36"/>
    <w:rsid w:val="00410075"/>
    <w:rsid w:val="004D1BF7"/>
    <w:rsid w:val="005515B8"/>
    <w:rsid w:val="0055578E"/>
    <w:rsid w:val="00564927"/>
    <w:rsid w:val="00564BE6"/>
    <w:rsid w:val="00574918"/>
    <w:rsid w:val="005A5035"/>
    <w:rsid w:val="005A7407"/>
    <w:rsid w:val="00653CCC"/>
    <w:rsid w:val="007006A6"/>
    <w:rsid w:val="00714185"/>
    <w:rsid w:val="0080223B"/>
    <w:rsid w:val="008B2506"/>
    <w:rsid w:val="0093576A"/>
    <w:rsid w:val="00945897"/>
    <w:rsid w:val="009C6A3C"/>
    <w:rsid w:val="00A026E2"/>
    <w:rsid w:val="00A22902"/>
    <w:rsid w:val="00A23AA6"/>
    <w:rsid w:val="00A601C3"/>
    <w:rsid w:val="00AB1CE6"/>
    <w:rsid w:val="00B15788"/>
    <w:rsid w:val="00B3196C"/>
    <w:rsid w:val="00B8100C"/>
    <w:rsid w:val="00BB4CC7"/>
    <w:rsid w:val="00C138FE"/>
    <w:rsid w:val="00C41C9F"/>
    <w:rsid w:val="00C962A9"/>
    <w:rsid w:val="00CB57E0"/>
    <w:rsid w:val="00CC7D11"/>
    <w:rsid w:val="00D1739B"/>
    <w:rsid w:val="00D319D9"/>
    <w:rsid w:val="00D57D51"/>
    <w:rsid w:val="00D60DE4"/>
    <w:rsid w:val="00DE6ECD"/>
    <w:rsid w:val="00E23186"/>
    <w:rsid w:val="00E44527"/>
    <w:rsid w:val="00E464B4"/>
    <w:rsid w:val="00E948A8"/>
    <w:rsid w:val="00ED2876"/>
    <w:rsid w:val="00ED6C0A"/>
    <w:rsid w:val="00EF3C7F"/>
    <w:rsid w:val="00FA0BCB"/>
    <w:rsid w:val="00FF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D97C7"/>
  <w15:chartTrackingRefBased/>
  <w15:docId w15:val="{28AA76EB-E2ED-466F-89EA-EF2A40BAB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3C7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F3C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00C"/>
  </w:style>
  <w:style w:type="paragraph" w:styleId="Footer">
    <w:name w:val="footer"/>
    <w:basedOn w:val="Normal"/>
    <w:link w:val="FooterChar"/>
    <w:uiPriority w:val="99"/>
    <w:unhideWhenUsed/>
    <w:rsid w:val="00B81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00C"/>
  </w:style>
  <w:style w:type="table" w:styleId="TableGrid">
    <w:name w:val="Table Grid"/>
    <w:basedOn w:val="TableNormal"/>
    <w:uiPriority w:val="39"/>
    <w:rsid w:val="00653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8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44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07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20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3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2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1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90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4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6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93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59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3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5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39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5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19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58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0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3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13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8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61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58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3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6622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5592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7349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68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4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9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20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5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36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7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002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5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3637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3161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561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8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2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2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0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1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7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41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0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0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19A9F-FE68-4304-B82B-0DCAC6F68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10</Pages>
  <Words>1566</Words>
  <Characters>8931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enrico9029@gmail.com</dc:creator>
  <cp:keywords/>
  <dc:description/>
  <cp:lastModifiedBy>enrico9029@gmail.com</cp:lastModifiedBy>
  <cp:revision>12</cp:revision>
  <dcterms:created xsi:type="dcterms:W3CDTF">2023-06-07T17:23:00Z</dcterms:created>
  <dcterms:modified xsi:type="dcterms:W3CDTF">2023-06-15T15:06:00Z</dcterms:modified>
</cp:coreProperties>
</file>