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0798" w:rsidRPr="001312AE" w:rsidRDefault="001312AE" w:rsidP="001312AE">
      <w:pPr>
        <w:jc w:val="center"/>
        <w:rPr>
          <w:b/>
          <w:bCs/>
          <w:sz w:val="32"/>
          <w:szCs w:val="32"/>
          <w:u w:val="single"/>
        </w:rPr>
      </w:pPr>
      <w:r w:rsidRPr="001312AE">
        <w:rPr>
          <w:b/>
          <w:bCs/>
          <w:sz w:val="32"/>
          <w:szCs w:val="32"/>
          <w:u w:val="single"/>
        </w:rPr>
        <w:t>ENSE 374 – Group</w:t>
      </w:r>
      <w:bookmarkStart w:id="0" w:name="_GoBack"/>
      <w:bookmarkEnd w:id="0"/>
      <w:r w:rsidRPr="001312AE">
        <w:rPr>
          <w:b/>
          <w:bCs/>
          <w:sz w:val="32"/>
          <w:szCs w:val="32"/>
          <w:u w:val="single"/>
        </w:rPr>
        <w:t>07 (MVP 1) – Clean Code Review</w:t>
      </w:r>
    </w:p>
    <w:sectPr w:rsidR="005F0798" w:rsidRPr="001312AE" w:rsidSect="005D48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2AE"/>
    <w:rsid w:val="001312AE"/>
    <w:rsid w:val="005D48CA"/>
    <w:rsid w:val="005F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7EC662"/>
  <w15:chartTrackingRefBased/>
  <w15:docId w15:val="{C255C2AF-241D-3B49-AE48-207FEEAEB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chapman</dc:creator>
  <cp:keywords/>
  <dc:description/>
  <cp:lastModifiedBy>jacob chapman</cp:lastModifiedBy>
  <cp:revision>1</cp:revision>
  <dcterms:created xsi:type="dcterms:W3CDTF">2019-11-10T06:07:00Z</dcterms:created>
  <dcterms:modified xsi:type="dcterms:W3CDTF">2019-11-10T06:08:00Z</dcterms:modified>
</cp:coreProperties>
</file>