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2C37FA">
      <w:pPr>
        <w:pBdr>
          <w:top w:val="nil"/>
          <w:left w:val="nil"/>
          <w:bottom w:val="nil"/>
          <w:right w:val="nil"/>
          <w:between w:val="nil"/>
        </w:pBdr>
        <w:spacing w:before="120"/>
        <w:jc w:val="center"/>
        <w:rPr>
          <w:rFonts w:ascii="Arial" w:eastAsia="Arial" w:hAnsi="Arial" w:cs="Arial"/>
          <w:color w:val="000000"/>
          <w:sz w:val="32"/>
          <w:szCs w:val="32"/>
        </w:rPr>
      </w:pP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2C37FA" w:rsidRDefault="0041648F">
      <w:pPr>
        <w:pBdr>
          <w:top w:val="nil"/>
          <w:left w:val="nil"/>
          <w:bottom w:val="nil"/>
          <w:right w:val="nil"/>
          <w:between w:val="nil"/>
        </w:pBdr>
        <w:spacing w:before="120"/>
        <w:jc w:val="center"/>
        <w:rPr>
          <w:rFonts w:ascii="Arial" w:eastAsia="Arial" w:hAnsi="Arial" w:cs="Arial"/>
          <w:color w:val="000000"/>
          <w:sz w:val="32"/>
          <w:szCs w:val="32"/>
        </w:rPr>
      </w:pPr>
      <w:r>
        <w:rPr>
          <w:rFonts w:ascii="Arial" w:eastAsia="Arial" w:hAnsi="Arial" w:cs="Arial"/>
          <w:b/>
          <w:sz w:val="32"/>
          <w:szCs w:val="32"/>
        </w:rPr>
        <w:t>Care Compare SK</w:t>
      </w: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p w:rsidR="002C37FA" w:rsidRDefault="002C37FA">
      <w:pPr>
        <w:pBdr>
          <w:top w:val="nil"/>
          <w:left w:val="nil"/>
          <w:bottom w:val="nil"/>
          <w:right w:val="nil"/>
          <w:between w:val="nil"/>
        </w:pBdr>
        <w:spacing w:before="120"/>
        <w:jc w:val="both"/>
        <w:rPr>
          <w:color w:val="000000"/>
          <w:sz w:val="24"/>
          <w:szCs w:val="24"/>
        </w:rPr>
      </w:pPr>
    </w:p>
    <w:tbl>
      <w:tblPr>
        <w:tblStyle w:val="a"/>
        <w:tblW w:w="8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650"/>
      </w:tblGrid>
      <w:tr w:rsidR="002C37FA">
        <w:trPr>
          <w:trHeight w:val="680"/>
        </w:trPr>
        <w:tc>
          <w:tcPr>
            <w:tcW w:w="108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Version</w:t>
            </w:r>
          </w:p>
        </w:tc>
        <w:tc>
          <w:tcPr>
            <w:tcW w:w="396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650" w:type="dxa"/>
            <w:shd w:val="clear" w:color="auto" w:fill="D9D9D9"/>
          </w:tcPr>
          <w:p w:rsidR="002C37FA" w:rsidRDefault="0041648F">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1.0</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Start of functional requirements doc</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Oct. 31st, 2019</w:t>
            </w:r>
          </w:p>
        </w:tc>
      </w:tr>
      <w:tr w:rsidR="002C37FA">
        <w:tc>
          <w:tcPr>
            <w:tcW w:w="1080" w:type="dxa"/>
          </w:tcPr>
          <w:p w:rsidR="002C37FA" w:rsidRDefault="0041648F">
            <w:pPr>
              <w:pBdr>
                <w:top w:val="nil"/>
                <w:left w:val="nil"/>
                <w:bottom w:val="nil"/>
                <w:right w:val="nil"/>
                <w:between w:val="nil"/>
              </w:pBdr>
              <w:spacing w:before="40" w:after="40"/>
              <w:rPr>
                <w:color w:val="000000"/>
                <w:sz w:val="22"/>
                <w:szCs w:val="22"/>
              </w:rPr>
            </w:pPr>
            <w:r>
              <w:rPr>
                <w:sz w:val="22"/>
                <w:szCs w:val="22"/>
              </w:rPr>
              <w:t>1.1</w:t>
            </w:r>
          </w:p>
        </w:tc>
        <w:tc>
          <w:tcPr>
            <w:tcW w:w="3960" w:type="dxa"/>
          </w:tcPr>
          <w:p w:rsidR="002C37FA" w:rsidRDefault="0041648F">
            <w:pPr>
              <w:pBdr>
                <w:top w:val="nil"/>
                <w:left w:val="nil"/>
                <w:bottom w:val="nil"/>
                <w:right w:val="nil"/>
                <w:between w:val="nil"/>
              </w:pBdr>
              <w:spacing w:before="40" w:after="40"/>
              <w:rPr>
                <w:color w:val="000000"/>
                <w:sz w:val="22"/>
                <w:szCs w:val="22"/>
              </w:rPr>
            </w:pPr>
            <w:r>
              <w:rPr>
                <w:sz w:val="22"/>
                <w:szCs w:val="22"/>
              </w:rPr>
              <w:t>Added material to Methodology heading</w:t>
            </w:r>
          </w:p>
        </w:tc>
        <w:tc>
          <w:tcPr>
            <w:tcW w:w="1710" w:type="dxa"/>
          </w:tcPr>
          <w:p w:rsidR="002C37FA" w:rsidRDefault="0041648F">
            <w:pPr>
              <w:pBdr>
                <w:top w:val="nil"/>
                <w:left w:val="nil"/>
                <w:bottom w:val="nil"/>
                <w:right w:val="nil"/>
                <w:between w:val="nil"/>
              </w:pBdr>
              <w:spacing w:before="40" w:after="40"/>
              <w:rPr>
                <w:color w:val="000000"/>
                <w:sz w:val="22"/>
                <w:szCs w:val="22"/>
              </w:rPr>
            </w:pPr>
            <w:r>
              <w:rPr>
                <w:sz w:val="22"/>
                <w:szCs w:val="22"/>
              </w:rPr>
              <w:t>Kegan &amp; Daris</w:t>
            </w:r>
          </w:p>
        </w:tc>
        <w:tc>
          <w:tcPr>
            <w:tcW w:w="1650" w:type="dxa"/>
          </w:tcPr>
          <w:p w:rsidR="002C37FA" w:rsidRDefault="0041648F">
            <w:pPr>
              <w:pBdr>
                <w:top w:val="nil"/>
                <w:left w:val="nil"/>
                <w:bottom w:val="nil"/>
                <w:right w:val="nil"/>
                <w:between w:val="nil"/>
              </w:pBdr>
              <w:spacing w:before="40" w:after="40"/>
              <w:rPr>
                <w:color w:val="000000"/>
                <w:sz w:val="22"/>
                <w:szCs w:val="22"/>
              </w:rPr>
            </w:pPr>
            <w:r>
              <w:rPr>
                <w:sz w:val="22"/>
                <w:szCs w:val="22"/>
              </w:rPr>
              <w:t>Jan. 7th, 2020</w:t>
            </w:r>
          </w:p>
        </w:tc>
      </w:tr>
      <w:tr w:rsidR="002C37FA">
        <w:tc>
          <w:tcPr>
            <w:tcW w:w="1080" w:type="dxa"/>
          </w:tcPr>
          <w:p w:rsidR="002C37FA" w:rsidRDefault="0041648F">
            <w:pPr>
              <w:pBdr>
                <w:top w:val="nil"/>
                <w:left w:val="nil"/>
                <w:bottom w:val="nil"/>
                <w:right w:val="nil"/>
                <w:between w:val="nil"/>
              </w:pBdr>
              <w:spacing w:before="40" w:after="40"/>
              <w:rPr>
                <w:sz w:val="22"/>
                <w:szCs w:val="22"/>
              </w:rPr>
            </w:pPr>
            <w:r>
              <w:rPr>
                <w:sz w:val="22"/>
                <w:szCs w:val="22"/>
              </w:rPr>
              <w:t>1.2</w:t>
            </w:r>
          </w:p>
        </w:tc>
        <w:tc>
          <w:tcPr>
            <w:tcW w:w="3960" w:type="dxa"/>
          </w:tcPr>
          <w:p w:rsidR="002C37FA" w:rsidRDefault="0041648F">
            <w:pPr>
              <w:pBdr>
                <w:top w:val="nil"/>
                <w:left w:val="nil"/>
                <w:bottom w:val="nil"/>
                <w:right w:val="nil"/>
                <w:between w:val="nil"/>
              </w:pBdr>
              <w:spacing w:before="40" w:after="40"/>
              <w:rPr>
                <w:sz w:val="22"/>
                <w:szCs w:val="22"/>
              </w:rPr>
            </w:pPr>
            <w:r>
              <w:rPr>
                <w:sz w:val="22"/>
                <w:szCs w:val="22"/>
              </w:rPr>
              <w:t>Added diagrams and requirements information</w:t>
            </w:r>
          </w:p>
        </w:tc>
        <w:tc>
          <w:tcPr>
            <w:tcW w:w="1710" w:type="dxa"/>
          </w:tcPr>
          <w:p w:rsidR="002C37FA" w:rsidRDefault="0041648F">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41648F">
            <w:pPr>
              <w:pBdr>
                <w:top w:val="nil"/>
                <w:left w:val="nil"/>
                <w:bottom w:val="nil"/>
                <w:right w:val="nil"/>
                <w:between w:val="nil"/>
              </w:pBdr>
              <w:spacing w:before="40" w:after="40"/>
              <w:rPr>
                <w:sz w:val="22"/>
                <w:szCs w:val="22"/>
              </w:rPr>
            </w:pPr>
            <w:r>
              <w:rPr>
                <w:sz w:val="22"/>
                <w:szCs w:val="22"/>
              </w:rPr>
              <w:t>Mar. 3rd, 2020</w:t>
            </w:r>
          </w:p>
        </w:tc>
      </w:tr>
      <w:tr w:rsidR="006B15E6">
        <w:tc>
          <w:tcPr>
            <w:tcW w:w="1080" w:type="dxa"/>
          </w:tcPr>
          <w:p w:rsidR="006B15E6" w:rsidRDefault="006B15E6">
            <w:pPr>
              <w:pBdr>
                <w:top w:val="nil"/>
                <w:left w:val="nil"/>
                <w:bottom w:val="nil"/>
                <w:right w:val="nil"/>
                <w:between w:val="nil"/>
              </w:pBdr>
              <w:spacing w:before="40" w:after="40"/>
              <w:rPr>
                <w:sz w:val="22"/>
                <w:szCs w:val="22"/>
              </w:rPr>
            </w:pPr>
            <w:r>
              <w:rPr>
                <w:sz w:val="22"/>
                <w:szCs w:val="22"/>
              </w:rPr>
              <w:t>1.3</w:t>
            </w:r>
          </w:p>
        </w:tc>
        <w:tc>
          <w:tcPr>
            <w:tcW w:w="3960" w:type="dxa"/>
          </w:tcPr>
          <w:p w:rsidR="006B15E6" w:rsidRDefault="006B15E6" w:rsidP="00A760B8">
            <w:pPr>
              <w:pBdr>
                <w:top w:val="nil"/>
                <w:left w:val="nil"/>
                <w:bottom w:val="nil"/>
                <w:right w:val="nil"/>
                <w:between w:val="nil"/>
              </w:pBdr>
              <w:spacing w:before="40" w:after="40"/>
              <w:rPr>
                <w:sz w:val="22"/>
                <w:szCs w:val="22"/>
              </w:rPr>
            </w:pPr>
            <w:r>
              <w:rPr>
                <w:sz w:val="22"/>
                <w:szCs w:val="22"/>
              </w:rPr>
              <w:t xml:space="preserve">Removed unnecessary </w:t>
            </w:r>
            <w:r w:rsidR="00A760B8">
              <w:rPr>
                <w:sz w:val="22"/>
                <w:szCs w:val="22"/>
              </w:rPr>
              <w:t>information,</w:t>
            </w:r>
            <w:r>
              <w:rPr>
                <w:sz w:val="22"/>
                <w:szCs w:val="22"/>
              </w:rPr>
              <w:t xml:space="preserve"> formatting</w:t>
            </w:r>
            <w:r w:rsidR="00A760B8">
              <w:rPr>
                <w:sz w:val="22"/>
                <w:szCs w:val="22"/>
              </w:rPr>
              <w:t>, &amp; worked on “Other Requirements” section</w:t>
            </w:r>
          </w:p>
        </w:tc>
        <w:tc>
          <w:tcPr>
            <w:tcW w:w="1710" w:type="dxa"/>
          </w:tcPr>
          <w:p w:rsidR="006B15E6" w:rsidRDefault="006B15E6">
            <w:pPr>
              <w:pBdr>
                <w:top w:val="nil"/>
                <w:left w:val="nil"/>
                <w:bottom w:val="nil"/>
                <w:right w:val="nil"/>
                <w:between w:val="nil"/>
              </w:pBdr>
              <w:spacing w:before="40" w:after="40"/>
              <w:rPr>
                <w:sz w:val="22"/>
                <w:szCs w:val="22"/>
              </w:rPr>
            </w:pPr>
            <w:r>
              <w:rPr>
                <w:sz w:val="22"/>
                <w:szCs w:val="22"/>
              </w:rPr>
              <w:t>Kegan &amp; Daris</w:t>
            </w:r>
          </w:p>
        </w:tc>
        <w:tc>
          <w:tcPr>
            <w:tcW w:w="1650" w:type="dxa"/>
          </w:tcPr>
          <w:p w:rsidR="006B15E6" w:rsidRDefault="006B15E6">
            <w:pPr>
              <w:pBdr>
                <w:top w:val="nil"/>
                <w:left w:val="nil"/>
                <w:bottom w:val="nil"/>
                <w:right w:val="nil"/>
                <w:between w:val="nil"/>
              </w:pBdr>
              <w:spacing w:before="40" w:after="40"/>
              <w:rPr>
                <w:sz w:val="22"/>
                <w:szCs w:val="22"/>
              </w:rPr>
            </w:pPr>
            <w:r>
              <w:rPr>
                <w:sz w:val="22"/>
                <w:szCs w:val="22"/>
              </w:rPr>
              <w:t>Mar. 24</w:t>
            </w:r>
            <w:r w:rsidRPr="006B15E6">
              <w:rPr>
                <w:sz w:val="22"/>
                <w:szCs w:val="22"/>
                <w:vertAlign w:val="superscript"/>
              </w:rPr>
              <w:t>th</w:t>
            </w:r>
            <w:r>
              <w:rPr>
                <w:sz w:val="22"/>
                <w:szCs w:val="22"/>
              </w:rPr>
              <w:t>, 2020</w:t>
            </w:r>
          </w:p>
        </w:tc>
      </w:tr>
      <w:tr w:rsidR="001211E1">
        <w:tc>
          <w:tcPr>
            <w:tcW w:w="1080" w:type="dxa"/>
          </w:tcPr>
          <w:p w:rsidR="001211E1" w:rsidRDefault="001211E1">
            <w:pPr>
              <w:pBdr>
                <w:top w:val="nil"/>
                <w:left w:val="nil"/>
                <w:bottom w:val="nil"/>
                <w:right w:val="nil"/>
                <w:between w:val="nil"/>
              </w:pBdr>
              <w:spacing w:before="40" w:after="40"/>
              <w:rPr>
                <w:sz w:val="22"/>
                <w:szCs w:val="22"/>
              </w:rPr>
            </w:pPr>
            <w:r>
              <w:rPr>
                <w:sz w:val="22"/>
                <w:szCs w:val="22"/>
              </w:rPr>
              <w:t>1.4</w:t>
            </w:r>
          </w:p>
        </w:tc>
        <w:tc>
          <w:tcPr>
            <w:tcW w:w="3960" w:type="dxa"/>
          </w:tcPr>
          <w:p w:rsidR="001211E1" w:rsidRDefault="00794484" w:rsidP="00A760B8">
            <w:pPr>
              <w:pBdr>
                <w:top w:val="nil"/>
                <w:left w:val="nil"/>
                <w:bottom w:val="nil"/>
                <w:right w:val="nil"/>
                <w:between w:val="nil"/>
              </w:pBdr>
              <w:spacing w:before="40" w:after="40"/>
              <w:rPr>
                <w:sz w:val="22"/>
                <w:szCs w:val="22"/>
              </w:rPr>
            </w:pPr>
            <w:r>
              <w:rPr>
                <w:sz w:val="22"/>
                <w:szCs w:val="22"/>
              </w:rPr>
              <w:t>Completed ‘Functional Requirements’ section and did some formatting</w:t>
            </w:r>
          </w:p>
        </w:tc>
        <w:tc>
          <w:tcPr>
            <w:tcW w:w="1710" w:type="dxa"/>
          </w:tcPr>
          <w:p w:rsidR="001211E1" w:rsidRDefault="001211E1">
            <w:pPr>
              <w:pBdr>
                <w:top w:val="nil"/>
                <w:left w:val="nil"/>
                <w:bottom w:val="nil"/>
                <w:right w:val="nil"/>
                <w:between w:val="nil"/>
              </w:pBdr>
              <w:spacing w:before="40" w:after="40"/>
              <w:rPr>
                <w:sz w:val="22"/>
                <w:szCs w:val="22"/>
              </w:rPr>
            </w:pPr>
            <w:r>
              <w:rPr>
                <w:sz w:val="22"/>
                <w:szCs w:val="22"/>
              </w:rPr>
              <w:t>Kegan &amp; Daris</w:t>
            </w:r>
          </w:p>
        </w:tc>
        <w:tc>
          <w:tcPr>
            <w:tcW w:w="1650" w:type="dxa"/>
          </w:tcPr>
          <w:p w:rsidR="001211E1" w:rsidRDefault="001211E1">
            <w:pPr>
              <w:pBdr>
                <w:top w:val="nil"/>
                <w:left w:val="nil"/>
                <w:bottom w:val="nil"/>
                <w:right w:val="nil"/>
                <w:between w:val="nil"/>
              </w:pBdr>
              <w:spacing w:before="40" w:after="40"/>
              <w:rPr>
                <w:sz w:val="22"/>
                <w:szCs w:val="22"/>
              </w:rPr>
            </w:pPr>
            <w:r>
              <w:rPr>
                <w:sz w:val="22"/>
                <w:szCs w:val="22"/>
              </w:rPr>
              <w:t>Mar. 25</w:t>
            </w:r>
            <w:r w:rsidRPr="001211E1">
              <w:rPr>
                <w:sz w:val="22"/>
                <w:szCs w:val="22"/>
                <w:vertAlign w:val="superscript"/>
              </w:rPr>
              <w:t>th</w:t>
            </w:r>
            <w:r>
              <w:rPr>
                <w:sz w:val="22"/>
                <w:szCs w:val="22"/>
              </w:rPr>
              <w:t>, 2020</w:t>
            </w:r>
          </w:p>
        </w:tc>
      </w:tr>
      <w:tr w:rsidR="00DC1AFA">
        <w:tc>
          <w:tcPr>
            <w:tcW w:w="1080" w:type="dxa"/>
          </w:tcPr>
          <w:p w:rsidR="00DC1AFA" w:rsidRDefault="00DC1AFA">
            <w:pPr>
              <w:pBdr>
                <w:top w:val="nil"/>
                <w:left w:val="nil"/>
                <w:bottom w:val="nil"/>
                <w:right w:val="nil"/>
                <w:between w:val="nil"/>
              </w:pBdr>
              <w:spacing w:before="40" w:after="40"/>
              <w:rPr>
                <w:sz w:val="22"/>
                <w:szCs w:val="22"/>
              </w:rPr>
            </w:pPr>
            <w:r>
              <w:rPr>
                <w:sz w:val="22"/>
                <w:szCs w:val="22"/>
              </w:rPr>
              <w:t>1.5</w:t>
            </w:r>
          </w:p>
        </w:tc>
        <w:tc>
          <w:tcPr>
            <w:tcW w:w="3960" w:type="dxa"/>
          </w:tcPr>
          <w:p w:rsidR="00DC1AFA" w:rsidRDefault="00DC1AFA" w:rsidP="00A760B8">
            <w:pPr>
              <w:pBdr>
                <w:top w:val="nil"/>
                <w:left w:val="nil"/>
                <w:bottom w:val="nil"/>
                <w:right w:val="nil"/>
                <w:between w:val="nil"/>
              </w:pBdr>
              <w:spacing w:before="40" w:after="40"/>
              <w:rPr>
                <w:sz w:val="22"/>
                <w:szCs w:val="22"/>
              </w:rPr>
            </w:pPr>
            <w:r>
              <w:rPr>
                <w:sz w:val="22"/>
                <w:szCs w:val="22"/>
              </w:rPr>
              <w:t>Added reference link</w:t>
            </w:r>
          </w:p>
        </w:tc>
        <w:tc>
          <w:tcPr>
            <w:tcW w:w="1710" w:type="dxa"/>
          </w:tcPr>
          <w:p w:rsidR="00DC1AFA" w:rsidRDefault="00DC1AFA">
            <w:pPr>
              <w:pBdr>
                <w:top w:val="nil"/>
                <w:left w:val="nil"/>
                <w:bottom w:val="nil"/>
                <w:right w:val="nil"/>
                <w:between w:val="nil"/>
              </w:pBdr>
              <w:spacing w:before="40" w:after="40"/>
              <w:rPr>
                <w:sz w:val="22"/>
                <w:szCs w:val="22"/>
              </w:rPr>
            </w:pPr>
            <w:r>
              <w:rPr>
                <w:sz w:val="22"/>
                <w:szCs w:val="22"/>
              </w:rPr>
              <w:t>Kegan &amp; Daris</w:t>
            </w:r>
          </w:p>
        </w:tc>
        <w:tc>
          <w:tcPr>
            <w:tcW w:w="1650" w:type="dxa"/>
          </w:tcPr>
          <w:p w:rsidR="00DC1AFA" w:rsidRDefault="00DC1AFA">
            <w:pPr>
              <w:pBdr>
                <w:top w:val="nil"/>
                <w:left w:val="nil"/>
                <w:bottom w:val="nil"/>
                <w:right w:val="nil"/>
                <w:between w:val="nil"/>
              </w:pBdr>
              <w:spacing w:before="40" w:after="40"/>
              <w:rPr>
                <w:sz w:val="22"/>
                <w:szCs w:val="22"/>
              </w:rPr>
            </w:pPr>
            <w:r>
              <w:rPr>
                <w:sz w:val="22"/>
                <w:szCs w:val="22"/>
              </w:rPr>
              <w:t>Mar. 30</w:t>
            </w:r>
            <w:r w:rsidRPr="00DC1AFA">
              <w:rPr>
                <w:sz w:val="22"/>
                <w:szCs w:val="22"/>
                <w:vertAlign w:val="superscript"/>
              </w:rPr>
              <w:t>th</w:t>
            </w:r>
            <w:r>
              <w:rPr>
                <w:sz w:val="22"/>
                <w:szCs w:val="22"/>
              </w:rPr>
              <w:t>, 2020</w:t>
            </w:r>
            <w:bookmarkStart w:id="0" w:name="_GoBack"/>
            <w:bookmarkEnd w:id="0"/>
          </w:p>
        </w:tc>
      </w:tr>
    </w:tbl>
    <w:p w:rsidR="002C37FA" w:rsidRDefault="002C37FA">
      <w:pPr>
        <w:pBdr>
          <w:top w:val="nil"/>
          <w:left w:val="nil"/>
          <w:bottom w:val="nil"/>
          <w:right w:val="nil"/>
          <w:between w:val="nil"/>
        </w:pBdr>
        <w:spacing w:before="120"/>
        <w:jc w:val="both"/>
        <w:rPr>
          <w:color w:val="000000"/>
          <w:sz w:val="24"/>
          <w:szCs w:val="24"/>
        </w:rPr>
      </w:pPr>
    </w:p>
    <w:p w:rsidR="002C37FA" w:rsidRDefault="0041648F">
      <w:pPr>
        <w:pStyle w:val="Title"/>
        <w:rPr>
          <w:rFonts w:ascii="Arial" w:eastAsia="Arial" w:hAnsi="Arial" w:cs="Arial"/>
        </w:rPr>
      </w:pPr>
      <w:bookmarkStart w:id="1" w:name="_gjdgxs" w:colFirst="0" w:colLast="0"/>
      <w:bookmarkEnd w:id="1"/>
      <w:r>
        <w:br w:type="page"/>
      </w:r>
      <w:r>
        <w:rPr>
          <w:rFonts w:ascii="Arial" w:eastAsia="Arial" w:hAnsi="Arial" w:cs="Arial"/>
        </w:rPr>
        <w:lastRenderedPageBreak/>
        <w:t xml:space="preserve"> CONTENTS</w:t>
      </w:r>
    </w:p>
    <w:sdt>
      <w:sdtPr>
        <w:id w:val="-1572725193"/>
        <w:docPartObj>
          <w:docPartGallery w:val="Table of Contents"/>
          <w:docPartUnique/>
        </w:docPartObj>
      </w:sdtPr>
      <w:sdtEndPr/>
      <w:sdtContent>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hAnsi="Arial" w:cs="Arial"/>
              <w:sz w:val="24"/>
              <w:szCs w:val="24"/>
            </w:rPr>
            <w:fldChar w:fldCharType="begin"/>
          </w:r>
          <w:r w:rsidRPr="001211E1">
            <w:rPr>
              <w:rFonts w:ascii="Arial" w:hAnsi="Arial" w:cs="Arial"/>
              <w:sz w:val="24"/>
              <w:szCs w:val="24"/>
            </w:rPr>
            <w:instrText xml:space="preserve"> TOC \h \u \z </w:instrText>
          </w:r>
          <w:r w:rsidRPr="001211E1">
            <w:rPr>
              <w:rFonts w:ascii="Arial" w:hAnsi="Arial" w:cs="Arial"/>
              <w:sz w:val="24"/>
              <w:szCs w:val="24"/>
            </w:rPr>
            <w:fldChar w:fldCharType="separate"/>
          </w:r>
          <w:r w:rsidRPr="001211E1">
            <w:rPr>
              <w:rFonts w:ascii="Arial" w:eastAsia="Arial" w:hAnsi="Arial" w:cs="Arial"/>
              <w:color w:val="000000"/>
              <w:sz w:val="24"/>
              <w:szCs w:val="24"/>
            </w:rPr>
            <w:t>1</w:t>
          </w:r>
          <w:r w:rsidRPr="001211E1">
            <w:rPr>
              <w:rFonts w:ascii="Arial" w:eastAsia="Arial" w:hAnsi="Arial" w:cs="Arial"/>
              <w:color w:val="000000"/>
              <w:sz w:val="24"/>
              <w:szCs w:val="24"/>
            </w:rPr>
            <w:tab/>
            <w:t>INTRODUCTION</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_1fob9te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1.1</w:t>
          </w:r>
          <w:r w:rsidRPr="001211E1">
            <w:rPr>
              <w:rFonts w:ascii="Arial" w:eastAsia="Arial" w:hAnsi="Arial" w:cs="Arial"/>
              <w:color w:val="000000"/>
              <w:sz w:val="24"/>
              <w:szCs w:val="24"/>
            </w:rPr>
            <w:tab/>
            <w:t>Purpose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_vx1227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1.2</w:t>
          </w:r>
          <w:r w:rsidRPr="001211E1">
            <w:rPr>
              <w:rFonts w:ascii="Arial" w:eastAsia="Arial" w:hAnsi="Arial" w:cs="Arial"/>
              <w:color w:val="000000"/>
              <w:sz w:val="24"/>
              <w:szCs w:val="24"/>
            </w:rPr>
            <w:tab/>
            <w:t>Scope</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_3fwokq0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1.3</w:t>
          </w:r>
          <w:r w:rsidRPr="001211E1">
            <w:rPr>
              <w:rFonts w:ascii="Arial" w:eastAsia="Arial" w:hAnsi="Arial" w:cs="Arial"/>
              <w:color w:val="000000"/>
              <w:sz w:val="24"/>
              <w:szCs w:val="24"/>
            </w:rPr>
            <w:tab/>
            <w:t>Background</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_1v1yuxt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4</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1.4</w:t>
          </w:r>
          <w:r w:rsidRPr="001211E1">
            <w:rPr>
              <w:rFonts w:ascii="Arial" w:eastAsia="Arial" w:hAnsi="Arial" w:cs="Arial"/>
              <w:color w:val="000000"/>
              <w:sz w:val="24"/>
              <w:szCs w:val="24"/>
            </w:rPr>
            <w:tab/>
            <w:t>References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1.5</w:t>
          </w:r>
          <w:r w:rsidRPr="001211E1">
            <w:rPr>
              <w:rFonts w:ascii="Arial" w:eastAsia="Arial" w:hAnsi="Arial" w:cs="Arial"/>
              <w:color w:val="000000"/>
              <w:sz w:val="24"/>
              <w:szCs w:val="24"/>
            </w:rPr>
            <w:tab/>
            <w:t>Assumptions and Constraints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5</w:t>
          </w:r>
        </w:p>
        <w:p w:rsidR="002C37FA" w:rsidRPr="001211E1" w:rsidRDefault="0041648F">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1.6</w:t>
          </w:r>
          <w:r w:rsidRPr="001211E1">
            <w:rPr>
              <w:rFonts w:ascii="Arial" w:eastAsia="Arial" w:hAnsi="Arial" w:cs="Arial"/>
              <w:color w:val="000000"/>
              <w:sz w:val="24"/>
              <w:szCs w:val="24"/>
            </w:rPr>
            <w:tab/>
            <w:t>Document Overview</w:t>
          </w:r>
          <w:r w:rsidRPr="001211E1">
            <w:rPr>
              <w:rFonts w:ascii="Arial" w:eastAsia="Arial" w:hAnsi="Arial" w:cs="Arial"/>
              <w:color w:val="000000"/>
              <w:sz w:val="24"/>
              <w:szCs w:val="24"/>
            </w:rPr>
            <w:tab/>
          </w:r>
          <w:r w:rsidRPr="001211E1">
            <w:rPr>
              <w:rFonts w:ascii="Arial" w:hAnsi="Arial" w:cs="Arial"/>
              <w:sz w:val="24"/>
              <w:szCs w:val="24"/>
            </w:rPr>
            <w:fldChar w:fldCharType="begin"/>
          </w:r>
          <w:r w:rsidRPr="001211E1">
            <w:rPr>
              <w:rFonts w:ascii="Arial" w:hAnsi="Arial" w:cs="Arial"/>
              <w:sz w:val="24"/>
              <w:szCs w:val="24"/>
            </w:rPr>
            <w:instrText xml:space="preserve"> PAGEREF _2u6wntf \h </w:instrText>
          </w:r>
          <w:r w:rsidRPr="001211E1">
            <w:rPr>
              <w:rFonts w:ascii="Arial" w:hAnsi="Arial" w:cs="Arial"/>
              <w:sz w:val="24"/>
              <w:szCs w:val="24"/>
            </w:rPr>
          </w:r>
          <w:r w:rsidRPr="001211E1">
            <w:rPr>
              <w:rFonts w:ascii="Arial" w:hAnsi="Arial" w:cs="Arial"/>
              <w:sz w:val="24"/>
              <w:szCs w:val="24"/>
            </w:rPr>
            <w:fldChar w:fldCharType="separate"/>
          </w:r>
          <w:r w:rsidRPr="001211E1">
            <w:rPr>
              <w:rFonts w:ascii="Arial" w:eastAsia="Arial" w:hAnsi="Arial" w:cs="Arial"/>
              <w:color w:val="000000"/>
              <w:sz w:val="24"/>
              <w:szCs w:val="24"/>
            </w:rPr>
            <w:t>5</w:t>
          </w:r>
          <w:r w:rsidRPr="001211E1">
            <w:rPr>
              <w:rFonts w:ascii="Arial" w:hAnsi="Arial" w:cs="Arial"/>
              <w:sz w:val="24"/>
              <w:szCs w:val="24"/>
            </w:rPr>
            <w:fldChar w:fldCharType="end"/>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2</w:t>
          </w:r>
          <w:r w:rsidRPr="001211E1">
            <w:rPr>
              <w:rFonts w:ascii="Arial" w:eastAsia="Arial" w:hAnsi="Arial" w:cs="Arial"/>
              <w:color w:val="000000"/>
              <w:sz w:val="24"/>
              <w:szCs w:val="24"/>
            </w:rPr>
            <w:tab/>
            <w:t>METHODOLOGY</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6</w:t>
          </w:r>
        </w:p>
        <w:p w:rsidR="002C37FA" w:rsidRPr="001211E1" w:rsidRDefault="0041648F">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3</w:t>
          </w:r>
          <w:r w:rsidRPr="001211E1">
            <w:rPr>
              <w:rFonts w:ascii="Arial" w:eastAsia="Arial" w:hAnsi="Arial" w:cs="Arial"/>
              <w:color w:val="000000"/>
              <w:sz w:val="24"/>
              <w:szCs w:val="24"/>
            </w:rPr>
            <w:tab/>
            <w:t>FUNCTIONAL REQUIREMENTS</w:t>
          </w:r>
          <w:r w:rsidRPr="001211E1">
            <w:rPr>
              <w:rFonts w:ascii="Arial" w:eastAsia="Arial" w:hAnsi="Arial" w:cs="Arial"/>
              <w:color w:val="000000"/>
              <w:sz w:val="24"/>
              <w:szCs w:val="24"/>
            </w:rPr>
            <w:tab/>
          </w:r>
          <w:r w:rsidR="001211E1" w:rsidRPr="001211E1">
            <w:rPr>
              <w:rFonts w:ascii="Arial" w:eastAsia="Arial" w:hAnsi="Arial" w:cs="Arial"/>
              <w:color w:val="000000"/>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Context</w:t>
          </w:r>
          <w:r w:rsidR="001211E1">
            <w:rPr>
              <w:rFonts w:ascii="Arial" w:eastAsia="Arial" w:hAnsi="Arial" w:cs="Arial"/>
              <w:color w:val="000000"/>
              <w:sz w:val="24"/>
              <w:szCs w:val="24"/>
            </w:rPr>
            <w:t>/Communication</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.2</w:t>
          </w:r>
          <w:r w:rsidR="0041648F" w:rsidRPr="001211E1">
            <w:rPr>
              <w:rFonts w:ascii="Arial" w:eastAsia="Arial" w:hAnsi="Arial" w:cs="Arial"/>
              <w:color w:val="000000"/>
              <w:sz w:val="24"/>
              <w:szCs w:val="24"/>
            </w:rPr>
            <w:tab/>
            <w:t>User Requirements</w:t>
          </w:r>
          <w:r w:rsidR="0041648F" w:rsidRPr="001211E1">
            <w:rPr>
              <w:rFonts w:ascii="Arial" w:eastAsia="Arial" w:hAnsi="Arial" w:cs="Arial"/>
              <w:color w:val="000000"/>
              <w:sz w:val="24"/>
              <w:szCs w:val="24"/>
            </w:rPr>
            <w:tab/>
          </w:r>
          <w:r w:rsidR="001211E1" w:rsidRPr="001211E1">
            <w:rPr>
              <w:rFonts w:ascii="Arial" w:hAnsi="Arial" w:cs="Arial"/>
              <w:sz w:val="24"/>
              <w:szCs w:val="24"/>
            </w:rPr>
            <w:t>7</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ab/>
            <w:t>Data Flow Diagrams</w:t>
          </w:r>
          <w:r w:rsidR="0041648F" w:rsidRPr="001211E1">
            <w:rPr>
              <w:rFonts w:ascii="Arial" w:eastAsia="Arial" w:hAnsi="Arial" w:cs="Arial"/>
              <w:color w:val="000000"/>
              <w:sz w:val="24"/>
              <w:szCs w:val="24"/>
            </w:rPr>
            <w:tab/>
          </w:r>
          <w:r w:rsidR="001211E1">
            <w:rPr>
              <w:rFonts w:ascii="Arial" w:eastAsia="Arial" w:hAnsi="Arial" w:cs="Arial"/>
              <w:color w:val="000000"/>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Lo</w:t>
          </w:r>
          <w:r w:rsidR="00D92CC1" w:rsidRPr="001211E1">
            <w:rPr>
              <w:rFonts w:ascii="Arial" w:eastAsia="Arial" w:hAnsi="Arial" w:cs="Arial"/>
              <w:color w:val="000000"/>
              <w:sz w:val="24"/>
              <w:szCs w:val="24"/>
            </w:rPr>
            <w:t>gical Data Model</w:t>
          </w:r>
          <w:r w:rsidR="0041648F" w:rsidRPr="001211E1">
            <w:rPr>
              <w:rFonts w:ascii="Arial" w:eastAsia="Arial" w:hAnsi="Arial" w:cs="Arial"/>
              <w:color w:val="000000"/>
              <w:sz w:val="24"/>
              <w:szCs w:val="24"/>
            </w:rPr>
            <w:tab/>
          </w:r>
          <w:r w:rsidR="001211E1">
            <w:rPr>
              <w:rFonts w:ascii="Arial" w:hAnsi="Arial" w:cs="Arial"/>
              <w:sz w:val="24"/>
              <w:szCs w:val="24"/>
            </w:rPr>
            <w:t>8</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3</w:t>
          </w:r>
          <w:r w:rsidR="0041648F" w:rsidRPr="001211E1">
            <w:rPr>
              <w:rFonts w:ascii="Arial" w:eastAsia="Arial" w:hAnsi="Arial" w:cs="Arial"/>
              <w:color w:val="000000"/>
              <w:sz w:val="24"/>
              <w:szCs w:val="24"/>
            </w:rPr>
            <w:t>.5</w:t>
          </w:r>
          <w:r w:rsidR="0041648F" w:rsidRPr="001211E1">
            <w:rPr>
              <w:rFonts w:ascii="Arial" w:eastAsia="Arial" w:hAnsi="Arial" w:cs="Arial"/>
              <w:color w:val="000000"/>
              <w:sz w:val="24"/>
              <w:szCs w:val="24"/>
            </w:rPr>
            <w:tab/>
            <w:t>Functional Requirements</w:t>
          </w:r>
          <w:r w:rsidR="0041648F" w:rsidRPr="001211E1">
            <w:rPr>
              <w:rFonts w:ascii="Arial" w:eastAsia="Arial" w:hAnsi="Arial" w:cs="Arial"/>
              <w:color w:val="000000"/>
              <w:sz w:val="24"/>
              <w:szCs w:val="24"/>
            </w:rPr>
            <w:tab/>
          </w:r>
          <w:r w:rsidR="001211E1">
            <w:rPr>
              <w:rFonts w:ascii="Arial" w:hAnsi="Arial" w:cs="Arial"/>
              <w:sz w:val="24"/>
              <w:szCs w:val="24"/>
            </w:rPr>
            <w:t>9</w:t>
          </w:r>
        </w:p>
        <w:p w:rsidR="002C37FA" w:rsidRPr="001211E1" w:rsidRDefault="006B15E6">
          <w:pPr>
            <w:pBdr>
              <w:top w:val="nil"/>
              <w:left w:val="nil"/>
              <w:bottom w:val="nil"/>
              <w:right w:val="nil"/>
              <w:between w:val="nil"/>
            </w:pBdr>
            <w:tabs>
              <w:tab w:val="left" w:pos="475"/>
              <w:tab w:val="right" w:pos="8630"/>
            </w:tabs>
            <w:spacing w:after="120"/>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ab/>
            <w:t>OTHER REQUIREMENTS</w:t>
          </w:r>
          <w:r w:rsidR="0041648F" w:rsidRPr="001211E1">
            <w:rPr>
              <w:rFonts w:ascii="Arial" w:eastAsia="Arial" w:hAnsi="Arial" w:cs="Arial"/>
              <w:color w:val="000000"/>
              <w:sz w:val="24"/>
              <w:szCs w:val="24"/>
            </w:rPr>
            <w:tab/>
          </w:r>
          <w:r w:rsidR="00FD5349">
            <w:rPr>
              <w:rFonts w:ascii="Arial" w:eastAsia="Arial" w:hAnsi="Arial" w:cs="Arial"/>
              <w:color w:val="000000"/>
              <w:sz w:val="24"/>
              <w:szCs w:val="24"/>
            </w:rPr>
            <w:t>9</w:t>
          </w:r>
        </w:p>
        <w:p w:rsidR="002C37FA" w:rsidRPr="001211E1" w:rsidRDefault="006B15E6" w:rsidP="00FD5349">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41648F" w:rsidRPr="001211E1">
            <w:rPr>
              <w:rFonts w:ascii="Arial" w:eastAsia="Arial" w:hAnsi="Arial" w:cs="Arial"/>
              <w:color w:val="000000"/>
              <w:sz w:val="24"/>
              <w:szCs w:val="24"/>
            </w:rPr>
            <w:t>.1</w:t>
          </w:r>
          <w:r w:rsidR="0041648F" w:rsidRPr="001211E1">
            <w:rPr>
              <w:rFonts w:ascii="Arial" w:eastAsia="Arial" w:hAnsi="Arial" w:cs="Arial"/>
              <w:color w:val="000000"/>
              <w:sz w:val="24"/>
              <w:szCs w:val="24"/>
            </w:rPr>
            <w:tab/>
            <w:t>Interface Requirements</w:t>
          </w:r>
          <w:r w:rsidR="0041648F" w:rsidRPr="001211E1">
            <w:rPr>
              <w:rFonts w:ascii="Arial" w:eastAsia="Arial" w:hAnsi="Arial" w:cs="Arial"/>
              <w:color w:val="000000"/>
              <w:sz w:val="24"/>
              <w:szCs w:val="24"/>
            </w:rPr>
            <w:tab/>
          </w:r>
          <w:r w:rsidR="00FD5349">
            <w:rPr>
              <w:rFonts w:ascii="Arial" w:hAnsi="Arial" w:cs="Arial"/>
              <w:sz w:val="24"/>
              <w:szCs w:val="24"/>
            </w:rPr>
            <w:t>9</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.2</w:t>
          </w:r>
          <w:r w:rsidR="0041648F" w:rsidRPr="001211E1">
            <w:rPr>
              <w:rFonts w:ascii="Arial" w:eastAsia="Arial" w:hAnsi="Arial" w:cs="Arial"/>
              <w:color w:val="000000"/>
              <w:sz w:val="24"/>
              <w:szCs w:val="24"/>
            </w:rPr>
            <w:tab/>
            <w:t>Hardware/Software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Pr="001211E1" w:rsidRDefault="006B15E6">
          <w:pPr>
            <w:pBdr>
              <w:top w:val="nil"/>
              <w:left w:val="nil"/>
              <w:bottom w:val="nil"/>
              <w:right w:val="nil"/>
              <w:between w:val="nil"/>
            </w:pBdr>
            <w:tabs>
              <w:tab w:val="left" w:pos="720"/>
              <w:tab w:val="right" w:pos="8630"/>
            </w:tabs>
            <w:spacing w:after="120"/>
            <w:ind w:left="245" w:hanging="245"/>
            <w:rPr>
              <w:rFonts w:ascii="Arial" w:eastAsia="Arial" w:hAnsi="Arial" w:cs="Arial"/>
              <w:color w:val="000000"/>
              <w:sz w:val="24"/>
              <w:szCs w:val="24"/>
            </w:rPr>
          </w:pPr>
          <w:r w:rsidRPr="001211E1">
            <w:rPr>
              <w:rFonts w:ascii="Arial" w:eastAsia="Arial" w:hAnsi="Arial" w:cs="Arial"/>
              <w:color w:val="000000"/>
              <w:sz w:val="24"/>
              <w:szCs w:val="24"/>
            </w:rPr>
            <w:t>4</w:t>
          </w:r>
          <w:r w:rsidR="00FD5349">
            <w:rPr>
              <w:rFonts w:ascii="Arial" w:eastAsia="Arial" w:hAnsi="Arial" w:cs="Arial"/>
              <w:color w:val="000000"/>
              <w:sz w:val="24"/>
              <w:szCs w:val="24"/>
            </w:rPr>
            <w:t>.3</w:t>
          </w:r>
          <w:r w:rsidR="0041648F" w:rsidRPr="001211E1">
            <w:rPr>
              <w:rFonts w:ascii="Arial" w:eastAsia="Arial" w:hAnsi="Arial" w:cs="Arial"/>
              <w:color w:val="000000"/>
              <w:sz w:val="24"/>
              <w:szCs w:val="24"/>
            </w:rPr>
            <w:tab/>
            <w:t>Operational Requirements</w:t>
          </w:r>
          <w:r w:rsidR="0041648F" w:rsidRPr="001211E1">
            <w:rPr>
              <w:rFonts w:ascii="Arial" w:eastAsia="Arial" w:hAnsi="Arial" w:cs="Arial"/>
              <w:color w:val="000000"/>
              <w:sz w:val="24"/>
              <w:szCs w:val="24"/>
            </w:rPr>
            <w:tab/>
          </w:r>
          <w:r w:rsidR="00FD5349">
            <w:rPr>
              <w:rFonts w:ascii="Arial" w:hAnsi="Arial" w:cs="Arial"/>
              <w:sz w:val="24"/>
              <w:szCs w:val="24"/>
            </w:rPr>
            <w:t>10</w:t>
          </w:r>
        </w:p>
        <w:p w:rsidR="002C37FA" w:rsidRDefault="0041648F">
          <w:pPr>
            <w:pBdr>
              <w:top w:val="nil"/>
              <w:left w:val="nil"/>
              <w:bottom w:val="nil"/>
              <w:right w:val="nil"/>
              <w:between w:val="nil"/>
            </w:pBdr>
            <w:tabs>
              <w:tab w:val="right" w:pos="8630"/>
            </w:tabs>
            <w:spacing w:after="120"/>
            <w:rPr>
              <w:rFonts w:ascii="Arial" w:eastAsia="Arial" w:hAnsi="Arial" w:cs="Arial"/>
              <w:color w:val="000000"/>
              <w:sz w:val="24"/>
              <w:szCs w:val="24"/>
            </w:rPr>
          </w:pPr>
          <w:r w:rsidRPr="001211E1">
            <w:rPr>
              <w:rFonts w:ascii="Arial" w:hAnsi="Arial" w:cs="Arial"/>
              <w:sz w:val="24"/>
              <w:szCs w:val="24"/>
            </w:rPr>
            <w:fldChar w:fldCharType="end"/>
          </w:r>
          <w:r w:rsidR="00B2687E">
            <w:rPr>
              <w:rFonts w:ascii="Arial" w:hAnsi="Arial" w:cs="Arial"/>
              <w:sz w:val="24"/>
              <w:szCs w:val="24"/>
            </w:rPr>
            <w:t>A</w:t>
          </w:r>
          <w:r w:rsidR="00FD5349">
            <w:rPr>
              <w:rFonts w:ascii="Arial" w:hAnsi="Arial" w:cs="Arial"/>
              <w:sz w:val="24"/>
              <w:szCs w:val="24"/>
            </w:rPr>
            <w:t>PPENDIX A Glossary</w:t>
          </w:r>
          <w:r w:rsidR="00FD5349">
            <w:rPr>
              <w:rFonts w:ascii="Arial" w:hAnsi="Arial" w:cs="Arial"/>
              <w:sz w:val="24"/>
              <w:szCs w:val="24"/>
            </w:rPr>
            <w:tab/>
            <w:t>13</w:t>
          </w:r>
        </w:p>
      </w:sdtContent>
    </w:sdt>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2" w:name="_30j0zll" w:colFirst="0" w:colLast="0"/>
      <w:bookmarkEnd w:id="2"/>
    </w:p>
    <w:p w:rsidR="002C37FA" w:rsidRDefault="0041648F">
      <w:pPr>
        <w:pBdr>
          <w:top w:val="nil"/>
          <w:left w:val="nil"/>
          <w:bottom w:val="nil"/>
          <w:right w:val="nil"/>
          <w:between w:val="nil"/>
        </w:pBdr>
        <w:spacing w:before="120"/>
        <w:jc w:val="both"/>
        <w:rPr>
          <w:rFonts w:ascii="Arial" w:eastAsia="Arial" w:hAnsi="Arial" w:cs="Arial"/>
          <w:color w:val="000000"/>
          <w:sz w:val="24"/>
          <w:szCs w:val="24"/>
        </w:rPr>
      </w:pPr>
      <w:bookmarkStart w:id="3" w:name="_1fob9te" w:colFirst="0" w:colLast="0"/>
      <w:bookmarkEnd w:id="3"/>
      <w:r>
        <w:br w:type="page"/>
      </w:r>
    </w:p>
    <w:p w:rsidR="002C37FA" w:rsidRDefault="0041648F">
      <w:pPr>
        <w:keepNext/>
        <w:numPr>
          <w:ilvl w:val="0"/>
          <w:numId w:val="3"/>
        </w:numPr>
        <w:pBdr>
          <w:top w:val="nil"/>
          <w:left w:val="nil"/>
          <w:bottom w:val="nil"/>
          <w:right w:val="nil"/>
          <w:between w:val="nil"/>
        </w:pBdr>
        <w:spacing w:before="240" w:after="120"/>
        <w:rPr>
          <w:rFonts w:ascii="Arial" w:eastAsia="Arial" w:hAnsi="Arial" w:cs="Arial"/>
          <w:color w:val="000000"/>
        </w:rPr>
      </w:pPr>
      <w:r>
        <w:rPr>
          <w:rFonts w:ascii="Arial" w:eastAsia="Arial" w:hAnsi="Arial" w:cs="Arial"/>
          <w:b/>
          <w:color w:val="000000"/>
          <w:sz w:val="24"/>
          <w:szCs w:val="24"/>
        </w:rPr>
        <w:lastRenderedPageBreak/>
        <w:t>INTRODUCTION</w:t>
      </w:r>
    </w:p>
    <w:p w:rsidR="002C37FA" w:rsidRDefault="0041648F">
      <w:pPr>
        <w:keepNext/>
        <w:spacing w:before="240" w:after="240"/>
        <w:rPr>
          <w:rFonts w:ascii="Arial" w:eastAsia="Arial" w:hAnsi="Arial" w:cs="Arial"/>
          <w:sz w:val="24"/>
          <w:szCs w:val="24"/>
        </w:rPr>
      </w:pPr>
      <w:r>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4" w:name="_3znysh7" w:colFirst="0" w:colLast="0"/>
      <w:bookmarkEnd w:id="4"/>
    </w:p>
    <w:p w:rsidR="002C37FA" w:rsidRDefault="0041648F">
      <w:pPr>
        <w:pStyle w:val="Heading2"/>
        <w:numPr>
          <w:ilvl w:val="1"/>
          <w:numId w:val="9"/>
        </w:numPr>
        <w:rPr>
          <w:rFonts w:ascii="Arial" w:eastAsia="Arial" w:hAnsi="Arial" w:cs="Arial"/>
        </w:rPr>
      </w:pPr>
      <w:r>
        <w:rPr>
          <w:rFonts w:ascii="Arial" w:eastAsia="Arial" w:hAnsi="Arial" w:cs="Arial"/>
        </w:rPr>
        <w:t>Purpose</w:t>
      </w:r>
    </w:p>
    <w:p w:rsidR="002C37FA" w:rsidRDefault="0041648F">
      <w:pPr>
        <w:spacing w:before="240" w:after="240"/>
        <w:rPr>
          <w:rFonts w:ascii="Arial" w:eastAsia="Arial" w:hAnsi="Arial" w:cs="Arial"/>
          <w:sz w:val="24"/>
          <w:szCs w:val="24"/>
        </w:rPr>
      </w:pPr>
      <w:r>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5" w:name="_2et92p0" w:colFirst="0" w:colLast="0"/>
      <w:bookmarkEnd w:id="5"/>
    </w:p>
    <w:p w:rsidR="002C37FA" w:rsidRDefault="0041648F">
      <w:pPr>
        <w:pStyle w:val="Heading2"/>
        <w:numPr>
          <w:ilvl w:val="1"/>
          <w:numId w:val="9"/>
        </w:numPr>
        <w:rPr>
          <w:rFonts w:ascii="Arial" w:eastAsia="Arial" w:hAnsi="Arial" w:cs="Arial"/>
        </w:rPr>
      </w:pPr>
      <w:r>
        <w:rPr>
          <w:rFonts w:ascii="Arial" w:eastAsia="Arial" w:hAnsi="Arial" w:cs="Arial"/>
        </w:rPr>
        <w:t>Scope</w:t>
      </w:r>
    </w:p>
    <w:p w:rsidR="002C37FA" w:rsidRDefault="002C37FA">
      <w:pPr>
        <w:rPr>
          <w:rFonts w:ascii="Arial" w:eastAsia="Arial" w:hAnsi="Arial" w:cs="Arial"/>
        </w:rPr>
      </w:pPr>
    </w:p>
    <w:p w:rsidR="002C37FA" w:rsidRDefault="0041648F">
      <w:pPr>
        <w:rPr>
          <w:rFonts w:ascii="Arial" w:eastAsia="Arial" w:hAnsi="Arial" w:cs="Arial"/>
          <w:sz w:val="24"/>
          <w:szCs w:val="24"/>
        </w:rPr>
      </w:pPr>
      <w:r>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6" w:name="_tyjcwt" w:colFirst="0" w:colLast="0"/>
      <w:bookmarkEnd w:id="6"/>
    </w:p>
    <w:p w:rsidR="002C37FA" w:rsidRDefault="0041648F">
      <w:pPr>
        <w:pStyle w:val="Heading2"/>
        <w:numPr>
          <w:ilvl w:val="1"/>
          <w:numId w:val="9"/>
        </w:numPr>
        <w:rPr>
          <w:rFonts w:ascii="Arial" w:eastAsia="Arial" w:hAnsi="Arial" w:cs="Arial"/>
        </w:rPr>
      </w:pPr>
      <w:r>
        <w:rPr>
          <w:rFonts w:ascii="Arial" w:eastAsia="Arial" w:hAnsi="Arial" w:cs="Arial"/>
        </w:rPr>
        <w:t>Background</w:t>
      </w:r>
    </w:p>
    <w:p w:rsidR="00D92CC1" w:rsidRPr="00D92CC1" w:rsidRDefault="00D92CC1" w:rsidP="00D92CC1">
      <w:pPr>
        <w:rPr>
          <w:rFonts w:eastAsia="Arial"/>
        </w:rPr>
      </w:pPr>
    </w:p>
    <w:p w:rsidR="002C37FA" w:rsidRDefault="0041648F">
      <w:pPr>
        <w:rPr>
          <w:rFonts w:ascii="Arial" w:eastAsia="Arial" w:hAnsi="Arial" w:cs="Arial"/>
          <w:sz w:val="24"/>
          <w:szCs w:val="24"/>
        </w:rPr>
      </w:pPr>
      <w:r>
        <w:rPr>
          <w:rFonts w:ascii="Arial" w:eastAsia="Arial" w:hAnsi="Arial" w:cs="Arial"/>
          <w:sz w:val="24"/>
          <w:szCs w:val="24"/>
        </w:rPr>
        <w:t>Our Capstone group consists of two people Kegan Lavoy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2C37FA" w:rsidRDefault="002C37FA">
      <w:pPr>
        <w:rPr>
          <w:rFonts w:ascii="Arial" w:eastAsia="Arial" w:hAnsi="Arial" w:cs="Arial"/>
          <w:sz w:val="24"/>
          <w:szCs w:val="24"/>
        </w:rPr>
      </w:pP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7" w:name="_3dy6vkm" w:colFirst="0" w:colLast="0"/>
      <w:bookmarkEnd w:id="7"/>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8" w:name="_qtcqqp5ond07" w:colFirst="0" w:colLast="0"/>
      <w:bookmarkEnd w:id="8"/>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9" w:name="_9eh6mzvx1xdb" w:colFirst="0" w:colLast="0"/>
      <w:bookmarkEnd w:id="9"/>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0" w:name="_o3hvhoxorvm" w:colFirst="0" w:colLast="0"/>
      <w:bookmarkEnd w:id="10"/>
    </w:p>
    <w:p w:rsidR="002C37FA" w:rsidRDefault="0041648F">
      <w:pPr>
        <w:pStyle w:val="Heading2"/>
        <w:numPr>
          <w:ilvl w:val="1"/>
          <w:numId w:val="9"/>
        </w:numPr>
        <w:rPr>
          <w:rFonts w:ascii="Arial" w:eastAsia="Arial" w:hAnsi="Arial" w:cs="Arial"/>
        </w:rPr>
      </w:pPr>
      <w:r>
        <w:rPr>
          <w:rFonts w:ascii="Arial" w:eastAsia="Arial" w:hAnsi="Arial" w:cs="Arial"/>
        </w:rPr>
        <w:lastRenderedPageBreak/>
        <w:t>References</w:t>
      </w:r>
    </w:p>
    <w:p w:rsidR="002C37FA" w:rsidRDefault="002C37FA">
      <w:pPr>
        <w:rPr>
          <w:rFonts w:ascii="Arial" w:eastAsia="Arial" w:hAnsi="Arial" w:cs="Arial"/>
        </w:rPr>
      </w:pPr>
    </w:p>
    <w:p w:rsidR="002C37FA" w:rsidRDefault="00A946A1">
      <w:pPr>
        <w:rPr>
          <w:rFonts w:ascii="Arial" w:eastAsia="Arial" w:hAnsi="Arial" w:cs="Arial"/>
          <w:sz w:val="24"/>
          <w:szCs w:val="24"/>
        </w:rPr>
      </w:pPr>
      <w:hyperlink r:id="rId7">
        <w:r w:rsidR="0041648F">
          <w:rPr>
            <w:rFonts w:ascii="Arial" w:eastAsia="Arial" w:hAnsi="Arial" w:cs="Arial"/>
            <w:color w:val="1155CC"/>
            <w:sz w:val="24"/>
            <w:szCs w:val="24"/>
            <w:u w:val="single"/>
          </w:rPr>
          <w:t>https://www.thepolyglotdeveloper.com/2018/04/simple-user-login-vuejs-web-application/</w:t>
        </w:r>
      </w:hyperlink>
    </w:p>
    <w:p w:rsidR="002C37FA" w:rsidRDefault="002C37FA">
      <w:pPr>
        <w:rPr>
          <w:rFonts w:ascii="Arial" w:eastAsia="Arial" w:hAnsi="Arial" w:cs="Arial"/>
          <w:sz w:val="24"/>
          <w:szCs w:val="24"/>
        </w:rPr>
      </w:pPr>
    </w:p>
    <w:p w:rsidR="002C37FA" w:rsidRDefault="00A946A1">
      <w:pPr>
        <w:rPr>
          <w:rFonts w:ascii="Arial" w:eastAsia="Arial" w:hAnsi="Arial" w:cs="Arial"/>
          <w:sz w:val="24"/>
          <w:szCs w:val="24"/>
        </w:rPr>
      </w:pPr>
      <w:hyperlink r:id="rId8">
        <w:r w:rsidR="0041648F">
          <w:rPr>
            <w:rFonts w:ascii="Arial" w:eastAsia="Arial" w:hAnsi="Arial" w:cs="Arial"/>
            <w:color w:val="1155CC"/>
            <w:sz w:val="24"/>
            <w:szCs w:val="24"/>
            <w:u w:val="single"/>
          </w:rPr>
          <w:t>https://www.policygenius.com/?fbclid=IwAR3u-OWY6MjbBXZi3Kf3_UNCH_z62TICDoBSemJ3GrBFbekl69dJpJxy1CA</w:t>
        </w:r>
      </w:hyperlink>
    </w:p>
    <w:p w:rsidR="002C37FA" w:rsidRDefault="002C37FA">
      <w:pPr>
        <w:rPr>
          <w:rFonts w:ascii="Arial" w:eastAsia="Arial" w:hAnsi="Arial" w:cs="Arial"/>
          <w:sz w:val="24"/>
          <w:szCs w:val="24"/>
        </w:rPr>
      </w:pPr>
    </w:p>
    <w:p w:rsidR="002C37FA" w:rsidRDefault="00A946A1">
      <w:pPr>
        <w:rPr>
          <w:rFonts w:ascii="Arial" w:eastAsia="Arial" w:hAnsi="Arial" w:cs="Arial"/>
          <w:sz w:val="24"/>
          <w:szCs w:val="24"/>
        </w:rPr>
      </w:pPr>
      <w:hyperlink r:id="rId9">
        <w:r w:rsidR="0041648F">
          <w:rPr>
            <w:rFonts w:ascii="Arial" w:eastAsia="Arial" w:hAnsi="Arial" w:cs="Arial"/>
            <w:color w:val="1155CC"/>
            <w:sz w:val="24"/>
            <w:szCs w:val="24"/>
            <w:u w:val="single"/>
          </w:rPr>
          <w:t>https://www.canva.com/design/DADxkqME88I/dYV3DsKiU9dKoWcOuoFgpQ/edit?category=tACZChe47fQ#</w:t>
        </w:r>
      </w:hyperlink>
    </w:p>
    <w:p w:rsidR="002C37FA" w:rsidRDefault="002C37FA">
      <w:pPr>
        <w:rPr>
          <w:rFonts w:ascii="Arial" w:eastAsia="Arial" w:hAnsi="Arial" w:cs="Arial"/>
          <w:sz w:val="24"/>
          <w:szCs w:val="24"/>
        </w:rPr>
      </w:pPr>
    </w:p>
    <w:p w:rsidR="002C37FA" w:rsidRDefault="00A946A1">
      <w:pPr>
        <w:rPr>
          <w:rFonts w:ascii="Arial" w:eastAsia="Arial" w:hAnsi="Arial" w:cs="Arial"/>
          <w:sz w:val="24"/>
          <w:szCs w:val="24"/>
        </w:rPr>
      </w:pPr>
      <w:hyperlink r:id="rId10">
        <w:r w:rsidR="0041648F">
          <w:rPr>
            <w:rFonts w:ascii="Arial" w:eastAsia="Arial" w:hAnsi="Arial" w:cs="Arial"/>
            <w:color w:val="1155CC"/>
            <w:sz w:val="24"/>
            <w:szCs w:val="24"/>
            <w:u w:val="single"/>
          </w:rPr>
          <w:t>https://www.webdesigndev.com/clean-modern-forum-templates/</w:t>
        </w:r>
      </w:hyperlink>
    </w:p>
    <w:p w:rsidR="002C37FA" w:rsidRDefault="002C37FA">
      <w:pPr>
        <w:rPr>
          <w:rFonts w:ascii="Arial" w:eastAsia="Arial" w:hAnsi="Arial" w:cs="Arial"/>
          <w:sz w:val="24"/>
          <w:szCs w:val="24"/>
        </w:rPr>
      </w:pPr>
    </w:p>
    <w:p w:rsidR="002C37FA" w:rsidRDefault="00A946A1" w:rsidP="00AC5810">
      <w:pPr>
        <w:rPr>
          <w:rFonts w:ascii="Arial" w:eastAsia="Arial" w:hAnsi="Arial" w:cs="Arial"/>
          <w:color w:val="1155CC"/>
          <w:sz w:val="24"/>
          <w:szCs w:val="24"/>
          <w:u w:val="single"/>
        </w:rPr>
      </w:pPr>
      <w:hyperlink r:id="rId11">
        <w:r w:rsidR="0041648F">
          <w:rPr>
            <w:rFonts w:ascii="Arial" w:eastAsia="Arial" w:hAnsi="Arial" w:cs="Arial"/>
            <w:color w:val="1155CC"/>
            <w:sz w:val="24"/>
            <w:szCs w:val="24"/>
            <w:u w:val="single"/>
          </w:rPr>
          <w:t>https://www.webdesigndev.com/wp-content/uploads/2014/03/001507-Forum-Plus-Responsive-Drupal-Forum-Theme-RTL-Preview-ThemeForest.jpg</w:t>
        </w:r>
      </w:hyperlink>
      <w:bookmarkStart w:id="11" w:name="_1t3h5sf" w:colFirst="0" w:colLast="0"/>
      <w:bookmarkEnd w:id="11"/>
    </w:p>
    <w:p w:rsidR="00AC5810" w:rsidRDefault="00AC5810" w:rsidP="00AC5810">
      <w:pPr>
        <w:rPr>
          <w:rFonts w:ascii="Arial" w:eastAsia="Arial" w:hAnsi="Arial" w:cs="Arial"/>
          <w:color w:val="000000"/>
          <w:sz w:val="24"/>
          <w:szCs w:val="24"/>
        </w:rPr>
      </w:pPr>
    </w:p>
    <w:p w:rsidR="009F3FAA" w:rsidRPr="009F3FAA" w:rsidRDefault="009F3FAA">
      <w:pPr>
        <w:pBdr>
          <w:top w:val="nil"/>
          <w:left w:val="nil"/>
          <w:bottom w:val="nil"/>
          <w:right w:val="nil"/>
          <w:between w:val="nil"/>
        </w:pBdr>
        <w:spacing w:before="120"/>
        <w:jc w:val="both"/>
        <w:rPr>
          <w:rFonts w:ascii="Arial" w:eastAsia="Arial" w:hAnsi="Arial" w:cs="Arial"/>
          <w:color w:val="000000"/>
          <w:sz w:val="24"/>
          <w:szCs w:val="24"/>
        </w:rPr>
      </w:pPr>
      <w:hyperlink r:id="rId12" w:history="1">
        <w:r w:rsidRPr="000D564E">
          <w:rPr>
            <w:rStyle w:val="Hyperlink"/>
            <w:rFonts w:ascii="Arial" w:hAnsi="Arial" w:cs="Arial"/>
            <w:sz w:val="24"/>
            <w:szCs w:val="24"/>
          </w:rPr>
          <w:t>http://whatismyscreenresolution.net/</w:t>
        </w:r>
      </w:hyperlink>
    </w:p>
    <w:p w:rsidR="002C37FA" w:rsidRDefault="0041648F">
      <w:pPr>
        <w:pStyle w:val="Heading2"/>
        <w:numPr>
          <w:ilvl w:val="1"/>
          <w:numId w:val="2"/>
        </w:numPr>
        <w:rPr>
          <w:rFonts w:ascii="Arial" w:eastAsia="Arial" w:hAnsi="Arial" w:cs="Arial"/>
        </w:rPr>
      </w:pPr>
      <w:r>
        <w:rPr>
          <w:rFonts w:ascii="Arial" w:eastAsia="Arial" w:hAnsi="Arial" w:cs="Arial"/>
        </w:rPr>
        <w:t>Assumptions and Constraints</w:t>
      </w:r>
    </w:p>
    <w:p w:rsidR="002C37FA" w:rsidRDefault="0041648F">
      <w:pPr>
        <w:pStyle w:val="Heading3"/>
        <w:numPr>
          <w:ilvl w:val="2"/>
          <w:numId w:val="4"/>
        </w:numPr>
        <w:rPr>
          <w:rFonts w:ascii="Arial" w:eastAsia="Arial" w:hAnsi="Arial" w:cs="Arial"/>
        </w:rPr>
      </w:pPr>
      <w:bookmarkStart w:id="12" w:name="_4d34og8" w:colFirst="0" w:colLast="0"/>
      <w:bookmarkEnd w:id="12"/>
      <w:r>
        <w:rPr>
          <w:rFonts w:ascii="Arial" w:eastAsia="Arial" w:hAnsi="Arial" w:cs="Arial"/>
        </w:rPr>
        <w:t>Assumptions</w:t>
      </w:r>
    </w:p>
    <w:p w:rsidR="002C37FA" w:rsidRDefault="002C37FA">
      <w:pPr>
        <w:rPr>
          <w:rFonts w:ascii="Arial" w:eastAsia="Arial" w:hAnsi="Arial" w:cs="Arial"/>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we can get in touch with at least 2 insurance providers so that we will have real data to apply to our project.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4"/>
        </w:numPr>
        <w:rPr>
          <w:rFonts w:ascii="Arial" w:eastAsia="Arial" w:hAnsi="Arial" w:cs="Arial"/>
          <w:sz w:val="24"/>
          <w:szCs w:val="24"/>
        </w:rPr>
      </w:pPr>
      <w:r w:rsidRPr="006B15E6">
        <w:rPr>
          <w:rFonts w:ascii="Arial" w:eastAsia="Arial" w:hAnsi="Arial" w:cs="Arial"/>
          <w:sz w:val="24"/>
          <w:szCs w:val="24"/>
        </w:rPr>
        <w:t>We are assuming that our users will try to access our site on a desktop/laptop instead of mobile device, therefore, will be designing Care Compare SK for optimal use on these devices.</w:t>
      </w:r>
    </w:p>
    <w:p w:rsidR="002C37FA" w:rsidRDefault="0041648F">
      <w:pPr>
        <w:pStyle w:val="Heading3"/>
        <w:numPr>
          <w:ilvl w:val="2"/>
          <w:numId w:val="4"/>
        </w:numPr>
        <w:rPr>
          <w:rFonts w:ascii="Arial" w:eastAsia="Arial" w:hAnsi="Arial" w:cs="Arial"/>
        </w:rPr>
      </w:pPr>
      <w:r>
        <w:rPr>
          <w:rFonts w:ascii="Arial" w:eastAsia="Arial" w:hAnsi="Arial" w:cs="Arial"/>
        </w:rPr>
        <w:t>Constraints</w:t>
      </w:r>
    </w:p>
    <w:p w:rsidR="002C37FA" w:rsidRDefault="002C37FA">
      <w:pPr>
        <w:rPr>
          <w:rFonts w:ascii="Arial" w:eastAsia="Arial" w:hAnsi="Arial" w:cs="Arial"/>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Time to produce the product</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Tech stack; need front end and back end that work together, database connection.</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No current API’s for Canadian insurance companies</w:t>
      </w:r>
    </w:p>
    <w:p w:rsidR="002C37FA" w:rsidRDefault="002C37FA">
      <w:pPr>
        <w:rPr>
          <w:rFonts w:ascii="Arial" w:eastAsia="Arial" w:hAnsi="Arial" w:cs="Arial"/>
          <w:sz w:val="24"/>
          <w:szCs w:val="24"/>
        </w:rPr>
      </w:pPr>
    </w:p>
    <w:p w:rsidR="002C37FA" w:rsidRPr="006B15E6" w:rsidRDefault="0041648F" w:rsidP="006B15E6">
      <w:pPr>
        <w:pStyle w:val="ListParagraph"/>
        <w:numPr>
          <w:ilvl w:val="0"/>
          <w:numId w:val="15"/>
        </w:numPr>
        <w:rPr>
          <w:rFonts w:ascii="Arial" w:eastAsia="Arial" w:hAnsi="Arial" w:cs="Arial"/>
          <w:sz w:val="24"/>
          <w:szCs w:val="24"/>
        </w:rPr>
      </w:pPr>
      <w:r w:rsidRPr="006B15E6">
        <w:rPr>
          <w:rFonts w:ascii="Arial" w:eastAsia="Arial" w:hAnsi="Arial" w:cs="Arial"/>
          <w:sz w:val="24"/>
          <w:szCs w:val="24"/>
        </w:rPr>
        <w:t>Insurance companies are private entities, not forthcoming with giving up their data easily.</w:t>
      </w:r>
    </w:p>
    <w:p w:rsidR="002C37FA" w:rsidRDefault="002C37FA">
      <w:pPr>
        <w:pBdr>
          <w:top w:val="nil"/>
          <w:left w:val="nil"/>
          <w:bottom w:val="nil"/>
          <w:right w:val="nil"/>
          <w:between w:val="nil"/>
        </w:pBdr>
        <w:spacing w:before="120"/>
        <w:jc w:val="both"/>
        <w:rPr>
          <w:rFonts w:ascii="Arial" w:eastAsia="Arial" w:hAnsi="Arial" w:cs="Arial"/>
          <w:sz w:val="24"/>
          <w:szCs w:val="24"/>
        </w:rPr>
      </w:pPr>
      <w:bookmarkStart w:id="13" w:name="_3nczzmod6l4m" w:colFirst="0" w:colLast="0"/>
      <w:bookmarkEnd w:id="13"/>
    </w:p>
    <w:p w:rsidR="002C37FA" w:rsidRPr="0063261E" w:rsidRDefault="0041648F">
      <w:pPr>
        <w:pStyle w:val="Heading2"/>
        <w:numPr>
          <w:ilvl w:val="1"/>
          <w:numId w:val="4"/>
        </w:numPr>
        <w:rPr>
          <w:rFonts w:ascii="Arial" w:eastAsia="Arial" w:hAnsi="Arial" w:cs="Arial"/>
          <w:color w:val="FF0000"/>
        </w:rPr>
      </w:pPr>
      <w:r w:rsidRPr="0063261E">
        <w:rPr>
          <w:rFonts w:ascii="Arial" w:eastAsia="Arial" w:hAnsi="Arial" w:cs="Arial"/>
          <w:color w:val="FF0000"/>
        </w:rPr>
        <w:t>Document Overview</w:t>
      </w:r>
    </w:p>
    <w:p w:rsidR="002C37FA" w:rsidRPr="0063261E" w:rsidRDefault="002C37FA">
      <w:pPr>
        <w:rPr>
          <w:rFonts w:ascii="Arial" w:eastAsia="Arial" w:hAnsi="Arial" w:cs="Arial"/>
          <w:color w:val="FF0000"/>
        </w:rPr>
      </w:pPr>
    </w:p>
    <w:p w:rsidR="002C37FA" w:rsidRPr="0063261E" w:rsidRDefault="0041648F">
      <w:pPr>
        <w:rPr>
          <w:rFonts w:ascii="Arial" w:eastAsia="Arial" w:hAnsi="Arial" w:cs="Arial"/>
          <w:color w:val="FF0000"/>
          <w:sz w:val="24"/>
          <w:szCs w:val="24"/>
        </w:rPr>
      </w:pPr>
      <w:r w:rsidRPr="0063261E">
        <w:rPr>
          <w:rFonts w:ascii="Arial" w:eastAsia="Arial" w:hAnsi="Arial" w:cs="Arial"/>
          <w:color w:val="FF0000"/>
          <w:sz w:val="24"/>
          <w:szCs w:val="24"/>
        </w:rPr>
        <w:t>TBD</w:t>
      </w:r>
    </w:p>
    <w:p w:rsidR="002C37FA" w:rsidRPr="0063261E" w:rsidRDefault="0041648F">
      <w:pPr>
        <w:pBdr>
          <w:top w:val="nil"/>
          <w:left w:val="nil"/>
          <w:bottom w:val="nil"/>
          <w:right w:val="nil"/>
          <w:between w:val="nil"/>
        </w:pBdr>
        <w:spacing w:before="120"/>
        <w:jc w:val="both"/>
        <w:rPr>
          <w:rFonts w:ascii="Arial" w:eastAsia="Arial" w:hAnsi="Arial" w:cs="Arial"/>
          <w:color w:val="FF0000"/>
          <w:sz w:val="24"/>
          <w:szCs w:val="24"/>
        </w:rPr>
      </w:pPr>
      <w:bookmarkStart w:id="14" w:name="_3rdcrjn" w:colFirst="0" w:colLast="0"/>
      <w:bookmarkEnd w:id="14"/>
      <w:r w:rsidRPr="0063261E">
        <w:rPr>
          <w:rFonts w:ascii="Arial" w:eastAsia="Arial" w:hAnsi="Arial" w:cs="Arial"/>
          <w:color w:val="FF0000"/>
          <w:sz w:val="24"/>
          <w:szCs w:val="24"/>
        </w:rPr>
        <w:lastRenderedPageBreak/>
        <w:t>[Provide a description of the document organization.]</w:t>
      </w:r>
    </w:p>
    <w:p w:rsidR="006B15E6" w:rsidRPr="00D92CC1" w:rsidRDefault="0041648F" w:rsidP="006B15E6">
      <w:pPr>
        <w:keepNext/>
        <w:numPr>
          <w:ilvl w:val="0"/>
          <w:numId w:val="4"/>
        </w:numPr>
        <w:pBdr>
          <w:top w:val="nil"/>
          <w:left w:val="nil"/>
          <w:bottom w:val="nil"/>
          <w:right w:val="nil"/>
          <w:between w:val="nil"/>
        </w:pBdr>
        <w:spacing w:before="240" w:after="120"/>
        <w:rPr>
          <w:rFonts w:ascii="Arial" w:eastAsia="Arial" w:hAnsi="Arial" w:cs="Arial"/>
          <w:b/>
          <w:sz w:val="24"/>
          <w:szCs w:val="24"/>
        </w:rPr>
      </w:pPr>
      <w:bookmarkStart w:id="15" w:name="_10u6czs01ga2" w:colFirst="0" w:colLast="0"/>
      <w:bookmarkEnd w:id="15"/>
      <w:r w:rsidRPr="006B15E6">
        <w:rPr>
          <w:rFonts w:ascii="Arial" w:eastAsia="Arial" w:hAnsi="Arial" w:cs="Arial"/>
          <w:b/>
          <w:color w:val="000000"/>
          <w:sz w:val="24"/>
          <w:szCs w:val="24"/>
        </w:rPr>
        <w:t>METHODOLOGY</w:t>
      </w:r>
    </w:p>
    <w:p w:rsidR="00D92CC1" w:rsidRPr="006B15E6" w:rsidRDefault="00D92CC1" w:rsidP="00D92CC1">
      <w:pPr>
        <w:keepNext/>
        <w:pBdr>
          <w:top w:val="nil"/>
          <w:left w:val="nil"/>
          <w:bottom w:val="nil"/>
          <w:right w:val="nil"/>
          <w:between w:val="nil"/>
        </w:pBdr>
        <w:spacing w:before="240" w:after="120"/>
        <w:ind w:left="432"/>
        <w:rPr>
          <w:rFonts w:ascii="Arial" w:eastAsia="Arial" w:hAnsi="Arial" w:cs="Arial"/>
          <w:b/>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rPr>
      </w:pPr>
      <w:r>
        <w:rPr>
          <w:rFonts w:ascii="Arial" w:eastAsia="Arial" w:hAnsi="Arial" w:cs="Arial"/>
          <w:b/>
          <w:sz w:val="24"/>
          <w:szCs w:val="24"/>
          <w:u w:val="single"/>
        </w:rPr>
        <w:t>Agile Architecture</w:t>
      </w:r>
    </w:p>
    <w:p w:rsidR="006B15E6"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an Agile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6B15E6" w:rsidRDefault="006B15E6">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User story mapping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created epics and scenarios of the different tasks and functionalities our users would like to have when looking for insurance. This allowed us to visualize and keep track of what we need to accomplish as well as gather requirements for our application. </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b/>
          <w:sz w:val="24"/>
          <w:szCs w:val="24"/>
          <w:u w:val="single"/>
        </w:rPr>
      </w:pPr>
      <w:r>
        <w:rPr>
          <w:rFonts w:ascii="Arial" w:eastAsia="Arial" w:hAnsi="Arial" w:cs="Arial"/>
          <w:b/>
          <w:sz w:val="24"/>
          <w:szCs w:val="24"/>
          <w:u w:val="single"/>
        </w:rPr>
        <w:t>Personas</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Kanban board</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 xml:space="preserve">We used a Kanban board to organize and visualize our tasks that need to be done, are currently being worked on, as well as our completed tasks. This </w:t>
      </w:r>
      <w:r>
        <w:rPr>
          <w:rFonts w:ascii="Arial" w:eastAsia="Arial" w:hAnsi="Arial" w:cs="Arial"/>
          <w:sz w:val="24"/>
          <w:szCs w:val="24"/>
        </w:rPr>
        <w:lastRenderedPageBreak/>
        <w:t>scheduling style works well within the Agile architecture because it can be constantly modified within the flow of the project.</w:t>
      </w:r>
    </w:p>
    <w:p w:rsidR="002C37FA" w:rsidRDefault="002C37FA">
      <w:pPr>
        <w:keepNext/>
        <w:pBdr>
          <w:top w:val="nil"/>
          <w:left w:val="nil"/>
          <w:bottom w:val="nil"/>
          <w:right w:val="nil"/>
          <w:between w:val="nil"/>
        </w:pBdr>
        <w:spacing w:before="240" w:after="120"/>
        <w:rPr>
          <w:rFonts w:ascii="Arial" w:eastAsia="Arial" w:hAnsi="Arial" w:cs="Arial"/>
          <w:sz w:val="24"/>
          <w:szCs w:val="24"/>
        </w:rPr>
      </w:pP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b/>
          <w:sz w:val="24"/>
          <w:szCs w:val="24"/>
          <w:u w:val="single"/>
        </w:rPr>
        <w:t>Low fidelity &amp; high fidelity prototyping</w:t>
      </w:r>
    </w:p>
    <w:p w:rsidR="002C37FA" w:rsidRDefault="0041648F">
      <w:pPr>
        <w:keepNext/>
        <w:pBdr>
          <w:top w:val="nil"/>
          <w:left w:val="nil"/>
          <w:bottom w:val="nil"/>
          <w:right w:val="nil"/>
          <w:between w:val="nil"/>
        </w:pBdr>
        <w:spacing w:before="240" w:after="120"/>
        <w:rPr>
          <w:rFonts w:ascii="Arial" w:eastAsia="Arial" w:hAnsi="Arial" w:cs="Arial"/>
          <w:sz w:val="24"/>
          <w:szCs w:val="24"/>
        </w:rPr>
      </w:pPr>
      <w:r>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methodology.</w:t>
      </w:r>
    </w:p>
    <w:p w:rsidR="002C37FA" w:rsidRDefault="002C37FA">
      <w:pPr>
        <w:pBdr>
          <w:top w:val="nil"/>
          <w:left w:val="nil"/>
          <w:bottom w:val="nil"/>
          <w:right w:val="nil"/>
          <w:between w:val="nil"/>
        </w:pBdr>
        <w:spacing w:before="120"/>
        <w:jc w:val="both"/>
        <w:rPr>
          <w:rFonts w:ascii="Arial" w:eastAsia="Arial" w:hAnsi="Arial" w:cs="Arial"/>
          <w:color w:val="000000"/>
          <w:sz w:val="24"/>
          <w:szCs w:val="24"/>
        </w:rPr>
      </w:pPr>
      <w:bookmarkStart w:id="16" w:name="_26in1rg" w:colFirst="0" w:colLast="0"/>
      <w:bookmarkEnd w:id="16"/>
    </w:p>
    <w:p w:rsidR="002C37FA" w:rsidRDefault="0041648F">
      <w:pPr>
        <w:keepNext/>
        <w:numPr>
          <w:ilvl w:val="0"/>
          <w:numId w:val="7"/>
        </w:numPr>
        <w:pBdr>
          <w:top w:val="nil"/>
          <w:left w:val="nil"/>
          <w:bottom w:val="nil"/>
          <w:right w:val="nil"/>
          <w:between w:val="nil"/>
        </w:pBdr>
        <w:spacing w:before="240"/>
        <w:rPr>
          <w:rFonts w:ascii="Arial" w:eastAsia="Arial" w:hAnsi="Arial" w:cs="Arial"/>
          <w:b/>
          <w:color w:val="000000"/>
          <w:sz w:val="24"/>
          <w:szCs w:val="24"/>
        </w:rPr>
      </w:pPr>
      <w:r>
        <w:rPr>
          <w:rFonts w:ascii="Arial" w:eastAsia="Arial" w:hAnsi="Arial" w:cs="Arial"/>
          <w:b/>
          <w:color w:val="000000"/>
          <w:sz w:val="24"/>
          <w:szCs w:val="24"/>
        </w:rPr>
        <w:t>FUNCTIONAL REQUIREMENTS</w:t>
      </w:r>
    </w:p>
    <w:p w:rsidR="002C37FA" w:rsidRDefault="00D92CC1" w:rsidP="006B15E6">
      <w:pPr>
        <w:pStyle w:val="Heading2"/>
        <w:numPr>
          <w:ilvl w:val="1"/>
          <w:numId w:val="16"/>
        </w:numPr>
        <w:rPr>
          <w:rFonts w:ascii="Arial" w:eastAsia="Arial" w:hAnsi="Arial" w:cs="Arial"/>
        </w:rPr>
      </w:pPr>
      <w:bookmarkStart w:id="17" w:name="_lnxbz9" w:colFirst="0" w:colLast="0"/>
      <w:bookmarkEnd w:id="17"/>
      <w:r>
        <w:rPr>
          <w:rFonts w:ascii="Arial" w:eastAsia="Arial" w:hAnsi="Arial" w:cs="Arial"/>
        </w:rPr>
        <w:t xml:space="preserve"> </w:t>
      </w:r>
      <w:r w:rsidR="0041648F">
        <w:rPr>
          <w:rFonts w:ascii="Arial" w:eastAsia="Arial" w:hAnsi="Arial" w:cs="Arial"/>
        </w:rPr>
        <w:t>Context/Communication</w:t>
      </w:r>
    </w:p>
    <w:p w:rsidR="00D92CC1" w:rsidRPr="00D92CC1" w:rsidRDefault="00D92CC1" w:rsidP="00D92CC1">
      <w:pPr>
        <w:rPr>
          <w:rFonts w:eastAsia="Arial"/>
        </w:rPr>
      </w:pPr>
    </w:p>
    <w:p w:rsidR="002C37FA" w:rsidRDefault="0063261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 xml:space="preserve">Our Vue Application (user interface) sends an HTTP  request to our Express App, which then sends an SQL request to our MySQL database. Our database will then return the appropriate SQL response to our Express App. The Express App then returns the data to the user. Our Vue Application also allows the user to be redirected to the selected insurance </w:t>
      </w:r>
      <w:r w:rsidR="00D92CC1">
        <w:rPr>
          <w:rFonts w:ascii="Arial" w:eastAsia="Arial" w:hAnsi="Arial" w:cs="Arial"/>
          <w:color w:val="000000"/>
          <w:sz w:val="24"/>
          <w:szCs w:val="24"/>
        </w:rPr>
        <w:t>provider’s</w:t>
      </w:r>
      <w:r>
        <w:rPr>
          <w:rFonts w:ascii="Arial" w:eastAsia="Arial" w:hAnsi="Arial" w:cs="Arial"/>
          <w:color w:val="000000"/>
          <w:sz w:val="24"/>
          <w:szCs w:val="24"/>
        </w:rPr>
        <w:t xml:space="preserve"> site.</w:t>
      </w:r>
    </w:p>
    <w:p w:rsidR="00D92CC1" w:rsidRDefault="00D92CC1">
      <w:pPr>
        <w:pBdr>
          <w:top w:val="nil"/>
          <w:left w:val="nil"/>
          <w:bottom w:val="nil"/>
          <w:right w:val="nil"/>
          <w:between w:val="nil"/>
        </w:pBdr>
        <w:spacing w:before="120"/>
        <w:jc w:val="both"/>
        <w:rPr>
          <w:rFonts w:ascii="Arial" w:eastAsia="Arial" w:hAnsi="Arial" w:cs="Arial"/>
          <w:color w:val="000000"/>
          <w:sz w:val="24"/>
          <w:szCs w:val="24"/>
        </w:rPr>
      </w:pPr>
    </w:p>
    <w:p w:rsidR="002C37FA" w:rsidRDefault="0063261E">
      <w:pPr>
        <w:pStyle w:val="Title"/>
        <w:rPr>
          <w:rFonts w:ascii="Arial" w:eastAsia="Arial" w:hAnsi="Arial" w:cs="Arial"/>
        </w:rPr>
      </w:pPr>
      <w:r>
        <w:rPr>
          <w:rFonts w:ascii="Arial" w:eastAsia="Arial" w:hAnsi="Arial" w:cs="Arial"/>
        </w:rPr>
        <w:t>Exhibit 1</w:t>
      </w:r>
      <w:r w:rsidR="0041648F">
        <w:rPr>
          <w:rFonts w:ascii="Arial" w:eastAsia="Arial" w:hAnsi="Arial" w:cs="Arial"/>
        </w:rPr>
        <w:t xml:space="preserve"> - Generic Context/Communication Diagram</w:t>
      </w:r>
    </w:p>
    <w:p w:rsidR="002C37FA" w:rsidRDefault="0041648F">
      <w:pPr>
        <w:pBdr>
          <w:top w:val="nil"/>
          <w:left w:val="nil"/>
          <w:bottom w:val="nil"/>
          <w:right w:val="nil"/>
          <w:between w:val="nil"/>
        </w:pBdr>
        <w:spacing w:before="120"/>
        <w:jc w:val="center"/>
        <w:rPr>
          <w:rFonts w:ascii="Arial" w:eastAsia="Arial" w:hAnsi="Arial" w:cs="Arial"/>
          <w:color w:val="000000"/>
          <w:sz w:val="24"/>
          <w:szCs w:val="24"/>
        </w:rPr>
      </w:pPr>
      <w:bookmarkStart w:id="18" w:name="_35nkun2" w:colFirst="0" w:colLast="0"/>
      <w:bookmarkEnd w:id="18"/>
      <w:r>
        <w:rPr>
          <w:rFonts w:ascii="Arial" w:eastAsia="Arial" w:hAnsi="Arial" w:cs="Arial"/>
          <w:i/>
          <w:noProof/>
          <w:sz w:val="24"/>
          <w:szCs w:val="24"/>
          <w:lang w:val="en-CA"/>
        </w:rPr>
        <w:drawing>
          <wp:inline distT="114300" distB="114300" distL="114300" distR="114300">
            <wp:extent cx="5486400" cy="184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86400" cy="1841500"/>
                    </a:xfrm>
                    <a:prstGeom prst="rect">
                      <a:avLst/>
                    </a:prstGeom>
                    <a:ln/>
                  </pic:spPr>
                </pic:pic>
              </a:graphicData>
            </a:graphic>
          </wp:inline>
        </w:drawing>
      </w:r>
    </w:p>
    <w:p w:rsidR="00D92CC1" w:rsidRDefault="00D92CC1">
      <w:pPr>
        <w:pBdr>
          <w:top w:val="nil"/>
          <w:left w:val="nil"/>
          <w:bottom w:val="nil"/>
          <w:right w:val="nil"/>
          <w:between w:val="nil"/>
        </w:pBdr>
        <w:spacing w:before="120"/>
        <w:jc w:val="center"/>
        <w:rPr>
          <w:rFonts w:ascii="Arial" w:eastAsia="Arial" w:hAnsi="Arial" w:cs="Arial"/>
          <w:color w:val="000000"/>
          <w:sz w:val="24"/>
          <w:szCs w:val="24"/>
        </w:rPr>
      </w:pPr>
    </w:p>
    <w:p w:rsidR="002C37FA" w:rsidRDefault="00D92CC1" w:rsidP="00D92CC1">
      <w:pPr>
        <w:pStyle w:val="Heading2"/>
        <w:numPr>
          <w:ilvl w:val="1"/>
          <w:numId w:val="16"/>
        </w:numPr>
        <w:rPr>
          <w:rFonts w:ascii="Arial" w:eastAsia="Arial" w:hAnsi="Arial" w:cs="Arial"/>
        </w:rPr>
      </w:pPr>
      <w:r>
        <w:rPr>
          <w:rFonts w:ascii="Arial" w:eastAsia="Arial" w:hAnsi="Arial" w:cs="Arial"/>
        </w:rPr>
        <w:t xml:space="preserve">  </w:t>
      </w:r>
      <w:r w:rsidR="0041648F">
        <w:rPr>
          <w:rFonts w:ascii="Arial" w:eastAsia="Arial" w:hAnsi="Arial" w:cs="Arial"/>
        </w:rPr>
        <w:t>User Requirements</w:t>
      </w:r>
    </w:p>
    <w:p w:rsidR="00D92CC1" w:rsidRPr="00D92CC1" w:rsidRDefault="00D92CC1" w:rsidP="00D92CC1">
      <w:pPr>
        <w:pStyle w:val="ListParagraph"/>
        <w:ind w:left="360"/>
        <w:rPr>
          <w:rFonts w:eastAsia="Arial"/>
        </w:rPr>
      </w:pPr>
    </w:p>
    <w:p w:rsidR="002C37FA" w:rsidRDefault="0041648F">
      <w:pPr>
        <w:numPr>
          <w:ilvl w:val="0"/>
          <w:numId w:val="10"/>
        </w:numPr>
        <w:pBdr>
          <w:top w:val="nil"/>
          <w:left w:val="nil"/>
          <w:bottom w:val="nil"/>
          <w:right w:val="nil"/>
          <w:between w:val="nil"/>
        </w:pBdr>
        <w:spacing w:before="120"/>
        <w:jc w:val="both"/>
        <w:rPr>
          <w:rFonts w:ascii="Arial" w:eastAsia="Arial" w:hAnsi="Arial" w:cs="Arial"/>
          <w:sz w:val="24"/>
          <w:szCs w:val="24"/>
        </w:rPr>
      </w:pPr>
      <w:bookmarkStart w:id="19" w:name="_qzlzx3wnxfqi" w:colFirst="0" w:colLast="0"/>
      <w:bookmarkStart w:id="20" w:name="_ov1kr7rdum19" w:colFirst="0" w:colLast="0"/>
      <w:bookmarkEnd w:id="19"/>
      <w:bookmarkEnd w:id="20"/>
      <w:r>
        <w:rPr>
          <w:rFonts w:ascii="Arial" w:eastAsia="Arial" w:hAnsi="Arial" w:cs="Arial"/>
          <w:sz w:val="24"/>
          <w:szCs w:val="24"/>
        </w:rPr>
        <w:t xml:space="preserve">All users are expected to be accessing </w:t>
      </w:r>
      <w:r>
        <w:rPr>
          <w:rFonts w:ascii="Arial" w:eastAsia="Arial" w:hAnsi="Arial" w:cs="Arial"/>
          <w:i/>
          <w:sz w:val="24"/>
          <w:szCs w:val="24"/>
        </w:rPr>
        <w:t xml:space="preserve">Care Compare SK </w:t>
      </w:r>
      <w:r>
        <w:rPr>
          <w:rFonts w:ascii="Arial" w:eastAsia="Arial" w:hAnsi="Arial" w:cs="Arial"/>
          <w:sz w:val="24"/>
          <w:szCs w:val="24"/>
        </w:rPr>
        <w:t>through either a desktop or laptop and not a smart phone, tablet, or other handheld device.</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1" w:name="_8mcyhhx589lg" w:colFirst="0" w:colLast="0"/>
      <w:bookmarkEnd w:id="21"/>
      <w:r>
        <w:rPr>
          <w:rFonts w:ascii="Arial" w:eastAsia="Arial" w:hAnsi="Arial" w:cs="Arial"/>
          <w:sz w:val="24"/>
          <w:szCs w:val="24"/>
        </w:rPr>
        <w:t xml:space="preserve">All users must provide a username and password in order to use </w:t>
      </w:r>
      <w:r>
        <w:rPr>
          <w:rFonts w:ascii="Arial" w:eastAsia="Arial" w:hAnsi="Arial" w:cs="Arial"/>
          <w:i/>
          <w:sz w:val="24"/>
          <w:szCs w:val="24"/>
        </w:rPr>
        <w:t>Care Compare SK</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2" w:name="_yu20v5llciv" w:colFirst="0" w:colLast="0"/>
      <w:bookmarkEnd w:id="22"/>
      <w:r>
        <w:rPr>
          <w:rFonts w:ascii="Arial" w:eastAsia="Arial" w:hAnsi="Arial" w:cs="Arial"/>
          <w:sz w:val="24"/>
          <w:szCs w:val="24"/>
        </w:rPr>
        <w:t xml:space="preserve">All users have the option of providing additional information, such as, their full name, age, etc. This is not a requirement to use our website for the </w:t>
      </w:r>
      <w:r>
        <w:rPr>
          <w:rFonts w:ascii="Arial" w:eastAsia="Arial" w:hAnsi="Arial" w:cs="Arial"/>
          <w:sz w:val="24"/>
          <w:szCs w:val="24"/>
        </w:rPr>
        <w:lastRenderedPageBreak/>
        <w:t xml:space="preserve">forum, however, the additional information is needed to use </w:t>
      </w:r>
      <w:r>
        <w:rPr>
          <w:rFonts w:ascii="Arial" w:eastAsia="Arial" w:hAnsi="Arial" w:cs="Arial"/>
          <w:i/>
          <w:sz w:val="24"/>
          <w:szCs w:val="24"/>
        </w:rPr>
        <w:t xml:space="preserve">Care Compare SK’s </w:t>
      </w:r>
      <w:r>
        <w:rPr>
          <w:rFonts w:ascii="Arial" w:eastAsia="Arial" w:hAnsi="Arial" w:cs="Arial"/>
          <w:sz w:val="24"/>
          <w:szCs w:val="24"/>
        </w:rPr>
        <w:t>comparison tool.</w:t>
      </w:r>
    </w:p>
    <w:p w:rsidR="002C37FA" w:rsidRDefault="0041648F">
      <w:pPr>
        <w:numPr>
          <w:ilvl w:val="0"/>
          <w:numId w:val="10"/>
        </w:numPr>
        <w:pBdr>
          <w:top w:val="nil"/>
          <w:left w:val="nil"/>
          <w:bottom w:val="nil"/>
          <w:right w:val="nil"/>
          <w:between w:val="nil"/>
        </w:pBdr>
        <w:jc w:val="both"/>
        <w:rPr>
          <w:rFonts w:ascii="Arial" w:eastAsia="Arial" w:hAnsi="Arial" w:cs="Arial"/>
          <w:sz w:val="24"/>
          <w:szCs w:val="24"/>
        </w:rPr>
      </w:pPr>
      <w:bookmarkStart w:id="23" w:name="_w9oaqkbsk4q0" w:colFirst="0" w:colLast="0"/>
      <w:bookmarkEnd w:id="23"/>
      <w:r>
        <w:rPr>
          <w:rFonts w:ascii="Arial" w:eastAsia="Arial" w:hAnsi="Arial" w:cs="Arial"/>
          <w:sz w:val="24"/>
          <w:szCs w:val="24"/>
        </w:rPr>
        <w:t>All users have the same security level whether full profile information is provided, or partial (username and password only).</w:t>
      </w:r>
    </w:p>
    <w:p w:rsidR="002C37FA" w:rsidRDefault="006B15E6" w:rsidP="006B15E6">
      <w:pPr>
        <w:pStyle w:val="Heading2"/>
        <w:ind w:left="0" w:firstLine="0"/>
        <w:rPr>
          <w:rFonts w:ascii="Arial" w:eastAsia="Arial" w:hAnsi="Arial" w:cs="Arial"/>
        </w:rPr>
      </w:pPr>
      <w:r>
        <w:rPr>
          <w:rFonts w:ascii="Arial" w:eastAsia="Arial" w:hAnsi="Arial" w:cs="Arial"/>
        </w:rPr>
        <w:t xml:space="preserve">3.3 </w:t>
      </w:r>
      <w:r w:rsidR="00D92CC1">
        <w:rPr>
          <w:rFonts w:ascii="Arial" w:eastAsia="Arial" w:hAnsi="Arial" w:cs="Arial"/>
        </w:rPr>
        <w:t xml:space="preserve"> </w:t>
      </w:r>
      <w:r w:rsidR="0041648F">
        <w:rPr>
          <w:rFonts w:ascii="Arial" w:eastAsia="Arial" w:hAnsi="Arial" w:cs="Arial"/>
        </w:rPr>
        <w:t>Data Flow Diagrams</w:t>
      </w:r>
    </w:p>
    <w:p w:rsidR="002C37FA" w:rsidRDefault="0041648F" w:rsidP="00B2687E">
      <w:pPr>
        <w:pBdr>
          <w:top w:val="nil"/>
          <w:left w:val="nil"/>
          <w:bottom w:val="nil"/>
          <w:right w:val="nil"/>
          <w:between w:val="nil"/>
        </w:pBdr>
        <w:spacing w:before="120"/>
        <w:jc w:val="center"/>
        <w:rPr>
          <w:rFonts w:ascii="Arial" w:eastAsia="Arial" w:hAnsi="Arial" w:cs="Arial"/>
          <w:sz w:val="24"/>
          <w:szCs w:val="24"/>
        </w:rPr>
      </w:pPr>
      <w:bookmarkStart w:id="24" w:name="_44sinio" w:colFirst="0" w:colLast="0"/>
      <w:bookmarkStart w:id="25" w:name="_96reosjq3be" w:colFirst="0" w:colLast="0"/>
      <w:bookmarkEnd w:id="24"/>
      <w:bookmarkEnd w:id="25"/>
      <w:r>
        <w:rPr>
          <w:rFonts w:ascii="Arial" w:eastAsia="Arial" w:hAnsi="Arial" w:cs="Arial"/>
          <w:noProof/>
          <w:sz w:val="24"/>
          <w:szCs w:val="24"/>
          <w:lang w:val="en-CA"/>
        </w:rPr>
        <w:drawing>
          <wp:inline distT="114300" distB="114300" distL="114300" distR="114300">
            <wp:extent cx="5848350" cy="24479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848350" cy="2447925"/>
                    </a:xfrm>
                    <a:prstGeom prst="rect">
                      <a:avLst/>
                    </a:prstGeom>
                    <a:ln/>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Default="00D92CC1" w:rsidP="006B15E6">
      <w:pPr>
        <w:pStyle w:val="Heading2"/>
        <w:numPr>
          <w:ilvl w:val="1"/>
          <w:numId w:val="17"/>
        </w:numPr>
        <w:rPr>
          <w:rFonts w:ascii="Arial" w:eastAsia="Arial" w:hAnsi="Arial" w:cs="Arial"/>
        </w:rPr>
      </w:pPr>
      <w:r>
        <w:rPr>
          <w:rFonts w:ascii="Arial" w:eastAsia="Arial" w:hAnsi="Arial" w:cs="Arial"/>
        </w:rPr>
        <w:t xml:space="preserve">  Logical Data Model</w:t>
      </w:r>
    </w:p>
    <w:p w:rsidR="00D92CC1" w:rsidRPr="00D92CC1" w:rsidRDefault="00D92CC1" w:rsidP="00D92CC1">
      <w:pPr>
        <w:rPr>
          <w:rFonts w:eastAsia="Arial"/>
        </w:rPr>
      </w:pPr>
    </w:p>
    <w:p w:rsidR="002C37FA" w:rsidRDefault="00646736">
      <w:pPr>
        <w:pBdr>
          <w:top w:val="nil"/>
          <w:left w:val="nil"/>
          <w:bottom w:val="nil"/>
          <w:right w:val="nil"/>
          <w:between w:val="nil"/>
        </w:pBdr>
        <w:spacing w:before="120"/>
        <w:jc w:val="both"/>
        <w:rPr>
          <w:rFonts w:ascii="Arial" w:eastAsia="Arial" w:hAnsi="Arial" w:cs="Arial"/>
          <w:sz w:val="24"/>
          <w:szCs w:val="24"/>
        </w:rPr>
      </w:pPr>
      <w:bookmarkStart w:id="26" w:name="_2jxsxqh" w:colFirst="0" w:colLast="0"/>
      <w:bookmarkStart w:id="27" w:name="_c9e9uhmo8vpc" w:colFirst="0" w:colLast="0"/>
      <w:bookmarkEnd w:id="26"/>
      <w:bookmarkEnd w:id="27"/>
      <w:r>
        <w:rPr>
          <w:noProof/>
          <w:lang w:val="en-CA"/>
        </w:rPr>
        <w:drawing>
          <wp:inline distT="0" distB="0" distL="0" distR="0" wp14:anchorId="083D2DD2" wp14:editId="02BDC203">
            <wp:extent cx="5669508" cy="36766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1392" cy="3677872"/>
                    </a:xfrm>
                    <a:prstGeom prst="rect">
                      <a:avLst/>
                    </a:prstGeom>
                  </pic:spPr>
                </pic:pic>
              </a:graphicData>
            </a:graphic>
          </wp:inline>
        </w:drawing>
      </w:r>
    </w:p>
    <w:p w:rsidR="00D92CC1" w:rsidRDefault="00D92CC1">
      <w:pPr>
        <w:pBdr>
          <w:top w:val="nil"/>
          <w:left w:val="nil"/>
          <w:bottom w:val="nil"/>
          <w:right w:val="nil"/>
          <w:between w:val="nil"/>
        </w:pBdr>
        <w:spacing w:before="120"/>
        <w:jc w:val="both"/>
        <w:rPr>
          <w:rFonts w:ascii="Arial" w:eastAsia="Arial" w:hAnsi="Arial" w:cs="Arial"/>
          <w:sz w:val="24"/>
          <w:szCs w:val="24"/>
        </w:rPr>
      </w:pPr>
    </w:p>
    <w:p w:rsidR="002C37FA" w:rsidRPr="00AD4510" w:rsidRDefault="00D92CC1" w:rsidP="006B15E6">
      <w:pPr>
        <w:pStyle w:val="Heading2"/>
        <w:numPr>
          <w:ilvl w:val="1"/>
          <w:numId w:val="17"/>
        </w:numPr>
        <w:rPr>
          <w:rFonts w:ascii="Arial" w:eastAsia="Arial" w:hAnsi="Arial" w:cs="Arial"/>
        </w:rPr>
      </w:pPr>
      <w:r w:rsidRPr="00AD4510">
        <w:rPr>
          <w:rFonts w:ascii="Arial" w:eastAsia="Arial" w:hAnsi="Arial" w:cs="Arial"/>
        </w:rPr>
        <w:t xml:space="preserve">  </w:t>
      </w:r>
      <w:r w:rsidR="0041648F" w:rsidRPr="00AD4510">
        <w:rPr>
          <w:rFonts w:ascii="Arial" w:eastAsia="Arial" w:hAnsi="Arial" w:cs="Arial"/>
        </w:rPr>
        <w:t>Functional Requirements</w:t>
      </w:r>
    </w:p>
    <w:p w:rsidR="002C37FA" w:rsidRPr="00AD4510" w:rsidRDefault="0041648F" w:rsidP="006B15E6">
      <w:pPr>
        <w:pStyle w:val="Heading3"/>
        <w:numPr>
          <w:ilvl w:val="2"/>
          <w:numId w:val="17"/>
        </w:numPr>
        <w:rPr>
          <w:rFonts w:ascii="Arial" w:eastAsia="Arial" w:hAnsi="Arial" w:cs="Arial"/>
        </w:rPr>
      </w:pPr>
      <w:bookmarkStart w:id="28" w:name="_z337ya" w:colFirst="0" w:colLast="0"/>
      <w:bookmarkEnd w:id="28"/>
      <w:r w:rsidRPr="00AD4510">
        <w:rPr>
          <w:rFonts w:ascii="Arial" w:eastAsia="Arial" w:hAnsi="Arial" w:cs="Arial"/>
        </w:rPr>
        <w:t>Functional Requirements Group 1</w:t>
      </w:r>
    </w:p>
    <w:p w:rsidR="002C37FA" w:rsidRPr="00AD4510" w:rsidRDefault="00F30AD2">
      <w:pPr>
        <w:pStyle w:val="Title"/>
        <w:rPr>
          <w:rFonts w:ascii="Arial" w:eastAsia="Arial" w:hAnsi="Arial" w:cs="Arial"/>
        </w:rPr>
      </w:pPr>
      <w:r w:rsidRPr="00AD4510">
        <w:rPr>
          <w:rFonts w:ascii="Arial" w:eastAsia="Arial" w:hAnsi="Arial" w:cs="Arial"/>
        </w:rPr>
        <w:t>Exhibit 2</w:t>
      </w:r>
      <w:r w:rsidR="0041648F" w:rsidRPr="00AD4510">
        <w:rPr>
          <w:rFonts w:ascii="Arial" w:eastAsia="Arial" w:hAnsi="Arial" w:cs="Arial"/>
        </w:rPr>
        <w:t xml:space="preserve"> -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tc>
          <w:tcPr>
            <w:tcW w:w="1677"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tc>
          <w:tcPr>
            <w:tcW w:w="1677"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FR1.0</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access the forum</w:t>
            </w:r>
          </w:p>
        </w:tc>
      </w:tr>
      <w:tr w:rsidR="00AD4510" w:rsidRPr="00AD4510">
        <w:tc>
          <w:tcPr>
            <w:tcW w:w="1677" w:type="dxa"/>
          </w:tcPr>
          <w:p w:rsidR="002C37FA" w:rsidRPr="00AD4510" w:rsidRDefault="0041648F">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FR1.1</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post a new forum topic</w:t>
            </w:r>
          </w:p>
        </w:tc>
      </w:tr>
      <w:tr w:rsidR="00AD4510" w:rsidRPr="00AD4510">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FR1.2</w:t>
            </w:r>
          </w:p>
        </w:tc>
        <w:tc>
          <w:tcPr>
            <w:tcW w:w="7110" w:type="dxa"/>
          </w:tcPr>
          <w:p w:rsidR="002C37FA" w:rsidRPr="00AD4510" w:rsidRDefault="0041648F"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 xml:space="preserve">The system shall </w:t>
            </w:r>
            <w:r w:rsidR="00AD4510" w:rsidRPr="00AD4510">
              <w:rPr>
                <w:rFonts w:ascii="Arial" w:eastAsia="Arial" w:hAnsi="Arial" w:cs="Arial"/>
                <w:sz w:val="22"/>
                <w:szCs w:val="22"/>
              </w:rPr>
              <w:t>allow users to reply to any other forum post</w:t>
            </w:r>
          </w:p>
        </w:tc>
      </w:tr>
      <w:tr w:rsidR="00AD4510" w:rsidRPr="00AD4510">
        <w:trPr>
          <w:trHeight w:val="340"/>
        </w:trPr>
        <w:tc>
          <w:tcPr>
            <w:tcW w:w="1677" w:type="dxa"/>
          </w:tcPr>
          <w:p w:rsidR="002C37FA"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FR1.3</w:t>
            </w:r>
          </w:p>
        </w:tc>
        <w:tc>
          <w:tcPr>
            <w:tcW w:w="7110" w:type="dxa"/>
          </w:tcPr>
          <w:p w:rsidR="002C37FA"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“Like” and “Dislike” posts by users</w:t>
            </w:r>
          </w:p>
        </w:tc>
      </w:tr>
      <w:tr w:rsidR="00AD4510" w:rsidRPr="00AD4510">
        <w:trPr>
          <w:trHeight w:val="340"/>
        </w:trPr>
        <w:tc>
          <w:tcPr>
            <w:tcW w:w="1677" w:type="dxa"/>
          </w:tcPr>
          <w:p w:rsidR="00AD4510" w:rsidRPr="00AD4510" w:rsidRDefault="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FR1.4</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share providers quotes</w:t>
            </w:r>
          </w:p>
        </w:tc>
      </w:tr>
    </w:tbl>
    <w:p w:rsidR="00D92CC1" w:rsidRPr="00AD4510" w:rsidRDefault="00D92CC1" w:rsidP="00D92CC1">
      <w:pPr>
        <w:pStyle w:val="Heading3"/>
        <w:ind w:left="0" w:firstLine="0"/>
        <w:rPr>
          <w:rFonts w:ascii="Arial" w:eastAsia="Arial" w:hAnsi="Arial" w:cs="Arial"/>
        </w:rPr>
      </w:pPr>
      <w:bookmarkStart w:id="29" w:name="_3j2qqm3" w:colFirst="0" w:colLast="0"/>
      <w:bookmarkEnd w:id="29"/>
    </w:p>
    <w:p w:rsidR="002C37FA" w:rsidRDefault="0041648F" w:rsidP="00D92CC1">
      <w:pPr>
        <w:pStyle w:val="Heading3"/>
        <w:numPr>
          <w:ilvl w:val="2"/>
          <w:numId w:val="17"/>
        </w:numPr>
        <w:rPr>
          <w:rFonts w:ascii="Arial" w:eastAsia="Arial" w:hAnsi="Arial" w:cs="Arial"/>
        </w:rPr>
      </w:pPr>
      <w:r w:rsidRPr="00AD4510">
        <w:rPr>
          <w:rFonts w:ascii="Arial" w:eastAsia="Arial" w:hAnsi="Arial" w:cs="Arial"/>
        </w:rPr>
        <w:t>Funct</w:t>
      </w:r>
      <w:r w:rsidR="00AD4510" w:rsidRPr="00AD4510">
        <w:rPr>
          <w:rFonts w:ascii="Arial" w:eastAsia="Arial" w:hAnsi="Arial" w:cs="Arial"/>
        </w:rPr>
        <w:t>ional Requirements Group 2</w:t>
      </w:r>
    </w:p>
    <w:p w:rsidR="009F3FAA" w:rsidRDefault="009F3FAA" w:rsidP="009F3FAA">
      <w:pPr>
        <w:rPr>
          <w:rFonts w:eastAsia="Arial"/>
        </w:rPr>
      </w:pPr>
    </w:p>
    <w:p w:rsidR="009F3FAA" w:rsidRPr="00AD4510" w:rsidRDefault="009F3FAA" w:rsidP="009F3FAA">
      <w:pPr>
        <w:pStyle w:val="Title"/>
        <w:rPr>
          <w:rFonts w:ascii="Arial" w:eastAsia="Arial" w:hAnsi="Arial" w:cs="Arial"/>
        </w:rPr>
      </w:pPr>
      <w:r>
        <w:rPr>
          <w:rFonts w:ascii="Arial" w:eastAsia="Arial" w:hAnsi="Arial" w:cs="Arial"/>
        </w:rPr>
        <w:t>Exhibit 3</w:t>
      </w:r>
      <w:r w:rsidRPr="00AD4510">
        <w:rPr>
          <w:rFonts w:ascii="Arial" w:eastAsia="Arial" w:hAnsi="Arial" w:cs="Arial"/>
        </w:rPr>
        <w:t xml:space="preserve"> - Requirements Group </w:t>
      </w:r>
      <w:r>
        <w:rPr>
          <w:rFonts w:ascii="Arial" w:eastAsia="Arial" w:hAnsi="Arial" w:cs="Arial"/>
        </w:rPr>
        <w:t>2</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AD4510" w:rsidTr="0071441A">
        <w:tc>
          <w:tcPr>
            <w:tcW w:w="1677"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 xml:space="preserve">Section/ Requirement ID </w:t>
            </w:r>
          </w:p>
        </w:tc>
        <w:tc>
          <w:tcPr>
            <w:tcW w:w="7110" w:type="dxa"/>
            <w:shd w:val="clear" w:color="auto" w:fill="F2F2F2"/>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b/>
                <w:sz w:val="22"/>
                <w:szCs w:val="22"/>
              </w:rPr>
              <w:t>Requirement Definition</w:t>
            </w:r>
          </w:p>
        </w:tc>
      </w:tr>
      <w:tr w:rsidR="00AD4510" w:rsidRPr="00AD4510" w:rsidTr="0071441A">
        <w:tc>
          <w:tcPr>
            <w:tcW w:w="1677"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FR2.0</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select which insurance coverage they want to compare</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FR2.1</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available insurance provider options</w:t>
            </w:r>
          </w:p>
        </w:tc>
      </w:tr>
      <w:tr w:rsidR="00AD4510" w:rsidRPr="00AD4510" w:rsidTr="0071441A">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FR2.2</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all estimated quotes in our database</w:t>
            </w:r>
          </w:p>
        </w:tc>
      </w:tr>
      <w:tr w:rsidR="00AD4510" w:rsidRPr="00AD4510" w:rsidTr="0071441A">
        <w:trPr>
          <w:trHeight w:val="340"/>
        </w:trPr>
        <w:tc>
          <w:tcPr>
            <w:tcW w:w="1677" w:type="dxa"/>
          </w:tcPr>
          <w:p w:rsidR="00AD4510" w:rsidRPr="00AD4510" w:rsidRDefault="00AD4510" w:rsidP="0071441A">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FR2.3</w:t>
            </w:r>
          </w:p>
        </w:tc>
        <w:tc>
          <w:tcPr>
            <w:tcW w:w="7110" w:type="dxa"/>
          </w:tcPr>
          <w:p w:rsidR="00AD4510" w:rsidRPr="00AD4510" w:rsidRDefault="00AD4510" w:rsidP="00AD4510">
            <w:pPr>
              <w:pBdr>
                <w:top w:val="nil"/>
                <w:left w:val="nil"/>
                <w:bottom w:val="nil"/>
                <w:right w:val="nil"/>
                <w:between w:val="nil"/>
              </w:pBdr>
              <w:spacing w:before="40" w:after="40"/>
              <w:rPr>
                <w:rFonts w:ascii="Arial" w:eastAsia="Arial" w:hAnsi="Arial" w:cs="Arial"/>
                <w:sz w:val="22"/>
                <w:szCs w:val="22"/>
              </w:rPr>
            </w:pPr>
            <w:r w:rsidRPr="00AD4510">
              <w:rPr>
                <w:rFonts w:ascii="Arial" w:eastAsia="Arial" w:hAnsi="Arial" w:cs="Arial"/>
                <w:sz w:val="22"/>
                <w:szCs w:val="22"/>
              </w:rPr>
              <w:t>The system shall allow users to see average estimated quotes from the community</w:t>
            </w:r>
          </w:p>
        </w:tc>
      </w:tr>
    </w:tbl>
    <w:p w:rsidR="00AD4510" w:rsidRPr="00AD4510" w:rsidRDefault="00AD4510" w:rsidP="00AD4510">
      <w:pPr>
        <w:rPr>
          <w:rFonts w:eastAsia="Arial"/>
        </w:rPr>
      </w:pPr>
    </w:p>
    <w:p w:rsidR="002C37FA" w:rsidRPr="00A760B8" w:rsidRDefault="0041648F" w:rsidP="00A760B8">
      <w:pPr>
        <w:keepNext/>
        <w:numPr>
          <w:ilvl w:val="0"/>
          <w:numId w:val="17"/>
        </w:numPr>
        <w:pBdr>
          <w:top w:val="nil"/>
          <w:left w:val="nil"/>
          <w:bottom w:val="nil"/>
          <w:right w:val="nil"/>
          <w:between w:val="nil"/>
        </w:pBdr>
        <w:spacing w:before="240" w:after="120"/>
        <w:rPr>
          <w:rFonts w:ascii="Arial" w:eastAsia="Arial" w:hAnsi="Arial" w:cs="Arial"/>
          <w:b/>
          <w:sz w:val="24"/>
          <w:szCs w:val="24"/>
        </w:rPr>
      </w:pPr>
      <w:r w:rsidRPr="00A760B8">
        <w:rPr>
          <w:rFonts w:ascii="Arial" w:eastAsia="Arial" w:hAnsi="Arial" w:cs="Arial"/>
          <w:b/>
          <w:sz w:val="24"/>
          <w:szCs w:val="24"/>
        </w:rPr>
        <w:t>OTHER REQUIREMENTS</w:t>
      </w:r>
      <w:bookmarkStart w:id="30" w:name="_1y810tw" w:colFirst="0" w:colLast="0"/>
      <w:bookmarkEnd w:id="30"/>
    </w:p>
    <w:p w:rsidR="00DC6386" w:rsidRPr="00A760B8" w:rsidRDefault="00D92CC1" w:rsidP="00DC6386">
      <w:pPr>
        <w:pStyle w:val="Heading2"/>
        <w:numPr>
          <w:ilvl w:val="1"/>
          <w:numId w:val="19"/>
        </w:numPr>
        <w:rPr>
          <w:rFonts w:eastAsia="Arial"/>
        </w:rPr>
      </w:pPr>
      <w:r w:rsidRPr="00A760B8">
        <w:rPr>
          <w:rFonts w:ascii="Arial" w:eastAsia="Arial" w:hAnsi="Arial" w:cs="Arial"/>
        </w:rPr>
        <w:t xml:space="preserve"> </w:t>
      </w:r>
      <w:r w:rsidR="0041648F" w:rsidRPr="00A760B8">
        <w:rPr>
          <w:rFonts w:ascii="Arial" w:eastAsia="Arial" w:hAnsi="Arial" w:cs="Arial"/>
        </w:rPr>
        <w:t>Interface Requirements</w:t>
      </w:r>
    </w:p>
    <w:p w:rsidR="00DC6386" w:rsidRDefault="0041648F" w:rsidP="00DC6386">
      <w:pPr>
        <w:pStyle w:val="Heading3"/>
        <w:numPr>
          <w:ilvl w:val="2"/>
          <w:numId w:val="19"/>
        </w:numPr>
        <w:rPr>
          <w:rFonts w:ascii="Arial" w:eastAsia="Arial" w:hAnsi="Arial" w:cs="Arial"/>
        </w:rPr>
      </w:pPr>
      <w:bookmarkStart w:id="31" w:name="_4i7ojhp" w:colFirst="0" w:colLast="0"/>
      <w:bookmarkEnd w:id="31"/>
      <w:r w:rsidRPr="00A760B8">
        <w:rPr>
          <w:rFonts w:ascii="Arial" w:eastAsia="Arial" w:hAnsi="Arial" w:cs="Arial"/>
        </w:rPr>
        <w:t>Hardware Interfaces</w:t>
      </w:r>
    </w:p>
    <w:p w:rsidR="00A760B8" w:rsidRPr="00A760B8" w:rsidRDefault="00A760B8" w:rsidP="00A760B8">
      <w:pPr>
        <w:rPr>
          <w:rFonts w:eastAsia="Arial"/>
        </w:rPr>
      </w:pPr>
    </w:p>
    <w:p w:rsidR="002C37FA" w:rsidRPr="00A760B8" w:rsidRDefault="00A760B8">
      <w:pPr>
        <w:pBdr>
          <w:top w:val="nil"/>
          <w:left w:val="nil"/>
          <w:bottom w:val="nil"/>
          <w:right w:val="nil"/>
          <w:between w:val="nil"/>
        </w:pBdr>
        <w:spacing w:before="120"/>
        <w:jc w:val="both"/>
        <w:rPr>
          <w:rFonts w:ascii="Arial" w:eastAsia="Arial" w:hAnsi="Arial" w:cs="Arial"/>
          <w:sz w:val="24"/>
          <w:szCs w:val="24"/>
        </w:rPr>
      </w:pPr>
      <w:bookmarkStart w:id="32" w:name="_2xcytpi" w:colFirst="0" w:colLast="0"/>
      <w:bookmarkEnd w:id="32"/>
      <w:r w:rsidRPr="00A760B8">
        <w:rPr>
          <w:rFonts w:ascii="Arial" w:eastAsia="Arial" w:hAnsi="Arial" w:cs="Arial"/>
          <w:i/>
          <w:sz w:val="24"/>
          <w:szCs w:val="24"/>
        </w:rPr>
        <w:t xml:space="preserve">Care Compare SK </w:t>
      </w:r>
      <w:r w:rsidRPr="00A760B8">
        <w:rPr>
          <w:rFonts w:ascii="Arial" w:eastAsia="Arial" w:hAnsi="Arial" w:cs="Arial"/>
          <w:sz w:val="24"/>
          <w:szCs w:val="24"/>
        </w:rPr>
        <w:t>does not have any hardware interfaces to concern itself with.</w:t>
      </w:r>
    </w:p>
    <w:p w:rsidR="002C37FA" w:rsidRPr="00B2687E" w:rsidRDefault="0041648F" w:rsidP="006B15E6">
      <w:pPr>
        <w:pStyle w:val="Heading3"/>
        <w:numPr>
          <w:ilvl w:val="2"/>
          <w:numId w:val="19"/>
        </w:numPr>
        <w:rPr>
          <w:rFonts w:ascii="Arial" w:eastAsia="Arial" w:hAnsi="Arial" w:cs="Arial"/>
        </w:rPr>
      </w:pPr>
      <w:r w:rsidRPr="00B2687E">
        <w:rPr>
          <w:rFonts w:ascii="Arial" w:eastAsia="Arial" w:hAnsi="Arial" w:cs="Arial"/>
        </w:rPr>
        <w:lastRenderedPageBreak/>
        <w:t>Software Interfaces</w:t>
      </w:r>
    </w:p>
    <w:p w:rsidR="00DC6386" w:rsidRPr="00B2687E" w:rsidRDefault="00DC6386" w:rsidP="00DC6386">
      <w:pPr>
        <w:rPr>
          <w:rFonts w:eastAsia="Arial"/>
        </w:rPr>
      </w:pPr>
    </w:p>
    <w:p w:rsidR="002C37FA"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BlueCross – When selecting external link</w:t>
      </w:r>
    </w:p>
    <w:p w:rsidR="00A760B8" w:rsidRPr="00B2687E" w:rsidRDefault="00A760B8">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Sunlife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CAA – When selecting external link</w:t>
      </w:r>
    </w:p>
    <w:p w:rsidR="00B2687E" w:rsidRPr="00B2687E" w:rsidRDefault="00B2687E">
      <w:pPr>
        <w:pBdr>
          <w:top w:val="nil"/>
          <w:left w:val="nil"/>
          <w:bottom w:val="nil"/>
          <w:right w:val="nil"/>
          <w:between w:val="nil"/>
        </w:pBdr>
        <w:spacing w:before="120"/>
        <w:jc w:val="both"/>
        <w:rPr>
          <w:rFonts w:ascii="Arial" w:eastAsia="Arial" w:hAnsi="Arial" w:cs="Arial"/>
          <w:sz w:val="24"/>
          <w:szCs w:val="24"/>
        </w:rPr>
      </w:pPr>
      <w:r w:rsidRPr="00B2687E">
        <w:rPr>
          <w:rFonts w:ascii="Arial" w:eastAsia="Arial" w:hAnsi="Arial" w:cs="Arial"/>
          <w:sz w:val="24"/>
          <w:szCs w:val="24"/>
        </w:rPr>
        <w:t>Sure Health – When selecting external link</w:t>
      </w:r>
    </w:p>
    <w:p w:rsidR="002C37FA" w:rsidRDefault="0041648F" w:rsidP="006B15E6">
      <w:pPr>
        <w:pStyle w:val="Heading3"/>
        <w:numPr>
          <w:ilvl w:val="2"/>
          <w:numId w:val="19"/>
        </w:numPr>
        <w:rPr>
          <w:rFonts w:ascii="Arial" w:eastAsia="Arial" w:hAnsi="Arial" w:cs="Arial"/>
        </w:rPr>
      </w:pPr>
      <w:r>
        <w:rPr>
          <w:rFonts w:ascii="Arial" w:eastAsia="Arial" w:hAnsi="Arial" w:cs="Arial"/>
        </w:rPr>
        <w:t>Communications Interfaces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3" w:name="_3whwml4" w:colFirst="0" w:colLast="0"/>
      <w:bookmarkStart w:id="34" w:name="_uof8sqgjlf4k" w:colFirst="0" w:colLast="0"/>
      <w:bookmarkEnd w:id="33"/>
      <w:bookmarkEnd w:id="34"/>
      <w:r>
        <w:rPr>
          <w:rFonts w:ascii="Arial" w:eastAsia="Arial" w:hAnsi="Arial" w:cs="Arial"/>
          <w:i/>
          <w:sz w:val="24"/>
          <w:szCs w:val="24"/>
        </w:rPr>
        <w:t>Care Compare SK</w:t>
      </w:r>
      <w:r>
        <w:rPr>
          <w:rFonts w:ascii="Arial" w:eastAsia="Arial" w:hAnsi="Arial" w:cs="Arial"/>
          <w:sz w:val="24"/>
          <w:szCs w:val="24"/>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2C37FA" w:rsidRDefault="00E61E90" w:rsidP="006B15E6">
      <w:pPr>
        <w:pStyle w:val="Heading2"/>
        <w:numPr>
          <w:ilvl w:val="1"/>
          <w:numId w:val="19"/>
        </w:numPr>
        <w:rPr>
          <w:rFonts w:ascii="Arial" w:eastAsia="Arial" w:hAnsi="Arial" w:cs="Arial"/>
        </w:rPr>
      </w:pPr>
      <w:r>
        <w:rPr>
          <w:rFonts w:ascii="Arial" w:eastAsia="Arial" w:hAnsi="Arial" w:cs="Arial"/>
        </w:rPr>
        <w:t xml:space="preserve">  </w:t>
      </w:r>
      <w:r w:rsidR="0041648F">
        <w:rPr>
          <w:rFonts w:ascii="Arial" w:eastAsia="Arial" w:hAnsi="Arial" w:cs="Arial"/>
        </w:rPr>
        <w:t>Hardware/Software Requirements</w:t>
      </w:r>
    </w:p>
    <w:p w:rsidR="00DC6386" w:rsidRPr="00DC6386" w:rsidRDefault="00DC6386" w:rsidP="00DC6386">
      <w:pPr>
        <w:rPr>
          <w:rFonts w:eastAsia="Arial"/>
        </w:rPr>
      </w:pPr>
    </w:p>
    <w:p w:rsidR="002C37FA" w:rsidRDefault="0041648F">
      <w:pPr>
        <w:pBdr>
          <w:top w:val="nil"/>
          <w:left w:val="nil"/>
          <w:bottom w:val="nil"/>
          <w:right w:val="nil"/>
          <w:between w:val="nil"/>
        </w:pBdr>
        <w:spacing w:before="120"/>
        <w:jc w:val="both"/>
        <w:rPr>
          <w:rFonts w:ascii="Arial" w:eastAsia="Arial" w:hAnsi="Arial" w:cs="Arial"/>
          <w:sz w:val="24"/>
          <w:szCs w:val="24"/>
        </w:rPr>
      </w:pPr>
      <w:bookmarkStart w:id="35" w:name="_qsh70q" w:colFirst="0" w:colLast="0"/>
      <w:bookmarkStart w:id="36" w:name="_qfjk989rkx9" w:colFirst="0" w:colLast="0"/>
      <w:bookmarkEnd w:id="35"/>
      <w:bookmarkEnd w:id="36"/>
      <w:r>
        <w:rPr>
          <w:rFonts w:ascii="Arial" w:eastAsia="Arial" w:hAnsi="Arial" w:cs="Arial"/>
          <w:sz w:val="24"/>
          <w:szCs w:val="24"/>
        </w:rPr>
        <w:t>All desktop/laptops should be able to use ANY web browser (</w:t>
      </w:r>
      <w:r>
        <w:rPr>
          <w:rFonts w:ascii="Arial" w:eastAsia="Arial" w:hAnsi="Arial" w:cs="Arial"/>
          <w:i/>
          <w:sz w:val="24"/>
          <w:szCs w:val="24"/>
        </w:rPr>
        <w:t xml:space="preserve">Google Chrome, Firefox, etc.) </w:t>
      </w:r>
      <w:r>
        <w:rPr>
          <w:rFonts w:ascii="Arial" w:eastAsia="Arial" w:hAnsi="Arial" w:cs="Arial"/>
          <w:sz w:val="24"/>
          <w:szCs w:val="24"/>
        </w:rPr>
        <w:t xml:space="preserve">to use </w:t>
      </w:r>
      <w:r>
        <w:rPr>
          <w:rFonts w:ascii="Arial" w:eastAsia="Arial" w:hAnsi="Arial" w:cs="Arial"/>
          <w:i/>
          <w:sz w:val="24"/>
          <w:szCs w:val="24"/>
        </w:rPr>
        <w:t>Care Compare SK</w:t>
      </w:r>
      <w:r>
        <w:rPr>
          <w:rFonts w:ascii="Arial" w:eastAsia="Arial" w:hAnsi="Arial" w:cs="Arial"/>
          <w:sz w:val="24"/>
          <w:szCs w:val="24"/>
        </w:rPr>
        <w:t xml:space="preserve">. Mobile devices, such as phones and tablets, may not work well with </w:t>
      </w:r>
      <w:r>
        <w:rPr>
          <w:rFonts w:ascii="Arial" w:eastAsia="Arial" w:hAnsi="Arial" w:cs="Arial"/>
          <w:i/>
          <w:sz w:val="24"/>
          <w:szCs w:val="24"/>
        </w:rPr>
        <w:t xml:space="preserve">Care Compare SK </w:t>
      </w:r>
      <w:r>
        <w:rPr>
          <w:rFonts w:ascii="Arial" w:eastAsia="Arial" w:hAnsi="Arial" w:cs="Arial"/>
          <w:sz w:val="24"/>
          <w:szCs w:val="24"/>
        </w:rPr>
        <w:t xml:space="preserve">styling. </w:t>
      </w:r>
      <w:r>
        <w:rPr>
          <w:rFonts w:ascii="Arial" w:eastAsia="Arial" w:hAnsi="Arial" w:cs="Arial"/>
          <w:i/>
          <w:sz w:val="24"/>
          <w:szCs w:val="24"/>
        </w:rPr>
        <w:t>Care Compare SK</w:t>
      </w:r>
      <w:r>
        <w:rPr>
          <w:rFonts w:ascii="Arial" w:eastAsia="Arial" w:hAnsi="Arial" w:cs="Arial"/>
          <w:sz w:val="24"/>
          <w:szCs w:val="24"/>
        </w:rPr>
        <w:t xml:space="preserve"> should be able to run on any hardware, due to it being a </w:t>
      </w:r>
      <w:r w:rsidR="00E61E90">
        <w:rPr>
          <w:rFonts w:ascii="Arial" w:eastAsia="Arial" w:hAnsi="Arial" w:cs="Arial"/>
          <w:sz w:val="24"/>
          <w:szCs w:val="24"/>
        </w:rPr>
        <w:t>lightweight, non-</w:t>
      </w:r>
      <w:r>
        <w:rPr>
          <w:rFonts w:ascii="Arial" w:eastAsia="Arial" w:hAnsi="Arial" w:cs="Arial"/>
          <w:sz w:val="24"/>
          <w:szCs w:val="24"/>
        </w:rPr>
        <w:t>performance heavy web application.</w:t>
      </w:r>
    </w:p>
    <w:p w:rsidR="00DC6386" w:rsidRDefault="00DC6386">
      <w:pPr>
        <w:pBdr>
          <w:top w:val="nil"/>
          <w:left w:val="nil"/>
          <w:bottom w:val="nil"/>
          <w:right w:val="nil"/>
          <w:between w:val="nil"/>
        </w:pBdr>
        <w:spacing w:before="120"/>
        <w:jc w:val="both"/>
        <w:rPr>
          <w:rFonts w:ascii="Arial" w:eastAsia="Arial" w:hAnsi="Arial" w:cs="Arial"/>
          <w:sz w:val="24"/>
          <w:szCs w:val="24"/>
        </w:rPr>
      </w:pPr>
    </w:p>
    <w:p w:rsidR="002C37FA" w:rsidRDefault="00E61E90" w:rsidP="006B15E6">
      <w:pPr>
        <w:pStyle w:val="Heading2"/>
        <w:numPr>
          <w:ilvl w:val="1"/>
          <w:numId w:val="19"/>
        </w:numPr>
        <w:rPr>
          <w:rFonts w:ascii="Arial" w:eastAsia="Arial" w:hAnsi="Arial" w:cs="Arial"/>
        </w:rPr>
      </w:pPr>
      <w:r w:rsidRPr="00DC6386">
        <w:rPr>
          <w:rFonts w:ascii="Arial" w:eastAsia="Arial" w:hAnsi="Arial" w:cs="Arial"/>
        </w:rPr>
        <w:t xml:space="preserve">  </w:t>
      </w:r>
      <w:r w:rsidR="0041648F" w:rsidRPr="00DC6386">
        <w:rPr>
          <w:rFonts w:ascii="Arial" w:eastAsia="Arial" w:hAnsi="Arial" w:cs="Arial"/>
        </w:rPr>
        <w:t>Operational Requirements</w:t>
      </w:r>
    </w:p>
    <w:p w:rsidR="00DC6386" w:rsidRPr="00DC6386" w:rsidRDefault="00DC6386" w:rsidP="00DC6386">
      <w:pPr>
        <w:rPr>
          <w:rFonts w:eastAsia="Arial"/>
        </w:rPr>
      </w:pPr>
    </w:p>
    <w:p w:rsidR="002C37FA" w:rsidRDefault="0041648F" w:rsidP="006B15E6">
      <w:pPr>
        <w:pStyle w:val="Heading3"/>
        <w:numPr>
          <w:ilvl w:val="2"/>
          <w:numId w:val="19"/>
        </w:numPr>
        <w:rPr>
          <w:rFonts w:ascii="Arial" w:eastAsia="Arial" w:hAnsi="Arial" w:cs="Arial"/>
        </w:rPr>
      </w:pPr>
      <w:r>
        <w:rPr>
          <w:rFonts w:ascii="Arial" w:eastAsia="Arial" w:hAnsi="Arial" w:cs="Arial"/>
        </w:rPr>
        <w:t>Security and Privacy</w:t>
      </w:r>
    </w:p>
    <w:p w:rsidR="002C37FA" w:rsidRDefault="0041648F">
      <w:pPr>
        <w:pBdr>
          <w:top w:val="nil"/>
          <w:left w:val="nil"/>
          <w:bottom w:val="nil"/>
          <w:right w:val="nil"/>
          <w:between w:val="nil"/>
        </w:pBdr>
        <w:spacing w:before="120"/>
        <w:ind w:left="360" w:hanging="36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color w:val="000000"/>
          <w:sz w:val="24"/>
          <w:szCs w:val="24"/>
        </w:rPr>
        <w:tab/>
      </w:r>
      <w:r w:rsidR="00E61E90">
        <w:rPr>
          <w:rFonts w:ascii="Arial" w:eastAsia="Arial" w:hAnsi="Arial" w:cs="Arial"/>
          <w:color w:val="000000"/>
          <w:sz w:val="24"/>
          <w:szCs w:val="24"/>
        </w:rPr>
        <w:t>C</w:t>
      </w:r>
      <w:r>
        <w:rPr>
          <w:rFonts w:ascii="Arial" w:eastAsia="Arial" w:hAnsi="Arial" w:cs="Arial"/>
          <w:color w:val="000000"/>
          <w:sz w:val="24"/>
          <w:szCs w:val="24"/>
        </w:rPr>
        <w:t>onsequences of the following breaches of security in the subject application:</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Disclosure of secrets or sensitive information would be the same as disclosure of privileged/private individual information. Our site does not necessarily contain any other secret or sensitive information.</w:t>
      </w:r>
    </w:p>
    <w:p w:rsidR="002C37FA" w:rsidRPr="00A760B8" w:rsidRDefault="0041648F" w:rsidP="00A760B8">
      <w:pPr>
        <w:pStyle w:val="ListParagraph"/>
        <w:numPr>
          <w:ilvl w:val="0"/>
          <w:numId w:val="21"/>
        </w:numPr>
        <w:spacing w:before="120"/>
        <w:jc w:val="both"/>
        <w:rPr>
          <w:rFonts w:ascii="Arial" w:eastAsia="Arial" w:hAnsi="Arial" w:cs="Arial"/>
          <w:sz w:val="24"/>
          <w:szCs w:val="24"/>
        </w:rPr>
      </w:pPr>
      <w:r w:rsidRPr="00A760B8">
        <w:rPr>
          <w:rFonts w:ascii="Arial" w:eastAsia="Arial" w:hAnsi="Arial" w:cs="Arial"/>
          <w:sz w:val="24"/>
          <w:szCs w:val="24"/>
        </w:rPr>
        <w:t xml:space="preserve">Disclosure of privileged/private information about individuals could lead to user information being sold or revealed publicly, such as their address, phone number, and date of birth. This would be extremely bad and potentially ruin </w:t>
      </w:r>
      <w:r w:rsidRPr="00A760B8">
        <w:rPr>
          <w:rFonts w:ascii="Arial" w:eastAsia="Arial" w:hAnsi="Arial" w:cs="Arial"/>
          <w:i/>
          <w:sz w:val="24"/>
          <w:szCs w:val="24"/>
        </w:rPr>
        <w:t>Care Compare SK</w:t>
      </w:r>
      <w:r w:rsidRPr="00A760B8">
        <w:rPr>
          <w:rFonts w:ascii="Arial" w:eastAsia="Arial" w:hAnsi="Arial" w:cs="Arial"/>
          <w:sz w:val="24"/>
          <w:szCs w:val="24"/>
        </w:rPr>
        <w:t>, as well as make our users lives more difficult.</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would potentially be viewed as an untrustworthy web application, and class action lawsuits may begin to form against us.</w:t>
      </w:r>
    </w:p>
    <w:p w:rsidR="002C37FA" w:rsidRPr="00A760B8" w:rsidRDefault="0041648F" w:rsidP="00A760B8">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 xml:space="preserve">Corruption of software or viruses could lead to false information to individuals. The viruses could be misleading and providing wrong </w:t>
      </w:r>
      <w:r w:rsidRPr="00A760B8">
        <w:rPr>
          <w:rFonts w:ascii="Arial" w:eastAsia="Arial" w:hAnsi="Arial" w:cs="Arial"/>
          <w:sz w:val="24"/>
          <w:szCs w:val="24"/>
        </w:rPr>
        <w:lastRenderedPageBreak/>
        <w:t>information. If the viruses were to infect our users, it could potentially slow their systems down, or do other harmful things to their system.</w:t>
      </w:r>
      <w:r w:rsidR="00E61E90" w:rsidRPr="00A760B8">
        <w:rPr>
          <w:rFonts w:ascii="Arial" w:eastAsia="Arial" w:hAnsi="Arial" w:cs="Arial"/>
          <w:sz w:val="24"/>
          <w:szCs w:val="24"/>
        </w:rPr>
        <w:t xml:space="preserve"> </w:t>
      </w:r>
      <w:r w:rsidR="00E61E90" w:rsidRPr="00A760B8">
        <w:rPr>
          <w:rFonts w:ascii="Arial" w:eastAsia="Arial" w:hAnsi="Arial" w:cs="Arial"/>
          <w:i/>
          <w:sz w:val="24"/>
          <w:szCs w:val="24"/>
        </w:rPr>
        <w:t xml:space="preserve">Care Compare SK </w:t>
      </w:r>
      <w:r w:rsidR="00E61E90" w:rsidRPr="00A760B8">
        <w:rPr>
          <w:rFonts w:ascii="Arial" w:eastAsia="Arial" w:hAnsi="Arial" w:cs="Arial"/>
          <w:sz w:val="24"/>
          <w:szCs w:val="24"/>
        </w:rPr>
        <w:t>could be known as a web application that does not provide security measures to its users, leading to its downfall.</w:t>
      </w:r>
    </w:p>
    <w:p w:rsidR="002C37FA" w:rsidRDefault="00E61E90">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T</w:t>
      </w:r>
      <w:r w:rsidR="0041648F">
        <w:rPr>
          <w:rFonts w:ascii="Arial" w:eastAsia="Arial" w:hAnsi="Arial" w:cs="Arial"/>
          <w:color w:val="000000"/>
          <w:sz w:val="24"/>
          <w:szCs w:val="24"/>
        </w:rPr>
        <w:t>ype(s) of security required:</w:t>
      </w:r>
    </w:p>
    <w:p w:rsidR="00A760B8"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No types of physical security are specifically needed currently.</w:t>
      </w:r>
    </w:p>
    <w:p w:rsidR="002C37FA" w:rsidRPr="00A760B8"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the same security roles and privileges.</w:t>
      </w:r>
    </w:p>
    <w:p w:rsidR="002C37FA" w:rsidRDefault="0041648F"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A760B8">
        <w:rPr>
          <w:rFonts w:ascii="Arial" w:eastAsia="Arial" w:hAnsi="Arial" w:cs="Arial"/>
          <w:sz w:val="24"/>
          <w:szCs w:val="24"/>
        </w:rPr>
        <w:t>All users have access to edit their own information. As well as create a forum and/or reply to any forum already posted. Users do not have permission to delete other users’ posts.</w:t>
      </w:r>
    </w:p>
    <w:p w:rsidR="00A760B8" w:rsidRPr="00A760B8" w:rsidRDefault="00A760B8" w:rsidP="00A760B8">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Pr>
          <w:rFonts w:ascii="Arial" w:eastAsia="Arial" w:hAnsi="Arial" w:cs="Arial"/>
          <w:sz w:val="24"/>
          <w:szCs w:val="24"/>
        </w:rPr>
        <w:t>There are no system administrator functions or functionality currently implemented. Any administrator issues will be resolved by Kegan or Daris.</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[State the following in this section:</w:t>
      </w:r>
    </w:p>
    <w:p w:rsidR="002C37FA" w:rsidRPr="005130C7" w:rsidRDefault="0041648F">
      <w:pPr>
        <w:numPr>
          <w:ilvl w:val="0"/>
          <w:numId w:val="8"/>
        </w:numPr>
        <w:pBdr>
          <w:top w:val="nil"/>
          <w:left w:val="nil"/>
          <w:bottom w:val="nil"/>
          <w:right w:val="nil"/>
          <w:between w:val="nil"/>
        </w:pBdr>
        <w:tabs>
          <w:tab w:val="left" w:pos="36"/>
        </w:tabs>
        <w:spacing w:before="120"/>
        <w:ind w:left="720"/>
        <w:rPr>
          <w:rFonts w:ascii="Arial" w:eastAsia="Arial" w:hAnsi="Arial" w:cs="Arial"/>
          <w:color w:val="FF0000"/>
          <w:sz w:val="24"/>
          <w:szCs w:val="24"/>
        </w:rPr>
      </w:pPr>
      <w:r w:rsidRPr="005130C7">
        <w:rPr>
          <w:rFonts w:ascii="Arial" w:eastAsia="Arial" w:hAnsi="Arial" w:cs="Arial"/>
          <w:color w:val="FF0000"/>
          <w:sz w:val="24"/>
          <w:szCs w:val="24"/>
        </w:rPr>
        <w:t>State the damage can result from failure of this system—indicate the criticality of the software, such as:</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human life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Complete or partial loss of the ability to perform a mission-critical function</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revenue</w:t>
      </w:r>
    </w:p>
    <w:p w:rsidR="002C37FA" w:rsidRPr="005130C7" w:rsidRDefault="0041648F">
      <w:pPr>
        <w:numPr>
          <w:ilvl w:val="0"/>
          <w:numId w:val="11"/>
        </w:numPr>
        <w:pBdr>
          <w:top w:val="nil"/>
          <w:left w:val="nil"/>
          <w:bottom w:val="nil"/>
          <w:right w:val="nil"/>
          <w:between w:val="nil"/>
        </w:pBdr>
        <w:tabs>
          <w:tab w:val="left" w:pos="1170"/>
        </w:tabs>
        <w:spacing w:before="120"/>
        <w:ind w:left="1080"/>
        <w:rPr>
          <w:rFonts w:ascii="Arial" w:eastAsia="Arial" w:hAnsi="Arial" w:cs="Arial"/>
          <w:color w:val="FF0000"/>
          <w:sz w:val="24"/>
          <w:szCs w:val="24"/>
        </w:rPr>
      </w:pPr>
      <w:r w:rsidRPr="005130C7">
        <w:rPr>
          <w:rFonts w:ascii="Arial" w:eastAsia="Arial" w:hAnsi="Arial" w:cs="Arial"/>
          <w:color w:val="FF0000"/>
          <w:sz w:val="24"/>
          <w:szCs w:val="24"/>
        </w:rPr>
        <w:t>Loss of employee productivity</w:t>
      </w:r>
    </w:p>
    <w:p w:rsidR="002C37FA" w:rsidRPr="005130C7" w:rsidRDefault="0041648F">
      <w:pPr>
        <w:numPr>
          <w:ilvl w:val="0"/>
          <w:numId w:val="8"/>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What is the minimum acceptable level of reliability?</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B.</w:t>
      </w:r>
      <w:r w:rsidRPr="005130C7">
        <w:rPr>
          <w:rFonts w:ascii="Arial" w:eastAsia="Arial" w:hAnsi="Arial" w:cs="Arial"/>
          <w:color w:val="FF0000"/>
          <w:sz w:val="24"/>
          <w:szCs w:val="24"/>
        </w:rPr>
        <w:tab/>
        <w:t>State required reliability:</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Mean-Time-Between-Failure is the number of time units the system is operable before the first failure occurs.</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Mean-Time-To-Failure is the number of time units before the system is operable divided by the number of failures during the time period.</w:t>
      </w:r>
    </w:p>
    <w:p w:rsidR="002C37FA" w:rsidRPr="005130C7" w:rsidRDefault="0041648F">
      <w:pPr>
        <w:numPr>
          <w:ilvl w:val="0"/>
          <w:numId w:val="13"/>
        </w:numPr>
        <w:pBdr>
          <w:top w:val="nil"/>
          <w:left w:val="nil"/>
          <w:bottom w:val="nil"/>
          <w:right w:val="nil"/>
          <w:between w:val="nil"/>
        </w:pBdr>
        <w:spacing w:before="120"/>
        <w:ind w:left="720"/>
        <w:jc w:val="both"/>
        <w:rPr>
          <w:rFonts w:ascii="Arial" w:eastAsia="Arial" w:hAnsi="Arial" w:cs="Arial"/>
          <w:color w:val="FF0000"/>
          <w:sz w:val="24"/>
          <w:szCs w:val="24"/>
        </w:rPr>
      </w:pPr>
      <w:r w:rsidRPr="005130C7">
        <w:rPr>
          <w:rFonts w:ascii="Arial" w:eastAsia="Arial" w:hAnsi="Arial" w:cs="Arial"/>
          <w:color w:val="FF0000"/>
          <w:sz w:val="24"/>
          <w:szCs w:val="24"/>
        </w:rPr>
        <w:t>Mean-Time-To-Repair is the number of time units required to perform system repair divided by the number of repairs during the time period.]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7" w:name="_2p2csry" w:colFirst="0" w:colLast="0"/>
      <w:bookmarkEnd w:id="37"/>
      <w:r w:rsidRPr="005130C7">
        <w:rPr>
          <w:rFonts w:ascii="Arial" w:eastAsia="Arial" w:hAnsi="Arial" w:cs="Arial"/>
          <w:i/>
          <w:color w:val="FF0000"/>
          <w:sz w:val="24"/>
          <w:szCs w:val="24"/>
        </w:rPr>
        <w:t>Reliability is the probability that the system processes work correctly and completely without being aborted.</w:t>
      </w:r>
    </w:p>
    <w:p w:rsidR="002C37FA" w:rsidRPr="005130C7" w:rsidRDefault="0041648F" w:rsidP="006B15E6">
      <w:pPr>
        <w:pStyle w:val="Heading3"/>
        <w:numPr>
          <w:ilvl w:val="2"/>
          <w:numId w:val="19"/>
        </w:numPr>
        <w:rPr>
          <w:rFonts w:ascii="Arial" w:eastAsia="Arial" w:hAnsi="Arial" w:cs="Arial"/>
          <w:color w:val="FF0000"/>
        </w:rPr>
      </w:pPr>
      <w:r w:rsidRPr="005130C7">
        <w:rPr>
          <w:rFonts w:ascii="Arial" w:eastAsia="Arial" w:hAnsi="Arial" w:cs="Arial"/>
          <w:color w:val="FF0000"/>
        </w:rPr>
        <w:t>Recoverability</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r w:rsidRPr="005130C7">
        <w:rPr>
          <w:rFonts w:ascii="Arial" w:eastAsia="Arial" w:hAnsi="Arial" w:cs="Arial"/>
          <w:color w:val="FF0000"/>
          <w:sz w:val="24"/>
          <w:szCs w:val="24"/>
        </w:rPr>
        <w:t>[Answer the following questions in this section:</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A.</w:t>
      </w:r>
      <w:r w:rsidRPr="005130C7">
        <w:rPr>
          <w:rFonts w:ascii="Arial" w:eastAsia="Arial" w:hAnsi="Arial" w:cs="Arial"/>
          <w:color w:val="FF0000"/>
          <w:sz w:val="24"/>
          <w:szCs w:val="24"/>
        </w:rPr>
        <w:tab/>
        <w:t>In the event the application is unavailable to users (down) because of a system failure, how soon after the failure is detected must function be restored?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lastRenderedPageBreak/>
        <w:t>B.</w:t>
      </w:r>
      <w:r w:rsidRPr="005130C7">
        <w:rPr>
          <w:rFonts w:ascii="Arial" w:eastAsia="Arial" w:hAnsi="Arial" w:cs="Arial"/>
          <w:color w:val="FF0000"/>
          <w:sz w:val="24"/>
          <w:szCs w:val="24"/>
        </w:rPr>
        <w:tab/>
        <w:t>In the event the database is corrupted, to what level of currency must it be restored?  For example “The database must be capable of being restored to its condition of no more than 1 hour before the corruption occurred”.</w:t>
      </w:r>
    </w:p>
    <w:p w:rsidR="002C37FA" w:rsidRPr="005130C7" w:rsidRDefault="0041648F">
      <w:pPr>
        <w:pBdr>
          <w:top w:val="nil"/>
          <w:left w:val="nil"/>
          <w:bottom w:val="nil"/>
          <w:right w:val="nil"/>
          <w:between w:val="nil"/>
        </w:pBdr>
        <w:spacing w:before="120"/>
        <w:ind w:left="360" w:hanging="360"/>
        <w:jc w:val="both"/>
        <w:rPr>
          <w:rFonts w:ascii="Arial" w:eastAsia="Arial" w:hAnsi="Arial" w:cs="Arial"/>
          <w:color w:val="FF0000"/>
          <w:sz w:val="24"/>
          <w:szCs w:val="24"/>
        </w:rPr>
      </w:pPr>
      <w:r w:rsidRPr="005130C7">
        <w:rPr>
          <w:rFonts w:ascii="Arial" w:eastAsia="Arial" w:hAnsi="Arial" w:cs="Arial"/>
          <w:color w:val="FF0000"/>
          <w:sz w:val="24"/>
          <w:szCs w:val="24"/>
        </w:rPr>
        <w:t>C.</w:t>
      </w:r>
      <w:r w:rsidRPr="005130C7">
        <w:rPr>
          <w:rFonts w:ascii="Arial" w:eastAsia="Arial" w:hAnsi="Arial" w:cs="Arial"/>
          <w:color w:val="FF0000"/>
          <w:sz w:val="24"/>
          <w:szCs w:val="24"/>
        </w:rPr>
        <w:tab/>
        <w:t>If the processing site (hardware, data, and onsite backup) is destroyed, how soon must the application be able to be restored?]</w:t>
      </w:r>
    </w:p>
    <w:p w:rsidR="002C37FA" w:rsidRPr="005130C7" w:rsidRDefault="0041648F">
      <w:pPr>
        <w:pBdr>
          <w:top w:val="nil"/>
          <w:left w:val="nil"/>
          <w:bottom w:val="nil"/>
          <w:right w:val="nil"/>
          <w:between w:val="nil"/>
        </w:pBdr>
        <w:spacing w:before="120"/>
        <w:jc w:val="both"/>
        <w:rPr>
          <w:rFonts w:ascii="Arial" w:eastAsia="Arial" w:hAnsi="Arial" w:cs="Arial"/>
          <w:color w:val="FF0000"/>
          <w:sz w:val="24"/>
          <w:szCs w:val="24"/>
        </w:rPr>
      </w:pPr>
      <w:bookmarkStart w:id="38" w:name="_147n2zr" w:colFirst="0" w:colLast="0"/>
      <w:bookmarkEnd w:id="38"/>
      <w:r w:rsidRPr="005130C7">
        <w:rPr>
          <w:rFonts w:ascii="Arial" w:eastAsia="Arial" w:hAnsi="Arial" w:cs="Arial"/>
          <w:i/>
          <w:color w:val="FF0000"/>
          <w:sz w:val="24"/>
          <w:szCs w:val="24"/>
        </w:rPr>
        <w:t>Recoverability is the ability to restore function and data in the event of a failure.</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System Availability</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 xml:space="preserve">The system has no specific availability times. </w:t>
      </w:r>
      <w:r w:rsidRPr="00DC6386">
        <w:rPr>
          <w:rFonts w:ascii="Arial" w:eastAsia="Arial" w:hAnsi="Arial" w:cs="Arial"/>
          <w:i/>
          <w:sz w:val="24"/>
          <w:szCs w:val="24"/>
        </w:rPr>
        <w:t>Care Compare SK</w:t>
      </w:r>
      <w:r w:rsidRPr="00DC6386">
        <w:rPr>
          <w:rFonts w:ascii="Arial" w:eastAsia="Arial" w:hAnsi="Arial" w:cs="Arial"/>
          <w:sz w:val="24"/>
          <w:szCs w:val="24"/>
        </w:rPr>
        <w:t xml:space="preserve"> is simply an informative site to compare and talk about insurance providers.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General Performance</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A.</w:t>
      </w:r>
      <w:r w:rsidRPr="00DC6386">
        <w:rPr>
          <w:rFonts w:ascii="Arial" w:eastAsia="Arial" w:hAnsi="Arial" w:cs="Arial"/>
          <w:sz w:val="24"/>
          <w:szCs w:val="24"/>
        </w:rPr>
        <w:tab/>
        <w:t>Response time for queries and updates</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Response time for queries and updates should be near instantaneous</w:t>
      </w:r>
    </w:p>
    <w:p w:rsidR="002C37FA" w:rsidRPr="00DC6386" w:rsidRDefault="0041648F">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B.</w:t>
      </w:r>
      <w:r w:rsidRPr="00DC6386">
        <w:rPr>
          <w:rFonts w:ascii="Arial" w:eastAsia="Arial" w:hAnsi="Arial" w:cs="Arial"/>
          <w:sz w:val="24"/>
          <w:szCs w:val="24"/>
        </w:rPr>
        <w:tab/>
        <w:t>Throughput</w:t>
      </w:r>
    </w:p>
    <w:p w:rsidR="00DC6386" w:rsidRPr="00DC6386" w:rsidRDefault="00DC6386">
      <w:pPr>
        <w:pBdr>
          <w:top w:val="nil"/>
          <w:left w:val="nil"/>
          <w:bottom w:val="nil"/>
          <w:right w:val="nil"/>
          <w:between w:val="nil"/>
        </w:pBdr>
        <w:spacing w:before="120"/>
        <w:ind w:left="360" w:hanging="360"/>
        <w:jc w:val="both"/>
        <w:rPr>
          <w:rFonts w:ascii="Arial" w:eastAsia="Arial" w:hAnsi="Arial" w:cs="Arial"/>
          <w:sz w:val="24"/>
          <w:szCs w:val="24"/>
        </w:rPr>
      </w:pPr>
      <w:r w:rsidRPr="00DC6386">
        <w:rPr>
          <w:rFonts w:ascii="Arial" w:eastAsia="Arial" w:hAnsi="Arial" w:cs="Arial"/>
          <w:sz w:val="24"/>
          <w:szCs w:val="24"/>
        </w:rPr>
        <w:t>Due to currently running on Kegan’s personal computer, it should be able to handle a reasonable amount of throughput. It is unsure as to how many users can be on the application at once without any lag, crashing, and degrading of the web application in any way</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Data Retention</w:t>
      </w:r>
    </w:p>
    <w:p w:rsidR="00DC6386" w:rsidRPr="00DC6386" w:rsidRDefault="00DC6386">
      <w:pPr>
        <w:pBdr>
          <w:top w:val="nil"/>
          <w:left w:val="nil"/>
          <w:bottom w:val="nil"/>
          <w:right w:val="nil"/>
          <w:between w:val="nil"/>
        </w:pBdr>
        <w:spacing w:before="120"/>
        <w:jc w:val="both"/>
        <w:rPr>
          <w:rFonts w:ascii="Arial" w:eastAsia="Arial" w:hAnsi="Arial" w:cs="Arial"/>
          <w:sz w:val="24"/>
          <w:szCs w:val="24"/>
        </w:rPr>
      </w:pPr>
      <w:r w:rsidRPr="00DC6386">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2C37FA" w:rsidRPr="00DC6386" w:rsidRDefault="0041648F" w:rsidP="006B15E6">
      <w:pPr>
        <w:pStyle w:val="Heading3"/>
        <w:numPr>
          <w:ilvl w:val="2"/>
          <w:numId w:val="19"/>
        </w:numPr>
        <w:rPr>
          <w:rFonts w:ascii="Arial" w:eastAsia="Arial" w:hAnsi="Arial" w:cs="Arial"/>
        </w:rPr>
      </w:pPr>
      <w:r w:rsidRPr="00DC6386">
        <w:rPr>
          <w:rFonts w:ascii="Arial" w:eastAsia="Arial" w:hAnsi="Arial" w:cs="Arial"/>
        </w:rPr>
        <w:t>Error Handling</w:t>
      </w:r>
    </w:p>
    <w:p w:rsidR="002C37FA" w:rsidRPr="00DC6386" w:rsidRDefault="00DC6386">
      <w:pPr>
        <w:pBdr>
          <w:top w:val="nil"/>
          <w:left w:val="nil"/>
          <w:bottom w:val="nil"/>
          <w:right w:val="nil"/>
          <w:between w:val="nil"/>
        </w:pBdr>
        <w:spacing w:before="120"/>
        <w:jc w:val="both"/>
        <w:rPr>
          <w:rFonts w:ascii="Arial" w:eastAsia="Arial" w:hAnsi="Arial" w:cs="Arial"/>
          <w:sz w:val="24"/>
          <w:szCs w:val="24"/>
        </w:rPr>
      </w:pPr>
      <w:bookmarkStart w:id="39" w:name="_1hmsyys" w:colFirst="0" w:colLast="0"/>
      <w:bookmarkEnd w:id="39"/>
      <w:r w:rsidRPr="00DC6386">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Default="0041648F">
      <w:pPr>
        <w:keepNext/>
        <w:pBdr>
          <w:top w:val="nil"/>
          <w:left w:val="nil"/>
          <w:bottom w:val="nil"/>
          <w:right w:val="nil"/>
          <w:between w:val="nil"/>
        </w:pBdr>
        <w:spacing w:before="240" w:after="120"/>
        <w:ind w:left="432" w:hanging="432"/>
        <w:rPr>
          <w:rFonts w:ascii="Arial" w:eastAsia="Arial" w:hAnsi="Arial" w:cs="Arial"/>
          <w:b/>
          <w:color w:val="000000"/>
          <w:sz w:val="24"/>
          <w:szCs w:val="24"/>
        </w:rPr>
      </w:pPr>
      <w:bookmarkStart w:id="40" w:name="_2grqrue" w:colFirst="0" w:colLast="0"/>
      <w:bookmarkEnd w:id="40"/>
      <w:r>
        <w:br w:type="page"/>
      </w:r>
      <w:r>
        <w:rPr>
          <w:rFonts w:ascii="Arial" w:eastAsia="Arial" w:hAnsi="Arial" w:cs="Arial"/>
          <w:b/>
          <w:color w:val="000000"/>
          <w:sz w:val="24"/>
          <w:szCs w:val="24"/>
        </w:rPr>
        <w:lastRenderedPageBreak/>
        <w:t>APPENDIX A - GLOSSARY</w:t>
      </w:r>
    </w:p>
    <w:p w:rsidR="002C37FA"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HTTP: Hyper-Text Transfer Protocol</w:t>
      </w:r>
    </w:p>
    <w:p w:rsidR="00B2687E" w:rsidRDefault="00B2687E">
      <w:pPr>
        <w:pBdr>
          <w:top w:val="nil"/>
          <w:left w:val="nil"/>
          <w:bottom w:val="nil"/>
          <w:right w:val="nil"/>
          <w:between w:val="nil"/>
        </w:pBdr>
        <w:spacing w:before="120"/>
        <w:jc w:val="both"/>
        <w:rPr>
          <w:rFonts w:ascii="Arial" w:eastAsia="Arial" w:hAnsi="Arial" w:cs="Arial"/>
          <w:color w:val="000000"/>
          <w:sz w:val="24"/>
          <w:szCs w:val="24"/>
        </w:rPr>
      </w:pPr>
      <w:r>
        <w:rPr>
          <w:rFonts w:ascii="Arial" w:eastAsia="Arial" w:hAnsi="Arial" w:cs="Arial"/>
          <w:color w:val="000000"/>
          <w:sz w:val="24"/>
          <w:szCs w:val="24"/>
        </w:rPr>
        <w:t>SQL: Structured Query Language</w:t>
      </w:r>
    </w:p>
    <w:p w:rsidR="002C37FA" w:rsidRDefault="002C37FA">
      <w:pPr>
        <w:pBdr>
          <w:top w:val="nil"/>
          <w:left w:val="nil"/>
          <w:bottom w:val="nil"/>
          <w:right w:val="nil"/>
          <w:between w:val="nil"/>
        </w:pBdr>
        <w:spacing w:before="120"/>
        <w:jc w:val="both"/>
        <w:rPr>
          <w:color w:val="000000"/>
          <w:sz w:val="24"/>
          <w:szCs w:val="24"/>
        </w:rPr>
      </w:pPr>
    </w:p>
    <w:sectPr w:rsidR="002C37FA">
      <w:footerReference w:type="even" r:id="rId16"/>
      <w:footerReference w:type="default" r:id="rId17"/>
      <w:footerReference w:type="first" r:id="rId18"/>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6A1" w:rsidRDefault="00A946A1">
      <w:r>
        <w:separator/>
      </w:r>
    </w:p>
  </w:endnote>
  <w:endnote w:type="continuationSeparator" w:id="0">
    <w:p w:rsidR="00A946A1" w:rsidRDefault="00A9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2C37FA" w:rsidRDefault="002C37FA">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2C37FA">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7FA" w:rsidRDefault="0041648F">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2C37FA" w:rsidRDefault="002C37FA">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6A1" w:rsidRDefault="00A946A1">
      <w:r>
        <w:separator/>
      </w:r>
    </w:p>
  </w:footnote>
  <w:footnote w:type="continuationSeparator" w:id="0">
    <w:p w:rsidR="00A946A1" w:rsidRDefault="00A946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4"/>
  </w:num>
  <w:num w:numId="5">
    <w:abstractNumId w:val="9"/>
  </w:num>
  <w:num w:numId="6">
    <w:abstractNumId w:val="8"/>
  </w:num>
  <w:num w:numId="7">
    <w:abstractNumId w:val="1"/>
  </w:num>
  <w:num w:numId="8">
    <w:abstractNumId w:val="11"/>
  </w:num>
  <w:num w:numId="9">
    <w:abstractNumId w:val="3"/>
  </w:num>
  <w:num w:numId="10">
    <w:abstractNumId w:val="10"/>
  </w:num>
  <w:num w:numId="11">
    <w:abstractNumId w:val="2"/>
  </w:num>
  <w:num w:numId="12">
    <w:abstractNumId w:val="18"/>
  </w:num>
  <w:num w:numId="13">
    <w:abstractNumId w:val="12"/>
  </w:num>
  <w:num w:numId="14">
    <w:abstractNumId w:val="5"/>
  </w:num>
  <w:num w:numId="15">
    <w:abstractNumId w:val="20"/>
  </w:num>
  <w:num w:numId="16">
    <w:abstractNumId w:val="6"/>
  </w:num>
  <w:num w:numId="17">
    <w:abstractNumId w:val="16"/>
  </w:num>
  <w:num w:numId="18">
    <w:abstractNumId w:val="0"/>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1211E1"/>
    <w:rsid w:val="002C37FA"/>
    <w:rsid w:val="0041648F"/>
    <w:rsid w:val="005130C7"/>
    <w:rsid w:val="0063261E"/>
    <w:rsid w:val="00646736"/>
    <w:rsid w:val="006B15E6"/>
    <w:rsid w:val="00794484"/>
    <w:rsid w:val="009F3FAA"/>
    <w:rsid w:val="00A760B8"/>
    <w:rsid w:val="00A946A1"/>
    <w:rsid w:val="00AC5810"/>
    <w:rsid w:val="00AD4510"/>
    <w:rsid w:val="00B2687E"/>
    <w:rsid w:val="00D70639"/>
    <w:rsid w:val="00D92CC1"/>
    <w:rsid w:val="00DC1AFA"/>
    <w:rsid w:val="00DC6386"/>
    <w:rsid w:val="00E61E90"/>
    <w:rsid w:val="00F30AD2"/>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 w:type="character" w:styleId="Hyperlink">
    <w:name w:val="Hyperlink"/>
    <w:basedOn w:val="DefaultParagraphFont"/>
    <w:uiPriority w:val="99"/>
    <w:unhideWhenUsed/>
    <w:rsid w:val="009F3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hyperlink" Target="http://whatismyscreenresolution.ne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webdesigndev.com/clean-modern-forum-templa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13</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Daris Lychuk</cp:lastModifiedBy>
  <cp:revision>9</cp:revision>
  <dcterms:created xsi:type="dcterms:W3CDTF">2020-03-25T02:45:00Z</dcterms:created>
  <dcterms:modified xsi:type="dcterms:W3CDTF">2020-03-31T03:52:00Z</dcterms:modified>
</cp:coreProperties>
</file>