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843F" w14:textId="77777777" w:rsidR="006A59CE" w:rsidRPr="008B57E7" w:rsidRDefault="006A59CE" w:rsidP="006A59C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035"/>
        <w:gridCol w:w="2430"/>
        <w:gridCol w:w="2250"/>
      </w:tblGrid>
      <w:tr w:rsidR="00A30F6C" w14:paraId="743C5F97" w14:textId="2D62EEA4" w:rsidTr="00465184">
        <w:trPr>
          <w:trHeight w:val="576"/>
        </w:trPr>
        <w:tc>
          <w:tcPr>
            <w:tcW w:w="916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9DBA0" w14:textId="34945E35" w:rsidR="00A30F6C" w:rsidRDefault="00A30F6C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 xml:space="preserve">MEETING </w:t>
            </w:r>
            <w:r w:rsidR="00465184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MINUTES</w:t>
            </w:r>
          </w:p>
        </w:tc>
      </w:tr>
      <w:tr w:rsidR="00A30F6C" w14:paraId="3A72BF4B" w14:textId="431B5EFE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77777777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1643" w14:textId="6D17600C" w:rsidR="00A30F6C" w:rsidRPr="006A59CE" w:rsidRDefault="000048D2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Personalized Academic Planner [PAP]</w:t>
            </w:r>
          </w:p>
        </w:tc>
      </w:tr>
      <w:tr w:rsidR="00A30F6C" w:rsidRPr="009C0991" w14:paraId="6210D006" w14:textId="131AAF9B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7E48" w14:textId="61F2E32A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Name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7AF" w14:textId="0353BBAD" w:rsidR="00A30F6C" w:rsidRDefault="00A75EB6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Meeting 8: Planning for the implementation of our Front-end design.</w:t>
            </w:r>
          </w:p>
        </w:tc>
      </w:tr>
      <w:tr w:rsidR="00A30F6C" w:rsidRPr="009C0991" w14:paraId="6C54C621" w14:textId="1194E4CC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4E1B246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Facilitator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1DA3" w14:textId="2D30DA84" w:rsidR="00A30F6C" w:rsidRDefault="000048D2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Tolani Oke-Steve, Bilal Alissa.</w:t>
            </w:r>
          </w:p>
        </w:tc>
      </w:tr>
      <w:tr w:rsidR="00A30F6C" w:rsidRPr="009C0991" w14:paraId="711640CE" w14:textId="3CEFB12F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DD0C" w14:textId="292CC5B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Details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58C7D" w14:textId="77777777" w:rsidR="00A75EB6" w:rsidRDefault="00A75EB6" w:rsidP="00A75EB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Date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: Tuesday November 14</w:t>
            </w:r>
            <w:r>
              <w:rPr>
                <w:rFonts w:ascii="Arial" w:eastAsia="Arial" w:hAnsi="Arial" w:cs="Arial"/>
                <w:color w:val="000000"/>
                <w:vertAlign w:val="superscript"/>
                <w:lang w:eastAsia="en-CA"/>
              </w:rPr>
              <w:t>th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, 2023.</w:t>
            </w:r>
          </w:p>
          <w:p w14:paraId="70FB790A" w14:textId="77777777" w:rsidR="00A75EB6" w:rsidRDefault="00A75EB6" w:rsidP="00A75EB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Start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: 3:15pm</w:t>
            </w:r>
          </w:p>
          <w:p w14:paraId="7A5F6878" w14:textId="77777777" w:rsidR="00A75EB6" w:rsidRDefault="00A75EB6" w:rsidP="00A75EB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End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: 4:15pm.</w:t>
            </w:r>
          </w:p>
          <w:p w14:paraId="526D300A" w14:textId="3937BCE7" w:rsidR="00A30F6C" w:rsidRDefault="00A75EB6" w:rsidP="00A75EB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Location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: ED Building 5</w:t>
            </w:r>
            <w:r w:rsidRPr="006C3F25">
              <w:rPr>
                <w:rFonts w:ascii="Arial" w:eastAsia="Arial" w:hAnsi="Arial" w:cs="Arial"/>
                <w:color w:val="000000"/>
                <w:vertAlign w:val="superscript"/>
                <w:lang w:eastAsia="en-CA"/>
              </w:rPr>
              <w:t>th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 floor.</w:t>
            </w:r>
          </w:p>
        </w:tc>
      </w:tr>
      <w:tr w:rsidR="00A30F6C" w:rsidRPr="009C0991" w14:paraId="22273B9D" w14:textId="41D8D2EA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25EE" w14:textId="5C1516FD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Invitees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2856" w14:textId="7C4A9069" w:rsidR="00A30F6C" w:rsidRDefault="00C207DF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N/A</w:t>
            </w:r>
          </w:p>
        </w:tc>
      </w:tr>
      <w:tr w:rsidR="00A30F6C" w:rsidRPr="009C0991" w14:paraId="11943212" w14:textId="0AB8301B" w:rsidTr="00465184">
        <w:trPr>
          <w:trHeight w:val="400"/>
        </w:trPr>
        <w:tc>
          <w:tcPr>
            <w:tcW w:w="9160" w:type="dxa"/>
            <w:gridSpan w:val="4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A2C83" w14:textId="302356A2" w:rsidR="00A30F6C" w:rsidRPr="006A59CE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Minutes</w:t>
            </w:r>
            <w:r w:rsidR="00A30F6C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</w:tr>
      <w:tr w:rsidR="00465184" w:rsidRPr="009C0991" w14:paraId="4606D2DB" w14:textId="222A79FB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8E10" w14:textId="7362FCF8" w:rsidR="00465184" w:rsidRPr="00A30F6C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Topic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6443C" w14:textId="26A82F25" w:rsidR="00465184" w:rsidRPr="00A30F6C" w:rsidRDefault="000B2F48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 of Discussion/Decision</w:t>
            </w:r>
          </w:p>
        </w:tc>
      </w:tr>
      <w:tr w:rsidR="00465184" w:rsidRPr="009C0991" w14:paraId="3F6C9864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5286" w14:textId="353905D2" w:rsidR="00465184" w:rsidRPr="006A59CE" w:rsidRDefault="00C207DF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Roboto" w:hAnsi="Roboto"/>
                <w:color w:val="111111"/>
              </w:rPr>
              <w:t>Fron-end design planning</w:t>
            </w:r>
            <w:r w:rsidR="00A75EB6">
              <w:rPr>
                <w:rFonts w:ascii="Roboto" w:hAnsi="Roboto"/>
                <w:color w:val="111111"/>
              </w:rPr>
              <w:t>.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DC8CA" w14:textId="209651A2" w:rsidR="00465184" w:rsidRPr="006A59CE" w:rsidRDefault="00BC7F2A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 discussed on the contents </w:t>
            </w:r>
            <w:r w:rsidR="00C062B9">
              <w:rPr>
                <w:rFonts w:ascii="Arial" w:hAnsi="Arial" w:cs="Arial"/>
              </w:rPr>
              <w:t xml:space="preserve">and functionalities </w:t>
            </w:r>
            <w:r>
              <w:rPr>
                <w:rFonts w:ascii="Arial" w:hAnsi="Arial" w:cs="Arial"/>
              </w:rPr>
              <w:t xml:space="preserve">to be </w:t>
            </w:r>
            <w:r w:rsidR="008C12DC">
              <w:rPr>
                <w:rFonts w:ascii="Arial" w:hAnsi="Arial" w:cs="Arial"/>
              </w:rPr>
              <w:t>in</w:t>
            </w:r>
            <w:r w:rsidR="00C37275">
              <w:rPr>
                <w:rFonts w:ascii="Arial" w:hAnsi="Arial" w:cs="Arial"/>
              </w:rPr>
              <w:t xml:space="preserve">cluded in our Front-End design and how we will display the </w:t>
            </w:r>
            <w:r w:rsidR="00C062B9">
              <w:rPr>
                <w:rFonts w:ascii="Arial" w:hAnsi="Arial" w:cs="Arial"/>
              </w:rPr>
              <w:t xml:space="preserve">required functions we </w:t>
            </w:r>
            <w:r w:rsidR="00C37275">
              <w:rPr>
                <w:rFonts w:ascii="Arial" w:hAnsi="Arial" w:cs="Arial"/>
              </w:rPr>
              <w:t>us</w:t>
            </w:r>
            <w:r w:rsidR="00A048C8">
              <w:rPr>
                <w:rFonts w:ascii="Arial" w:hAnsi="Arial" w:cs="Arial"/>
              </w:rPr>
              <w:t>e</w:t>
            </w:r>
            <w:r w:rsidR="00C37275">
              <w:rPr>
                <w:rFonts w:ascii="Arial" w:hAnsi="Arial" w:cs="Arial"/>
              </w:rPr>
              <w:t xml:space="preserve"> in our application using a tree</w:t>
            </w:r>
            <w:r w:rsidR="00983A3E">
              <w:rPr>
                <w:rFonts w:ascii="Arial" w:hAnsi="Arial" w:cs="Arial"/>
              </w:rPr>
              <w:t xml:space="preserve"> diagram</w:t>
            </w:r>
            <w:r w:rsidR="008369E6">
              <w:rPr>
                <w:rFonts w:ascii="Arial" w:hAnsi="Arial" w:cs="Arial"/>
              </w:rPr>
              <w:t xml:space="preserve"> </w:t>
            </w:r>
            <w:r w:rsidR="00E0239F">
              <w:rPr>
                <w:rFonts w:ascii="Arial" w:hAnsi="Arial" w:cs="Arial"/>
              </w:rPr>
              <w:t>an</w:t>
            </w:r>
            <w:r w:rsidR="00C062B9">
              <w:rPr>
                <w:rFonts w:ascii="Arial" w:hAnsi="Arial" w:cs="Arial"/>
              </w:rPr>
              <w:t>d</w:t>
            </w:r>
            <w:r w:rsidR="00C062B9" w:rsidRPr="00C062B9">
              <w:rPr>
                <w:rFonts w:ascii="Arial" w:hAnsi="Arial" w:cs="Arial"/>
              </w:rPr>
              <w:t xml:space="preserve"> what colour scheme we would be using</w:t>
            </w:r>
            <w:r w:rsidR="00C062B9">
              <w:rPr>
                <w:rFonts w:ascii="Arial" w:hAnsi="Arial" w:cs="Arial"/>
              </w:rPr>
              <w:t xml:space="preserve"> for our front-end</w:t>
            </w:r>
            <w:r w:rsidR="00C062B9" w:rsidRPr="00C062B9">
              <w:rPr>
                <w:rFonts w:ascii="Arial" w:hAnsi="Arial" w:cs="Arial"/>
              </w:rPr>
              <w:t>.</w:t>
            </w:r>
          </w:p>
        </w:tc>
      </w:tr>
      <w:tr w:rsidR="00465184" w:rsidRPr="009C0991" w14:paraId="1470ADAD" w14:textId="77777777" w:rsidTr="00465184">
        <w:trPr>
          <w:trHeight w:val="400"/>
        </w:trPr>
        <w:tc>
          <w:tcPr>
            <w:tcW w:w="916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C739" w14:textId="1B0DEA97" w:rsidR="00465184" w:rsidRPr="006A59CE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Action Items:</w:t>
            </w:r>
          </w:p>
        </w:tc>
      </w:tr>
      <w:tr w:rsidR="00465184" w:rsidRPr="00597E6D" w14:paraId="2AD2E4D0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EBC5" w14:textId="7147CE2B" w:rsidR="00465184" w:rsidRP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 xml:space="preserve">Description of Action 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4C0F4" w14:textId="769D7585" w:rsidR="00465184" w:rsidRP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Assigned to</w:t>
            </w:r>
          </w:p>
        </w:tc>
        <w:tc>
          <w:tcPr>
            <w:tcW w:w="2250" w:type="dxa"/>
            <w:tcBorders>
              <w:left w:val="nil"/>
            </w:tcBorders>
          </w:tcPr>
          <w:p w14:paraId="782B290E" w14:textId="2A1AC606" w:rsidR="00465184" w:rsidRP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Date Required</w:t>
            </w:r>
          </w:p>
        </w:tc>
      </w:tr>
      <w:tr w:rsidR="00465184" w:rsidRPr="009C0991" w14:paraId="691FF599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333C5" w14:textId="7A1695B2" w:rsidR="00465184" w:rsidRDefault="006A2D9B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Formulation </w:t>
            </w:r>
            <w:r w:rsidR="00E0239F">
              <w:rPr>
                <w:rFonts w:ascii="Arial" w:hAnsi="Arial" w:cs="Arial"/>
              </w:rPr>
              <w:t>of meeting document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5D698" w14:textId="2E48F3AC" w:rsidR="00465184" w:rsidRDefault="000048D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Tolani Oke-Steve</w:t>
            </w:r>
          </w:p>
        </w:tc>
        <w:tc>
          <w:tcPr>
            <w:tcW w:w="2250" w:type="dxa"/>
            <w:tcBorders>
              <w:left w:val="nil"/>
            </w:tcBorders>
          </w:tcPr>
          <w:p w14:paraId="430670BE" w14:textId="014FF48B" w:rsidR="00465184" w:rsidRDefault="00E0239F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Monday</w:t>
            </w:r>
            <w:r w:rsidR="000048D2">
              <w:rPr>
                <w:rFonts w:ascii="Arial" w:hAnsi="Arial" w:cs="Arial"/>
              </w:rPr>
              <w:t xml:space="preserve"> </w:t>
            </w:r>
            <w:r w:rsidR="00C476EE">
              <w:rPr>
                <w:rFonts w:ascii="Arial" w:hAnsi="Arial" w:cs="Arial"/>
              </w:rPr>
              <w:t>November</w:t>
            </w:r>
            <w:r w:rsidR="00597E6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</w:t>
            </w:r>
            <w:r w:rsidR="00C207DF">
              <w:rPr>
                <w:rFonts w:ascii="Arial" w:hAnsi="Arial" w:cs="Arial"/>
              </w:rPr>
              <w:t>0</w:t>
            </w:r>
            <w:r w:rsidR="00C207DF" w:rsidRPr="00C207DF">
              <w:rPr>
                <w:rFonts w:ascii="Arial" w:hAnsi="Arial" w:cs="Arial"/>
                <w:vertAlign w:val="superscript"/>
              </w:rPr>
              <w:t>th</w:t>
            </w:r>
            <w:r w:rsidR="000048D2">
              <w:rPr>
                <w:rFonts w:ascii="Arial" w:hAnsi="Arial" w:cs="Arial"/>
              </w:rPr>
              <w:t>, 2023.</w:t>
            </w:r>
          </w:p>
        </w:tc>
      </w:tr>
      <w:tr w:rsidR="00E0239F" w:rsidRPr="009C0991" w14:paraId="0333D6DA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1B351" w14:textId="0834BF88" w:rsidR="00E0239F" w:rsidRDefault="00E0239F" w:rsidP="00E0239F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Pr="00C207DF">
              <w:rPr>
                <w:rFonts w:ascii="Arial" w:hAnsi="Arial" w:cs="Arial"/>
              </w:rPr>
              <w:t>ront-end design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8EDF0" w14:textId="077F0CD8" w:rsidR="00E0239F" w:rsidRDefault="00E0239F" w:rsidP="00E0239F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Tolani Oke-Steve</w:t>
            </w:r>
          </w:p>
        </w:tc>
        <w:tc>
          <w:tcPr>
            <w:tcW w:w="2250" w:type="dxa"/>
            <w:tcBorders>
              <w:left w:val="nil"/>
            </w:tcBorders>
          </w:tcPr>
          <w:p w14:paraId="5A7CDCEA" w14:textId="797816F3" w:rsidR="00E0239F" w:rsidRDefault="00E0239F" w:rsidP="00E0239F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Monday November 20</w:t>
            </w:r>
            <w:r w:rsidRPr="00C207DF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>, 2023.</w:t>
            </w:r>
          </w:p>
        </w:tc>
      </w:tr>
      <w:tr w:rsidR="00E0239F" w:rsidRPr="009C0991" w14:paraId="3A916F10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44E37" w14:textId="1D5432BB" w:rsidR="00E0239F" w:rsidRDefault="00E0239F" w:rsidP="00E0239F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Formulation of Tree diagram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5E88" w14:textId="03CAA015" w:rsidR="00E0239F" w:rsidRDefault="00E0239F" w:rsidP="00E0239F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Bilal Alissa</w:t>
            </w:r>
          </w:p>
        </w:tc>
        <w:tc>
          <w:tcPr>
            <w:tcW w:w="2250" w:type="dxa"/>
            <w:tcBorders>
              <w:left w:val="nil"/>
            </w:tcBorders>
          </w:tcPr>
          <w:p w14:paraId="7BEC7D57" w14:textId="053934D1" w:rsidR="00E0239F" w:rsidRDefault="00E0239F" w:rsidP="00E0239F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Monday November 20</w:t>
            </w:r>
            <w:r w:rsidRPr="00C207DF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>, 2023.</w:t>
            </w:r>
          </w:p>
        </w:tc>
      </w:tr>
      <w:tr w:rsidR="00E0239F" w:rsidRPr="009C0991" w14:paraId="191D88D7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3CBC" w14:textId="4263775C" w:rsidR="00E0239F" w:rsidRDefault="00E0239F" w:rsidP="00E0239F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Front-End Design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DEB2A" w14:textId="2D811F5F" w:rsidR="00E0239F" w:rsidRDefault="00E0239F" w:rsidP="00E0239F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Bilal Alissa</w:t>
            </w:r>
          </w:p>
        </w:tc>
        <w:tc>
          <w:tcPr>
            <w:tcW w:w="2250" w:type="dxa"/>
            <w:tcBorders>
              <w:left w:val="nil"/>
            </w:tcBorders>
          </w:tcPr>
          <w:p w14:paraId="1E936F32" w14:textId="5CAE80C2" w:rsidR="00E0239F" w:rsidRDefault="00E0239F" w:rsidP="00E0239F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Monday November 20</w:t>
            </w:r>
            <w:r w:rsidRPr="00C207DF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>, 2023.</w:t>
            </w:r>
          </w:p>
        </w:tc>
      </w:tr>
    </w:tbl>
    <w:p w14:paraId="726AD8E2" w14:textId="77777777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0048D2"/>
    <w:rsid w:val="00013E44"/>
    <w:rsid w:val="00026524"/>
    <w:rsid w:val="000B2F48"/>
    <w:rsid w:val="00253BFA"/>
    <w:rsid w:val="004501DE"/>
    <w:rsid w:val="00465184"/>
    <w:rsid w:val="004C6B41"/>
    <w:rsid w:val="00597E6D"/>
    <w:rsid w:val="00651802"/>
    <w:rsid w:val="006A2D9B"/>
    <w:rsid w:val="006A59CE"/>
    <w:rsid w:val="006D374D"/>
    <w:rsid w:val="007C5B11"/>
    <w:rsid w:val="00831D2F"/>
    <w:rsid w:val="008369E6"/>
    <w:rsid w:val="00892CDF"/>
    <w:rsid w:val="008C12DC"/>
    <w:rsid w:val="00977E99"/>
    <w:rsid w:val="00983A3E"/>
    <w:rsid w:val="00A048C8"/>
    <w:rsid w:val="00A30F6C"/>
    <w:rsid w:val="00A75EB6"/>
    <w:rsid w:val="00A85A7F"/>
    <w:rsid w:val="00B308B3"/>
    <w:rsid w:val="00BC7F2A"/>
    <w:rsid w:val="00BE19F3"/>
    <w:rsid w:val="00BF2837"/>
    <w:rsid w:val="00C062B9"/>
    <w:rsid w:val="00C207DF"/>
    <w:rsid w:val="00C37275"/>
    <w:rsid w:val="00C476EE"/>
    <w:rsid w:val="00D27BE1"/>
    <w:rsid w:val="00DB66D8"/>
    <w:rsid w:val="00DC11BF"/>
    <w:rsid w:val="00E0239F"/>
    <w:rsid w:val="00F6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TOLANI OKE-STEVE</cp:lastModifiedBy>
  <cp:revision>15</cp:revision>
  <dcterms:created xsi:type="dcterms:W3CDTF">2021-06-29T14:39:00Z</dcterms:created>
  <dcterms:modified xsi:type="dcterms:W3CDTF">2023-11-17T06:13:00Z</dcterms:modified>
</cp:coreProperties>
</file>