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6622" w14:textId="04816C1E" w:rsidR="00CD2B44" w:rsidRDefault="00CD2B44" w:rsidP="00CD2B44">
      <w:pPr>
        <w:pStyle w:val="Title"/>
      </w:pPr>
      <w:r>
        <w:t>ENSF 608- Fall 2020</w:t>
      </w:r>
    </w:p>
    <w:p w14:paraId="741D7A82" w14:textId="65680196" w:rsidR="00CD2B44" w:rsidRDefault="00CD2B44" w:rsidP="00CD2B44">
      <w:pPr>
        <w:pStyle w:val="Subtitle"/>
        <w:contextualSpacing/>
      </w:pPr>
      <w:r>
        <w:t>Assignment:2</w:t>
      </w:r>
    </w:p>
    <w:p w14:paraId="6211D778" w14:textId="7C928F63" w:rsidR="00CD2B44" w:rsidRDefault="00CD2B44" w:rsidP="00CD2B44">
      <w:pPr>
        <w:pStyle w:val="Subtitle"/>
        <w:contextualSpacing/>
      </w:pPr>
      <w:r>
        <w:t>Ziad Chemali</w:t>
      </w:r>
    </w:p>
    <w:p w14:paraId="1D93B40A" w14:textId="590C38EB" w:rsidR="00CD2B44" w:rsidRDefault="00CD2B44" w:rsidP="00CD2B44">
      <w:pPr>
        <w:pStyle w:val="Subtitle"/>
        <w:contextualSpacing/>
      </w:pPr>
      <w:r>
        <w:t>October 30 ,2020</w:t>
      </w:r>
    </w:p>
    <w:p w14:paraId="44F087A2" w14:textId="5A9019C8" w:rsidR="00CD2B44" w:rsidRDefault="00CD2B44" w:rsidP="00CD2B44"/>
    <w:p w14:paraId="6539F5E1" w14:textId="7B9AABFA" w:rsidR="00CD2B44" w:rsidRDefault="00CD2B44" w:rsidP="00CD2B44"/>
    <w:p w14:paraId="77C47D98" w14:textId="48132016" w:rsidR="00CD2B44" w:rsidRDefault="00CD2B44" w:rsidP="00CD2B44"/>
    <w:p w14:paraId="20C2CD2D" w14:textId="6C460160" w:rsidR="00CD2B44" w:rsidRDefault="00CD2B44" w:rsidP="00CD2B44"/>
    <w:p w14:paraId="54AFAB65" w14:textId="724F34B4" w:rsidR="00CD2B44" w:rsidRDefault="00CD2B44" w:rsidP="00CD2B44"/>
    <w:p w14:paraId="63A5D69F" w14:textId="6C278E11" w:rsidR="00CD2B44" w:rsidRDefault="00CD2B44" w:rsidP="00CD2B44"/>
    <w:p w14:paraId="44820921" w14:textId="4BA500A4" w:rsidR="00CD2B44" w:rsidRDefault="00CD2B44" w:rsidP="00CD2B44"/>
    <w:p w14:paraId="141682A0" w14:textId="3E9DEEF2" w:rsidR="00CD2B44" w:rsidRDefault="00CD2B44" w:rsidP="00CD2B44"/>
    <w:p w14:paraId="4BE483F1" w14:textId="18A6A013" w:rsidR="00CD2B44" w:rsidRDefault="00CD2B44" w:rsidP="00CD2B44"/>
    <w:p w14:paraId="4B57C57B" w14:textId="013FCB97" w:rsidR="00CD2B44" w:rsidRDefault="00CD2B44" w:rsidP="00CD2B44"/>
    <w:p w14:paraId="07721369" w14:textId="3E5F556C" w:rsidR="00CD2B44" w:rsidRDefault="00CD2B44" w:rsidP="00CD2B44"/>
    <w:p w14:paraId="6A5CF101" w14:textId="0A969094" w:rsidR="00CD2B44" w:rsidRDefault="00CD2B44" w:rsidP="00CD2B44"/>
    <w:p w14:paraId="4D352FBE" w14:textId="0C756BC9" w:rsidR="00CD2B44" w:rsidRDefault="00CD2B44" w:rsidP="00CD2B44"/>
    <w:p w14:paraId="0FB4B6BE" w14:textId="22D35DC2" w:rsidR="00CD2B44" w:rsidRDefault="00CD2B44" w:rsidP="00CD2B44"/>
    <w:p w14:paraId="21C0A0F0" w14:textId="75EAD945" w:rsidR="00CD2B44" w:rsidRDefault="00CD2B44" w:rsidP="00CD2B44"/>
    <w:p w14:paraId="4D9E3436" w14:textId="4945D71B" w:rsidR="00CD2B44" w:rsidRDefault="00CD2B44" w:rsidP="00CD2B44"/>
    <w:p w14:paraId="1759F855" w14:textId="7198A054" w:rsidR="00CD2B44" w:rsidRDefault="00CD2B44" w:rsidP="00CD2B44"/>
    <w:p w14:paraId="074BB35A" w14:textId="7E2C287B" w:rsidR="00CD2B44" w:rsidRDefault="00CD2B44" w:rsidP="00CD2B44"/>
    <w:p w14:paraId="7F19FE00" w14:textId="23324801" w:rsidR="00CD2B44" w:rsidRDefault="00CD2B44" w:rsidP="00CD2B44"/>
    <w:p w14:paraId="5B010788" w14:textId="518ADCF3" w:rsidR="00CD2B44" w:rsidRDefault="00CD2B44" w:rsidP="00CD2B44"/>
    <w:p w14:paraId="574B295F" w14:textId="797F0C35" w:rsidR="00CD2B44" w:rsidRDefault="00CD2B44" w:rsidP="00CD2B44"/>
    <w:p w14:paraId="1A044045" w14:textId="30226A03" w:rsidR="00CD2B44" w:rsidRDefault="00CD2B44" w:rsidP="00CD2B44"/>
    <w:p w14:paraId="3349D1DA" w14:textId="32046D17" w:rsidR="00CD2B44" w:rsidRDefault="00CD2B44" w:rsidP="00CD2B44"/>
    <w:p w14:paraId="6ED9DD79" w14:textId="37126E28" w:rsidR="00CD2B44" w:rsidRDefault="00CD2B44" w:rsidP="00CD2B44"/>
    <w:p w14:paraId="688C63FF" w14:textId="60E199FB" w:rsidR="00CD2B44" w:rsidRDefault="00CD2B44" w:rsidP="00CD2B44"/>
    <w:p w14:paraId="49DD0C66" w14:textId="40317335" w:rsidR="00F1072E" w:rsidRDefault="00F1072E" w:rsidP="00CD2B44"/>
    <w:p w14:paraId="441D7D0A" w14:textId="3A52B8BB" w:rsidR="00F1072E" w:rsidRDefault="00F1072E" w:rsidP="00CD2B44"/>
    <w:p w14:paraId="1285BE72" w14:textId="77777777" w:rsidR="00F1072E" w:rsidRDefault="00F1072E" w:rsidP="00CD2B44"/>
    <w:p w14:paraId="2B81AC4B" w14:textId="4089ACF7" w:rsidR="00CD2B44" w:rsidRDefault="00CD2B44" w:rsidP="00CD2B44">
      <w:pPr>
        <w:pStyle w:val="Heading1"/>
      </w:pPr>
      <w:r>
        <w:lastRenderedPageBreak/>
        <w:t>Exercise 1:</w:t>
      </w:r>
    </w:p>
    <w:p w14:paraId="7CBD67CD" w14:textId="6D5804D9" w:rsidR="0041437E" w:rsidRDefault="0041437E" w:rsidP="0041437E">
      <w:r>
        <w:t>Note:</w:t>
      </w:r>
    </w:p>
    <w:p w14:paraId="64BEEBC5" w14:textId="471DF887" w:rsidR="0041437E" w:rsidRPr="0041437E" w:rsidRDefault="0041437E" w:rsidP="0041437E">
      <w:pPr>
        <w:pStyle w:val="ListParagraph"/>
        <w:numPr>
          <w:ilvl w:val="0"/>
          <w:numId w:val="1"/>
        </w:numPr>
      </w:pPr>
      <w:r>
        <w:t xml:space="preserve">IN is the identifying relationship for Port, so both </w:t>
      </w:r>
      <w:proofErr w:type="spellStart"/>
      <w:r>
        <w:t>Pname</w:t>
      </w:r>
      <w:proofErr w:type="spellEnd"/>
      <w:r>
        <w:t xml:space="preserve"> and </w:t>
      </w:r>
      <w:proofErr w:type="spellStart"/>
      <w:r>
        <w:t>CountryName</w:t>
      </w:r>
      <w:proofErr w:type="spellEnd"/>
      <w:r>
        <w:t xml:space="preserve"> must be included in any relation that has for foreign keys to Port </w:t>
      </w:r>
    </w:p>
    <w:p w14:paraId="1F7185D3" w14:textId="63D4241D" w:rsidR="00CD2B44" w:rsidRDefault="0041437E" w:rsidP="00CD2B44">
      <w:r>
        <w:rPr>
          <w:noProof/>
        </w:rPr>
        <w:drawing>
          <wp:inline distT="0" distB="0" distL="0" distR="0" wp14:anchorId="65EC2A07" wp14:editId="6AB10336">
            <wp:extent cx="4657725" cy="601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5AE7" w14:textId="4F14855C" w:rsidR="0041437E" w:rsidRDefault="0041437E" w:rsidP="0041437E">
      <w:pPr>
        <w:pStyle w:val="Heading1"/>
      </w:pPr>
      <w:r>
        <w:lastRenderedPageBreak/>
        <w:t>Exercise 2:</w:t>
      </w:r>
    </w:p>
    <w:p w14:paraId="614D051E" w14:textId="08B34711" w:rsidR="0041437E" w:rsidRDefault="0041437E" w:rsidP="0041437E">
      <w:pPr>
        <w:pStyle w:val="Heading2"/>
        <w:numPr>
          <w:ilvl w:val="0"/>
          <w:numId w:val="2"/>
        </w:numPr>
        <w:ind w:left="567" w:hanging="207"/>
      </w:pPr>
      <w:r>
        <w:t>8a Option:</w:t>
      </w:r>
    </w:p>
    <w:p w14:paraId="60BA0A6D" w14:textId="383D8A21" w:rsidR="0041437E" w:rsidRDefault="0041437E" w:rsidP="0041437E">
      <w:r>
        <w:rPr>
          <w:noProof/>
        </w:rPr>
        <w:drawing>
          <wp:inline distT="0" distB="0" distL="0" distR="0" wp14:anchorId="6000AE22" wp14:editId="20DC5A51">
            <wp:extent cx="4689906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66" cy="33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E2E4" w14:textId="1817E929" w:rsidR="0041437E" w:rsidRDefault="00F1072E" w:rsidP="00F1072E">
      <w:pPr>
        <w:pStyle w:val="Heading2"/>
        <w:numPr>
          <w:ilvl w:val="0"/>
          <w:numId w:val="2"/>
        </w:numPr>
        <w:ind w:left="567" w:hanging="207"/>
      </w:pPr>
      <w:r>
        <w:t>8b Option:</w:t>
      </w:r>
    </w:p>
    <w:p w14:paraId="685875A7" w14:textId="74C78C18" w:rsidR="00F1072E" w:rsidRDefault="00F1072E" w:rsidP="00F1072E">
      <w:r>
        <w:t xml:space="preserve">Note: its illegal to have three arrows from SALE </w:t>
      </w:r>
      <w:proofErr w:type="gramStart"/>
      <w:r>
        <w:rPr>
          <w:u w:val="single"/>
        </w:rPr>
        <w:t>Vin</w:t>
      </w:r>
      <w:r>
        <w:t xml:space="preserve"> .</w:t>
      </w:r>
      <w:proofErr w:type="gramEnd"/>
    </w:p>
    <w:p w14:paraId="26567453" w14:textId="4081A2AD" w:rsidR="00F1072E" w:rsidRDefault="00F1072E" w:rsidP="00F1072E">
      <w:r>
        <w:rPr>
          <w:noProof/>
        </w:rPr>
        <w:drawing>
          <wp:inline distT="0" distB="0" distL="0" distR="0" wp14:anchorId="3F45F6DA" wp14:editId="46C8C346">
            <wp:extent cx="4167464" cy="4610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90" cy="463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0EE6" w14:textId="3F1669C0" w:rsidR="00F1072E" w:rsidRDefault="00F1072E" w:rsidP="00F1072E">
      <w:pPr>
        <w:pStyle w:val="Heading2"/>
        <w:numPr>
          <w:ilvl w:val="0"/>
          <w:numId w:val="2"/>
        </w:numPr>
        <w:ind w:left="567" w:hanging="207"/>
      </w:pPr>
      <w:r>
        <w:lastRenderedPageBreak/>
        <w:t>8</w:t>
      </w:r>
      <w:r>
        <w:t xml:space="preserve">c </w:t>
      </w:r>
      <w:r>
        <w:t>Option:</w:t>
      </w:r>
    </w:p>
    <w:p w14:paraId="484AAB1A" w14:textId="6998C2C6" w:rsidR="00F1072E" w:rsidRDefault="00F1072E" w:rsidP="00F1072E">
      <w:r>
        <w:rPr>
          <w:noProof/>
        </w:rPr>
        <w:drawing>
          <wp:inline distT="0" distB="0" distL="0" distR="0" wp14:anchorId="528A0479" wp14:editId="126FA006">
            <wp:extent cx="48387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CC36" w14:textId="0744BFE1" w:rsidR="00F1072E" w:rsidRDefault="00F1072E" w:rsidP="00F1072E">
      <w:pPr>
        <w:pStyle w:val="Heading2"/>
        <w:numPr>
          <w:ilvl w:val="0"/>
          <w:numId w:val="2"/>
        </w:numPr>
        <w:ind w:left="567" w:hanging="207"/>
      </w:pPr>
      <w:r>
        <w:t>8</w:t>
      </w:r>
      <w:r>
        <w:t>d</w:t>
      </w:r>
      <w:r>
        <w:t xml:space="preserve"> Option:</w:t>
      </w:r>
    </w:p>
    <w:p w14:paraId="24751367" w14:textId="10166484" w:rsidR="00F1072E" w:rsidRDefault="00F1072E" w:rsidP="00F1072E">
      <w:r>
        <w:rPr>
          <w:noProof/>
        </w:rPr>
        <w:drawing>
          <wp:inline distT="0" distB="0" distL="0" distR="0" wp14:anchorId="6EE18A5A" wp14:editId="51367FA8">
            <wp:extent cx="5991225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E130" w14:textId="3D544BF4" w:rsidR="00F1072E" w:rsidRDefault="00F1072E" w:rsidP="00F1072E"/>
    <w:p w14:paraId="65F2B6AA" w14:textId="2B568E98" w:rsidR="00F1072E" w:rsidRDefault="00F1072E" w:rsidP="00F1072E"/>
    <w:p w14:paraId="32A93A35" w14:textId="212AC6B1" w:rsidR="00F1072E" w:rsidRDefault="00F1072E" w:rsidP="00F1072E"/>
    <w:p w14:paraId="01153A10" w14:textId="26612F69" w:rsidR="00F1072E" w:rsidRDefault="00F1072E" w:rsidP="00F1072E"/>
    <w:p w14:paraId="246BF777" w14:textId="76C50C6F" w:rsidR="00F1072E" w:rsidRDefault="00F1072E" w:rsidP="00F1072E">
      <w:pPr>
        <w:pStyle w:val="Heading1"/>
      </w:pPr>
      <w:r>
        <w:lastRenderedPageBreak/>
        <w:t xml:space="preserve">Exercise </w:t>
      </w:r>
      <w:r>
        <w:t>3</w:t>
      </w:r>
      <w:r>
        <w:t>:</w:t>
      </w:r>
    </w:p>
    <w:p w14:paraId="007AF637" w14:textId="525C0AA5" w:rsidR="00F1072E" w:rsidRPr="00F1072E" w:rsidRDefault="00F1072E" w:rsidP="00F1072E">
      <w:r>
        <w:rPr>
          <w:noProof/>
        </w:rPr>
        <w:drawing>
          <wp:inline distT="0" distB="0" distL="0" distR="0" wp14:anchorId="6A5E0841" wp14:editId="05E996AF">
            <wp:extent cx="6858000" cy="5117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071" w14:textId="6D467696" w:rsidR="00F1072E" w:rsidRDefault="00F1072E" w:rsidP="00F1072E"/>
    <w:p w14:paraId="43404F7A" w14:textId="40CDFD67" w:rsidR="00F1072E" w:rsidRPr="002C412D" w:rsidRDefault="00F1072E" w:rsidP="00F1072E">
      <w:pPr>
        <w:rPr>
          <w:u w:val="single"/>
        </w:rPr>
      </w:pPr>
      <w:r w:rsidRPr="002C412D">
        <w:rPr>
          <w:u w:val="single"/>
        </w:rPr>
        <w:t>Assumptions:</w:t>
      </w:r>
    </w:p>
    <w:p w14:paraId="397F2E10" w14:textId="5AD0149D" w:rsidR="00F1072E" w:rsidRDefault="00F1072E" w:rsidP="00F1072E">
      <w:pPr>
        <w:pStyle w:val="ListParagraph"/>
        <w:numPr>
          <w:ilvl w:val="0"/>
          <w:numId w:val="1"/>
        </w:numPr>
      </w:pPr>
      <w:r>
        <w:t xml:space="preserve">BOOK_AUTHORS is </w:t>
      </w:r>
      <w:r w:rsidR="002C412D">
        <w:t>a weak entity</w:t>
      </w:r>
      <w:r>
        <w:t xml:space="preserve"> and not a multi-value attribute of </w:t>
      </w:r>
      <w:r w:rsidR="002C412D">
        <w:t>BOOK</w:t>
      </w:r>
    </w:p>
    <w:p w14:paraId="19FEFDF6" w14:textId="3292C5A3" w:rsidR="002C412D" w:rsidRDefault="002C412D" w:rsidP="00F1072E">
      <w:pPr>
        <w:pStyle w:val="ListParagraph"/>
        <w:numPr>
          <w:ilvl w:val="0"/>
          <w:numId w:val="1"/>
        </w:numPr>
      </w:pPr>
      <w:r>
        <w:t xml:space="preserve">PUBLISHER and BOOK_AUTHORS are a weak entity since Name is not a unique identifier </w:t>
      </w:r>
    </w:p>
    <w:p w14:paraId="2FB80306" w14:textId="7C60FF92" w:rsidR="002C412D" w:rsidRDefault="002C412D" w:rsidP="00F1072E">
      <w:pPr>
        <w:pStyle w:val="ListParagraph"/>
        <w:numPr>
          <w:ilvl w:val="0"/>
          <w:numId w:val="1"/>
        </w:numPr>
      </w:pPr>
      <w:r>
        <w:t>BOOK_LOANS is a 3-ary Relation since it has foreign keys to BOOK, LIBRARY_BRANCH, and BORROWER primary keys</w:t>
      </w:r>
    </w:p>
    <w:p w14:paraId="104797A1" w14:textId="35433B8F" w:rsidR="002C412D" w:rsidRPr="00F1072E" w:rsidRDefault="002C412D" w:rsidP="00F1072E">
      <w:pPr>
        <w:pStyle w:val="ListParagraph"/>
        <w:numPr>
          <w:ilvl w:val="0"/>
          <w:numId w:val="1"/>
        </w:numPr>
      </w:pPr>
      <w:r>
        <w:t xml:space="preserve">BOOK, LIBRARY_BRANCH, and BORRWER are strong entities since they have unique identifiers such as </w:t>
      </w:r>
      <w:r>
        <w:rPr>
          <w:u w:val="single"/>
        </w:rPr>
        <w:t>id, Branch_id,</w:t>
      </w:r>
      <w:r w:rsidRPr="002C412D">
        <w:t xml:space="preserve"> and</w:t>
      </w:r>
      <w:r>
        <w:rPr>
          <w:u w:val="single"/>
        </w:rPr>
        <w:t xml:space="preserve"> Card_no.</w:t>
      </w:r>
    </w:p>
    <w:p w14:paraId="7982CD2E" w14:textId="77777777" w:rsidR="0041437E" w:rsidRPr="0041437E" w:rsidRDefault="0041437E" w:rsidP="0041437E"/>
    <w:sectPr w:rsidR="0041437E" w:rsidRPr="0041437E" w:rsidSect="00F107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442E"/>
    <w:multiLevelType w:val="hybridMultilevel"/>
    <w:tmpl w:val="B2BED8B0"/>
    <w:lvl w:ilvl="0" w:tplc="41E8A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D54"/>
    <w:multiLevelType w:val="hybridMultilevel"/>
    <w:tmpl w:val="B2BED8B0"/>
    <w:lvl w:ilvl="0" w:tplc="41E8A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2573"/>
    <w:multiLevelType w:val="hybridMultilevel"/>
    <w:tmpl w:val="484E3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1FA5"/>
    <w:multiLevelType w:val="hybridMultilevel"/>
    <w:tmpl w:val="B2BED8B0"/>
    <w:lvl w:ilvl="0" w:tplc="41E8AC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48"/>
    <w:rsid w:val="002C412D"/>
    <w:rsid w:val="0041437E"/>
    <w:rsid w:val="009C4548"/>
    <w:rsid w:val="00CD2B44"/>
    <w:rsid w:val="00F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250B"/>
  <w15:chartTrackingRefBased/>
  <w15:docId w15:val="{E62226CC-D594-4983-B0A3-8120666C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B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B4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43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chemali</dc:creator>
  <cp:keywords/>
  <dc:description/>
  <cp:lastModifiedBy>ziad chemali</cp:lastModifiedBy>
  <cp:revision>3</cp:revision>
  <dcterms:created xsi:type="dcterms:W3CDTF">2020-10-29T21:28:00Z</dcterms:created>
  <dcterms:modified xsi:type="dcterms:W3CDTF">2020-10-29T21:58:00Z</dcterms:modified>
</cp:coreProperties>
</file>