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6F15" w:rsidRPr="00C73AD5" w:rsidRDefault="00ED3528" w:rsidP="00ED3528">
      <w:pPr>
        <w:jc w:val="center"/>
        <w:rPr>
          <w:rFonts w:asciiTheme="majorBidi" w:hAnsiTheme="majorBidi" w:cstheme="majorBidi"/>
        </w:rPr>
      </w:pPr>
      <w:r w:rsidRPr="00C73AD5">
        <w:rPr>
          <w:rFonts w:asciiTheme="majorBidi" w:hAnsiTheme="majorBidi" w:cstheme="majorBidi"/>
          <w:b/>
          <w:sz w:val="36"/>
        </w:rPr>
        <w:t xml:space="preserve">Documentation des </w:t>
      </w:r>
      <w:proofErr w:type="spellStart"/>
      <w:r w:rsidRPr="00C73AD5">
        <w:rPr>
          <w:rFonts w:asciiTheme="majorBidi" w:hAnsiTheme="majorBidi" w:cstheme="majorBidi"/>
          <w:b/>
          <w:sz w:val="36"/>
        </w:rPr>
        <w:t>Microservices</w:t>
      </w:r>
      <w:proofErr w:type="spellEnd"/>
      <w:r w:rsidRPr="00C73AD5">
        <w:rPr>
          <w:rFonts w:asciiTheme="majorBidi" w:hAnsiTheme="majorBidi" w:cstheme="majorBidi"/>
          <w:b/>
          <w:sz w:val="36"/>
        </w:rPr>
        <w:t xml:space="preserve"> – Architecture De Project Match</w:t>
      </w:r>
    </w:p>
    <w:p w:rsidR="001A6F15" w:rsidRPr="00C73AD5" w:rsidRDefault="00ED3528" w:rsidP="00BA32B5">
      <w:pPr>
        <w:jc w:val="center"/>
        <w:rPr>
          <w:rFonts w:asciiTheme="majorBidi" w:hAnsiTheme="majorBidi" w:cstheme="majorBidi"/>
        </w:rPr>
      </w:pPr>
      <w:r w:rsidRPr="00C73AD5">
        <w:rPr>
          <w:rFonts w:asciiTheme="majorBidi" w:hAnsiTheme="majorBidi" w:cstheme="majorBidi"/>
        </w:rPr>
        <w:t xml:space="preserve">Ce document explique chaque service, </w:t>
      </w:r>
      <w:proofErr w:type="gramStart"/>
      <w:r w:rsidRPr="00C73AD5">
        <w:rPr>
          <w:rFonts w:asciiTheme="majorBidi" w:hAnsiTheme="majorBidi" w:cstheme="majorBidi"/>
        </w:rPr>
        <w:t>ses</w:t>
      </w:r>
      <w:proofErr w:type="gramEnd"/>
      <w:r w:rsidRPr="00C73AD5">
        <w:rPr>
          <w:rFonts w:asciiTheme="majorBidi" w:hAnsiTheme="majorBidi" w:cstheme="majorBidi"/>
        </w:rPr>
        <w:t xml:space="preserve"> classes principales et les relations entre les classes.</w:t>
      </w:r>
    </w:p>
    <w:p w:rsidR="001A6F15" w:rsidRPr="00C73AD5" w:rsidRDefault="00ED3528">
      <w:pPr>
        <w:rPr>
          <w:rFonts w:asciiTheme="majorBidi" w:hAnsiTheme="majorBidi" w:cstheme="majorBidi"/>
        </w:rPr>
      </w:pPr>
      <w:r w:rsidRPr="00C73AD5">
        <w:rPr>
          <w:rFonts w:asciiTheme="majorBidi" w:hAnsiTheme="majorBidi" w:cstheme="majorBidi"/>
          <w:b/>
          <w:sz w:val="24"/>
        </w:rPr>
        <w:t xml:space="preserve">1. </w:t>
      </w:r>
      <w:proofErr w:type="spellStart"/>
      <w:r w:rsidRPr="00C73AD5">
        <w:rPr>
          <w:rFonts w:asciiTheme="majorBidi" w:hAnsiTheme="majorBidi" w:cstheme="majorBidi"/>
          <w:b/>
          <w:sz w:val="24"/>
        </w:rPr>
        <w:t>Présentation</w:t>
      </w:r>
      <w:proofErr w:type="spellEnd"/>
      <w:r w:rsidRPr="00C73AD5">
        <w:rPr>
          <w:rFonts w:asciiTheme="majorBidi" w:hAnsiTheme="majorBidi" w:cstheme="majorBidi"/>
          <w:b/>
          <w:sz w:val="24"/>
        </w:rPr>
        <w:t xml:space="preserve"> </w:t>
      </w:r>
      <w:proofErr w:type="spellStart"/>
      <w:r w:rsidRPr="00C73AD5">
        <w:rPr>
          <w:rFonts w:asciiTheme="majorBidi" w:hAnsiTheme="majorBidi" w:cstheme="majorBidi"/>
          <w:b/>
          <w:sz w:val="24"/>
        </w:rPr>
        <w:t>générale</w:t>
      </w:r>
      <w:proofErr w:type="spellEnd"/>
    </w:p>
    <w:p w:rsidR="001A6F15" w:rsidRPr="00C73AD5" w:rsidRDefault="00ED3528">
      <w:pPr>
        <w:rPr>
          <w:rFonts w:asciiTheme="majorBidi" w:hAnsiTheme="majorBidi" w:cstheme="majorBidi"/>
        </w:rPr>
      </w:pPr>
      <w:r w:rsidRPr="00C73AD5">
        <w:rPr>
          <w:rFonts w:asciiTheme="majorBidi" w:hAnsiTheme="majorBidi" w:cstheme="majorBidi"/>
        </w:rPr>
        <w:t>L’architecture est basée sur une approche Microservices. Chaque service possède sa propre base de données (pattern Database per Service) et communique avec les autres services via API REST ou via des événements.</w:t>
      </w:r>
    </w:p>
    <w:p w:rsidR="001A6F15" w:rsidRPr="00C73AD5" w:rsidRDefault="00ED3528">
      <w:pPr>
        <w:rPr>
          <w:rFonts w:asciiTheme="majorBidi" w:hAnsiTheme="majorBidi" w:cstheme="majorBidi"/>
        </w:rPr>
      </w:pPr>
      <w:r w:rsidRPr="00C73AD5">
        <w:rPr>
          <w:rFonts w:asciiTheme="majorBidi" w:hAnsiTheme="majorBidi" w:cstheme="majorBidi"/>
        </w:rPr>
        <w:t>Les services principaux sont :</w:t>
      </w:r>
    </w:p>
    <w:p w:rsidR="001A6F15" w:rsidRPr="00C73AD5" w:rsidRDefault="00ED3528">
      <w:pPr>
        <w:pStyle w:val="Listepuces"/>
        <w:rPr>
          <w:rFonts w:asciiTheme="majorBidi" w:hAnsiTheme="majorBidi" w:cstheme="majorBidi"/>
        </w:rPr>
      </w:pPr>
      <w:r w:rsidRPr="00C73AD5">
        <w:rPr>
          <w:rFonts w:asciiTheme="majorBidi" w:hAnsiTheme="majorBidi" w:cstheme="majorBidi"/>
        </w:rPr>
        <w:t>Auth Service : authentification et gestion des tokens (JWT).</w:t>
      </w:r>
    </w:p>
    <w:p w:rsidR="001A6F15" w:rsidRPr="00C73AD5" w:rsidRDefault="00ED3528">
      <w:pPr>
        <w:pStyle w:val="Listepuces"/>
        <w:rPr>
          <w:rFonts w:asciiTheme="majorBidi" w:hAnsiTheme="majorBidi" w:cstheme="majorBidi"/>
        </w:rPr>
      </w:pPr>
      <w:r w:rsidRPr="00C73AD5">
        <w:rPr>
          <w:rFonts w:asciiTheme="majorBidi" w:hAnsiTheme="majorBidi" w:cstheme="majorBidi"/>
        </w:rPr>
        <w:t>Profile Service : gestion du profil public des utilisateurs.</w:t>
      </w:r>
    </w:p>
    <w:p w:rsidR="001A6F15" w:rsidRPr="00C73AD5" w:rsidRDefault="00ED3528">
      <w:pPr>
        <w:pStyle w:val="Listepuces"/>
        <w:rPr>
          <w:rFonts w:asciiTheme="majorBidi" w:hAnsiTheme="majorBidi" w:cstheme="majorBidi"/>
        </w:rPr>
      </w:pPr>
      <w:r w:rsidRPr="00C73AD5">
        <w:rPr>
          <w:rFonts w:asciiTheme="majorBidi" w:hAnsiTheme="majorBidi" w:cstheme="majorBidi"/>
        </w:rPr>
        <w:t>Project Service : gestion des projets, équipes et demandes de participation.</w:t>
      </w:r>
    </w:p>
    <w:p w:rsidR="001A6F15" w:rsidRPr="00C73AD5" w:rsidRDefault="00ED3528">
      <w:pPr>
        <w:pStyle w:val="Listepuces"/>
        <w:rPr>
          <w:rFonts w:asciiTheme="majorBidi" w:hAnsiTheme="majorBidi" w:cstheme="majorBidi"/>
        </w:rPr>
      </w:pPr>
      <w:r w:rsidRPr="00C73AD5">
        <w:rPr>
          <w:rFonts w:asciiTheme="majorBidi" w:hAnsiTheme="majorBidi" w:cstheme="majorBidi"/>
        </w:rPr>
        <w:t>Messaging Service : messagerie et conversations.</w:t>
      </w:r>
    </w:p>
    <w:p w:rsidR="001A6F15" w:rsidRPr="00C73AD5" w:rsidRDefault="00ED3528">
      <w:pPr>
        <w:pStyle w:val="Listepuces"/>
        <w:rPr>
          <w:rFonts w:asciiTheme="majorBidi" w:hAnsiTheme="majorBidi" w:cstheme="majorBidi"/>
        </w:rPr>
      </w:pPr>
      <w:r w:rsidRPr="00C73AD5">
        <w:rPr>
          <w:rFonts w:asciiTheme="majorBidi" w:hAnsiTheme="majorBidi" w:cstheme="majorBidi"/>
        </w:rPr>
        <w:t>Notification Service : notifications internes et email.</w:t>
      </w:r>
    </w:p>
    <w:p w:rsidR="001A6F15" w:rsidRPr="00C73AD5" w:rsidRDefault="00ED3528">
      <w:pPr>
        <w:pStyle w:val="Listepuces"/>
        <w:rPr>
          <w:rFonts w:asciiTheme="majorBidi" w:hAnsiTheme="majorBidi" w:cstheme="majorBidi"/>
        </w:rPr>
      </w:pPr>
      <w:r w:rsidRPr="00C73AD5">
        <w:rPr>
          <w:rFonts w:asciiTheme="majorBidi" w:hAnsiTheme="majorBidi" w:cstheme="majorBidi"/>
        </w:rPr>
        <w:t>Training Service : gestion des formations, inscriptions et certificats.</w:t>
      </w:r>
    </w:p>
    <w:p w:rsidR="001A6F15" w:rsidRDefault="00ED3528">
      <w:pPr>
        <w:pStyle w:val="Listepuces"/>
        <w:rPr>
          <w:rFonts w:asciiTheme="majorBidi" w:hAnsiTheme="majorBidi" w:cstheme="majorBidi"/>
        </w:rPr>
      </w:pPr>
      <w:r w:rsidRPr="00C73AD5">
        <w:rPr>
          <w:rFonts w:asciiTheme="majorBidi" w:hAnsiTheme="majorBidi" w:cstheme="majorBidi"/>
        </w:rPr>
        <w:t xml:space="preserve">Admin </w:t>
      </w:r>
      <w:proofErr w:type="gramStart"/>
      <w:r w:rsidRPr="00C73AD5">
        <w:rPr>
          <w:rFonts w:asciiTheme="majorBidi" w:hAnsiTheme="majorBidi" w:cstheme="majorBidi"/>
        </w:rPr>
        <w:t>Service :</w:t>
      </w:r>
      <w:proofErr w:type="gramEnd"/>
      <w:r w:rsidRPr="00C73AD5">
        <w:rPr>
          <w:rFonts w:asciiTheme="majorBidi" w:hAnsiTheme="majorBidi" w:cstheme="majorBidi"/>
        </w:rPr>
        <w:t xml:space="preserve"> </w:t>
      </w:r>
      <w:proofErr w:type="spellStart"/>
      <w:r w:rsidRPr="00C73AD5">
        <w:rPr>
          <w:rFonts w:asciiTheme="majorBidi" w:hAnsiTheme="majorBidi" w:cstheme="majorBidi"/>
        </w:rPr>
        <w:t>modération</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signalement</w:t>
      </w:r>
      <w:proofErr w:type="spellEnd"/>
      <w:r w:rsidRPr="00C73AD5">
        <w:rPr>
          <w:rFonts w:asciiTheme="majorBidi" w:hAnsiTheme="majorBidi" w:cstheme="majorBidi"/>
        </w:rPr>
        <w:t xml:space="preserve"> et audit.</w:t>
      </w:r>
    </w:p>
    <w:p w:rsidR="005F7981" w:rsidRPr="00C73AD5" w:rsidRDefault="005F7981" w:rsidP="005F7981">
      <w:pPr>
        <w:pStyle w:val="Listepuces"/>
        <w:numPr>
          <w:ilvl w:val="0"/>
          <w:numId w:val="0"/>
        </w:numPr>
        <w:ind w:left="360"/>
        <w:rPr>
          <w:rFonts w:asciiTheme="majorBidi" w:hAnsiTheme="majorBidi" w:cstheme="majorBidi"/>
        </w:rPr>
      </w:pPr>
    </w:p>
    <w:p w:rsidR="001A6F15" w:rsidRPr="00C73AD5" w:rsidRDefault="00ED3528">
      <w:pPr>
        <w:rPr>
          <w:rFonts w:asciiTheme="majorBidi" w:hAnsiTheme="majorBidi" w:cstheme="majorBidi"/>
        </w:rPr>
      </w:pPr>
      <w:r w:rsidRPr="00C73AD5">
        <w:rPr>
          <w:rFonts w:asciiTheme="majorBidi" w:hAnsiTheme="majorBidi" w:cstheme="majorBidi"/>
          <w:b/>
          <w:sz w:val="28"/>
        </w:rPr>
        <w:t>2. Auth Service</w:t>
      </w:r>
    </w:p>
    <w:p w:rsidR="00FF105B" w:rsidRPr="00C73AD5" w:rsidRDefault="00FF105B" w:rsidP="00FF105B">
      <w:pPr>
        <w:pStyle w:val="NormalWeb"/>
        <w:rPr>
          <w:rFonts w:asciiTheme="majorBidi" w:hAnsiTheme="majorBidi" w:cstheme="majorBidi"/>
        </w:rPr>
      </w:pPr>
      <w:proofErr w:type="gramStart"/>
      <w:r w:rsidRPr="00C73AD5">
        <w:rPr>
          <w:rFonts w:asciiTheme="majorBidi" w:hAnsiTheme="majorBidi" w:cstheme="majorBidi"/>
        </w:rPr>
        <w:t xml:space="preserve">Le </w:t>
      </w:r>
      <w:proofErr w:type="spellStart"/>
      <w:r w:rsidRPr="00C73AD5">
        <w:rPr>
          <w:rStyle w:val="lev"/>
          <w:rFonts w:asciiTheme="majorBidi" w:hAnsiTheme="majorBidi" w:cstheme="majorBidi"/>
        </w:rPr>
        <w:t>Auth</w:t>
      </w:r>
      <w:proofErr w:type="spellEnd"/>
      <w:proofErr w:type="gramEnd"/>
      <w:r w:rsidRPr="00C73AD5">
        <w:rPr>
          <w:rStyle w:val="lev"/>
          <w:rFonts w:asciiTheme="majorBidi" w:hAnsiTheme="majorBidi" w:cstheme="majorBidi"/>
        </w:rPr>
        <w:t xml:space="preserve"> Service</w:t>
      </w:r>
      <w:r w:rsidRPr="00C73AD5">
        <w:rPr>
          <w:rFonts w:asciiTheme="majorBidi" w:hAnsiTheme="majorBidi" w:cstheme="majorBidi"/>
        </w:rPr>
        <w:t xml:space="preserve"> gère l’authentification et l’autorisation des utilisateurs.</w:t>
      </w:r>
      <w:r w:rsidRPr="00C73AD5">
        <w:rPr>
          <w:rFonts w:asciiTheme="majorBidi" w:hAnsiTheme="majorBidi" w:cstheme="majorBidi"/>
        </w:rPr>
        <w:br/>
        <w:t xml:space="preserve">Il stocke uniquement les informations sensibles liées au compte (email, mot de passe </w:t>
      </w:r>
      <w:proofErr w:type="spellStart"/>
      <w:r w:rsidRPr="00C73AD5">
        <w:rPr>
          <w:rFonts w:asciiTheme="majorBidi" w:hAnsiTheme="majorBidi" w:cstheme="majorBidi"/>
        </w:rPr>
        <w:t>hashé</w:t>
      </w:r>
      <w:proofErr w:type="spellEnd"/>
      <w:r w:rsidRPr="00C73AD5">
        <w:rPr>
          <w:rFonts w:asciiTheme="majorBidi" w:hAnsiTheme="majorBidi" w:cstheme="majorBidi"/>
        </w:rPr>
        <w:t>, rôle, statut du compte).</w:t>
      </w:r>
    </w:p>
    <w:p w:rsidR="00FF105B" w:rsidRPr="00C73AD5" w:rsidRDefault="00FF105B" w:rsidP="00FF105B">
      <w:pPr>
        <w:pStyle w:val="Titre3"/>
        <w:rPr>
          <w:rFonts w:asciiTheme="majorBidi" w:hAnsiTheme="majorBidi"/>
          <w:color w:val="auto"/>
          <w:sz w:val="28"/>
          <w:szCs w:val="28"/>
        </w:rPr>
      </w:pPr>
      <w:r w:rsidRPr="00C73AD5">
        <w:rPr>
          <w:rFonts w:asciiTheme="majorBidi" w:hAnsiTheme="majorBidi"/>
          <w:color w:val="auto"/>
          <w:sz w:val="28"/>
          <w:szCs w:val="28"/>
        </w:rPr>
        <w:t xml:space="preserve">Classes </w:t>
      </w:r>
      <w:proofErr w:type="spellStart"/>
      <w:r w:rsidRPr="00C73AD5">
        <w:rPr>
          <w:rFonts w:asciiTheme="majorBidi" w:hAnsiTheme="majorBidi"/>
          <w:color w:val="auto"/>
          <w:sz w:val="28"/>
          <w:szCs w:val="28"/>
        </w:rPr>
        <w:t>principales</w:t>
      </w:r>
      <w:proofErr w:type="spellEnd"/>
    </w:p>
    <w:p w:rsidR="00FF105B" w:rsidRPr="00C73AD5" w:rsidRDefault="00FF105B" w:rsidP="00FF105B">
      <w:pPr>
        <w:numPr>
          <w:ilvl w:val="0"/>
          <w:numId w:val="10"/>
        </w:numPr>
        <w:spacing w:before="100" w:beforeAutospacing="1" w:after="100" w:afterAutospacing="1" w:line="240" w:lineRule="auto"/>
        <w:rPr>
          <w:rFonts w:asciiTheme="majorBidi" w:hAnsiTheme="majorBidi" w:cstheme="majorBidi"/>
        </w:rPr>
      </w:pPr>
      <w:proofErr w:type="spellStart"/>
      <w:proofErr w:type="gramStart"/>
      <w:r w:rsidRPr="00C73AD5">
        <w:rPr>
          <w:rStyle w:val="lev"/>
          <w:rFonts w:asciiTheme="majorBidi" w:hAnsiTheme="majorBidi" w:cstheme="majorBidi"/>
        </w:rPr>
        <w:t>AuthUser</w:t>
      </w:r>
      <w:proofErr w:type="spellEnd"/>
      <w:r w:rsidRPr="00C73AD5">
        <w:rPr>
          <w:rFonts w:asciiTheme="majorBidi" w:hAnsiTheme="majorBidi" w:cstheme="majorBidi"/>
        </w:rPr>
        <w:t xml:space="preserve"> :</w:t>
      </w:r>
      <w:proofErr w:type="gramEnd"/>
      <w:r w:rsidRPr="00C73AD5">
        <w:rPr>
          <w:rFonts w:asciiTheme="majorBidi" w:hAnsiTheme="majorBidi" w:cstheme="majorBidi"/>
        </w:rPr>
        <w:t xml:space="preserve"> </w:t>
      </w:r>
      <w:proofErr w:type="spellStart"/>
      <w:r w:rsidRPr="00C73AD5">
        <w:rPr>
          <w:rFonts w:asciiTheme="majorBidi" w:hAnsiTheme="majorBidi" w:cstheme="majorBidi"/>
        </w:rPr>
        <w:t>représente</w:t>
      </w:r>
      <w:proofErr w:type="spellEnd"/>
      <w:r w:rsidRPr="00C73AD5">
        <w:rPr>
          <w:rFonts w:asciiTheme="majorBidi" w:hAnsiTheme="majorBidi" w:cstheme="majorBidi"/>
        </w:rPr>
        <w:t xml:space="preserve"> un </w:t>
      </w:r>
      <w:proofErr w:type="spellStart"/>
      <w:r w:rsidRPr="00C73AD5">
        <w:rPr>
          <w:rFonts w:asciiTheme="majorBidi" w:hAnsiTheme="majorBidi" w:cstheme="majorBidi"/>
        </w:rPr>
        <w:t>compte</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utilisateur</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identité</w:t>
      </w:r>
      <w:proofErr w:type="spellEnd"/>
      <w:r w:rsidRPr="00C73AD5">
        <w:rPr>
          <w:rFonts w:asciiTheme="majorBidi" w:hAnsiTheme="majorBidi" w:cstheme="majorBidi"/>
        </w:rPr>
        <w:t xml:space="preserve"> et </w:t>
      </w:r>
      <w:proofErr w:type="spellStart"/>
      <w:r w:rsidRPr="00C73AD5">
        <w:rPr>
          <w:rFonts w:asciiTheme="majorBidi" w:hAnsiTheme="majorBidi" w:cstheme="majorBidi"/>
        </w:rPr>
        <w:t>sécurité</w:t>
      </w:r>
      <w:proofErr w:type="spellEnd"/>
      <w:r w:rsidRPr="00C73AD5">
        <w:rPr>
          <w:rFonts w:asciiTheme="majorBidi" w:hAnsiTheme="majorBidi" w:cstheme="majorBidi"/>
        </w:rPr>
        <w:t xml:space="preserve">). </w:t>
      </w:r>
    </w:p>
    <w:p w:rsidR="00FF105B" w:rsidRPr="00C73AD5" w:rsidRDefault="00FF105B" w:rsidP="00FF105B">
      <w:pPr>
        <w:numPr>
          <w:ilvl w:val="0"/>
          <w:numId w:val="10"/>
        </w:numPr>
        <w:spacing w:before="100" w:beforeAutospacing="1" w:after="100" w:afterAutospacing="1" w:line="240" w:lineRule="auto"/>
        <w:rPr>
          <w:rFonts w:asciiTheme="majorBidi" w:hAnsiTheme="majorBidi" w:cstheme="majorBidi"/>
        </w:rPr>
      </w:pPr>
      <w:proofErr w:type="spellStart"/>
      <w:r w:rsidRPr="00C73AD5">
        <w:rPr>
          <w:rStyle w:val="lev"/>
          <w:rFonts w:asciiTheme="majorBidi" w:hAnsiTheme="majorBidi" w:cstheme="majorBidi"/>
        </w:rPr>
        <w:t>UserRole</w:t>
      </w:r>
      <w:proofErr w:type="spellEnd"/>
      <w:r w:rsidRPr="00C73AD5">
        <w:rPr>
          <w:rStyle w:val="lev"/>
          <w:rFonts w:asciiTheme="majorBidi" w:hAnsiTheme="majorBidi" w:cstheme="majorBidi"/>
        </w:rPr>
        <w:t xml:space="preserve"> (</w:t>
      </w:r>
      <w:proofErr w:type="spellStart"/>
      <w:r w:rsidRPr="00C73AD5">
        <w:rPr>
          <w:rStyle w:val="lev"/>
          <w:rFonts w:asciiTheme="majorBidi" w:hAnsiTheme="majorBidi" w:cstheme="majorBidi"/>
        </w:rPr>
        <w:t>enum</w:t>
      </w:r>
      <w:proofErr w:type="spellEnd"/>
      <w:proofErr w:type="gramStart"/>
      <w:r w:rsidRPr="00C73AD5">
        <w:rPr>
          <w:rStyle w:val="lev"/>
          <w:rFonts w:asciiTheme="majorBidi" w:hAnsiTheme="majorBidi" w:cstheme="majorBidi"/>
        </w:rPr>
        <w:t>)</w:t>
      </w:r>
      <w:r w:rsidRPr="00C73AD5">
        <w:rPr>
          <w:rFonts w:asciiTheme="majorBidi" w:hAnsiTheme="majorBidi" w:cstheme="majorBidi"/>
        </w:rPr>
        <w:t xml:space="preserve"> :</w:t>
      </w:r>
      <w:proofErr w:type="gramEnd"/>
      <w:r w:rsidRPr="00C73AD5">
        <w:rPr>
          <w:rFonts w:asciiTheme="majorBidi" w:hAnsiTheme="majorBidi" w:cstheme="majorBidi"/>
        </w:rPr>
        <w:t xml:space="preserve"> </w:t>
      </w:r>
      <w:proofErr w:type="spellStart"/>
      <w:r w:rsidRPr="00C73AD5">
        <w:rPr>
          <w:rFonts w:asciiTheme="majorBidi" w:hAnsiTheme="majorBidi" w:cstheme="majorBidi"/>
        </w:rPr>
        <w:t>définit</w:t>
      </w:r>
      <w:proofErr w:type="spellEnd"/>
      <w:r w:rsidRPr="00C73AD5">
        <w:rPr>
          <w:rFonts w:asciiTheme="majorBidi" w:hAnsiTheme="majorBidi" w:cstheme="majorBidi"/>
        </w:rPr>
        <w:t xml:space="preserve"> le </w:t>
      </w:r>
      <w:proofErr w:type="spellStart"/>
      <w:r w:rsidRPr="00C73AD5">
        <w:rPr>
          <w:rFonts w:asciiTheme="majorBidi" w:hAnsiTheme="majorBidi" w:cstheme="majorBidi"/>
        </w:rPr>
        <w:t>rôle</w:t>
      </w:r>
      <w:proofErr w:type="spellEnd"/>
      <w:r w:rsidRPr="00C73AD5">
        <w:rPr>
          <w:rFonts w:asciiTheme="majorBidi" w:hAnsiTheme="majorBidi" w:cstheme="majorBidi"/>
        </w:rPr>
        <w:t xml:space="preserve"> de </w:t>
      </w:r>
      <w:proofErr w:type="spellStart"/>
      <w:r w:rsidRPr="00C73AD5">
        <w:rPr>
          <w:rFonts w:asciiTheme="majorBidi" w:hAnsiTheme="majorBidi" w:cstheme="majorBidi"/>
        </w:rPr>
        <w:t>l’utilisateur</w:t>
      </w:r>
      <w:proofErr w:type="spellEnd"/>
      <w:r w:rsidRPr="00C73AD5">
        <w:rPr>
          <w:rFonts w:asciiTheme="majorBidi" w:hAnsiTheme="majorBidi" w:cstheme="majorBidi"/>
        </w:rPr>
        <w:t xml:space="preserve"> (STUDENT, MENTOR, ADMIN). </w:t>
      </w:r>
    </w:p>
    <w:p w:rsidR="00FF105B" w:rsidRPr="00C73AD5" w:rsidRDefault="00FF105B" w:rsidP="00FF105B">
      <w:pPr>
        <w:numPr>
          <w:ilvl w:val="0"/>
          <w:numId w:val="10"/>
        </w:numPr>
        <w:spacing w:before="100" w:beforeAutospacing="1" w:after="100" w:afterAutospacing="1" w:line="240" w:lineRule="auto"/>
        <w:rPr>
          <w:rFonts w:asciiTheme="majorBidi" w:hAnsiTheme="majorBidi" w:cstheme="majorBidi"/>
        </w:rPr>
      </w:pPr>
      <w:proofErr w:type="spellStart"/>
      <w:r w:rsidRPr="00C73AD5">
        <w:rPr>
          <w:rStyle w:val="lev"/>
          <w:rFonts w:asciiTheme="majorBidi" w:hAnsiTheme="majorBidi" w:cstheme="majorBidi"/>
        </w:rPr>
        <w:t>AccountStatus</w:t>
      </w:r>
      <w:proofErr w:type="spellEnd"/>
      <w:r w:rsidRPr="00C73AD5">
        <w:rPr>
          <w:rStyle w:val="lev"/>
          <w:rFonts w:asciiTheme="majorBidi" w:hAnsiTheme="majorBidi" w:cstheme="majorBidi"/>
        </w:rPr>
        <w:t xml:space="preserve"> (</w:t>
      </w:r>
      <w:proofErr w:type="spellStart"/>
      <w:r w:rsidRPr="00C73AD5">
        <w:rPr>
          <w:rStyle w:val="lev"/>
          <w:rFonts w:asciiTheme="majorBidi" w:hAnsiTheme="majorBidi" w:cstheme="majorBidi"/>
        </w:rPr>
        <w:t>enum</w:t>
      </w:r>
      <w:proofErr w:type="spellEnd"/>
      <w:proofErr w:type="gramStart"/>
      <w:r w:rsidRPr="00C73AD5">
        <w:rPr>
          <w:rStyle w:val="lev"/>
          <w:rFonts w:asciiTheme="majorBidi" w:hAnsiTheme="majorBidi" w:cstheme="majorBidi"/>
        </w:rPr>
        <w:t>)</w:t>
      </w:r>
      <w:r w:rsidRPr="00C73AD5">
        <w:rPr>
          <w:rFonts w:asciiTheme="majorBidi" w:hAnsiTheme="majorBidi" w:cstheme="majorBidi"/>
        </w:rPr>
        <w:t xml:space="preserve"> :</w:t>
      </w:r>
      <w:proofErr w:type="gramEnd"/>
      <w:r w:rsidRPr="00C73AD5">
        <w:rPr>
          <w:rFonts w:asciiTheme="majorBidi" w:hAnsiTheme="majorBidi" w:cstheme="majorBidi"/>
        </w:rPr>
        <w:t xml:space="preserve"> </w:t>
      </w:r>
      <w:proofErr w:type="spellStart"/>
      <w:r w:rsidRPr="00C73AD5">
        <w:rPr>
          <w:rFonts w:asciiTheme="majorBidi" w:hAnsiTheme="majorBidi" w:cstheme="majorBidi"/>
        </w:rPr>
        <w:t>définit</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l’état</w:t>
      </w:r>
      <w:proofErr w:type="spellEnd"/>
      <w:r w:rsidRPr="00C73AD5">
        <w:rPr>
          <w:rFonts w:asciiTheme="majorBidi" w:hAnsiTheme="majorBidi" w:cstheme="majorBidi"/>
        </w:rPr>
        <w:t xml:space="preserve"> du </w:t>
      </w:r>
      <w:proofErr w:type="spellStart"/>
      <w:r w:rsidRPr="00C73AD5">
        <w:rPr>
          <w:rFonts w:asciiTheme="majorBidi" w:hAnsiTheme="majorBidi" w:cstheme="majorBidi"/>
        </w:rPr>
        <w:t>compte</w:t>
      </w:r>
      <w:proofErr w:type="spellEnd"/>
      <w:r w:rsidRPr="00C73AD5">
        <w:rPr>
          <w:rFonts w:asciiTheme="majorBidi" w:hAnsiTheme="majorBidi" w:cstheme="majorBidi"/>
        </w:rPr>
        <w:t xml:space="preserve"> (ACTIVE, SUSPENDED, DELETED). </w:t>
      </w:r>
    </w:p>
    <w:p w:rsidR="00FF105B" w:rsidRPr="00C73AD5" w:rsidRDefault="00FF105B" w:rsidP="00FF105B">
      <w:pPr>
        <w:pStyle w:val="Titre3"/>
        <w:rPr>
          <w:rFonts w:asciiTheme="majorBidi" w:hAnsiTheme="majorBidi"/>
          <w:color w:val="auto"/>
        </w:rPr>
      </w:pPr>
      <w:r w:rsidRPr="00C73AD5">
        <w:rPr>
          <w:rFonts w:asciiTheme="majorBidi" w:hAnsiTheme="majorBidi"/>
          <w:color w:val="auto"/>
        </w:rPr>
        <w:t>Relations entre classes</w:t>
      </w:r>
    </w:p>
    <w:p w:rsidR="00FF105B" w:rsidRPr="00C73AD5" w:rsidRDefault="00FF105B" w:rsidP="00FF105B">
      <w:pPr>
        <w:numPr>
          <w:ilvl w:val="0"/>
          <w:numId w:val="11"/>
        </w:numPr>
        <w:spacing w:before="100" w:beforeAutospacing="1" w:after="100" w:afterAutospacing="1" w:line="240" w:lineRule="auto"/>
        <w:rPr>
          <w:rFonts w:asciiTheme="majorBidi" w:hAnsiTheme="majorBidi" w:cstheme="majorBidi"/>
        </w:rPr>
      </w:pPr>
      <w:proofErr w:type="spellStart"/>
      <w:r w:rsidRPr="00C73AD5">
        <w:rPr>
          <w:rStyle w:val="lev"/>
          <w:rFonts w:asciiTheme="majorBidi" w:hAnsiTheme="majorBidi" w:cstheme="majorBidi"/>
        </w:rPr>
        <w:t>AuthUser</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utilise</w:t>
      </w:r>
      <w:proofErr w:type="spellEnd"/>
      <w:r w:rsidRPr="00C73AD5">
        <w:rPr>
          <w:rFonts w:asciiTheme="majorBidi" w:hAnsiTheme="majorBidi" w:cstheme="majorBidi"/>
        </w:rPr>
        <w:t xml:space="preserve"> </w:t>
      </w:r>
      <w:proofErr w:type="spellStart"/>
      <w:r w:rsidRPr="00C73AD5">
        <w:rPr>
          <w:rStyle w:val="lev"/>
          <w:rFonts w:asciiTheme="majorBidi" w:hAnsiTheme="majorBidi" w:cstheme="majorBidi"/>
        </w:rPr>
        <w:t>UserRole</w:t>
      </w:r>
      <w:proofErr w:type="spellEnd"/>
      <w:r w:rsidRPr="00C73AD5">
        <w:rPr>
          <w:rFonts w:asciiTheme="majorBidi" w:hAnsiTheme="majorBidi" w:cstheme="majorBidi"/>
        </w:rPr>
        <w:t xml:space="preserve"> pour </w:t>
      </w:r>
      <w:proofErr w:type="spellStart"/>
      <w:r w:rsidRPr="00C73AD5">
        <w:rPr>
          <w:rFonts w:asciiTheme="majorBidi" w:hAnsiTheme="majorBidi" w:cstheme="majorBidi"/>
        </w:rPr>
        <w:t>définir</w:t>
      </w:r>
      <w:proofErr w:type="spellEnd"/>
      <w:r w:rsidRPr="00C73AD5">
        <w:rPr>
          <w:rFonts w:asciiTheme="majorBidi" w:hAnsiTheme="majorBidi" w:cstheme="majorBidi"/>
        </w:rPr>
        <w:t xml:space="preserve"> le </w:t>
      </w:r>
      <w:proofErr w:type="spellStart"/>
      <w:r w:rsidRPr="00C73AD5">
        <w:rPr>
          <w:rFonts w:asciiTheme="majorBidi" w:hAnsiTheme="majorBidi" w:cstheme="majorBidi"/>
        </w:rPr>
        <w:t>rôle</w:t>
      </w:r>
      <w:proofErr w:type="spellEnd"/>
      <w:r w:rsidRPr="00C73AD5">
        <w:rPr>
          <w:rFonts w:asciiTheme="majorBidi" w:hAnsiTheme="majorBidi" w:cstheme="majorBidi"/>
        </w:rPr>
        <w:t xml:space="preserve"> de </w:t>
      </w:r>
      <w:proofErr w:type="spellStart"/>
      <w:r w:rsidRPr="00C73AD5">
        <w:rPr>
          <w:rFonts w:asciiTheme="majorBidi" w:hAnsiTheme="majorBidi" w:cstheme="majorBidi"/>
        </w:rPr>
        <w:t>l’utilisateur</w:t>
      </w:r>
      <w:proofErr w:type="spellEnd"/>
      <w:r w:rsidRPr="00C73AD5">
        <w:rPr>
          <w:rFonts w:asciiTheme="majorBidi" w:hAnsiTheme="majorBidi" w:cstheme="majorBidi"/>
        </w:rPr>
        <w:t xml:space="preserve">. </w:t>
      </w:r>
    </w:p>
    <w:p w:rsidR="00FF105B" w:rsidRDefault="00FF105B" w:rsidP="00FF105B">
      <w:pPr>
        <w:numPr>
          <w:ilvl w:val="0"/>
          <w:numId w:val="11"/>
        </w:numPr>
        <w:spacing w:before="100" w:beforeAutospacing="1" w:after="100" w:afterAutospacing="1" w:line="240" w:lineRule="auto"/>
        <w:rPr>
          <w:rFonts w:asciiTheme="majorBidi" w:hAnsiTheme="majorBidi" w:cstheme="majorBidi"/>
        </w:rPr>
      </w:pPr>
      <w:proofErr w:type="spellStart"/>
      <w:r w:rsidRPr="00C73AD5">
        <w:rPr>
          <w:rStyle w:val="lev"/>
          <w:rFonts w:asciiTheme="majorBidi" w:hAnsiTheme="majorBidi" w:cstheme="majorBidi"/>
        </w:rPr>
        <w:t>AuthUser</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utilise</w:t>
      </w:r>
      <w:proofErr w:type="spellEnd"/>
      <w:r w:rsidRPr="00C73AD5">
        <w:rPr>
          <w:rFonts w:asciiTheme="majorBidi" w:hAnsiTheme="majorBidi" w:cstheme="majorBidi"/>
        </w:rPr>
        <w:t xml:space="preserve"> </w:t>
      </w:r>
      <w:proofErr w:type="spellStart"/>
      <w:r w:rsidRPr="00C73AD5">
        <w:rPr>
          <w:rStyle w:val="lev"/>
          <w:rFonts w:asciiTheme="majorBidi" w:hAnsiTheme="majorBidi" w:cstheme="majorBidi"/>
        </w:rPr>
        <w:t>AccountStatus</w:t>
      </w:r>
      <w:proofErr w:type="spellEnd"/>
      <w:r w:rsidRPr="00C73AD5">
        <w:rPr>
          <w:rFonts w:asciiTheme="majorBidi" w:hAnsiTheme="majorBidi" w:cstheme="majorBidi"/>
        </w:rPr>
        <w:t xml:space="preserve"> pour </w:t>
      </w:r>
      <w:proofErr w:type="spellStart"/>
      <w:r w:rsidRPr="00C73AD5">
        <w:rPr>
          <w:rFonts w:asciiTheme="majorBidi" w:hAnsiTheme="majorBidi" w:cstheme="majorBidi"/>
        </w:rPr>
        <w:t>définir</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l’état</w:t>
      </w:r>
      <w:proofErr w:type="spellEnd"/>
      <w:r w:rsidRPr="00C73AD5">
        <w:rPr>
          <w:rFonts w:asciiTheme="majorBidi" w:hAnsiTheme="majorBidi" w:cstheme="majorBidi"/>
        </w:rPr>
        <w:t xml:space="preserve"> du </w:t>
      </w:r>
      <w:proofErr w:type="spellStart"/>
      <w:r w:rsidRPr="00C73AD5">
        <w:rPr>
          <w:rFonts w:asciiTheme="majorBidi" w:hAnsiTheme="majorBidi" w:cstheme="majorBidi"/>
        </w:rPr>
        <w:t>compte</w:t>
      </w:r>
      <w:proofErr w:type="spellEnd"/>
      <w:r w:rsidRPr="00C73AD5">
        <w:rPr>
          <w:rFonts w:asciiTheme="majorBidi" w:hAnsiTheme="majorBidi" w:cstheme="majorBidi"/>
        </w:rPr>
        <w:t xml:space="preserve">. </w:t>
      </w:r>
    </w:p>
    <w:p w:rsidR="005F7981" w:rsidRPr="00C73AD5" w:rsidRDefault="005F7981" w:rsidP="005F7981">
      <w:pPr>
        <w:spacing w:before="100" w:beforeAutospacing="1" w:after="100" w:afterAutospacing="1" w:line="240" w:lineRule="auto"/>
        <w:ind w:left="720"/>
        <w:rPr>
          <w:rFonts w:asciiTheme="majorBidi" w:hAnsiTheme="majorBidi" w:cstheme="majorBidi"/>
        </w:rPr>
      </w:pPr>
      <w:r w:rsidRPr="005F7981">
        <w:rPr>
          <w:rFonts w:asciiTheme="majorBidi" w:hAnsiTheme="majorBidi" w:cstheme="majorBidi"/>
          <w:noProof/>
          <w:lang w:val="fr-FR" w:eastAsia="fr-FR"/>
        </w:rPr>
        <w:lastRenderedPageBreak/>
        <w:drawing>
          <wp:inline distT="0" distB="0" distL="0" distR="0" wp14:anchorId="29E93F85" wp14:editId="52FDA83C">
            <wp:extent cx="5486400" cy="49587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4958715"/>
                    </a:xfrm>
                    <a:prstGeom prst="rect">
                      <a:avLst/>
                    </a:prstGeom>
                  </pic:spPr>
                </pic:pic>
              </a:graphicData>
            </a:graphic>
          </wp:inline>
        </w:drawing>
      </w:r>
    </w:p>
    <w:p w:rsidR="001A6F15" w:rsidRPr="00C73AD5" w:rsidRDefault="00ED3528">
      <w:pPr>
        <w:rPr>
          <w:rFonts w:asciiTheme="majorBidi" w:hAnsiTheme="majorBidi" w:cstheme="majorBidi"/>
        </w:rPr>
      </w:pPr>
      <w:r w:rsidRPr="00C73AD5">
        <w:rPr>
          <w:rFonts w:asciiTheme="majorBidi" w:hAnsiTheme="majorBidi" w:cstheme="majorBidi"/>
          <w:b/>
          <w:sz w:val="28"/>
        </w:rPr>
        <w:t>3. Profile Service (User Service)</w:t>
      </w:r>
    </w:p>
    <w:p w:rsidR="001A6F15" w:rsidRPr="00C73AD5" w:rsidRDefault="00ED3528">
      <w:pPr>
        <w:rPr>
          <w:rFonts w:asciiTheme="majorBidi" w:hAnsiTheme="majorBidi" w:cstheme="majorBidi"/>
        </w:rPr>
      </w:pPr>
      <w:r w:rsidRPr="00C73AD5">
        <w:rPr>
          <w:rFonts w:asciiTheme="majorBidi" w:hAnsiTheme="majorBidi" w:cstheme="majorBidi"/>
        </w:rPr>
        <w:t>Le Profile Service gère les informations publiques d’un utilisateur. Les données sensibles (email/password) ne sont pas stockées ici. La liaison avec Auth Service se fait via le champ authUserId.</w:t>
      </w:r>
    </w:p>
    <w:p w:rsidR="001A6F15" w:rsidRPr="00C73AD5" w:rsidRDefault="00ED3528">
      <w:pPr>
        <w:rPr>
          <w:rFonts w:asciiTheme="majorBidi" w:hAnsiTheme="majorBidi" w:cstheme="majorBidi"/>
        </w:rPr>
      </w:pPr>
      <w:r w:rsidRPr="00C73AD5">
        <w:rPr>
          <w:rFonts w:asciiTheme="majorBidi" w:hAnsiTheme="majorBidi" w:cstheme="majorBidi"/>
          <w:b/>
          <w:sz w:val="24"/>
        </w:rPr>
        <w:t>Classes principales</w:t>
      </w:r>
    </w:p>
    <w:p w:rsidR="001A6F15" w:rsidRPr="00C73AD5" w:rsidRDefault="00ED3528">
      <w:pPr>
        <w:pStyle w:val="Listepuces"/>
        <w:rPr>
          <w:rFonts w:asciiTheme="majorBidi" w:hAnsiTheme="majorBidi" w:cstheme="majorBidi"/>
        </w:rPr>
      </w:pPr>
      <w:r w:rsidRPr="00C73AD5">
        <w:rPr>
          <w:rFonts w:asciiTheme="majorBidi" w:hAnsiTheme="majorBidi" w:cstheme="majorBidi"/>
        </w:rPr>
        <w:t>UserProfile : informations du profil public (nom, bio, avatar, réseaux sociaux).</w:t>
      </w:r>
    </w:p>
    <w:p w:rsidR="001A6F15" w:rsidRPr="00C73AD5" w:rsidRDefault="00ED3528">
      <w:pPr>
        <w:pStyle w:val="Listepuces"/>
        <w:rPr>
          <w:rFonts w:asciiTheme="majorBidi" w:hAnsiTheme="majorBidi" w:cstheme="majorBidi"/>
        </w:rPr>
      </w:pPr>
      <w:r w:rsidRPr="00C73AD5">
        <w:rPr>
          <w:rFonts w:asciiTheme="majorBidi" w:hAnsiTheme="majorBidi" w:cstheme="majorBidi"/>
        </w:rPr>
        <w:t>Skill : compétence associée au profil.</w:t>
      </w:r>
    </w:p>
    <w:p w:rsidR="001A6F15" w:rsidRPr="00C73AD5" w:rsidRDefault="00ED3528">
      <w:pPr>
        <w:pStyle w:val="Listepuces"/>
        <w:rPr>
          <w:rFonts w:asciiTheme="majorBidi" w:hAnsiTheme="majorBidi" w:cstheme="majorBidi"/>
        </w:rPr>
      </w:pPr>
      <w:r w:rsidRPr="00C73AD5">
        <w:rPr>
          <w:rFonts w:asciiTheme="majorBidi" w:hAnsiTheme="majorBidi" w:cstheme="majorBidi"/>
        </w:rPr>
        <w:t>Experience : expérience professionnelle associée au profil.</w:t>
      </w:r>
    </w:p>
    <w:p w:rsidR="001A6F15" w:rsidRPr="00C73AD5" w:rsidRDefault="00ED3528">
      <w:pPr>
        <w:pStyle w:val="Listepuces"/>
        <w:rPr>
          <w:rFonts w:asciiTheme="majorBidi" w:hAnsiTheme="majorBidi" w:cstheme="majorBidi"/>
        </w:rPr>
      </w:pPr>
      <w:r w:rsidRPr="00C73AD5">
        <w:rPr>
          <w:rFonts w:asciiTheme="majorBidi" w:hAnsiTheme="majorBidi" w:cstheme="majorBidi"/>
        </w:rPr>
        <w:t>Education : formation académique associée au profil.</w:t>
      </w:r>
    </w:p>
    <w:p w:rsidR="001A6F15" w:rsidRPr="00C73AD5" w:rsidRDefault="00ED3528">
      <w:pPr>
        <w:pStyle w:val="Listepuces"/>
        <w:rPr>
          <w:rFonts w:asciiTheme="majorBidi" w:hAnsiTheme="majorBidi" w:cstheme="majorBidi"/>
        </w:rPr>
      </w:pPr>
      <w:r w:rsidRPr="00C73AD5">
        <w:rPr>
          <w:rFonts w:asciiTheme="majorBidi" w:hAnsiTheme="majorBidi" w:cstheme="majorBidi"/>
        </w:rPr>
        <w:t>SkillLevel (enum) : niveau de compétence (BEGINNER, INTERMEDIATE, ADVANCED, EXPERT).</w:t>
      </w:r>
    </w:p>
    <w:p w:rsidR="001A6F15" w:rsidRPr="00C73AD5" w:rsidRDefault="00ED3528">
      <w:pPr>
        <w:rPr>
          <w:rFonts w:asciiTheme="majorBidi" w:hAnsiTheme="majorBidi" w:cstheme="majorBidi"/>
        </w:rPr>
      </w:pPr>
      <w:r w:rsidRPr="00C73AD5">
        <w:rPr>
          <w:rFonts w:asciiTheme="majorBidi" w:hAnsiTheme="majorBidi" w:cstheme="majorBidi"/>
          <w:b/>
          <w:sz w:val="24"/>
        </w:rPr>
        <w:t>Relations entre classes</w:t>
      </w:r>
    </w:p>
    <w:p w:rsidR="001A6F15" w:rsidRPr="00C73AD5" w:rsidRDefault="00ED3528">
      <w:pPr>
        <w:rPr>
          <w:rFonts w:asciiTheme="majorBidi" w:hAnsiTheme="majorBidi" w:cstheme="majorBidi"/>
        </w:rPr>
      </w:pPr>
      <w:r w:rsidRPr="00C73AD5">
        <w:rPr>
          <w:rFonts w:asciiTheme="majorBidi" w:hAnsiTheme="majorBidi" w:cstheme="majorBidi"/>
        </w:rPr>
        <w:lastRenderedPageBreak/>
        <w:t>• UserProfile (1) ---- (0..*) Skill : un profil peut avoir plusieurs compétences.</w:t>
      </w:r>
    </w:p>
    <w:p w:rsidR="001A6F15" w:rsidRPr="00C73AD5" w:rsidRDefault="00ED3528">
      <w:pPr>
        <w:rPr>
          <w:rFonts w:asciiTheme="majorBidi" w:hAnsiTheme="majorBidi" w:cstheme="majorBidi"/>
        </w:rPr>
      </w:pPr>
      <w:r w:rsidRPr="00C73AD5">
        <w:rPr>
          <w:rFonts w:asciiTheme="majorBidi" w:hAnsiTheme="majorBidi" w:cstheme="majorBidi"/>
        </w:rPr>
        <w:t>• UserProfile (1) ---- (0..*) Experience : un profil peut avoir plusieurs expériences.</w:t>
      </w:r>
    </w:p>
    <w:p w:rsidR="001A6F15" w:rsidRPr="00C73AD5" w:rsidRDefault="00ED3528">
      <w:pPr>
        <w:rPr>
          <w:rFonts w:asciiTheme="majorBidi" w:hAnsiTheme="majorBidi" w:cstheme="majorBidi"/>
        </w:rPr>
      </w:pPr>
      <w:r w:rsidRPr="00C73AD5">
        <w:rPr>
          <w:rFonts w:asciiTheme="majorBidi" w:hAnsiTheme="majorBidi" w:cstheme="majorBidi"/>
        </w:rPr>
        <w:t>• UserProfile (1) ---- (0..*) Education : un profil peut avoir plusieurs formations.</w:t>
      </w:r>
    </w:p>
    <w:p w:rsidR="005F7981" w:rsidRDefault="00ED3528" w:rsidP="005F7981">
      <w:pPr>
        <w:rPr>
          <w:rFonts w:asciiTheme="majorBidi" w:hAnsiTheme="majorBidi" w:cstheme="majorBidi"/>
        </w:rPr>
      </w:pPr>
      <w:r w:rsidRPr="00C73AD5">
        <w:rPr>
          <w:rFonts w:asciiTheme="majorBidi" w:hAnsiTheme="majorBidi" w:cstheme="majorBidi"/>
        </w:rPr>
        <w:t xml:space="preserve">• Skill </w:t>
      </w:r>
      <w:proofErr w:type="spellStart"/>
      <w:r w:rsidRPr="00C73AD5">
        <w:rPr>
          <w:rFonts w:asciiTheme="majorBidi" w:hAnsiTheme="majorBidi" w:cstheme="majorBidi"/>
        </w:rPr>
        <w:t>contient</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userProfileId</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comme</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clé</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étrangère</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vers</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UserProfile</w:t>
      </w:r>
      <w:proofErr w:type="spellEnd"/>
      <w:r w:rsidRPr="00C73AD5">
        <w:rPr>
          <w:rFonts w:asciiTheme="majorBidi" w:hAnsiTheme="majorBidi" w:cstheme="majorBidi"/>
        </w:rPr>
        <w:t>.</w:t>
      </w:r>
    </w:p>
    <w:p w:rsidR="005F7981" w:rsidRPr="00C73AD5" w:rsidRDefault="002B7878" w:rsidP="005F7981">
      <w:pPr>
        <w:rPr>
          <w:rFonts w:asciiTheme="majorBidi" w:hAnsiTheme="majorBidi" w:cstheme="majorBidi"/>
        </w:rPr>
      </w:pPr>
      <w:r w:rsidRPr="002B7878">
        <w:rPr>
          <w:rFonts w:asciiTheme="majorBidi" w:hAnsiTheme="majorBidi" w:cstheme="majorBidi"/>
          <w:noProof/>
          <w:lang w:val="fr-FR" w:eastAsia="fr-FR"/>
        </w:rPr>
        <w:drawing>
          <wp:inline distT="0" distB="0" distL="0" distR="0" wp14:anchorId="09C64D96" wp14:editId="2C0D2AF8">
            <wp:extent cx="5486400" cy="594614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5946140"/>
                    </a:xfrm>
                    <a:prstGeom prst="rect">
                      <a:avLst/>
                    </a:prstGeom>
                  </pic:spPr>
                </pic:pic>
              </a:graphicData>
            </a:graphic>
          </wp:inline>
        </w:drawing>
      </w:r>
    </w:p>
    <w:p w:rsidR="001A6F15" w:rsidRPr="00C73AD5" w:rsidRDefault="00ED3528">
      <w:pPr>
        <w:rPr>
          <w:rFonts w:asciiTheme="majorBidi" w:hAnsiTheme="majorBidi" w:cstheme="majorBidi"/>
        </w:rPr>
      </w:pPr>
      <w:r w:rsidRPr="00C73AD5">
        <w:rPr>
          <w:rFonts w:asciiTheme="majorBidi" w:hAnsiTheme="majorBidi" w:cstheme="majorBidi"/>
          <w:b/>
          <w:sz w:val="28"/>
        </w:rPr>
        <w:t>4. Project Service</w:t>
      </w:r>
    </w:p>
    <w:p w:rsidR="001A6F15" w:rsidRPr="00C73AD5" w:rsidRDefault="00ED3528">
      <w:pPr>
        <w:rPr>
          <w:rFonts w:asciiTheme="majorBidi" w:hAnsiTheme="majorBidi" w:cstheme="majorBidi"/>
        </w:rPr>
      </w:pPr>
      <w:r w:rsidRPr="00C73AD5">
        <w:rPr>
          <w:rFonts w:asciiTheme="majorBidi" w:hAnsiTheme="majorBidi" w:cstheme="majorBidi"/>
        </w:rPr>
        <w:t>Le Project Service gère les projets publiés par les utilisateurs, les membres d’équipe, les demandes de participation et les tags. Chaque projet est lié à un propriétaire (ownerId).</w:t>
      </w:r>
    </w:p>
    <w:p w:rsidR="001A6F15" w:rsidRPr="00C73AD5" w:rsidRDefault="00ED3528">
      <w:pPr>
        <w:rPr>
          <w:rFonts w:asciiTheme="majorBidi" w:hAnsiTheme="majorBidi" w:cstheme="majorBidi"/>
        </w:rPr>
      </w:pPr>
      <w:r w:rsidRPr="00C73AD5">
        <w:rPr>
          <w:rFonts w:asciiTheme="majorBidi" w:hAnsiTheme="majorBidi" w:cstheme="majorBidi"/>
          <w:b/>
          <w:sz w:val="24"/>
        </w:rPr>
        <w:lastRenderedPageBreak/>
        <w:t>Classes principales</w:t>
      </w:r>
    </w:p>
    <w:p w:rsidR="001A6F15" w:rsidRPr="00C73AD5" w:rsidRDefault="00ED3528">
      <w:pPr>
        <w:pStyle w:val="Listepuces"/>
        <w:rPr>
          <w:rFonts w:asciiTheme="majorBidi" w:hAnsiTheme="majorBidi" w:cstheme="majorBidi"/>
        </w:rPr>
      </w:pPr>
      <w:r w:rsidRPr="00C73AD5">
        <w:rPr>
          <w:rFonts w:asciiTheme="majorBidi" w:hAnsiTheme="majorBidi" w:cstheme="majorBidi"/>
        </w:rPr>
        <w:t>Project : représente un projet (titre, description, statut, propriétaire).</w:t>
      </w:r>
    </w:p>
    <w:p w:rsidR="001A6F15" w:rsidRPr="00C73AD5" w:rsidRDefault="00ED3528">
      <w:pPr>
        <w:pStyle w:val="Listepuces"/>
        <w:rPr>
          <w:rFonts w:asciiTheme="majorBidi" w:hAnsiTheme="majorBidi" w:cstheme="majorBidi"/>
        </w:rPr>
      </w:pPr>
      <w:r w:rsidRPr="00C73AD5">
        <w:rPr>
          <w:rFonts w:asciiTheme="majorBidi" w:hAnsiTheme="majorBidi" w:cstheme="majorBidi"/>
        </w:rPr>
        <w:t>ProjectMember : représente un membre d’un projet et son rôle.</w:t>
      </w:r>
    </w:p>
    <w:p w:rsidR="001A6F15" w:rsidRPr="00C73AD5" w:rsidRDefault="00ED3528">
      <w:pPr>
        <w:pStyle w:val="Listepuces"/>
        <w:rPr>
          <w:rFonts w:asciiTheme="majorBidi" w:hAnsiTheme="majorBidi" w:cstheme="majorBidi"/>
        </w:rPr>
      </w:pPr>
      <w:r w:rsidRPr="00C73AD5">
        <w:rPr>
          <w:rFonts w:asciiTheme="majorBidi" w:hAnsiTheme="majorBidi" w:cstheme="majorBidi"/>
        </w:rPr>
        <w:t>JoinRequest : demande d’adhésion à un projet.</w:t>
      </w:r>
    </w:p>
    <w:p w:rsidR="001A6F15" w:rsidRPr="00C73AD5" w:rsidRDefault="00ED3528">
      <w:pPr>
        <w:pStyle w:val="Listepuces"/>
        <w:rPr>
          <w:rFonts w:asciiTheme="majorBidi" w:hAnsiTheme="majorBidi" w:cstheme="majorBidi"/>
        </w:rPr>
      </w:pPr>
      <w:r w:rsidRPr="00C73AD5">
        <w:rPr>
          <w:rFonts w:asciiTheme="majorBidi" w:hAnsiTheme="majorBidi" w:cstheme="majorBidi"/>
        </w:rPr>
        <w:t>ProjectTag : tag associé à un projet.</w:t>
      </w:r>
    </w:p>
    <w:p w:rsidR="001A6F15" w:rsidRPr="00C73AD5" w:rsidRDefault="00ED3528">
      <w:pPr>
        <w:pStyle w:val="Listepuces"/>
        <w:rPr>
          <w:rFonts w:asciiTheme="majorBidi" w:hAnsiTheme="majorBidi" w:cstheme="majorBidi"/>
        </w:rPr>
      </w:pPr>
      <w:r w:rsidRPr="00C73AD5">
        <w:rPr>
          <w:rFonts w:asciiTheme="majorBidi" w:hAnsiTheme="majorBidi" w:cstheme="majorBidi"/>
        </w:rPr>
        <w:t>ProjectStatus (enum) : état du projet (DRAFT, PUBLISHED, IN_PROGRESS, COMPLETED, ARCHIVED).</w:t>
      </w:r>
    </w:p>
    <w:p w:rsidR="001A6F15" w:rsidRPr="00C73AD5" w:rsidRDefault="00ED3528">
      <w:pPr>
        <w:pStyle w:val="Listepuces"/>
        <w:rPr>
          <w:rFonts w:asciiTheme="majorBidi" w:hAnsiTheme="majorBidi" w:cstheme="majorBidi"/>
        </w:rPr>
      </w:pPr>
      <w:r w:rsidRPr="00C73AD5">
        <w:rPr>
          <w:rFonts w:asciiTheme="majorBidi" w:hAnsiTheme="majorBidi" w:cstheme="majorBidi"/>
        </w:rPr>
        <w:t>RequestStatus (enum) : état de la demande (PENDING, APPROVED, REJECTED).</w:t>
      </w:r>
    </w:p>
    <w:p w:rsidR="001A6F15" w:rsidRPr="00C73AD5" w:rsidRDefault="00ED3528">
      <w:pPr>
        <w:pStyle w:val="Listepuces"/>
        <w:rPr>
          <w:rFonts w:asciiTheme="majorBidi" w:hAnsiTheme="majorBidi" w:cstheme="majorBidi"/>
        </w:rPr>
      </w:pPr>
      <w:r w:rsidRPr="00C73AD5">
        <w:rPr>
          <w:rFonts w:asciiTheme="majorBidi" w:hAnsiTheme="majorBidi" w:cstheme="majorBidi"/>
        </w:rPr>
        <w:t>MemberRole (enum) : rôle du membre (OWNER, CONTRIBUTOR).</w:t>
      </w:r>
    </w:p>
    <w:p w:rsidR="001A6F15" w:rsidRPr="00C73AD5" w:rsidRDefault="00ED3528">
      <w:pPr>
        <w:rPr>
          <w:rFonts w:asciiTheme="majorBidi" w:hAnsiTheme="majorBidi" w:cstheme="majorBidi"/>
        </w:rPr>
      </w:pPr>
      <w:r w:rsidRPr="00C73AD5">
        <w:rPr>
          <w:rFonts w:asciiTheme="majorBidi" w:hAnsiTheme="majorBidi" w:cstheme="majorBidi"/>
          <w:b/>
          <w:sz w:val="24"/>
        </w:rPr>
        <w:t>Relations entre classes</w:t>
      </w:r>
    </w:p>
    <w:p w:rsidR="001A6F15" w:rsidRPr="00C73AD5" w:rsidRDefault="00ED3528">
      <w:pPr>
        <w:rPr>
          <w:rFonts w:asciiTheme="majorBidi" w:hAnsiTheme="majorBidi" w:cstheme="majorBidi"/>
        </w:rPr>
      </w:pPr>
      <w:r w:rsidRPr="00C73AD5">
        <w:rPr>
          <w:rFonts w:asciiTheme="majorBidi" w:hAnsiTheme="majorBidi" w:cstheme="majorBidi"/>
        </w:rPr>
        <w:t>• Project (1) ---- (0..*) ProjectMember : un projet contient plusieurs membres.</w:t>
      </w:r>
    </w:p>
    <w:p w:rsidR="001A6F15" w:rsidRPr="00C73AD5" w:rsidRDefault="00ED3528">
      <w:pPr>
        <w:rPr>
          <w:rFonts w:asciiTheme="majorBidi" w:hAnsiTheme="majorBidi" w:cstheme="majorBidi"/>
        </w:rPr>
      </w:pPr>
      <w:r w:rsidRPr="00C73AD5">
        <w:rPr>
          <w:rFonts w:asciiTheme="majorBidi" w:hAnsiTheme="majorBidi" w:cstheme="majorBidi"/>
        </w:rPr>
        <w:t>• Project (1) ---- (0..*) JoinRequest : un projet reçoit plusieurs demandes.</w:t>
      </w:r>
    </w:p>
    <w:p w:rsidR="001A6F15" w:rsidRPr="00C73AD5" w:rsidRDefault="00ED3528">
      <w:pPr>
        <w:rPr>
          <w:rFonts w:asciiTheme="majorBidi" w:hAnsiTheme="majorBidi" w:cstheme="majorBidi"/>
        </w:rPr>
      </w:pPr>
      <w:r w:rsidRPr="00C73AD5">
        <w:rPr>
          <w:rFonts w:asciiTheme="majorBidi" w:hAnsiTheme="majorBidi" w:cstheme="majorBidi"/>
        </w:rPr>
        <w:t>• Project (1) ---- (0..*) ProjectTag : un projet peut avoir plusieurs tags.</w:t>
      </w:r>
    </w:p>
    <w:p w:rsidR="001A6F15" w:rsidRPr="00C73AD5" w:rsidRDefault="00ED3528">
      <w:pPr>
        <w:rPr>
          <w:rFonts w:asciiTheme="majorBidi" w:hAnsiTheme="majorBidi" w:cstheme="majorBidi"/>
        </w:rPr>
      </w:pPr>
      <w:r w:rsidRPr="00C73AD5">
        <w:rPr>
          <w:rFonts w:asciiTheme="majorBidi" w:hAnsiTheme="majorBidi" w:cstheme="majorBidi"/>
        </w:rPr>
        <w:t>• ProjectMember référence Project via projectId.</w:t>
      </w:r>
    </w:p>
    <w:p w:rsidR="001A6F15" w:rsidRPr="00C73AD5" w:rsidRDefault="00ED3528">
      <w:pPr>
        <w:rPr>
          <w:rFonts w:asciiTheme="majorBidi" w:hAnsiTheme="majorBidi" w:cstheme="majorBidi"/>
        </w:rPr>
      </w:pPr>
      <w:r w:rsidRPr="00C73AD5">
        <w:rPr>
          <w:rFonts w:asciiTheme="majorBidi" w:hAnsiTheme="majorBidi" w:cstheme="majorBidi"/>
        </w:rPr>
        <w:t>• JoinRequest référence Project via projectId.</w:t>
      </w:r>
    </w:p>
    <w:p w:rsidR="001A6F15" w:rsidRDefault="00ED3528">
      <w:pPr>
        <w:rPr>
          <w:rFonts w:asciiTheme="majorBidi" w:hAnsiTheme="majorBidi" w:cstheme="majorBidi"/>
        </w:rPr>
      </w:pPr>
      <w:r w:rsidRPr="00C73AD5">
        <w:rPr>
          <w:rFonts w:asciiTheme="majorBidi" w:hAnsiTheme="majorBidi" w:cstheme="majorBidi"/>
        </w:rPr>
        <w:t xml:space="preserve">• </w:t>
      </w:r>
      <w:proofErr w:type="spellStart"/>
      <w:r w:rsidRPr="00C73AD5">
        <w:rPr>
          <w:rFonts w:asciiTheme="majorBidi" w:hAnsiTheme="majorBidi" w:cstheme="majorBidi"/>
        </w:rPr>
        <w:t>ProjectTag</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référence</w:t>
      </w:r>
      <w:proofErr w:type="spellEnd"/>
      <w:r w:rsidRPr="00C73AD5">
        <w:rPr>
          <w:rFonts w:asciiTheme="majorBidi" w:hAnsiTheme="majorBidi" w:cstheme="majorBidi"/>
        </w:rPr>
        <w:t xml:space="preserve"> Project via </w:t>
      </w:r>
      <w:proofErr w:type="spellStart"/>
      <w:r w:rsidRPr="00C73AD5">
        <w:rPr>
          <w:rFonts w:asciiTheme="majorBidi" w:hAnsiTheme="majorBidi" w:cstheme="majorBidi"/>
        </w:rPr>
        <w:t>projectId</w:t>
      </w:r>
      <w:proofErr w:type="spellEnd"/>
      <w:r w:rsidRPr="00C73AD5">
        <w:rPr>
          <w:rFonts w:asciiTheme="majorBidi" w:hAnsiTheme="majorBidi" w:cstheme="majorBidi"/>
        </w:rPr>
        <w:t>.</w:t>
      </w:r>
    </w:p>
    <w:p w:rsidR="002B7878" w:rsidRPr="00C73AD5" w:rsidRDefault="00C2726C">
      <w:pPr>
        <w:rPr>
          <w:rFonts w:asciiTheme="majorBidi" w:hAnsiTheme="majorBidi" w:cstheme="majorBidi"/>
        </w:rPr>
      </w:pPr>
      <w:r w:rsidRPr="00C2726C">
        <w:rPr>
          <w:rFonts w:asciiTheme="majorBidi" w:hAnsiTheme="majorBidi" w:cstheme="majorBidi"/>
          <w:noProof/>
          <w:lang w:val="fr-FR" w:eastAsia="fr-FR"/>
        </w:rPr>
        <w:lastRenderedPageBreak/>
        <w:drawing>
          <wp:inline distT="0" distB="0" distL="0" distR="0" wp14:anchorId="695406B3" wp14:editId="2207DDCB">
            <wp:extent cx="5486400" cy="5062855"/>
            <wp:effectExtent l="0" t="0" r="0" b="444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5062855"/>
                    </a:xfrm>
                    <a:prstGeom prst="rect">
                      <a:avLst/>
                    </a:prstGeom>
                  </pic:spPr>
                </pic:pic>
              </a:graphicData>
            </a:graphic>
          </wp:inline>
        </w:drawing>
      </w:r>
    </w:p>
    <w:p w:rsidR="001A6F15" w:rsidRPr="00C73AD5" w:rsidRDefault="00ED3528">
      <w:pPr>
        <w:rPr>
          <w:rFonts w:asciiTheme="majorBidi" w:hAnsiTheme="majorBidi" w:cstheme="majorBidi"/>
        </w:rPr>
      </w:pPr>
      <w:r w:rsidRPr="00C73AD5">
        <w:rPr>
          <w:rFonts w:asciiTheme="majorBidi" w:hAnsiTheme="majorBidi" w:cstheme="majorBidi"/>
          <w:b/>
          <w:sz w:val="28"/>
        </w:rPr>
        <w:t>5. Messaging Service</w:t>
      </w:r>
    </w:p>
    <w:p w:rsidR="001A6F15" w:rsidRPr="00C73AD5" w:rsidRDefault="00ED3528">
      <w:pPr>
        <w:rPr>
          <w:rFonts w:asciiTheme="majorBidi" w:hAnsiTheme="majorBidi" w:cstheme="majorBidi"/>
        </w:rPr>
      </w:pPr>
      <w:r w:rsidRPr="00C73AD5">
        <w:rPr>
          <w:rFonts w:asciiTheme="majorBidi" w:hAnsiTheme="majorBidi" w:cstheme="majorBidi"/>
        </w:rPr>
        <w:t>Le Messaging Service gère les conversations et les messages échangés entre utilisateurs. Il supporte des conversations directes, de groupe ou liées à une équipe projet.</w:t>
      </w:r>
    </w:p>
    <w:p w:rsidR="001A6F15" w:rsidRPr="00C73AD5" w:rsidRDefault="00ED3528">
      <w:pPr>
        <w:rPr>
          <w:rFonts w:asciiTheme="majorBidi" w:hAnsiTheme="majorBidi" w:cstheme="majorBidi"/>
        </w:rPr>
      </w:pPr>
      <w:r w:rsidRPr="00C73AD5">
        <w:rPr>
          <w:rFonts w:asciiTheme="majorBidi" w:hAnsiTheme="majorBidi" w:cstheme="majorBidi"/>
          <w:b/>
          <w:sz w:val="24"/>
        </w:rPr>
        <w:t>Classes principales</w:t>
      </w:r>
    </w:p>
    <w:p w:rsidR="001A6F15" w:rsidRPr="00C73AD5" w:rsidRDefault="00ED3528">
      <w:pPr>
        <w:pStyle w:val="Listepuces"/>
        <w:rPr>
          <w:rFonts w:asciiTheme="majorBidi" w:hAnsiTheme="majorBidi" w:cstheme="majorBidi"/>
        </w:rPr>
      </w:pPr>
      <w:r w:rsidRPr="00C73AD5">
        <w:rPr>
          <w:rFonts w:asciiTheme="majorBidi" w:hAnsiTheme="majorBidi" w:cstheme="majorBidi"/>
        </w:rPr>
        <w:t>Conversation : représente une discussion (type, nom, projet associé).</w:t>
      </w:r>
    </w:p>
    <w:p w:rsidR="001A6F15" w:rsidRPr="00C73AD5" w:rsidRDefault="00ED3528">
      <w:pPr>
        <w:pStyle w:val="Listepuces"/>
        <w:rPr>
          <w:rFonts w:asciiTheme="majorBidi" w:hAnsiTheme="majorBidi" w:cstheme="majorBidi"/>
        </w:rPr>
      </w:pPr>
      <w:r w:rsidRPr="00C73AD5">
        <w:rPr>
          <w:rFonts w:asciiTheme="majorBidi" w:hAnsiTheme="majorBidi" w:cstheme="majorBidi"/>
        </w:rPr>
        <w:t>Participant : représente un utilisateur participant à une conversation.</w:t>
      </w:r>
    </w:p>
    <w:p w:rsidR="001A6F15" w:rsidRPr="00C73AD5" w:rsidRDefault="00ED3528">
      <w:pPr>
        <w:pStyle w:val="Listepuces"/>
        <w:rPr>
          <w:rFonts w:asciiTheme="majorBidi" w:hAnsiTheme="majorBidi" w:cstheme="majorBidi"/>
        </w:rPr>
      </w:pPr>
      <w:r w:rsidRPr="00C73AD5">
        <w:rPr>
          <w:rFonts w:asciiTheme="majorBidi" w:hAnsiTheme="majorBidi" w:cstheme="majorBidi"/>
        </w:rPr>
        <w:t>Message : message envoyé dans une conversation.</w:t>
      </w:r>
    </w:p>
    <w:p w:rsidR="001A6F15" w:rsidRPr="00C73AD5" w:rsidRDefault="00ED3528">
      <w:pPr>
        <w:pStyle w:val="Listepuces"/>
        <w:rPr>
          <w:rFonts w:asciiTheme="majorBidi" w:hAnsiTheme="majorBidi" w:cstheme="majorBidi"/>
        </w:rPr>
      </w:pPr>
      <w:r w:rsidRPr="00C73AD5">
        <w:rPr>
          <w:rFonts w:asciiTheme="majorBidi" w:hAnsiTheme="majorBidi" w:cstheme="majorBidi"/>
        </w:rPr>
        <w:t>MessageAttachment : pièce jointe associée à un message.</w:t>
      </w:r>
    </w:p>
    <w:p w:rsidR="001A6F15" w:rsidRPr="00C73AD5" w:rsidRDefault="00ED3528">
      <w:pPr>
        <w:pStyle w:val="Listepuces"/>
        <w:rPr>
          <w:rFonts w:asciiTheme="majorBidi" w:hAnsiTheme="majorBidi" w:cstheme="majorBidi"/>
        </w:rPr>
      </w:pPr>
      <w:r w:rsidRPr="00C73AD5">
        <w:rPr>
          <w:rFonts w:asciiTheme="majorBidi" w:hAnsiTheme="majorBidi" w:cstheme="majorBidi"/>
        </w:rPr>
        <w:t>MessageStatus (enum) : état du message (SENT, DELIVERED, READ, DELETED).</w:t>
      </w:r>
    </w:p>
    <w:p w:rsidR="001A6F15" w:rsidRPr="00C73AD5" w:rsidRDefault="00ED3528">
      <w:pPr>
        <w:pStyle w:val="Listepuces"/>
        <w:rPr>
          <w:rFonts w:asciiTheme="majorBidi" w:hAnsiTheme="majorBidi" w:cstheme="majorBidi"/>
        </w:rPr>
      </w:pPr>
      <w:r w:rsidRPr="00C73AD5">
        <w:rPr>
          <w:rFonts w:asciiTheme="majorBidi" w:hAnsiTheme="majorBidi" w:cstheme="majorBidi"/>
        </w:rPr>
        <w:t>ConversationType (enum) : type de conversation (DIRECT, GROUP, PROJECT_TEAM).</w:t>
      </w:r>
    </w:p>
    <w:p w:rsidR="001A6F15" w:rsidRPr="00C73AD5" w:rsidRDefault="00ED3528">
      <w:pPr>
        <w:rPr>
          <w:rFonts w:asciiTheme="majorBidi" w:hAnsiTheme="majorBidi" w:cstheme="majorBidi"/>
        </w:rPr>
      </w:pPr>
      <w:r w:rsidRPr="00C73AD5">
        <w:rPr>
          <w:rFonts w:asciiTheme="majorBidi" w:hAnsiTheme="majorBidi" w:cstheme="majorBidi"/>
          <w:b/>
          <w:sz w:val="24"/>
        </w:rPr>
        <w:t>Relations entre classes</w:t>
      </w:r>
    </w:p>
    <w:p w:rsidR="001A6F15" w:rsidRPr="00C73AD5" w:rsidRDefault="00ED3528">
      <w:pPr>
        <w:rPr>
          <w:rFonts w:asciiTheme="majorBidi" w:hAnsiTheme="majorBidi" w:cstheme="majorBidi"/>
        </w:rPr>
      </w:pPr>
      <w:r w:rsidRPr="00C73AD5">
        <w:rPr>
          <w:rFonts w:asciiTheme="majorBidi" w:hAnsiTheme="majorBidi" w:cstheme="majorBidi"/>
        </w:rPr>
        <w:lastRenderedPageBreak/>
        <w:t>• Conversation (1) ---- (2..*) Participant : une conversation implique au minimum deux participants.</w:t>
      </w:r>
    </w:p>
    <w:p w:rsidR="001A6F15" w:rsidRPr="00C73AD5" w:rsidRDefault="00ED3528">
      <w:pPr>
        <w:rPr>
          <w:rFonts w:asciiTheme="majorBidi" w:hAnsiTheme="majorBidi" w:cstheme="majorBidi"/>
        </w:rPr>
      </w:pPr>
      <w:r w:rsidRPr="00C73AD5">
        <w:rPr>
          <w:rFonts w:asciiTheme="majorBidi" w:hAnsiTheme="majorBidi" w:cstheme="majorBidi"/>
        </w:rPr>
        <w:t>• Conversation (1) ---- (0..*) Message : une conversation contient plusieurs messages.</w:t>
      </w:r>
    </w:p>
    <w:p w:rsidR="001A6F15" w:rsidRPr="00C73AD5" w:rsidRDefault="00ED3528">
      <w:pPr>
        <w:rPr>
          <w:rFonts w:asciiTheme="majorBidi" w:hAnsiTheme="majorBidi" w:cstheme="majorBidi"/>
        </w:rPr>
      </w:pPr>
      <w:r w:rsidRPr="00C73AD5">
        <w:rPr>
          <w:rFonts w:asciiTheme="majorBidi" w:hAnsiTheme="majorBidi" w:cstheme="majorBidi"/>
        </w:rPr>
        <w:t>• Message (1) ---- (0..*) MessageAttachment : un message peut avoir plusieurs fichiers.</w:t>
      </w:r>
    </w:p>
    <w:p w:rsidR="001A6F15" w:rsidRPr="00C73AD5" w:rsidRDefault="00ED3528">
      <w:pPr>
        <w:rPr>
          <w:rFonts w:asciiTheme="majorBidi" w:hAnsiTheme="majorBidi" w:cstheme="majorBidi"/>
        </w:rPr>
      </w:pPr>
      <w:r w:rsidRPr="00C73AD5">
        <w:rPr>
          <w:rFonts w:asciiTheme="majorBidi" w:hAnsiTheme="majorBidi" w:cstheme="majorBidi"/>
        </w:rPr>
        <w:t>• Participant référence Conversation via conversationId.</w:t>
      </w:r>
    </w:p>
    <w:p w:rsidR="001A6F15" w:rsidRPr="00C73AD5" w:rsidRDefault="00ED3528">
      <w:pPr>
        <w:rPr>
          <w:rFonts w:asciiTheme="majorBidi" w:hAnsiTheme="majorBidi" w:cstheme="majorBidi"/>
        </w:rPr>
      </w:pPr>
      <w:r w:rsidRPr="00C73AD5">
        <w:rPr>
          <w:rFonts w:asciiTheme="majorBidi" w:hAnsiTheme="majorBidi" w:cstheme="majorBidi"/>
        </w:rPr>
        <w:t>• Message référence Conversation via conversationId.</w:t>
      </w:r>
    </w:p>
    <w:p w:rsidR="001A6F15" w:rsidRDefault="00ED3528">
      <w:pPr>
        <w:rPr>
          <w:rFonts w:asciiTheme="majorBidi" w:hAnsiTheme="majorBidi" w:cstheme="majorBidi"/>
        </w:rPr>
      </w:pPr>
      <w:r w:rsidRPr="00C73AD5">
        <w:rPr>
          <w:rFonts w:asciiTheme="majorBidi" w:hAnsiTheme="majorBidi" w:cstheme="majorBidi"/>
        </w:rPr>
        <w:t xml:space="preserve">• </w:t>
      </w:r>
      <w:proofErr w:type="spellStart"/>
      <w:r w:rsidRPr="00C73AD5">
        <w:rPr>
          <w:rFonts w:asciiTheme="majorBidi" w:hAnsiTheme="majorBidi" w:cstheme="majorBidi"/>
        </w:rPr>
        <w:t>MessageAttachment</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référence</w:t>
      </w:r>
      <w:proofErr w:type="spellEnd"/>
      <w:r w:rsidRPr="00C73AD5">
        <w:rPr>
          <w:rFonts w:asciiTheme="majorBidi" w:hAnsiTheme="majorBidi" w:cstheme="majorBidi"/>
        </w:rPr>
        <w:t xml:space="preserve"> Message via </w:t>
      </w:r>
      <w:proofErr w:type="spellStart"/>
      <w:r w:rsidRPr="00C73AD5">
        <w:rPr>
          <w:rFonts w:asciiTheme="majorBidi" w:hAnsiTheme="majorBidi" w:cstheme="majorBidi"/>
        </w:rPr>
        <w:t>messageId</w:t>
      </w:r>
      <w:proofErr w:type="spellEnd"/>
      <w:r w:rsidRPr="00C73AD5">
        <w:rPr>
          <w:rFonts w:asciiTheme="majorBidi" w:hAnsiTheme="majorBidi" w:cstheme="majorBidi"/>
        </w:rPr>
        <w:t>.</w:t>
      </w:r>
    </w:p>
    <w:p w:rsidR="00F35B2D" w:rsidRPr="00C73AD5" w:rsidRDefault="00F35B2D">
      <w:pPr>
        <w:rPr>
          <w:rFonts w:asciiTheme="majorBidi" w:hAnsiTheme="majorBidi" w:cstheme="majorBidi"/>
        </w:rPr>
      </w:pPr>
      <w:r w:rsidRPr="00F35B2D">
        <w:rPr>
          <w:rFonts w:asciiTheme="majorBidi" w:hAnsiTheme="majorBidi" w:cstheme="majorBidi"/>
          <w:noProof/>
          <w:lang w:val="fr-FR" w:eastAsia="fr-FR"/>
        </w:rPr>
        <w:drawing>
          <wp:inline distT="0" distB="0" distL="0" distR="0" wp14:anchorId="538E344F" wp14:editId="402476C6">
            <wp:extent cx="5486400" cy="52266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5226685"/>
                    </a:xfrm>
                    <a:prstGeom prst="rect">
                      <a:avLst/>
                    </a:prstGeom>
                  </pic:spPr>
                </pic:pic>
              </a:graphicData>
            </a:graphic>
          </wp:inline>
        </w:drawing>
      </w:r>
    </w:p>
    <w:p w:rsidR="001A6F15" w:rsidRPr="00C73AD5" w:rsidRDefault="00ED3528">
      <w:pPr>
        <w:rPr>
          <w:rFonts w:asciiTheme="majorBidi" w:hAnsiTheme="majorBidi" w:cstheme="majorBidi"/>
        </w:rPr>
      </w:pPr>
      <w:r w:rsidRPr="00C73AD5">
        <w:rPr>
          <w:rFonts w:asciiTheme="majorBidi" w:hAnsiTheme="majorBidi" w:cstheme="majorBidi"/>
          <w:b/>
          <w:sz w:val="28"/>
        </w:rPr>
        <w:t>6. Notification Service</w:t>
      </w:r>
    </w:p>
    <w:p w:rsidR="001A6F15" w:rsidRPr="00C73AD5" w:rsidRDefault="00ED3528">
      <w:pPr>
        <w:rPr>
          <w:rFonts w:asciiTheme="majorBidi" w:hAnsiTheme="majorBidi" w:cstheme="majorBidi"/>
        </w:rPr>
      </w:pPr>
      <w:r w:rsidRPr="00C73AD5">
        <w:rPr>
          <w:rFonts w:asciiTheme="majorBidi" w:hAnsiTheme="majorBidi" w:cstheme="majorBidi"/>
        </w:rPr>
        <w:lastRenderedPageBreak/>
        <w:t>Le Notification Service est responsable de la création et de l’envoi des notifications. Il peut être appelé par d’autres services (Project, Messaging, Training, Admin). Il gère les notifications internes et l’envoi par email.</w:t>
      </w:r>
    </w:p>
    <w:p w:rsidR="001A6F15" w:rsidRPr="00C73AD5" w:rsidRDefault="00ED3528">
      <w:pPr>
        <w:rPr>
          <w:rFonts w:asciiTheme="majorBidi" w:hAnsiTheme="majorBidi" w:cstheme="majorBidi"/>
        </w:rPr>
      </w:pPr>
      <w:r w:rsidRPr="00C73AD5">
        <w:rPr>
          <w:rFonts w:asciiTheme="majorBidi" w:hAnsiTheme="majorBidi" w:cstheme="majorBidi"/>
          <w:b/>
          <w:sz w:val="24"/>
        </w:rPr>
        <w:t>Classes principales</w:t>
      </w:r>
    </w:p>
    <w:p w:rsidR="001A6F15" w:rsidRPr="00C73AD5" w:rsidRDefault="00ED3528">
      <w:pPr>
        <w:pStyle w:val="Listepuces"/>
        <w:rPr>
          <w:rFonts w:asciiTheme="majorBidi" w:hAnsiTheme="majorBidi" w:cstheme="majorBidi"/>
        </w:rPr>
      </w:pPr>
      <w:r w:rsidRPr="00C73AD5">
        <w:rPr>
          <w:rFonts w:asciiTheme="majorBidi" w:hAnsiTheme="majorBidi" w:cstheme="majorBidi"/>
        </w:rPr>
        <w:t>Notification : notification envoyée à un utilisateur.</w:t>
      </w:r>
    </w:p>
    <w:p w:rsidR="001A6F15" w:rsidRPr="00C73AD5" w:rsidRDefault="00ED3528">
      <w:pPr>
        <w:pStyle w:val="Listepuces"/>
        <w:rPr>
          <w:rFonts w:asciiTheme="majorBidi" w:hAnsiTheme="majorBidi" w:cstheme="majorBidi"/>
        </w:rPr>
      </w:pPr>
      <w:r w:rsidRPr="00C73AD5">
        <w:rPr>
          <w:rFonts w:asciiTheme="majorBidi" w:hAnsiTheme="majorBidi" w:cstheme="majorBidi"/>
        </w:rPr>
        <w:t>EmailNotification : notification email liée à une notification interne.</w:t>
      </w:r>
    </w:p>
    <w:p w:rsidR="001A6F15" w:rsidRPr="00C73AD5" w:rsidRDefault="00ED3528">
      <w:pPr>
        <w:pStyle w:val="Listepuces"/>
        <w:rPr>
          <w:rFonts w:asciiTheme="majorBidi" w:hAnsiTheme="majorBidi" w:cstheme="majorBidi"/>
        </w:rPr>
      </w:pPr>
      <w:r w:rsidRPr="00C73AD5">
        <w:rPr>
          <w:rFonts w:asciiTheme="majorBidi" w:hAnsiTheme="majorBidi" w:cstheme="majorBidi"/>
        </w:rPr>
        <w:t>NotificationType (enum) : type d’événement (NEW_MESSAGE, JOIN_REQUEST_APPROVED, etc.).</w:t>
      </w:r>
    </w:p>
    <w:p w:rsidR="001A6F15" w:rsidRPr="00C73AD5" w:rsidRDefault="00ED3528">
      <w:pPr>
        <w:pStyle w:val="Listepuces"/>
        <w:rPr>
          <w:rFonts w:asciiTheme="majorBidi" w:hAnsiTheme="majorBidi" w:cstheme="majorBidi"/>
        </w:rPr>
      </w:pPr>
      <w:r w:rsidRPr="00C73AD5">
        <w:rPr>
          <w:rFonts w:asciiTheme="majorBidi" w:hAnsiTheme="majorBidi" w:cstheme="majorBidi"/>
        </w:rPr>
        <w:t>NotificationStatus (enum) : état d’envoi (PENDING, SENT, FAILED, READ).</w:t>
      </w:r>
    </w:p>
    <w:p w:rsidR="001A6F15" w:rsidRPr="00C73AD5" w:rsidRDefault="00ED3528">
      <w:pPr>
        <w:rPr>
          <w:rFonts w:asciiTheme="majorBidi" w:hAnsiTheme="majorBidi" w:cstheme="majorBidi"/>
        </w:rPr>
      </w:pPr>
      <w:r w:rsidRPr="00C73AD5">
        <w:rPr>
          <w:rFonts w:asciiTheme="majorBidi" w:hAnsiTheme="majorBidi" w:cstheme="majorBidi"/>
          <w:b/>
          <w:sz w:val="24"/>
        </w:rPr>
        <w:t>Relations entre classes</w:t>
      </w:r>
    </w:p>
    <w:p w:rsidR="001A6F15" w:rsidRPr="00C73AD5" w:rsidRDefault="00ED3528">
      <w:pPr>
        <w:rPr>
          <w:rFonts w:asciiTheme="majorBidi" w:hAnsiTheme="majorBidi" w:cstheme="majorBidi"/>
        </w:rPr>
      </w:pPr>
      <w:r w:rsidRPr="00C73AD5">
        <w:rPr>
          <w:rFonts w:asciiTheme="majorBidi" w:hAnsiTheme="majorBidi" w:cstheme="majorBidi"/>
        </w:rPr>
        <w:t>• Notification (1) ---- (0..1) EmailNotification : une notification peut générer un email.</w:t>
      </w:r>
    </w:p>
    <w:p w:rsidR="001A6F15" w:rsidRDefault="00ED3528">
      <w:pPr>
        <w:rPr>
          <w:rFonts w:asciiTheme="majorBidi" w:hAnsiTheme="majorBidi" w:cstheme="majorBidi"/>
        </w:rPr>
      </w:pPr>
      <w:r w:rsidRPr="00C73AD5">
        <w:rPr>
          <w:rFonts w:asciiTheme="majorBidi" w:hAnsiTheme="majorBidi" w:cstheme="majorBidi"/>
        </w:rPr>
        <w:t xml:space="preserve">• </w:t>
      </w:r>
      <w:proofErr w:type="spellStart"/>
      <w:r w:rsidRPr="00C73AD5">
        <w:rPr>
          <w:rFonts w:asciiTheme="majorBidi" w:hAnsiTheme="majorBidi" w:cstheme="majorBidi"/>
        </w:rPr>
        <w:t>EmailNotification</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référence</w:t>
      </w:r>
      <w:proofErr w:type="spellEnd"/>
      <w:r w:rsidRPr="00C73AD5">
        <w:rPr>
          <w:rFonts w:asciiTheme="majorBidi" w:hAnsiTheme="majorBidi" w:cstheme="majorBidi"/>
        </w:rPr>
        <w:t xml:space="preserve"> Notification via </w:t>
      </w:r>
      <w:proofErr w:type="spellStart"/>
      <w:r w:rsidRPr="00C73AD5">
        <w:rPr>
          <w:rFonts w:asciiTheme="majorBidi" w:hAnsiTheme="majorBidi" w:cstheme="majorBidi"/>
        </w:rPr>
        <w:t>notificationId</w:t>
      </w:r>
      <w:proofErr w:type="spellEnd"/>
      <w:r w:rsidRPr="00C73AD5">
        <w:rPr>
          <w:rFonts w:asciiTheme="majorBidi" w:hAnsiTheme="majorBidi" w:cstheme="majorBidi"/>
        </w:rPr>
        <w:t>.</w:t>
      </w:r>
    </w:p>
    <w:p w:rsidR="001412F2" w:rsidRPr="00C73AD5" w:rsidRDefault="001412F2">
      <w:pPr>
        <w:rPr>
          <w:rFonts w:asciiTheme="majorBidi" w:hAnsiTheme="majorBidi" w:cstheme="majorBidi"/>
        </w:rPr>
      </w:pPr>
      <w:r w:rsidRPr="001412F2">
        <w:rPr>
          <w:rFonts w:asciiTheme="majorBidi" w:hAnsiTheme="majorBidi" w:cstheme="majorBidi"/>
          <w:noProof/>
          <w:lang w:val="fr-FR" w:eastAsia="fr-FR"/>
        </w:rPr>
        <w:drawing>
          <wp:inline distT="0" distB="0" distL="0" distR="0" wp14:anchorId="5FAF7060" wp14:editId="051EA2AA">
            <wp:extent cx="5486400" cy="4683760"/>
            <wp:effectExtent l="0" t="0" r="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4683760"/>
                    </a:xfrm>
                    <a:prstGeom prst="rect">
                      <a:avLst/>
                    </a:prstGeom>
                  </pic:spPr>
                </pic:pic>
              </a:graphicData>
            </a:graphic>
          </wp:inline>
        </w:drawing>
      </w:r>
    </w:p>
    <w:p w:rsidR="001A6F15" w:rsidRPr="00C73AD5" w:rsidRDefault="00ED3528">
      <w:pPr>
        <w:rPr>
          <w:rFonts w:asciiTheme="majorBidi" w:hAnsiTheme="majorBidi" w:cstheme="majorBidi"/>
        </w:rPr>
      </w:pPr>
      <w:r w:rsidRPr="00C73AD5">
        <w:rPr>
          <w:rFonts w:asciiTheme="majorBidi" w:hAnsiTheme="majorBidi" w:cstheme="majorBidi"/>
          <w:b/>
          <w:sz w:val="28"/>
        </w:rPr>
        <w:t>7. Training Service</w:t>
      </w:r>
    </w:p>
    <w:p w:rsidR="001A6F15" w:rsidRPr="00C73AD5" w:rsidRDefault="00ED3528">
      <w:pPr>
        <w:rPr>
          <w:rFonts w:asciiTheme="majorBidi" w:hAnsiTheme="majorBidi" w:cstheme="majorBidi"/>
        </w:rPr>
      </w:pPr>
      <w:r w:rsidRPr="00C73AD5">
        <w:rPr>
          <w:rFonts w:asciiTheme="majorBidi" w:hAnsiTheme="majorBidi" w:cstheme="majorBidi"/>
        </w:rPr>
        <w:lastRenderedPageBreak/>
        <w:t>Le Training Service gère les formations proposées par les mentors : publication, ressources pédagogiques, inscriptions des étudiants, suivi de progression et génération de certificats. Les étudiants peuvent aussi laisser des avis notés.</w:t>
      </w:r>
    </w:p>
    <w:p w:rsidR="001A6F15" w:rsidRPr="00C73AD5" w:rsidRDefault="00ED3528">
      <w:pPr>
        <w:rPr>
          <w:rFonts w:asciiTheme="majorBidi" w:hAnsiTheme="majorBidi" w:cstheme="majorBidi"/>
        </w:rPr>
      </w:pPr>
      <w:proofErr w:type="gramStart"/>
      <w:r w:rsidRPr="00C73AD5">
        <w:rPr>
          <w:rFonts w:asciiTheme="majorBidi" w:hAnsiTheme="majorBidi" w:cstheme="majorBidi"/>
          <w:b/>
          <w:sz w:val="24"/>
        </w:rPr>
        <w:t>Classes</w:t>
      </w:r>
      <w:proofErr w:type="gramEnd"/>
      <w:r w:rsidRPr="00C73AD5">
        <w:rPr>
          <w:rFonts w:asciiTheme="majorBidi" w:hAnsiTheme="majorBidi" w:cstheme="majorBidi"/>
          <w:b/>
          <w:sz w:val="24"/>
        </w:rPr>
        <w:t xml:space="preserve"> </w:t>
      </w:r>
      <w:proofErr w:type="spellStart"/>
      <w:r w:rsidRPr="00C73AD5">
        <w:rPr>
          <w:rFonts w:asciiTheme="majorBidi" w:hAnsiTheme="majorBidi" w:cstheme="majorBidi"/>
          <w:b/>
          <w:sz w:val="24"/>
        </w:rPr>
        <w:t>principales</w:t>
      </w:r>
      <w:proofErr w:type="spellEnd"/>
    </w:p>
    <w:p w:rsidR="001A6F15" w:rsidRPr="00C73AD5" w:rsidRDefault="00ED3528">
      <w:pPr>
        <w:pStyle w:val="Listepuces"/>
        <w:rPr>
          <w:rFonts w:asciiTheme="majorBidi" w:hAnsiTheme="majorBidi" w:cstheme="majorBidi"/>
        </w:rPr>
      </w:pPr>
      <w:r w:rsidRPr="00C73AD5">
        <w:rPr>
          <w:rFonts w:asciiTheme="majorBidi" w:hAnsiTheme="majorBidi" w:cstheme="majorBidi"/>
        </w:rPr>
        <w:t>Training : formation (titre, description, mentorId, type, statut).</w:t>
      </w:r>
    </w:p>
    <w:p w:rsidR="001A6F15" w:rsidRPr="00C73AD5" w:rsidRDefault="00ED3528">
      <w:pPr>
        <w:pStyle w:val="Listepuces"/>
        <w:rPr>
          <w:rFonts w:asciiTheme="majorBidi" w:hAnsiTheme="majorBidi" w:cstheme="majorBidi"/>
        </w:rPr>
      </w:pPr>
      <w:r w:rsidRPr="00C73AD5">
        <w:rPr>
          <w:rFonts w:asciiTheme="majorBidi" w:hAnsiTheme="majorBidi" w:cstheme="majorBidi"/>
        </w:rPr>
        <w:t>Resource : ressource pédagogique liée à une formation.</w:t>
      </w:r>
    </w:p>
    <w:p w:rsidR="001A6F15" w:rsidRPr="00C73AD5" w:rsidRDefault="00ED3528">
      <w:pPr>
        <w:pStyle w:val="Listepuces"/>
        <w:rPr>
          <w:rFonts w:asciiTheme="majorBidi" w:hAnsiTheme="majorBidi" w:cstheme="majorBidi"/>
        </w:rPr>
      </w:pPr>
      <w:r w:rsidRPr="00C73AD5">
        <w:rPr>
          <w:rFonts w:asciiTheme="majorBidi" w:hAnsiTheme="majorBidi" w:cstheme="majorBidi"/>
        </w:rPr>
        <w:t>Enrollment : inscription d’un utilisateur à une formation.</w:t>
      </w:r>
    </w:p>
    <w:p w:rsidR="001A6F15" w:rsidRPr="00C73AD5" w:rsidRDefault="00ED3528">
      <w:pPr>
        <w:pStyle w:val="Listepuces"/>
        <w:rPr>
          <w:rFonts w:asciiTheme="majorBidi" w:hAnsiTheme="majorBidi" w:cstheme="majorBidi"/>
        </w:rPr>
      </w:pPr>
      <w:r w:rsidRPr="00C73AD5">
        <w:rPr>
          <w:rFonts w:asciiTheme="majorBidi" w:hAnsiTheme="majorBidi" w:cstheme="majorBidi"/>
        </w:rPr>
        <w:t>Certificate : certificat généré après complétion.</w:t>
      </w:r>
    </w:p>
    <w:p w:rsidR="001A6F15" w:rsidRPr="00C73AD5" w:rsidRDefault="00ED3528">
      <w:pPr>
        <w:pStyle w:val="Listepuces"/>
        <w:rPr>
          <w:rFonts w:asciiTheme="majorBidi" w:hAnsiTheme="majorBidi" w:cstheme="majorBidi"/>
        </w:rPr>
      </w:pPr>
      <w:r w:rsidRPr="00C73AD5">
        <w:rPr>
          <w:rFonts w:asciiTheme="majorBidi" w:hAnsiTheme="majorBidi" w:cstheme="majorBidi"/>
        </w:rPr>
        <w:t>Review : avis d’un étudiant sur une formation.</w:t>
      </w:r>
    </w:p>
    <w:p w:rsidR="001A6F15" w:rsidRPr="00C73AD5" w:rsidRDefault="00ED3528">
      <w:pPr>
        <w:pStyle w:val="Listepuces"/>
        <w:rPr>
          <w:rFonts w:asciiTheme="majorBidi" w:hAnsiTheme="majorBidi" w:cstheme="majorBidi"/>
        </w:rPr>
      </w:pPr>
      <w:r w:rsidRPr="00C73AD5">
        <w:rPr>
          <w:rFonts w:asciiTheme="majorBidi" w:hAnsiTheme="majorBidi" w:cstheme="majorBidi"/>
        </w:rPr>
        <w:t>TrainingType (enum) : type (FREE, PAID, WORKSHOP, WEBINAR).</w:t>
      </w:r>
    </w:p>
    <w:p w:rsidR="001A6F15" w:rsidRPr="00C73AD5" w:rsidRDefault="00ED3528">
      <w:pPr>
        <w:pStyle w:val="Listepuces"/>
        <w:rPr>
          <w:rFonts w:asciiTheme="majorBidi" w:hAnsiTheme="majorBidi" w:cstheme="majorBidi"/>
        </w:rPr>
      </w:pPr>
      <w:r w:rsidRPr="00C73AD5">
        <w:rPr>
          <w:rFonts w:asciiTheme="majorBidi" w:hAnsiTheme="majorBidi" w:cstheme="majorBidi"/>
        </w:rPr>
        <w:t>TrainingStatus (enum) : statut (DRAFT, PUBLISHED, CLOSED, CANCELLED).</w:t>
      </w:r>
    </w:p>
    <w:p w:rsidR="001A6F15" w:rsidRPr="00C73AD5" w:rsidRDefault="00ED3528">
      <w:pPr>
        <w:pStyle w:val="Listepuces"/>
        <w:rPr>
          <w:rFonts w:asciiTheme="majorBidi" w:hAnsiTheme="majorBidi" w:cstheme="majorBidi"/>
        </w:rPr>
      </w:pPr>
      <w:r w:rsidRPr="00C73AD5">
        <w:rPr>
          <w:rFonts w:asciiTheme="majorBidi" w:hAnsiTheme="majorBidi" w:cstheme="majorBidi"/>
        </w:rPr>
        <w:t>ResourceType (enum) : type de ressource (VIDEO, PDF, LINK, QUIZ, EXERCISE).</w:t>
      </w:r>
    </w:p>
    <w:p w:rsidR="001A6F15" w:rsidRPr="00C73AD5" w:rsidRDefault="00ED3528">
      <w:pPr>
        <w:rPr>
          <w:rFonts w:asciiTheme="majorBidi" w:hAnsiTheme="majorBidi" w:cstheme="majorBidi"/>
        </w:rPr>
      </w:pPr>
      <w:r w:rsidRPr="00C73AD5">
        <w:rPr>
          <w:rFonts w:asciiTheme="majorBidi" w:hAnsiTheme="majorBidi" w:cstheme="majorBidi"/>
          <w:b/>
          <w:sz w:val="24"/>
        </w:rPr>
        <w:t>Relations entre classes</w:t>
      </w:r>
    </w:p>
    <w:p w:rsidR="001A6F15" w:rsidRPr="00C73AD5" w:rsidRDefault="00ED3528">
      <w:pPr>
        <w:rPr>
          <w:rFonts w:asciiTheme="majorBidi" w:hAnsiTheme="majorBidi" w:cstheme="majorBidi"/>
        </w:rPr>
      </w:pPr>
      <w:r w:rsidRPr="00C73AD5">
        <w:rPr>
          <w:rFonts w:asciiTheme="majorBidi" w:hAnsiTheme="majorBidi" w:cstheme="majorBidi"/>
        </w:rPr>
        <w:t>• Training (1) ---- (0</w:t>
      </w:r>
      <w:proofErr w:type="gramStart"/>
      <w:r w:rsidRPr="00C73AD5">
        <w:rPr>
          <w:rFonts w:asciiTheme="majorBidi" w:hAnsiTheme="majorBidi" w:cstheme="majorBidi"/>
        </w:rPr>
        <w:t>..*</w:t>
      </w:r>
      <w:proofErr w:type="gramEnd"/>
      <w:r w:rsidRPr="00C73AD5">
        <w:rPr>
          <w:rFonts w:asciiTheme="majorBidi" w:hAnsiTheme="majorBidi" w:cstheme="majorBidi"/>
        </w:rPr>
        <w:t>) Resource : une formation contient plusieurs ressources.</w:t>
      </w:r>
    </w:p>
    <w:p w:rsidR="001A6F15" w:rsidRPr="00C73AD5" w:rsidRDefault="00ED3528">
      <w:pPr>
        <w:rPr>
          <w:rFonts w:asciiTheme="majorBidi" w:hAnsiTheme="majorBidi" w:cstheme="majorBidi"/>
        </w:rPr>
      </w:pPr>
      <w:r w:rsidRPr="00C73AD5">
        <w:rPr>
          <w:rFonts w:asciiTheme="majorBidi" w:hAnsiTheme="majorBidi" w:cstheme="majorBidi"/>
        </w:rPr>
        <w:t>• Training (1) ---- (0..*) Enrollment : une formation peut avoir plusieurs inscriptions.</w:t>
      </w:r>
    </w:p>
    <w:p w:rsidR="001A6F15" w:rsidRPr="00C73AD5" w:rsidRDefault="00ED3528">
      <w:pPr>
        <w:rPr>
          <w:rFonts w:asciiTheme="majorBidi" w:hAnsiTheme="majorBidi" w:cstheme="majorBidi"/>
        </w:rPr>
      </w:pPr>
      <w:r w:rsidRPr="00C73AD5">
        <w:rPr>
          <w:rFonts w:asciiTheme="majorBidi" w:hAnsiTheme="majorBidi" w:cstheme="majorBidi"/>
        </w:rPr>
        <w:t>• Training (1) ---- (0..*) Review : une formation reçoit plusieurs avis.</w:t>
      </w:r>
    </w:p>
    <w:p w:rsidR="001A6F15" w:rsidRPr="00C73AD5" w:rsidRDefault="00ED3528">
      <w:pPr>
        <w:rPr>
          <w:rFonts w:asciiTheme="majorBidi" w:hAnsiTheme="majorBidi" w:cstheme="majorBidi"/>
        </w:rPr>
      </w:pPr>
      <w:r w:rsidRPr="00C73AD5">
        <w:rPr>
          <w:rFonts w:asciiTheme="majorBidi" w:hAnsiTheme="majorBidi" w:cstheme="majorBidi"/>
        </w:rPr>
        <w:t>• Enrollment (1) ---- (0..1) Certificate : une inscription peut générer un certificat.</w:t>
      </w:r>
    </w:p>
    <w:p w:rsidR="001A6F15" w:rsidRPr="00C73AD5" w:rsidRDefault="00ED3528">
      <w:pPr>
        <w:rPr>
          <w:rFonts w:asciiTheme="majorBidi" w:hAnsiTheme="majorBidi" w:cstheme="majorBidi"/>
        </w:rPr>
      </w:pPr>
      <w:r w:rsidRPr="00C73AD5">
        <w:rPr>
          <w:rFonts w:asciiTheme="majorBidi" w:hAnsiTheme="majorBidi" w:cstheme="majorBidi"/>
        </w:rPr>
        <w:t xml:space="preserve">• Resource </w:t>
      </w:r>
      <w:proofErr w:type="spellStart"/>
      <w:r w:rsidRPr="00C73AD5">
        <w:rPr>
          <w:rFonts w:asciiTheme="majorBidi" w:hAnsiTheme="majorBidi" w:cstheme="majorBidi"/>
        </w:rPr>
        <w:t>référence</w:t>
      </w:r>
      <w:proofErr w:type="spellEnd"/>
      <w:r w:rsidRPr="00C73AD5">
        <w:rPr>
          <w:rFonts w:asciiTheme="majorBidi" w:hAnsiTheme="majorBidi" w:cstheme="majorBidi"/>
        </w:rPr>
        <w:t xml:space="preserve"> Training via trainingId.</w:t>
      </w:r>
    </w:p>
    <w:p w:rsidR="001A6F15" w:rsidRPr="00C73AD5" w:rsidRDefault="00ED3528">
      <w:pPr>
        <w:rPr>
          <w:rFonts w:asciiTheme="majorBidi" w:hAnsiTheme="majorBidi" w:cstheme="majorBidi"/>
        </w:rPr>
      </w:pPr>
      <w:r w:rsidRPr="00C73AD5">
        <w:rPr>
          <w:rFonts w:asciiTheme="majorBidi" w:hAnsiTheme="majorBidi" w:cstheme="majorBidi"/>
        </w:rPr>
        <w:t xml:space="preserve">• Enrollment </w:t>
      </w:r>
      <w:proofErr w:type="spellStart"/>
      <w:r w:rsidRPr="00C73AD5">
        <w:rPr>
          <w:rFonts w:asciiTheme="majorBidi" w:hAnsiTheme="majorBidi" w:cstheme="majorBidi"/>
        </w:rPr>
        <w:t>référence</w:t>
      </w:r>
      <w:proofErr w:type="spellEnd"/>
      <w:r w:rsidRPr="00C73AD5">
        <w:rPr>
          <w:rFonts w:asciiTheme="majorBidi" w:hAnsiTheme="majorBidi" w:cstheme="majorBidi"/>
        </w:rPr>
        <w:t xml:space="preserve"> Training via trainingId.</w:t>
      </w:r>
    </w:p>
    <w:p w:rsidR="001A6F15" w:rsidRPr="00C73AD5" w:rsidRDefault="00ED3528">
      <w:pPr>
        <w:rPr>
          <w:rFonts w:asciiTheme="majorBidi" w:hAnsiTheme="majorBidi" w:cstheme="majorBidi"/>
        </w:rPr>
      </w:pPr>
      <w:r w:rsidRPr="00C73AD5">
        <w:rPr>
          <w:rFonts w:asciiTheme="majorBidi" w:hAnsiTheme="majorBidi" w:cstheme="majorBidi"/>
        </w:rPr>
        <w:t xml:space="preserve">• Review </w:t>
      </w:r>
      <w:proofErr w:type="spellStart"/>
      <w:r w:rsidRPr="00C73AD5">
        <w:rPr>
          <w:rFonts w:asciiTheme="majorBidi" w:hAnsiTheme="majorBidi" w:cstheme="majorBidi"/>
        </w:rPr>
        <w:t>référence</w:t>
      </w:r>
      <w:proofErr w:type="spellEnd"/>
      <w:r w:rsidRPr="00C73AD5">
        <w:rPr>
          <w:rFonts w:asciiTheme="majorBidi" w:hAnsiTheme="majorBidi" w:cstheme="majorBidi"/>
        </w:rPr>
        <w:t xml:space="preserve"> Training via trainingId.</w:t>
      </w:r>
    </w:p>
    <w:p w:rsidR="001A6F15" w:rsidRDefault="00ED3528">
      <w:pPr>
        <w:rPr>
          <w:rFonts w:asciiTheme="majorBidi" w:hAnsiTheme="majorBidi" w:cstheme="majorBidi"/>
        </w:rPr>
      </w:pPr>
      <w:r w:rsidRPr="00C73AD5">
        <w:rPr>
          <w:rFonts w:asciiTheme="majorBidi" w:hAnsiTheme="majorBidi" w:cstheme="majorBidi"/>
        </w:rPr>
        <w:t xml:space="preserve">• Certificate </w:t>
      </w:r>
      <w:proofErr w:type="spellStart"/>
      <w:r w:rsidRPr="00C73AD5">
        <w:rPr>
          <w:rFonts w:asciiTheme="majorBidi" w:hAnsiTheme="majorBidi" w:cstheme="majorBidi"/>
        </w:rPr>
        <w:t>référence</w:t>
      </w:r>
      <w:proofErr w:type="spellEnd"/>
      <w:r w:rsidRPr="00C73AD5">
        <w:rPr>
          <w:rFonts w:asciiTheme="majorBidi" w:hAnsiTheme="majorBidi" w:cstheme="majorBidi"/>
        </w:rPr>
        <w:t xml:space="preserve"> Enrollment via </w:t>
      </w:r>
      <w:proofErr w:type="spellStart"/>
      <w:r w:rsidRPr="00C73AD5">
        <w:rPr>
          <w:rFonts w:asciiTheme="majorBidi" w:hAnsiTheme="majorBidi" w:cstheme="majorBidi"/>
        </w:rPr>
        <w:t>enrollmentId</w:t>
      </w:r>
      <w:proofErr w:type="spellEnd"/>
      <w:r w:rsidRPr="00C73AD5">
        <w:rPr>
          <w:rFonts w:asciiTheme="majorBidi" w:hAnsiTheme="majorBidi" w:cstheme="majorBidi"/>
        </w:rPr>
        <w:t>.</w:t>
      </w:r>
    </w:p>
    <w:p w:rsidR="001412F2" w:rsidRPr="00C73AD5" w:rsidRDefault="001412F2">
      <w:pPr>
        <w:rPr>
          <w:rFonts w:asciiTheme="majorBidi" w:hAnsiTheme="majorBidi" w:cstheme="majorBidi"/>
        </w:rPr>
      </w:pPr>
      <w:r w:rsidRPr="001412F2">
        <w:rPr>
          <w:rFonts w:asciiTheme="majorBidi" w:hAnsiTheme="majorBidi" w:cstheme="majorBidi"/>
          <w:noProof/>
          <w:lang w:val="fr-FR" w:eastAsia="fr-FR"/>
        </w:rPr>
        <w:lastRenderedPageBreak/>
        <w:drawing>
          <wp:inline distT="0" distB="0" distL="0" distR="0" wp14:anchorId="393EF247" wp14:editId="70E88F8D">
            <wp:extent cx="5486400" cy="40589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4058920"/>
                    </a:xfrm>
                    <a:prstGeom prst="rect">
                      <a:avLst/>
                    </a:prstGeom>
                  </pic:spPr>
                </pic:pic>
              </a:graphicData>
            </a:graphic>
          </wp:inline>
        </w:drawing>
      </w:r>
    </w:p>
    <w:p w:rsidR="001A6F15" w:rsidRPr="00C73AD5" w:rsidRDefault="00ED3528">
      <w:pPr>
        <w:rPr>
          <w:rFonts w:asciiTheme="majorBidi" w:hAnsiTheme="majorBidi" w:cstheme="majorBidi"/>
        </w:rPr>
      </w:pPr>
      <w:r w:rsidRPr="00C73AD5">
        <w:rPr>
          <w:rFonts w:asciiTheme="majorBidi" w:hAnsiTheme="majorBidi" w:cstheme="majorBidi"/>
          <w:b/>
          <w:sz w:val="28"/>
        </w:rPr>
        <w:t>8. Admin Service</w:t>
      </w:r>
    </w:p>
    <w:p w:rsidR="001A6F15" w:rsidRPr="00C73AD5" w:rsidRDefault="00ED3528">
      <w:pPr>
        <w:rPr>
          <w:rFonts w:asciiTheme="majorBidi" w:hAnsiTheme="majorBidi" w:cstheme="majorBidi"/>
        </w:rPr>
      </w:pPr>
      <w:r w:rsidRPr="00C73AD5">
        <w:rPr>
          <w:rFonts w:asciiTheme="majorBidi" w:hAnsiTheme="majorBidi" w:cstheme="majorBidi"/>
        </w:rPr>
        <w:t>Le Admin Service est responsable de la modération et du contrôle du système. Il permet de signaler des contenus (utilisateurs, projets, messages, formations), de sauvegarder les actions administratives (ban, suppression) et de conserver un audit complet.</w:t>
      </w:r>
    </w:p>
    <w:p w:rsidR="001A6F15" w:rsidRPr="00C73AD5" w:rsidRDefault="00ED3528">
      <w:pPr>
        <w:rPr>
          <w:rFonts w:asciiTheme="majorBidi" w:hAnsiTheme="majorBidi" w:cstheme="majorBidi"/>
        </w:rPr>
      </w:pPr>
      <w:r w:rsidRPr="00C73AD5">
        <w:rPr>
          <w:rFonts w:asciiTheme="majorBidi" w:hAnsiTheme="majorBidi" w:cstheme="majorBidi"/>
          <w:b/>
          <w:sz w:val="24"/>
        </w:rPr>
        <w:t>Classes principales</w:t>
      </w:r>
    </w:p>
    <w:p w:rsidR="001A6F15" w:rsidRPr="00C73AD5" w:rsidRDefault="00ED3528">
      <w:pPr>
        <w:pStyle w:val="Listepuces"/>
        <w:rPr>
          <w:rFonts w:asciiTheme="majorBidi" w:hAnsiTheme="majorBidi" w:cstheme="majorBidi"/>
        </w:rPr>
      </w:pPr>
      <w:r w:rsidRPr="00C73AD5">
        <w:rPr>
          <w:rFonts w:asciiTheme="majorBidi" w:hAnsiTheme="majorBidi" w:cstheme="majorBidi"/>
        </w:rPr>
        <w:t>ContentReport : signalement d’un contenu par un utilisateur.</w:t>
      </w:r>
    </w:p>
    <w:p w:rsidR="001A6F15" w:rsidRPr="00C73AD5" w:rsidRDefault="00ED3528">
      <w:pPr>
        <w:pStyle w:val="Listepuces"/>
        <w:rPr>
          <w:rFonts w:asciiTheme="majorBidi" w:hAnsiTheme="majorBidi" w:cstheme="majorBidi"/>
        </w:rPr>
      </w:pPr>
      <w:r w:rsidRPr="00C73AD5">
        <w:rPr>
          <w:rFonts w:asciiTheme="majorBidi" w:hAnsiTheme="majorBidi" w:cstheme="majorBidi"/>
        </w:rPr>
        <w:t>AdminAction : action effectuée par un administrateur.</w:t>
      </w:r>
    </w:p>
    <w:p w:rsidR="00F23DE8" w:rsidRDefault="00F23DE8" w:rsidP="00F23DE8">
      <w:pPr>
        <w:pStyle w:val="Listepuces"/>
        <w:rPr>
          <w:rFonts w:asciiTheme="majorBidi" w:hAnsiTheme="majorBidi" w:cstheme="majorBidi"/>
        </w:rPr>
      </w:pPr>
      <w:proofErr w:type="spellStart"/>
      <w:proofErr w:type="gramStart"/>
      <w:r w:rsidRPr="00F23DE8">
        <w:rPr>
          <w:rFonts w:asciiTheme="majorBidi" w:hAnsiTheme="majorBidi" w:cstheme="majorBidi"/>
        </w:rPr>
        <w:t>AuditLog</w:t>
      </w:r>
      <w:proofErr w:type="spellEnd"/>
      <w:r w:rsidRPr="00F23DE8">
        <w:rPr>
          <w:rFonts w:asciiTheme="majorBidi" w:hAnsiTheme="majorBidi" w:cstheme="majorBidi"/>
        </w:rPr>
        <w:t xml:space="preserve"> :</w:t>
      </w:r>
      <w:proofErr w:type="gramEnd"/>
      <w:r w:rsidRPr="00F23DE8">
        <w:rPr>
          <w:rFonts w:asciiTheme="majorBidi" w:hAnsiTheme="majorBidi" w:cstheme="majorBidi"/>
        </w:rPr>
        <w:t xml:space="preserve"> journal </w:t>
      </w:r>
      <w:proofErr w:type="spellStart"/>
      <w:r w:rsidRPr="00F23DE8">
        <w:rPr>
          <w:rFonts w:asciiTheme="majorBidi" w:hAnsiTheme="majorBidi" w:cstheme="majorBidi"/>
        </w:rPr>
        <w:t>d’audit</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détaillé</w:t>
      </w:r>
      <w:proofErr w:type="spellEnd"/>
      <w:r w:rsidRPr="00F23DE8">
        <w:rPr>
          <w:rFonts w:asciiTheme="majorBidi" w:hAnsiTheme="majorBidi" w:cstheme="majorBidi"/>
        </w:rPr>
        <w:t xml:space="preserve"> pour la </w:t>
      </w:r>
      <w:proofErr w:type="spellStart"/>
      <w:r w:rsidRPr="00F23DE8">
        <w:rPr>
          <w:rFonts w:asciiTheme="majorBidi" w:hAnsiTheme="majorBidi" w:cstheme="majorBidi"/>
        </w:rPr>
        <w:t>traçabilité</w:t>
      </w:r>
      <w:proofErr w:type="spellEnd"/>
      <w:r w:rsidRPr="00F23DE8">
        <w:rPr>
          <w:rFonts w:asciiTheme="majorBidi" w:hAnsiTheme="majorBidi" w:cstheme="majorBidi"/>
        </w:rPr>
        <w:t xml:space="preserve"> des actions </w:t>
      </w:r>
      <w:proofErr w:type="spellStart"/>
      <w:r w:rsidRPr="00F23DE8">
        <w:rPr>
          <w:rFonts w:asciiTheme="majorBidi" w:hAnsiTheme="majorBidi" w:cstheme="majorBidi"/>
        </w:rPr>
        <w:t>administratives</w:t>
      </w:r>
      <w:proofErr w:type="spellEnd"/>
      <w:r w:rsidRPr="00F23DE8">
        <w:rPr>
          <w:rFonts w:asciiTheme="majorBidi" w:hAnsiTheme="majorBidi" w:cstheme="majorBidi"/>
        </w:rPr>
        <w:t>.</w:t>
      </w:r>
    </w:p>
    <w:p w:rsidR="001A6F15" w:rsidRPr="00C73AD5" w:rsidRDefault="00ED3528" w:rsidP="00F23DE8">
      <w:pPr>
        <w:pStyle w:val="Listepuces"/>
        <w:rPr>
          <w:rFonts w:asciiTheme="majorBidi" w:hAnsiTheme="majorBidi" w:cstheme="majorBidi"/>
        </w:rPr>
      </w:pPr>
      <w:proofErr w:type="spellStart"/>
      <w:r w:rsidRPr="00C73AD5">
        <w:rPr>
          <w:rFonts w:asciiTheme="majorBidi" w:hAnsiTheme="majorBidi" w:cstheme="majorBidi"/>
        </w:rPr>
        <w:t>ActionType</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enum</w:t>
      </w:r>
      <w:proofErr w:type="spellEnd"/>
      <w:proofErr w:type="gramStart"/>
      <w:r w:rsidRPr="00C73AD5">
        <w:rPr>
          <w:rFonts w:asciiTheme="majorBidi" w:hAnsiTheme="majorBidi" w:cstheme="majorBidi"/>
        </w:rPr>
        <w:t>) :</w:t>
      </w:r>
      <w:proofErr w:type="gramEnd"/>
      <w:r w:rsidRPr="00C73AD5">
        <w:rPr>
          <w:rFonts w:asciiTheme="majorBidi" w:hAnsiTheme="majorBidi" w:cstheme="majorBidi"/>
        </w:rPr>
        <w:t xml:space="preserve"> type d’action admin (BAN_USER, DELETE_PROJECT, etc.).</w:t>
      </w:r>
    </w:p>
    <w:p w:rsidR="001A6F15" w:rsidRPr="00C73AD5" w:rsidRDefault="00ED3528">
      <w:pPr>
        <w:pStyle w:val="Listepuces"/>
        <w:rPr>
          <w:rFonts w:asciiTheme="majorBidi" w:hAnsiTheme="majorBidi" w:cstheme="majorBidi"/>
        </w:rPr>
      </w:pPr>
      <w:proofErr w:type="spellStart"/>
      <w:r w:rsidRPr="00C73AD5">
        <w:rPr>
          <w:rFonts w:asciiTheme="majorBidi" w:hAnsiTheme="majorBidi" w:cstheme="majorBidi"/>
        </w:rPr>
        <w:t>ReportStatus</w:t>
      </w:r>
      <w:proofErr w:type="spellEnd"/>
      <w:r w:rsidRPr="00C73AD5">
        <w:rPr>
          <w:rFonts w:asciiTheme="majorBidi" w:hAnsiTheme="majorBidi" w:cstheme="majorBidi"/>
        </w:rPr>
        <w:t xml:space="preserve"> (</w:t>
      </w:r>
      <w:proofErr w:type="spellStart"/>
      <w:r w:rsidRPr="00C73AD5">
        <w:rPr>
          <w:rFonts w:asciiTheme="majorBidi" w:hAnsiTheme="majorBidi" w:cstheme="majorBidi"/>
        </w:rPr>
        <w:t>enum</w:t>
      </w:r>
      <w:proofErr w:type="spellEnd"/>
      <w:proofErr w:type="gramStart"/>
      <w:r w:rsidRPr="00C73AD5">
        <w:rPr>
          <w:rFonts w:asciiTheme="majorBidi" w:hAnsiTheme="majorBidi" w:cstheme="majorBidi"/>
        </w:rPr>
        <w:t>) :</w:t>
      </w:r>
      <w:proofErr w:type="gramEnd"/>
      <w:r w:rsidRPr="00C73AD5">
        <w:rPr>
          <w:rFonts w:asciiTheme="majorBidi" w:hAnsiTheme="majorBidi" w:cstheme="majorBidi"/>
        </w:rPr>
        <w:t xml:space="preserve"> </w:t>
      </w:r>
      <w:proofErr w:type="spellStart"/>
      <w:r w:rsidRPr="00C73AD5">
        <w:rPr>
          <w:rFonts w:asciiTheme="majorBidi" w:hAnsiTheme="majorBidi" w:cstheme="majorBidi"/>
        </w:rPr>
        <w:t>statut</w:t>
      </w:r>
      <w:proofErr w:type="spellEnd"/>
      <w:r w:rsidRPr="00C73AD5">
        <w:rPr>
          <w:rFonts w:asciiTheme="majorBidi" w:hAnsiTheme="majorBidi" w:cstheme="majorBidi"/>
        </w:rPr>
        <w:t xml:space="preserve"> du report (PENDING, REVIEWED, RESOLVED, DISMISSED).</w:t>
      </w:r>
    </w:p>
    <w:p w:rsidR="001A6F15" w:rsidRPr="00C73AD5" w:rsidRDefault="00ED3528">
      <w:pPr>
        <w:pStyle w:val="Listepuces"/>
        <w:rPr>
          <w:rFonts w:asciiTheme="majorBidi" w:hAnsiTheme="majorBidi" w:cstheme="majorBidi"/>
        </w:rPr>
      </w:pPr>
      <w:r w:rsidRPr="00C73AD5">
        <w:rPr>
          <w:rFonts w:asciiTheme="majorBidi" w:hAnsiTheme="majorBidi" w:cstheme="majorBidi"/>
        </w:rPr>
        <w:t>TargetType (enum) : type de cible (USER, PROJECT, MESSAGE, TRAINING).</w:t>
      </w:r>
    </w:p>
    <w:p w:rsidR="001A6F15" w:rsidRPr="00C73AD5" w:rsidRDefault="00ED3528">
      <w:pPr>
        <w:rPr>
          <w:rFonts w:asciiTheme="majorBidi" w:hAnsiTheme="majorBidi" w:cstheme="majorBidi"/>
        </w:rPr>
      </w:pPr>
      <w:r w:rsidRPr="00C73AD5">
        <w:rPr>
          <w:rFonts w:asciiTheme="majorBidi" w:hAnsiTheme="majorBidi" w:cstheme="majorBidi"/>
          <w:b/>
          <w:sz w:val="24"/>
        </w:rPr>
        <w:t>Relations entre classes</w:t>
      </w:r>
    </w:p>
    <w:p w:rsidR="00F23DE8" w:rsidRPr="00F23DE8" w:rsidRDefault="00ED3528" w:rsidP="00F23DE8">
      <w:pPr>
        <w:pStyle w:val="Paragraphedeliste"/>
        <w:numPr>
          <w:ilvl w:val="0"/>
          <w:numId w:val="15"/>
        </w:numPr>
        <w:rPr>
          <w:rFonts w:asciiTheme="majorBidi" w:hAnsiTheme="majorBidi" w:cstheme="majorBidi"/>
        </w:rPr>
      </w:pPr>
      <w:proofErr w:type="spellStart"/>
      <w:r w:rsidRPr="00F23DE8">
        <w:rPr>
          <w:rFonts w:asciiTheme="majorBidi" w:hAnsiTheme="majorBidi" w:cstheme="majorBidi"/>
        </w:rPr>
        <w:t>ContentReport</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utilise</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TargetType</w:t>
      </w:r>
      <w:proofErr w:type="spellEnd"/>
      <w:r w:rsidRPr="00F23DE8">
        <w:rPr>
          <w:rFonts w:asciiTheme="majorBidi" w:hAnsiTheme="majorBidi" w:cstheme="majorBidi"/>
        </w:rPr>
        <w:t xml:space="preserve"> </w:t>
      </w:r>
      <w:proofErr w:type="gramStart"/>
      <w:r w:rsidRPr="00F23DE8">
        <w:rPr>
          <w:rFonts w:asciiTheme="majorBidi" w:hAnsiTheme="majorBidi" w:cstheme="majorBidi"/>
        </w:rPr>
        <w:t>et</w:t>
      </w:r>
      <w:proofErr w:type="gramEnd"/>
      <w:r w:rsidRPr="00F23DE8">
        <w:rPr>
          <w:rFonts w:asciiTheme="majorBidi" w:hAnsiTheme="majorBidi" w:cstheme="majorBidi"/>
        </w:rPr>
        <w:t xml:space="preserve"> ReportStatus pour </w:t>
      </w:r>
      <w:proofErr w:type="spellStart"/>
      <w:r w:rsidRPr="00F23DE8">
        <w:rPr>
          <w:rFonts w:asciiTheme="majorBidi" w:hAnsiTheme="majorBidi" w:cstheme="majorBidi"/>
        </w:rPr>
        <w:t>catégoriser</w:t>
      </w:r>
      <w:proofErr w:type="spellEnd"/>
      <w:r w:rsidRPr="00F23DE8">
        <w:rPr>
          <w:rFonts w:asciiTheme="majorBidi" w:hAnsiTheme="majorBidi" w:cstheme="majorBidi"/>
        </w:rPr>
        <w:t xml:space="preserve"> le </w:t>
      </w:r>
      <w:proofErr w:type="spellStart"/>
      <w:r w:rsidRPr="00F23DE8">
        <w:rPr>
          <w:rFonts w:asciiTheme="majorBidi" w:hAnsiTheme="majorBidi" w:cstheme="majorBidi"/>
        </w:rPr>
        <w:t>signalement</w:t>
      </w:r>
      <w:proofErr w:type="spellEnd"/>
      <w:r w:rsidRPr="00F23DE8">
        <w:rPr>
          <w:rFonts w:asciiTheme="majorBidi" w:hAnsiTheme="majorBidi" w:cstheme="majorBidi"/>
        </w:rPr>
        <w:t>.</w:t>
      </w:r>
    </w:p>
    <w:p w:rsidR="00F23DE8" w:rsidRPr="00F23DE8" w:rsidRDefault="00F23DE8" w:rsidP="00F23DE8">
      <w:pPr>
        <w:pStyle w:val="Paragraphedeliste"/>
        <w:numPr>
          <w:ilvl w:val="0"/>
          <w:numId w:val="15"/>
        </w:numPr>
        <w:rPr>
          <w:rFonts w:asciiTheme="majorBidi" w:hAnsiTheme="majorBidi" w:cstheme="majorBidi"/>
        </w:rPr>
      </w:pPr>
      <w:proofErr w:type="spellStart"/>
      <w:r w:rsidRPr="00F23DE8">
        <w:rPr>
          <w:rFonts w:asciiTheme="majorBidi" w:hAnsiTheme="majorBidi" w:cstheme="majorBidi"/>
        </w:rPr>
        <w:t>ContentReport</w:t>
      </w:r>
      <w:proofErr w:type="spellEnd"/>
      <w:r w:rsidRPr="00F23DE8">
        <w:rPr>
          <w:rFonts w:asciiTheme="majorBidi" w:hAnsiTheme="majorBidi" w:cstheme="majorBidi"/>
        </w:rPr>
        <w:t xml:space="preserve"> </w:t>
      </w:r>
      <w:r w:rsidRPr="00F23DE8">
        <w:rPr>
          <w:rFonts w:asciiTheme="majorBidi" w:hAnsiTheme="majorBidi" w:cstheme="majorBidi" w:hint="eastAsia"/>
        </w:rPr>
        <w:t>→</w:t>
      </w:r>
      <w:r w:rsidRPr="00F23DE8">
        <w:rPr>
          <w:rFonts w:asciiTheme="majorBidi" w:hAnsiTheme="majorBidi" w:cstheme="majorBidi"/>
        </w:rPr>
        <w:t xml:space="preserve"> </w:t>
      </w:r>
      <w:proofErr w:type="spellStart"/>
      <w:proofErr w:type="gramStart"/>
      <w:r w:rsidRPr="00F23DE8">
        <w:rPr>
          <w:rFonts w:asciiTheme="majorBidi" w:hAnsiTheme="majorBidi" w:cstheme="majorBidi"/>
        </w:rPr>
        <w:t>AdminAction</w:t>
      </w:r>
      <w:proofErr w:type="spellEnd"/>
      <w:r w:rsidRPr="00F23DE8">
        <w:rPr>
          <w:rFonts w:asciiTheme="majorBidi" w:hAnsiTheme="majorBidi" w:cstheme="majorBidi"/>
        </w:rPr>
        <w:t xml:space="preserve"> :</w:t>
      </w:r>
      <w:proofErr w:type="gramEnd"/>
      <w:r w:rsidRPr="00F23DE8">
        <w:rPr>
          <w:rFonts w:asciiTheme="majorBidi" w:hAnsiTheme="majorBidi" w:cstheme="majorBidi"/>
        </w:rPr>
        <w:t xml:space="preserve"> un </w:t>
      </w:r>
      <w:proofErr w:type="spellStart"/>
      <w:r w:rsidRPr="00F23DE8">
        <w:rPr>
          <w:rFonts w:asciiTheme="majorBidi" w:hAnsiTheme="majorBidi" w:cstheme="majorBidi"/>
        </w:rPr>
        <w:t>signalement</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peut</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déclencher</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une</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ou</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plusieurs</w:t>
      </w:r>
      <w:proofErr w:type="spellEnd"/>
      <w:r w:rsidRPr="00F23DE8">
        <w:rPr>
          <w:rFonts w:asciiTheme="majorBidi" w:hAnsiTheme="majorBidi" w:cstheme="majorBidi"/>
        </w:rPr>
        <w:t xml:space="preserve"> actions </w:t>
      </w:r>
      <w:proofErr w:type="spellStart"/>
      <w:r w:rsidRPr="00F23DE8">
        <w:rPr>
          <w:rFonts w:asciiTheme="majorBidi" w:hAnsiTheme="majorBidi" w:cstheme="majorBidi"/>
        </w:rPr>
        <w:t>administratives</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modération</w:t>
      </w:r>
      <w:proofErr w:type="spellEnd"/>
      <w:r w:rsidRPr="00F23DE8">
        <w:rPr>
          <w:rFonts w:asciiTheme="majorBidi" w:hAnsiTheme="majorBidi" w:cstheme="majorBidi"/>
        </w:rPr>
        <w:t>).</w:t>
      </w:r>
    </w:p>
    <w:p w:rsidR="00F23DE8" w:rsidRPr="00C73AD5" w:rsidRDefault="00F23DE8">
      <w:pPr>
        <w:rPr>
          <w:rFonts w:asciiTheme="majorBidi" w:hAnsiTheme="majorBidi" w:cstheme="majorBidi"/>
        </w:rPr>
      </w:pPr>
    </w:p>
    <w:p w:rsidR="001A6F15" w:rsidRPr="00F23DE8" w:rsidRDefault="00ED3528" w:rsidP="00F23DE8">
      <w:pPr>
        <w:pStyle w:val="Paragraphedeliste"/>
        <w:numPr>
          <w:ilvl w:val="0"/>
          <w:numId w:val="15"/>
        </w:numPr>
        <w:rPr>
          <w:rFonts w:asciiTheme="majorBidi" w:hAnsiTheme="majorBidi" w:cstheme="majorBidi"/>
        </w:rPr>
      </w:pPr>
      <w:proofErr w:type="spellStart"/>
      <w:r w:rsidRPr="00F23DE8">
        <w:rPr>
          <w:rFonts w:asciiTheme="majorBidi" w:hAnsiTheme="majorBidi" w:cstheme="majorBidi"/>
        </w:rPr>
        <w:t>AdminAction</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utilise</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ActionType</w:t>
      </w:r>
      <w:proofErr w:type="spellEnd"/>
      <w:r w:rsidRPr="00F23DE8">
        <w:rPr>
          <w:rFonts w:asciiTheme="majorBidi" w:hAnsiTheme="majorBidi" w:cstheme="majorBidi"/>
        </w:rPr>
        <w:t xml:space="preserve"> </w:t>
      </w:r>
      <w:proofErr w:type="gramStart"/>
      <w:r w:rsidRPr="00F23DE8">
        <w:rPr>
          <w:rFonts w:asciiTheme="majorBidi" w:hAnsiTheme="majorBidi" w:cstheme="majorBidi"/>
        </w:rPr>
        <w:t>et</w:t>
      </w:r>
      <w:proofErr w:type="gramEnd"/>
      <w:r w:rsidRPr="00F23DE8">
        <w:rPr>
          <w:rFonts w:asciiTheme="majorBidi" w:hAnsiTheme="majorBidi" w:cstheme="majorBidi"/>
        </w:rPr>
        <w:t xml:space="preserve"> TargetType pour définir l’action appliquée.</w:t>
      </w:r>
    </w:p>
    <w:p w:rsidR="001A6F15" w:rsidRPr="00F23DE8" w:rsidRDefault="00ED3528" w:rsidP="00F23DE8">
      <w:pPr>
        <w:pStyle w:val="Paragraphedeliste"/>
        <w:numPr>
          <w:ilvl w:val="0"/>
          <w:numId w:val="15"/>
        </w:numPr>
        <w:rPr>
          <w:rFonts w:asciiTheme="majorBidi" w:hAnsiTheme="majorBidi" w:cstheme="majorBidi"/>
        </w:rPr>
      </w:pPr>
      <w:proofErr w:type="spellStart"/>
      <w:r w:rsidRPr="00F23DE8">
        <w:rPr>
          <w:rFonts w:asciiTheme="majorBidi" w:hAnsiTheme="majorBidi" w:cstheme="majorBidi"/>
        </w:rPr>
        <w:t>AdminAction</w:t>
      </w:r>
      <w:proofErr w:type="spellEnd"/>
      <w:r w:rsidRPr="00F23DE8">
        <w:rPr>
          <w:rFonts w:asciiTheme="majorBidi" w:hAnsiTheme="majorBidi" w:cstheme="majorBidi"/>
        </w:rPr>
        <w:t xml:space="preserve"> ----&gt; </w:t>
      </w:r>
      <w:proofErr w:type="spellStart"/>
      <w:proofErr w:type="gramStart"/>
      <w:r w:rsidRPr="00F23DE8">
        <w:rPr>
          <w:rFonts w:asciiTheme="majorBidi" w:hAnsiTheme="majorBidi" w:cstheme="majorBidi"/>
        </w:rPr>
        <w:t>AuditLog</w:t>
      </w:r>
      <w:proofErr w:type="spellEnd"/>
      <w:r w:rsidRPr="00F23DE8">
        <w:rPr>
          <w:rFonts w:asciiTheme="majorBidi" w:hAnsiTheme="majorBidi" w:cstheme="majorBidi"/>
        </w:rPr>
        <w:t xml:space="preserve"> :</w:t>
      </w:r>
      <w:proofErr w:type="gramEnd"/>
      <w:r w:rsidRPr="00F23DE8">
        <w:rPr>
          <w:rFonts w:asciiTheme="majorBidi" w:hAnsiTheme="majorBidi" w:cstheme="majorBidi"/>
        </w:rPr>
        <w:t xml:space="preserve"> une action admin génère une entrée d’audit.</w:t>
      </w:r>
    </w:p>
    <w:p w:rsidR="001A6F15" w:rsidRPr="00F23DE8" w:rsidRDefault="00ED3528" w:rsidP="00F23DE8">
      <w:pPr>
        <w:pStyle w:val="Paragraphedeliste"/>
        <w:numPr>
          <w:ilvl w:val="0"/>
          <w:numId w:val="15"/>
        </w:numPr>
        <w:rPr>
          <w:rFonts w:asciiTheme="majorBidi" w:hAnsiTheme="majorBidi" w:cstheme="majorBidi"/>
        </w:rPr>
      </w:pPr>
      <w:proofErr w:type="spellStart"/>
      <w:r w:rsidRPr="00F23DE8">
        <w:rPr>
          <w:rFonts w:asciiTheme="majorBidi" w:hAnsiTheme="majorBidi" w:cstheme="majorBidi"/>
        </w:rPr>
        <w:t>AuditLog</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contient</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l’historique</w:t>
      </w:r>
      <w:proofErr w:type="spellEnd"/>
      <w:r w:rsidRPr="00F23DE8">
        <w:rPr>
          <w:rFonts w:asciiTheme="majorBidi" w:hAnsiTheme="majorBidi" w:cstheme="majorBidi"/>
        </w:rPr>
        <w:t xml:space="preserve"> </w:t>
      </w:r>
      <w:proofErr w:type="spellStart"/>
      <w:r w:rsidRPr="00F23DE8">
        <w:rPr>
          <w:rFonts w:asciiTheme="majorBidi" w:hAnsiTheme="majorBidi" w:cstheme="majorBidi"/>
        </w:rPr>
        <w:t>complet</w:t>
      </w:r>
      <w:proofErr w:type="spellEnd"/>
      <w:r w:rsidRPr="00F23DE8">
        <w:rPr>
          <w:rFonts w:asciiTheme="majorBidi" w:hAnsiTheme="majorBidi" w:cstheme="majorBidi"/>
        </w:rPr>
        <w:t xml:space="preserve"> des actions </w:t>
      </w:r>
      <w:proofErr w:type="spellStart"/>
      <w:r w:rsidRPr="00F23DE8">
        <w:rPr>
          <w:rFonts w:asciiTheme="majorBidi" w:hAnsiTheme="majorBidi" w:cstheme="majorBidi"/>
        </w:rPr>
        <w:t>administratives</w:t>
      </w:r>
      <w:proofErr w:type="spellEnd"/>
      <w:r w:rsidRPr="00F23DE8">
        <w:rPr>
          <w:rFonts w:asciiTheme="majorBidi" w:hAnsiTheme="majorBidi" w:cstheme="majorBidi"/>
        </w:rPr>
        <w:t>.</w:t>
      </w:r>
    </w:p>
    <w:p w:rsidR="00D70C89" w:rsidRPr="004A3AF4" w:rsidRDefault="004A3AF4">
      <w:pPr>
        <w:rPr>
          <w:rFonts w:asciiTheme="majorBidi" w:hAnsiTheme="majorBidi" w:cstheme="majorBidi"/>
        </w:rPr>
      </w:pPr>
      <w:r>
        <w:rPr>
          <w:rFonts w:asciiTheme="majorBidi" w:hAnsiTheme="majorBidi" w:cstheme="majorBidi"/>
          <w:noProof/>
          <w:lang w:val="fr-FR" w:eastAsia="fr-FR"/>
        </w:rPr>
        <w:drawing>
          <wp:inline distT="0" distB="0" distL="0" distR="0">
            <wp:extent cx="5486400" cy="187515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minService.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1875155"/>
                    </a:xfrm>
                    <a:prstGeom prst="rect">
                      <a:avLst/>
                    </a:prstGeom>
                  </pic:spPr>
                </pic:pic>
              </a:graphicData>
            </a:graphic>
          </wp:inline>
        </w:drawing>
      </w:r>
    </w:p>
    <w:p w:rsidR="001A6F15" w:rsidRPr="00C73AD5" w:rsidRDefault="00ED3528">
      <w:pPr>
        <w:rPr>
          <w:rFonts w:asciiTheme="majorBidi" w:hAnsiTheme="majorBidi" w:cstheme="majorBidi"/>
        </w:rPr>
      </w:pPr>
      <w:r w:rsidRPr="00C73AD5">
        <w:rPr>
          <w:rFonts w:asciiTheme="majorBidi" w:hAnsiTheme="majorBidi" w:cstheme="majorBidi"/>
          <w:b/>
          <w:sz w:val="24"/>
        </w:rPr>
        <w:t>9. Conclusion</w:t>
      </w:r>
    </w:p>
    <w:p w:rsidR="001A6F15" w:rsidRPr="00C73AD5" w:rsidRDefault="00ED3528">
      <w:pPr>
        <w:rPr>
          <w:rFonts w:asciiTheme="majorBidi" w:hAnsiTheme="majorBidi" w:cstheme="majorBidi"/>
        </w:rPr>
      </w:pPr>
      <w:r w:rsidRPr="00C73AD5">
        <w:rPr>
          <w:rFonts w:asciiTheme="majorBidi" w:hAnsiTheme="majorBidi" w:cstheme="majorBidi"/>
        </w:rPr>
        <w:t>Cette architecture Microservices permet de séparer clairement les responsabilités, de faciliter l’évolutivité et de garantir une meilleure maintenabilité. Chaque service est autonome avec sa propre base de don</w:t>
      </w:r>
      <w:bookmarkStart w:id="0" w:name="_GoBack"/>
      <w:bookmarkEnd w:id="0"/>
      <w:r w:rsidRPr="00C73AD5">
        <w:rPr>
          <w:rFonts w:asciiTheme="majorBidi" w:hAnsiTheme="majorBidi" w:cstheme="majorBidi"/>
        </w:rPr>
        <w:t>nées, et la communication entre services se fait via API ou événements.</w:t>
      </w:r>
    </w:p>
    <w:sectPr w:rsidR="001A6F15" w:rsidRPr="00C73A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56E3F3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0E241FB2"/>
    <w:multiLevelType w:val="hybridMultilevel"/>
    <w:tmpl w:val="3320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99C2A7D"/>
    <w:multiLevelType w:val="hybridMultilevel"/>
    <w:tmpl w:val="6EE49E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A8D4B36"/>
    <w:multiLevelType w:val="multilevel"/>
    <w:tmpl w:val="1884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AE70FE"/>
    <w:multiLevelType w:val="hybridMultilevel"/>
    <w:tmpl w:val="AEF09D54"/>
    <w:lvl w:ilvl="0" w:tplc="3A44BE64">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3606B2F"/>
    <w:multiLevelType w:val="hybridMultilevel"/>
    <w:tmpl w:val="949250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69E37AF7"/>
    <w:multiLevelType w:val="multilevel"/>
    <w:tmpl w:val="2FF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4"/>
  </w:num>
  <w:num w:numId="12">
    <w:abstractNumId w:val="13"/>
  </w:num>
  <w:num w:numId="13">
    <w:abstractNumId w:val="9"/>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12F2"/>
    <w:rsid w:val="0015074B"/>
    <w:rsid w:val="001A6F15"/>
    <w:rsid w:val="001D1B1C"/>
    <w:rsid w:val="00202D94"/>
    <w:rsid w:val="00273B2B"/>
    <w:rsid w:val="0029639D"/>
    <w:rsid w:val="002B7878"/>
    <w:rsid w:val="00326F90"/>
    <w:rsid w:val="00360CC0"/>
    <w:rsid w:val="004A3AF4"/>
    <w:rsid w:val="005F7981"/>
    <w:rsid w:val="006E2909"/>
    <w:rsid w:val="007A3BBD"/>
    <w:rsid w:val="00AA1D8D"/>
    <w:rsid w:val="00B47730"/>
    <w:rsid w:val="00BA32B5"/>
    <w:rsid w:val="00BF6DFB"/>
    <w:rsid w:val="00C2726C"/>
    <w:rsid w:val="00C73AD5"/>
    <w:rsid w:val="00CB0664"/>
    <w:rsid w:val="00D449F6"/>
    <w:rsid w:val="00D562CF"/>
    <w:rsid w:val="00D70C89"/>
    <w:rsid w:val="00E11B27"/>
    <w:rsid w:val="00EC1CAB"/>
    <w:rsid w:val="00ED3528"/>
    <w:rsid w:val="00F23DE8"/>
    <w:rsid w:val="00F35B2D"/>
    <w:rsid w:val="00FC693F"/>
    <w:rsid w:val="00FD6615"/>
    <w:rsid w:val="00FF10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1D277ED-3D76-4AC3-A0CF-043055D95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F105B"/>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676040">
      <w:bodyDiv w:val="1"/>
      <w:marLeft w:val="0"/>
      <w:marRight w:val="0"/>
      <w:marTop w:val="0"/>
      <w:marBottom w:val="0"/>
      <w:divBdr>
        <w:top w:val="none" w:sz="0" w:space="0" w:color="auto"/>
        <w:left w:val="none" w:sz="0" w:space="0" w:color="auto"/>
        <w:bottom w:val="none" w:sz="0" w:space="0" w:color="auto"/>
        <w:right w:val="none" w:sz="0" w:space="0" w:color="auto"/>
      </w:divBdr>
    </w:div>
    <w:div w:id="686103694">
      <w:bodyDiv w:val="1"/>
      <w:marLeft w:val="0"/>
      <w:marRight w:val="0"/>
      <w:marTop w:val="0"/>
      <w:marBottom w:val="0"/>
      <w:divBdr>
        <w:top w:val="none" w:sz="0" w:space="0" w:color="auto"/>
        <w:left w:val="none" w:sz="0" w:space="0" w:color="auto"/>
        <w:bottom w:val="none" w:sz="0" w:space="0" w:color="auto"/>
        <w:right w:val="none" w:sz="0" w:space="0" w:color="auto"/>
      </w:divBdr>
    </w:div>
    <w:div w:id="714475878">
      <w:bodyDiv w:val="1"/>
      <w:marLeft w:val="0"/>
      <w:marRight w:val="0"/>
      <w:marTop w:val="0"/>
      <w:marBottom w:val="0"/>
      <w:divBdr>
        <w:top w:val="none" w:sz="0" w:space="0" w:color="auto"/>
        <w:left w:val="none" w:sz="0" w:space="0" w:color="auto"/>
        <w:bottom w:val="none" w:sz="0" w:space="0" w:color="auto"/>
        <w:right w:val="none" w:sz="0" w:space="0" w:color="auto"/>
      </w:divBdr>
    </w:div>
    <w:div w:id="7766028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E94530-C3F0-4D73-BACD-4A02189C7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1234</Words>
  <Characters>6787</Characters>
  <Application>Microsoft Office Word</Application>
  <DocSecurity>0</DocSecurity>
  <Lines>56</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8005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Compte Microsoft</cp:lastModifiedBy>
  <cp:revision>2</cp:revision>
  <dcterms:created xsi:type="dcterms:W3CDTF">2026-05-18T23:08:00Z</dcterms:created>
  <dcterms:modified xsi:type="dcterms:W3CDTF">2026-05-18T23:08:00Z</dcterms:modified>
  <cp:category/>
</cp:coreProperties>
</file>