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6AA6E" w14:textId="0ED1D3CF" w:rsidR="0064382F" w:rsidRDefault="00E330A1">
      <w:r w:rsidRPr="00E330A1">
        <w:rPr>
          <w:b/>
          <w:bCs/>
        </w:rPr>
        <w:t>Software Testing Model</w:t>
      </w:r>
      <w:r w:rsidR="003C2DCE">
        <w:rPr>
          <w:rFonts w:hint="eastAsia"/>
          <w:b/>
          <w:bCs/>
        </w:rPr>
        <w:t>：</w:t>
      </w:r>
    </w:p>
    <w:p w14:paraId="554361FF" w14:textId="77777777" w:rsidR="00577DD1" w:rsidRPr="00577DD1" w:rsidRDefault="00577DD1" w:rsidP="00C67C77">
      <w:pPr>
        <w:ind w:firstLine="420"/>
      </w:pPr>
      <w:r w:rsidRPr="00577DD1">
        <w:rPr>
          <w:b/>
          <w:bCs/>
        </w:rPr>
        <w:t xml:space="preserve">V Model is an enhanced version of the classic waterfall model whereby each level of the development life-cycle is verified before moving on to the next level. </w:t>
      </w:r>
    </w:p>
    <w:p w14:paraId="151369F4" w14:textId="1FED0C47" w:rsidR="00577DD1" w:rsidRDefault="00577DD1" w:rsidP="00BC4562">
      <w:pPr>
        <w:ind w:firstLine="420"/>
        <w:rPr>
          <w:b/>
          <w:bCs/>
        </w:rPr>
      </w:pPr>
      <w:r w:rsidRPr="00577DD1">
        <w:rPr>
          <w:b/>
          <w:bCs/>
        </w:rPr>
        <w:t xml:space="preserve">With this model, software testing explicitly starts at the very beginning, </w:t>
      </w:r>
      <w:proofErr w:type="gramStart"/>
      <w:r w:rsidRPr="00577DD1">
        <w:rPr>
          <w:b/>
          <w:bCs/>
        </w:rPr>
        <w:t>i.e.</w:t>
      </w:r>
      <w:proofErr w:type="gramEnd"/>
      <w:r w:rsidRPr="00577DD1">
        <w:rPr>
          <w:b/>
          <w:bCs/>
        </w:rPr>
        <w:t xml:space="preserve"> as soon as the requirements are written.</w:t>
      </w:r>
    </w:p>
    <w:p w14:paraId="7DFC82B5" w14:textId="0C895133" w:rsidR="00DD164E" w:rsidRDefault="000756B3" w:rsidP="0007076A">
      <w:pPr>
        <w:rPr>
          <w:rFonts w:hint="eastAsia"/>
          <w:b/>
          <w:bCs/>
        </w:rPr>
      </w:pPr>
      <w:r>
        <w:rPr>
          <w:noProof/>
        </w:rPr>
        <w:drawing>
          <wp:inline distT="0" distB="0" distL="0" distR="0" wp14:anchorId="5D6CF613" wp14:editId="1A4559E0">
            <wp:extent cx="5274310" cy="3065780"/>
            <wp:effectExtent l="0" t="0" r="2540" b="1270"/>
            <wp:docPr id="28" name="Picture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65780"/>
                    </a:xfrm>
                    <a:prstGeom prst="rect">
                      <a:avLst/>
                    </a:prstGeom>
                    <a:noFill/>
                    <a:ln>
                      <a:noFill/>
                    </a:ln>
                  </pic:spPr>
                </pic:pic>
              </a:graphicData>
            </a:graphic>
          </wp:inline>
        </w:drawing>
      </w:r>
    </w:p>
    <w:p w14:paraId="597D0C3B" w14:textId="3A720A91" w:rsidR="007B6969" w:rsidRDefault="00436B88" w:rsidP="00162AF6">
      <w:pPr>
        <w:ind w:firstLine="420"/>
        <w:rPr>
          <w:b/>
          <w:bCs/>
        </w:rPr>
      </w:pPr>
      <w:r w:rsidRPr="00436B88">
        <w:rPr>
          <w:b/>
          <w:bCs/>
        </w:rPr>
        <w:t>In a W-Model, each stage must be finished completely before the following stage can start.</w:t>
      </w:r>
      <w:r w:rsidR="00627E18">
        <w:rPr>
          <w:b/>
          <w:bCs/>
        </w:rPr>
        <w:t xml:space="preserve"> </w:t>
      </w:r>
    </w:p>
    <w:p w14:paraId="440C3C6F" w14:textId="5A07EC78" w:rsidR="00485B2E" w:rsidRDefault="00485B2E" w:rsidP="00162AF6">
      <w:pPr>
        <w:ind w:firstLine="420"/>
        <w:rPr>
          <w:rFonts w:hint="eastAsia"/>
          <w:b/>
          <w:bCs/>
        </w:rPr>
      </w:pPr>
      <w:r>
        <w:rPr>
          <w:rFonts w:hint="eastAsia"/>
          <w:b/>
          <w:bCs/>
        </w:rPr>
        <w:t>测试与开发并行</w:t>
      </w:r>
      <w:r w:rsidR="003119F2">
        <w:rPr>
          <w:rFonts w:hint="eastAsia"/>
          <w:b/>
          <w:bCs/>
        </w:rPr>
        <w:t>，各阶段同步进行验证和确认</w:t>
      </w:r>
    </w:p>
    <w:p w14:paraId="37343AF8" w14:textId="77777777" w:rsidR="007B6969" w:rsidRDefault="00627E18" w:rsidP="00162AF6">
      <w:pPr>
        <w:ind w:firstLine="420"/>
        <w:rPr>
          <w:b/>
          <w:bCs/>
        </w:rPr>
      </w:pPr>
      <w:r>
        <w:rPr>
          <w:rFonts w:hint="eastAsia"/>
          <w:b/>
          <w:bCs/>
        </w:rPr>
        <w:t>伴随整个开发周期</w:t>
      </w:r>
      <w:r w:rsidR="00954A51">
        <w:rPr>
          <w:rFonts w:hint="eastAsia"/>
          <w:b/>
          <w:bCs/>
        </w:rPr>
        <w:t>；不仅</w:t>
      </w:r>
      <w:r w:rsidRPr="00627E18">
        <w:rPr>
          <w:rFonts w:hint="eastAsia"/>
          <w:b/>
          <w:bCs/>
        </w:rPr>
        <w:t>程序，需求、设计和功能</w:t>
      </w:r>
      <w:r w:rsidR="00BE7088">
        <w:rPr>
          <w:rFonts w:hint="eastAsia"/>
          <w:b/>
          <w:bCs/>
        </w:rPr>
        <w:t>都测试</w:t>
      </w:r>
      <w:r w:rsidR="00954A51">
        <w:rPr>
          <w:rFonts w:hint="eastAsia"/>
          <w:b/>
          <w:bCs/>
        </w:rPr>
        <w:t>；</w:t>
      </w:r>
    </w:p>
    <w:p w14:paraId="1424E765" w14:textId="2D4B276D" w:rsidR="00684370" w:rsidRDefault="002C5058" w:rsidP="00162AF6">
      <w:pPr>
        <w:ind w:firstLine="420"/>
        <w:rPr>
          <w:b/>
          <w:bCs/>
        </w:rPr>
      </w:pPr>
      <w:r w:rsidRPr="002C5058">
        <w:rPr>
          <w:rFonts w:hint="eastAsia"/>
          <w:b/>
          <w:bCs/>
        </w:rPr>
        <w:t>一旦有文档提供，就要及时确定测试的条件、编写测试用例</w:t>
      </w:r>
    </w:p>
    <w:p w14:paraId="63FCC8D9" w14:textId="71959FEB" w:rsidR="00577DD1" w:rsidRPr="00577DD1" w:rsidRDefault="003D0B14" w:rsidP="00190EFC">
      <w:pPr>
        <w:rPr>
          <w:rFonts w:hint="eastAsia"/>
        </w:rPr>
      </w:pPr>
      <w:r w:rsidRPr="003D0B14">
        <w:lastRenderedPageBreak/>
        <w:drawing>
          <wp:inline distT="0" distB="0" distL="0" distR="0" wp14:anchorId="1A81E57B" wp14:editId="13401DD0">
            <wp:extent cx="5274310" cy="3951605"/>
            <wp:effectExtent l="0" t="0" r="2540" b="0"/>
            <wp:docPr id="76802" name="图片 660484">
              <a:extLst xmlns:a="http://schemas.openxmlformats.org/drawingml/2006/main">
                <a:ext uri="{FF2B5EF4-FFF2-40B4-BE49-F238E27FC236}">
                  <a16:creationId xmlns:a16="http://schemas.microsoft.com/office/drawing/2014/main" id="{339FE3C7-7E9E-461C-B868-D403F576E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图片 660484">
                      <a:extLst>
                        <a:ext uri="{FF2B5EF4-FFF2-40B4-BE49-F238E27FC236}">
                          <a16:creationId xmlns:a16="http://schemas.microsoft.com/office/drawing/2014/main" id="{339FE3C7-7E9E-461C-B868-D403F576EB6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46BCBFD4" w14:textId="77777777" w:rsidR="00577DD1" w:rsidRPr="00577DD1" w:rsidRDefault="00577DD1">
      <w:pPr>
        <w:rPr>
          <w:rFonts w:hint="eastAsia"/>
        </w:rPr>
      </w:pPr>
    </w:p>
    <w:p w14:paraId="5BFE6684" w14:textId="77777777" w:rsidR="007054F3" w:rsidRDefault="00844606">
      <w:pPr>
        <w:rPr>
          <w:b/>
          <w:bCs/>
        </w:rPr>
      </w:pPr>
      <w:r w:rsidRPr="00844606">
        <w:rPr>
          <w:b/>
          <w:bCs/>
        </w:rPr>
        <w:t>H</w:t>
      </w:r>
      <w:r w:rsidRPr="00844606">
        <w:rPr>
          <w:rFonts w:hint="eastAsia"/>
          <w:b/>
          <w:bCs/>
        </w:rPr>
        <w:t>模型</w:t>
      </w:r>
      <w:r w:rsidR="005E550F">
        <w:rPr>
          <w:rFonts w:hint="eastAsia"/>
          <w:b/>
          <w:bCs/>
        </w:rPr>
        <w:t>：</w:t>
      </w:r>
      <w:r w:rsidR="005E550F" w:rsidRPr="005E550F">
        <w:rPr>
          <w:rFonts w:hint="eastAsia"/>
          <w:b/>
          <w:bCs/>
        </w:rPr>
        <w:t>软件测试是一个独立的流程，贯穿产品整个生命周期，与其他流程并发的进行</w:t>
      </w:r>
      <w:r w:rsidR="0006082F">
        <w:rPr>
          <w:rFonts w:hint="eastAsia"/>
          <w:b/>
          <w:bCs/>
        </w:rPr>
        <w:t>；尽早准备尽早执行；分层进行，可能顺序也可能反复。</w:t>
      </w:r>
    </w:p>
    <w:p w14:paraId="28D61CD1" w14:textId="591D8183" w:rsidR="00276020" w:rsidRDefault="00B546CB">
      <w:pPr>
        <w:rPr>
          <w:rFonts w:hint="eastAsia"/>
          <w:b/>
          <w:bCs/>
        </w:rPr>
      </w:pPr>
      <w:r>
        <w:rPr>
          <w:noProof/>
        </w:rPr>
        <w:drawing>
          <wp:inline distT="0" distB="0" distL="0" distR="0" wp14:anchorId="6F3F0927" wp14:editId="6E3096FE">
            <wp:extent cx="5274310" cy="2328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328545"/>
                    </a:xfrm>
                    <a:prstGeom prst="rect">
                      <a:avLst/>
                    </a:prstGeom>
                  </pic:spPr>
                </pic:pic>
              </a:graphicData>
            </a:graphic>
          </wp:inline>
        </w:drawing>
      </w:r>
    </w:p>
    <w:p w14:paraId="0766873A" w14:textId="77777777" w:rsidR="00946310" w:rsidRPr="00946310" w:rsidRDefault="00946310" w:rsidP="00CD351C">
      <w:pPr>
        <w:ind w:firstLine="420"/>
      </w:pPr>
      <w:r w:rsidRPr="00946310">
        <w:rPr>
          <w:b/>
          <w:bCs/>
        </w:rPr>
        <w:t>X</w:t>
      </w:r>
      <w:r w:rsidRPr="00946310">
        <w:rPr>
          <w:rFonts w:hint="eastAsia"/>
          <w:b/>
          <w:bCs/>
        </w:rPr>
        <w:t>模型提出针对单独的程序片段进行相互分离的编码和测试</w:t>
      </w:r>
      <w:r w:rsidRPr="00946310">
        <w:rPr>
          <w:b/>
          <w:bCs/>
        </w:rPr>
        <w:t>,</w:t>
      </w:r>
      <w:r w:rsidRPr="00946310">
        <w:rPr>
          <w:rFonts w:hint="eastAsia"/>
          <w:b/>
          <w:bCs/>
        </w:rPr>
        <w:t>此后通过频繁的交接</w:t>
      </w:r>
      <w:r w:rsidRPr="00946310">
        <w:rPr>
          <w:b/>
          <w:bCs/>
        </w:rPr>
        <w:t>,</w:t>
      </w:r>
      <w:r w:rsidRPr="00946310">
        <w:rPr>
          <w:rFonts w:hint="eastAsia"/>
          <w:b/>
          <w:bCs/>
        </w:rPr>
        <w:t xml:space="preserve">通过集成最终合成为可执行的程序。 </w:t>
      </w:r>
    </w:p>
    <w:p w14:paraId="035E66B5" w14:textId="77777777" w:rsidR="00946310" w:rsidRPr="00946310" w:rsidRDefault="00946310" w:rsidP="00CD351C">
      <w:pPr>
        <w:ind w:firstLine="420"/>
      </w:pPr>
      <w:proofErr w:type="gramStart"/>
      <w:r w:rsidRPr="00946310">
        <w:rPr>
          <w:rFonts w:hint="eastAsia"/>
          <w:b/>
          <w:bCs/>
        </w:rPr>
        <w:t>己通过</w:t>
      </w:r>
      <w:proofErr w:type="gramEnd"/>
      <w:r w:rsidRPr="00946310">
        <w:rPr>
          <w:rFonts w:hint="eastAsia"/>
          <w:b/>
          <w:bCs/>
        </w:rPr>
        <w:t>集成测试的成品可以进行封装并提交给用户，也可以作为更大规模和范围内集成的一部分。</w:t>
      </w:r>
    </w:p>
    <w:p w14:paraId="015D78EF" w14:textId="1416E285" w:rsidR="003A176A" w:rsidRDefault="00946310" w:rsidP="00CD351C">
      <w:pPr>
        <w:ind w:firstLine="420"/>
        <w:rPr>
          <w:b/>
          <w:bCs/>
        </w:rPr>
      </w:pPr>
      <w:r w:rsidRPr="00946310">
        <w:rPr>
          <w:rFonts w:hint="eastAsia"/>
          <w:b/>
          <w:bCs/>
        </w:rPr>
        <w:t>多根并行的曲线表示变更可以在各个部分发生。</w:t>
      </w:r>
    </w:p>
    <w:p w14:paraId="4CFCC23D" w14:textId="41B5F0AC" w:rsidR="00AD0017" w:rsidRDefault="00AD0017" w:rsidP="00CD351C">
      <w:pPr>
        <w:ind w:firstLine="420"/>
        <w:rPr>
          <w:rFonts w:hint="eastAsia"/>
          <w:b/>
          <w:bCs/>
        </w:rPr>
      </w:pPr>
      <w:r>
        <w:rPr>
          <w:rFonts w:ascii="Arial" w:hAnsi="Arial" w:cs="Arial"/>
          <w:color w:val="4D4D4D"/>
          <w:shd w:val="clear" w:color="auto" w:fill="FFFFFF"/>
        </w:rPr>
        <w:t>关键就是在于有交叉测试以及对代码片段的测试</w:t>
      </w:r>
    </w:p>
    <w:p w14:paraId="0F6E2B3B" w14:textId="76D5C117" w:rsidR="00276020" w:rsidRPr="00946310" w:rsidRDefault="00ED7ED2" w:rsidP="00CD351C">
      <w:pPr>
        <w:ind w:firstLine="420"/>
        <w:rPr>
          <w:rFonts w:hint="eastAsia"/>
        </w:rPr>
      </w:pPr>
      <w:r w:rsidRPr="00ED7ED2">
        <w:lastRenderedPageBreak/>
        <w:drawing>
          <wp:inline distT="0" distB="0" distL="0" distR="0" wp14:anchorId="3BE195EA" wp14:editId="55565621">
            <wp:extent cx="3930650" cy="3114675"/>
            <wp:effectExtent l="0" t="0" r="0" b="9525"/>
            <wp:docPr id="80900" name="图片 667651" descr="2_200710251159351">
              <a:extLst xmlns:a="http://schemas.openxmlformats.org/drawingml/2006/main">
                <a:ext uri="{FF2B5EF4-FFF2-40B4-BE49-F238E27FC236}">
                  <a16:creationId xmlns:a16="http://schemas.microsoft.com/office/drawing/2014/main" id="{9066C75D-A290-4EA5-A96D-897763B12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图片 667651" descr="2_200710251159351">
                      <a:extLst>
                        <a:ext uri="{FF2B5EF4-FFF2-40B4-BE49-F238E27FC236}">
                          <a16:creationId xmlns:a16="http://schemas.microsoft.com/office/drawing/2014/main" id="{9066C75D-A290-4EA5-A96D-897763B12B72}"/>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0650" cy="3114675"/>
                    </a:xfrm>
                    <a:prstGeom prst="rect">
                      <a:avLst/>
                    </a:prstGeom>
                    <a:noFill/>
                    <a:ln>
                      <a:noFill/>
                    </a:ln>
                  </pic:spPr>
                </pic:pic>
              </a:graphicData>
            </a:graphic>
          </wp:inline>
        </w:drawing>
      </w:r>
    </w:p>
    <w:p w14:paraId="4D5644DE" w14:textId="05292EA2" w:rsidR="00DC279F" w:rsidRDefault="00DC279F"/>
    <w:p w14:paraId="44A9720B" w14:textId="738008EC" w:rsidR="00A10E52" w:rsidRDefault="00A10E52" w:rsidP="00A10E52">
      <w:r>
        <w:t>Software testing</w:t>
      </w:r>
      <w:r w:rsidR="00114C2D">
        <w:rPr>
          <w:rFonts w:hint="eastAsia"/>
        </w:rPr>
        <w:t>（</w:t>
      </w:r>
      <w:r w:rsidR="00114C2D">
        <w:t>what does a software tester do</w:t>
      </w:r>
      <w:r w:rsidR="001E6BD7">
        <w:t>?</w:t>
      </w:r>
      <w:r w:rsidR="00114C2D">
        <w:rPr>
          <w:rFonts w:hint="eastAsia"/>
        </w:rPr>
        <w:t>）</w:t>
      </w:r>
    </w:p>
    <w:p w14:paraId="77F225B4" w14:textId="6D0F4E11" w:rsidR="00114C2D" w:rsidRDefault="002E2AF8">
      <w:pPr>
        <w:rPr>
          <w:b/>
          <w:bCs/>
        </w:rPr>
      </w:pPr>
      <w:r w:rsidRPr="002E2AF8">
        <w:rPr>
          <w:b/>
          <w:bCs/>
        </w:rPr>
        <w:t>to find bugs, find them as early as possible, and make sure they get fixed.</w:t>
      </w:r>
    </w:p>
    <w:p w14:paraId="7F32D9FC" w14:textId="77777777" w:rsidR="00AB7A0C" w:rsidRDefault="00AB7A0C">
      <w:pPr>
        <w:rPr>
          <w:rFonts w:hint="eastAsia"/>
        </w:rPr>
      </w:pPr>
    </w:p>
    <w:p w14:paraId="0559BA69" w14:textId="77777777" w:rsidR="00DF7CBD" w:rsidRDefault="00AF0680" w:rsidP="004E22D9">
      <w:r>
        <w:t>S</w:t>
      </w:r>
      <w:r>
        <w:rPr>
          <w:rFonts w:hint="eastAsia"/>
        </w:rPr>
        <w:t>oftware</w:t>
      </w:r>
      <w:r>
        <w:t xml:space="preserve"> </w:t>
      </w:r>
      <w:r>
        <w:rPr>
          <w:rFonts w:hint="eastAsia"/>
        </w:rPr>
        <w:t>bug：</w:t>
      </w:r>
    </w:p>
    <w:p w14:paraId="58F72A6C" w14:textId="5B55CB01" w:rsidR="00AF0680" w:rsidRPr="00AF0680" w:rsidRDefault="00AF0680" w:rsidP="00DF7CBD">
      <w:pPr>
        <w:pStyle w:val="ListParagraph"/>
        <w:numPr>
          <w:ilvl w:val="0"/>
          <w:numId w:val="14"/>
        </w:numPr>
        <w:ind w:firstLineChars="0"/>
      </w:pPr>
      <w:r w:rsidRPr="00DF7CBD">
        <w:rPr>
          <w:b/>
          <w:bCs/>
        </w:rPr>
        <w:t xml:space="preserve">Doesn’t do something it should do.  </w:t>
      </w:r>
    </w:p>
    <w:p w14:paraId="1D2348D4" w14:textId="77777777" w:rsidR="00AF0680" w:rsidRPr="00AF0680" w:rsidRDefault="00AF0680" w:rsidP="00DF7CBD">
      <w:pPr>
        <w:pStyle w:val="ListParagraph"/>
        <w:numPr>
          <w:ilvl w:val="0"/>
          <w:numId w:val="14"/>
        </w:numPr>
        <w:ind w:firstLineChars="0"/>
      </w:pPr>
      <w:r w:rsidRPr="00DF7CBD">
        <w:rPr>
          <w:b/>
          <w:bCs/>
        </w:rPr>
        <w:t xml:space="preserve">Does </w:t>
      </w:r>
      <w:proofErr w:type="gramStart"/>
      <w:r w:rsidRPr="00DF7CBD">
        <w:rPr>
          <w:b/>
          <w:bCs/>
        </w:rPr>
        <w:t>something  it</w:t>
      </w:r>
      <w:proofErr w:type="gramEnd"/>
      <w:r w:rsidRPr="00DF7CBD">
        <w:rPr>
          <w:b/>
          <w:bCs/>
        </w:rPr>
        <w:t xml:space="preserve"> shouldn’t do.  </w:t>
      </w:r>
    </w:p>
    <w:p w14:paraId="6DADAD74" w14:textId="77777777" w:rsidR="00AF0680" w:rsidRPr="00AF0680" w:rsidRDefault="00AF0680" w:rsidP="00DF7CBD">
      <w:pPr>
        <w:pStyle w:val="ListParagraph"/>
        <w:numPr>
          <w:ilvl w:val="0"/>
          <w:numId w:val="14"/>
        </w:numPr>
        <w:ind w:firstLineChars="0"/>
      </w:pPr>
      <w:r w:rsidRPr="00DF7CBD">
        <w:rPr>
          <w:b/>
          <w:bCs/>
        </w:rPr>
        <w:t xml:space="preserve">Does something it doesn’t mention. </w:t>
      </w:r>
    </w:p>
    <w:p w14:paraId="3AE41D13" w14:textId="77777777" w:rsidR="00AF0680" w:rsidRPr="00AF0680" w:rsidRDefault="00AF0680" w:rsidP="00DF7CBD">
      <w:pPr>
        <w:pStyle w:val="ListParagraph"/>
        <w:numPr>
          <w:ilvl w:val="0"/>
          <w:numId w:val="14"/>
        </w:numPr>
        <w:ind w:firstLineChars="0"/>
      </w:pPr>
      <w:proofErr w:type="gramStart"/>
      <w:r w:rsidRPr="00DF7CBD">
        <w:rPr>
          <w:b/>
          <w:bCs/>
        </w:rPr>
        <w:t>Doesn‘</w:t>
      </w:r>
      <w:proofErr w:type="gramEnd"/>
      <w:r w:rsidRPr="00DF7CBD">
        <w:rPr>
          <w:b/>
          <w:bCs/>
        </w:rPr>
        <w:t xml:space="preserve">t do something it doesn’t mention but should.  </w:t>
      </w:r>
    </w:p>
    <w:p w14:paraId="5C3C24F6" w14:textId="77777777" w:rsidR="00AF0680" w:rsidRPr="00AF0680" w:rsidRDefault="00AF0680" w:rsidP="00DF7CBD">
      <w:pPr>
        <w:pStyle w:val="ListParagraph"/>
        <w:numPr>
          <w:ilvl w:val="0"/>
          <w:numId w:val="14"/>
        </w:numPr>
        <w:ind w:firstLineChars="0"/>
      </w:pPr>
      <w:r w:rsidRPr="00DF7CBD">
        <w:rPr>
          <w:b/>
          <w:bCs/>
        </w:rPr>
        <w:t xml:space="preserve">It’s difficult to understand, hard to use, slow, or——in the software tester's eyes——will be viewed by the end user as just plain not right.  </w:t>
      </w:r>
    </w:p>
    <w:p w14:paraId="7B23FB79" w14:textId="0355F2D2" w:rsidR="00AF0680" w:rsidRDefault="00AF0680"/>
    <w:p w14:paraId="13510BCD" w14:textId="1421A8C3" w:rsidR="002B1E4F" w:rsidRPr="00AF0680" w:rsidRDefault="002B1E4F">
      <w:pPr>
        <w:rPr>
          <w:rFonts w:hint="eastAsia"/>
        </w:rPr>
      </w:pPr>
      <w:r>
        <w:rPr>
          <w:rFonts w:hint="eastAsia"/>
        </w:rPr>
        <w:t>黑白灰盒测试概念：</w:t>
      </w:r>
    </w:p>
    <w:p w14:paraId="17CB6725" w14:textId="228DA941" w:rsidR="00331CA2" w:rsidRDefault="00331CA2" w:rsidP="0031740D">
      <w:pPr>
        <w:rPr>
          <w:b/>
          <w:bCs/>
        </w:rPr>
      </w:pPr>
      <w:r w:rsidRPr="00331CA2">
        <w:rPr>
          <w:rFonts w:hint="eastAsia"/>
          <w:b/>
          <w:bCs/>
        </w:rPr>
        <w:t xml:space="preserve">黑盒测试又称功能测试、数据驱动测试或基于规格说明书的测试，是一种从用户观点出发的测试。 </w:t>
      </w:r>
    </w:p>
    <w:p w14:paraId="2FA2DEC8" w14:textId="6AEEB620" w:rsidR="00331CA2" w:rsidRDefault="00C91F79" w:rsidP="0031740D">
      <w:pPr>
        <w:rPr>
          <w:b/>
          <w:bCs/>
        </w:rPr>
      </w:pPr>
      <w:r>
        <w:rPr>
          <w:b/>
          <w:bCs/>
        </w:rPr>
        <w:tab/>
      </w:r>
      <w:r>
        <w:rPr>
          <w:rFonts w:hint="eastAsia"/>
          <w:b/>
          <w:bCs/>
        </w:rPr>
        <w:t>主要方法：</w:t>
      </w:r>
    </w:p>
    <w:p w14:paraId="4F702C0D" w14:textId="77777777" w:rsidR="00C91F79" w:rsidRPr="00C91F79" w:rsidRDefault="00C91F79" w:rsidP="005A2B3F">
      <w:pPr>
        <w:numPr>
          <w:ilvl w:val="0"/>
          <w:numId w:val="18"/>
        </w:numPr>
      </w:pPr>
      <w:r w:rsidRPr="00C91F79">
        <w:rPr>
          <w:rFonts w:hint="eastAsia"/>
        </w:rPr>
        <w:t>等价类划分方法</w:t>
      </w:r>
    </w:p>
    <w:p w14:paraId="1D56E0FE" w14:textId="77777777" w:rsidR="00C91F79" w:rsidRPr="00C91F79" w:rsidRDefault="00C91F79" w:rsidP="005A2B3F">
      <w:pPr>
        <w:numPr>
          <w:ilvl w:val="0"/>
          <w:numId w:val="18"/>
        </w:numPr>
      </w:pPr>
      <w:r w:rsidRPr="00C91F79">
        <w:rPr>
          <w:rFonts w:hint="eastAsia"/>
        </w:rPr>
        <w:t>边界值分析方法</w:t>
      </w:r>
    </w:p>
    <w:p w14:paraId="290223D3" w14:textId="77777777" w:rsidR="00C91F79" w:rsidRPr="00C91F79" w:rsidRDefault="00C91F79" w:rsidP="005A2B3F">
      <w:pPr>
        <w:numPr>
          <w:ilvl w:val="0"/>
          <w:numId w:val="18"/>
        </w:numPr>
      </w:pPr>
      <w:r w:rsidRPr="00C91F79">
        <w:rPr>
          <w:rFonts w:hint="eastAsia"/>
        </w:rPr>
        <w:t>错误推测方法</w:t>
      </w:r>
    </w:p>
    <w:p w14:paraId="52252E4B" w14:textId="77777777" w:rsidR="00C91F79" w:rsidRPr="00C91F79" w:rsidRDefault="00C91F79" w:rsidP="005A2B3F">
      <w:pPr>
        <w:numPr>
          <w:ilvl w:val="0"/>
          <w:numId w:val="18"/>
        </w:numPr>
      </w:pPr>
      <w:r w:rsidRPr="00C91F79">
        <w:rPr>
          <w:rFonts w:hint="eastAsia"/>
        </w:rPr>
        <w:t>因果图方法</w:t>
      </w:r>
    </w:p>
    <w:p w14:paraId="62CDD2AC" w14:textId="3E431FB7" w:rsidR="00331CA2" w:rsidRPr="00331CA2" w:rsidRDefault="00C91F79" w:rsidP="005A2B3F">
      <w:pPr>
        <w:numPr>
          <w:ilvl w:val="0"/>
          <w:numId w:val="18"/>
        </w:numPr>
        <w:rPr>
          <w:rFonts w:hint="eastAsia"/>
        </w:rPr>
      </w:pPr>
      <w:r w:rsidRPr="00C91F79">
        <w:t>[</w:t>
      </w:r>
      <w:r w:rsidRPr="00C91F79">
        <w:rPr>
          <w:rFonts w:hint="eastAsia"/>
        </w:rPr>
        <w:t>判定表方法</w:t>
      </w:r>
      <w:r w:rsidRPr="00C91F79">
        <w:t>]</w:t>
      </w:r>
    </w:p>
    <w:p w14:paraId="5DF31262" w14:textId="77777777" w:rsidR="005A41F3" w:rsidRPr="005A41F3" w:rsidRDefault="005A41F3" w:rsidP="00C83EEE">
      <w:proofErr w:type="gramStart"/>
      <w:r w:rsidRPr="005A41F3">
        <w:rPr>
          <w:rFonts w:hint="eastAsia"/>
          <w:b/>
          <w:bCs/>
        </w:rPr>
        <w:t>白盒测试</w:t>
      </w:r>
      <w:proofErr w:type="gramEnd"/>
      <w:r w:rsidRPr="005A41F3">
        <w:rPr>
          <w:rFonts w:hint="eastAsia"/>
          <w:b/>
          <w:bCs/>
        </w:rPr>
        <w:t>也称结构测试或逻辑驱动测试，是一种测试用例设计方法，它从程序的控制结构导出测试用例。</w:t>
      </w:r>
    </w:p>
    <w:p w14:paraId="3869FAB0" w14:textId="35C3F155" w:rsidR="006128EB" w:rsidRDefault="00481297">
      <w:pPr>
        <w:rPr>
          <w:b/>
          <w:bCs/>
        </w:rPr>
      </w:pPr>
      <w:proofErr w:type="gramStart"/>
      <w:r w:rsidRPr="00481297">
        <w:rPr>
          <w:rFonts w:hint="eastAsia"/>
          <w:b/>
          <w:bCs/>
        </w:rPr>
        <w:t>白盒测试</w:t>
      </w:r>
      <w:proofErr w:type="gramEnd"/>
      <w:r w:rsidRPr="00481297">
        <w:rPr>
          <w:rFonts w:hint="eastAsia"/>
          <w:b/>
          <w:bCs/>
        </w:rPr>
        <w:t>使用被测单元内部如何工作的信息，允许测试人员对程序内部逻辑结构及有关信息来设计和选择测试用例，对程序进行测试</w:t>
      </w:r>
      <w:r>
        <w:rPr>
          <w:rFonts w:hint="eastAsia"/>
          <w:b/>
          <w:bCs/>
        </w:rPr>
        <w:t>。</w:t>
      </w:r>
    </w:p>
    <w:p w14:paraId="41FBC87A" w14:textId="77777777" w:rsidR="00B247D7" w:rsidRDefault="00B247D7">
      <w:pPr>
        <w:rPr>
          <w:b/>
          <w:bCs/>
        </w:rPr>
      </w:pPr>
      <w:r>
        <w:rPr>
          <w:b/>
          <w:bCs/>
        </w:rPr>
        <w:tab/>
      </w:r>
      <w:r>
        <w:rPr>
          <w:rFonts w:hint="eastAsia"/>
          <w:b/>
          <w:bCs/>
        </w:rPr>
        <w:t>主要方法：</w:t>
      </w:r>
    </w:p>
    <w:p w14:paraId="390E0BD1" w14:textId="47900D55" w:rsidR="00B247D7" w:rsidRDefault="00B247D7" w:rsidP="00B247D7">
      <w:pPr>
        <w:ind w:left="420" w:firstLine="420"/>
        <w:rPr>
          <w:b/>
          <w:bCs/>
        </w:rPr>
      </w:pPr>
      <w:r>
        <w:rPr>
          <w:rFonts w:hint="eastAsia"/>
          <w:b/>
          <w:bCs/>
        </w:rPr>
        <w:t>逻辑驱动测试：语句覆盖、判定覆盖（分支覆盖）、判定/条件覆盖、条件组合覆盖</w:t>
      </w:r>
    </w:p>
    <w:p w14:paraId="7C5C5F99" w14:textId="786AD7E7" w:rsidR="00A51059" w:rsidRDefault="00A51059" w:rsidP="00B247D7">
      <w:pPr>
        <w:ind w:left="420" w:firstLine="420"/>
        <w:rPr>
          <w:rFonts w:hint="eastAsia"/>
          <w:b/>
          <w:bCs/>
        </w:rPr>
      </w:pPr>
      <w:r>
        <w:rPr>
          <w:rFonts w:hint="eastAsia"/>
          <w:b/>
          <w:bCs/>
        </w:rPr>
        <w:t>路径测试：基本路径测试</w:t>
      </w:r>
    </w:p>
    <w:p w14:paraId="5B66D6F2" w14:textId="01E3B5E5" w:rsidR="00103FA8" w:rsidRDefault="00103FA8" w:rsidP="00647F4D">
      <w:r w:rsidRPr="00103FA8">
        <w:rPr>
          <w:rFonts w:hint="eastAsia"/>
        </w:rPr>
        <w:lastRenderedPageBreak/>
        <w:t>静态测试：通过检查和评审软件而不是运行软件对软件进行测试的方法。</w:t>
      </w:r>
      <w:r w:rsidR="00B51737" w:rsidRPr="00B51737">
        <w:rPr>
          <w:rFonts w:hint="eastAsia"/>
        </w:rPr>
        <w:t>静态测试可以手工进行，也可以借助软件工具自动进行</w:t>
      </w:r>
      <w:r w:rsidR="000C08CE">
        <w:rPr>
          <w:rFonts w:hint="eastAsia"/>
        </w:rPr>
        <w:t>。方法：审查、走查、桌面检查 内容：需求定义、文档、源代码的静态</w:t>
      </w:r>
      <w:r w:rsidR="00044EB1">
        <w:rPr>
          <w:rFonts w:hint="eastAsia"/>
        </w:rPr>
        <w:t>测试。</w:t>
      </w:r>
    </w:p>
    <w:p w14:paraId="17C5D687" w14:textId="799A0A09" w:rsidR="00103FA8" w:rsidRDefault="00103FA8" w:rsidP="00647F4D"/>
    <w:p w14:paraId="257FEAFD" w14:textId="373F46D0" w:rsidR="00B7065E" w:rsidRDefault="00BD3659" w:rsidP="00647F4D">
      <w:pPr>
        <w:rPr>
          <w:rFonts w:hint="eastAsia"/>
        </w:rPr>
      </w:pPr>
      <w:r>
        <w:t>T</w:t>
      </w:r>
      <w:r>
        <w:rPr>
          <w:rFonts w:hint="eastAsia"/>
        </w:rPr>
        <w:t>est-Driven</w:t>
      </w:r>
      <w:r>
        <w:t xml:space="preserve"> </w:t>
      </w:r>
      <w:r>
        <w:rPr>
          <w:rFonts w:hint="eastAsia"/>
        </w:rPr>
        <w:t>Development</w:t>
      </w:r>
      <w:r>
        <w:rPr>
          <w:rFonts w:hint="eastAsia"/>
        </w:rPr>
        <w:t>（TDD，测试驱动开发）</w:t>
      </w:r>
    </w:p>
    <w:p w14:paraId="28EDA5DC" w14:textId="77777777" w:rsidR="00B125A6" w:rsidRPr="009400DB" w:rsidRDefault="00B125A6" w:rsidP="00B125A6">
      <w:pPr>
        <w:rPr>
          <w:i/>
          <w:iCs/>
          <w:sz w:val="24"/>
        </w:rPr>
      </w:pPr>
      <w:r>
        <w:t>TDD测试驱动开发的基本思想就是在开发功能代码之前，先编写测试代码。也就是说在明确要开发某个功能后，首先思考如何对这个功能进行测试，并完成测试代码的编写，然后编写相关的代码满足这些测试用例。然后循环进行添加其他功能，直到完全</w:t>
      </w:r>
      <w:proofErr w:type="gramStart"/>
      <w:r>
        <w:t>部功能</w:t>
      </w:r>
      <w:proofErr w:type="gramEnd"/>
      <w:r>
        <w:t>的开发</w:t>
      </w:r>
    </w:p>
    <w:p w14:paraId="4084278A" w14:textId="7066CF5C" w:rsidR="00103FA8" w:rsidRDefault="00103FA8" w:rsidP="00647F4D"/>
    <w:p w14:paraId="4A071B11" w14:textId="77777777" w:rsidR="006B1365" w:rsidRDefault="006B1365" w:rsidP="006B1365">
      <w:r>
        <w:rPr>
          <w:rFonts w:hint="eastAsia"/>
        </w:rPr>
        <w:t>集成测试</w:t>
      </w:r>
    </w:p>
    <w:p w14:paraId="332DF32F" w14:textId="364D7260" w:rsidR="00103FA8" w:rsidRPr="00F31444" w:rsidRDefault="00DC0B5E" w:rsidP="00D5378C">
      <w:pPr>
        <w:ind w:firstLine="420"/>
      </w:pPr>
      <w:r w:rsidRPr="00DC0B5E">
        <w:rPr>
          <w:rFonts w:hint="eastAsia"/>
        </w:rPr>
        <w:t>集成测试又称组装测试，是在单元测试的基础上，将所有模块按照设计要求组装成子系统或系统进行的测试活动。</w:t>
      </w:r>
    </w:p>
    <w:p w14:paraId="4D2CC825" w14:textId="77777777" w:rsidR="00103FA8" w:rsidRPr="00103FA8" w:rsidRDefault="00103FA8" w:rsidP="00647F4D">
      <w:pPr>
        <w:rPr>
          <w:rFonts w:hint="eastAsia"/>
        </w:rPr>
      </w:pPr>
    </w:p>
    <w:p w14:paraId="1493814E" w14:textId="77777777" w:rsidR="00946072" w:rsidRDefault="00946072" w:rsidP="00946072">
      <w:r>
        <w:rPr>
          <w:rFonts w:hint="eastAsia"/>
        </w:rPr>
        <w:t>软件质量的基本属性、需求：1</w:t>
      </w:r>
      <w:r>
        <w:t>0</w:t>
      </w:r>
      <w:r>
        <w:rPr>
          <w:rFonts w:hint="eastAsia"/>
        </w:rPr>
        <w:t>个</w:t>
      </w:r>
    </w:p>
    <w:p w14:paraId="43681BBF" w14:textId="48181B18" w:rsidR="0096168B" w:rsidRDefault="00130F1F">
      <w:pPr>
        <w:rPr>
          <w:rFonts w:hint="eastAsia"/>
        </w:rPr>
      </w:pPr>
      <w:r>
        <w:rPr>
          <w:rFonts w:hint="eastAsia"/>
        </w:rPr>
        <w:t>可理解、可靠、</w:t>
      </w:r>
      <w:r w:rsidR="00271B65">
        <w:rPr>
          <w:rFonts w:hint="eastAsia"/>
        </w:rPr>
        <w:t>可测试</w:t>
      </w:r>
      <w:r w:rsidR="00717DDE">
        <w:rPr>
          <w:rFonts w:hint="eastAsia"/>
        </w:rPr>
        <w:t>、</w:t>
      </w:r>
      <w:r w:rsidR="00EA6397">
        <w:rPr>
          <w:rFonts w:hint="eastAsia"/>
        </w:rPr>
        <w:t>可修改</w:t>
      </w:r>
      <w:r w:rsidR="00F46D34">
        <w:rPr>
          <w:rFonts w:hint="eastAsia"/>
        </w:rPr>
        <w:t>、</w:t>
      </w:r>
      <w:r w:rsidR="00AB73EA">
        <w:rPr>
          <w:rFonts w:hint="eastAsia"/>
        </w:rPr>
        <w:t>可移植、</w:t>
      </w:r>
      <w:r w:rsidR="00A25FAA">
        <w:rPr>
          <w:rFonts w:hint="eastAsia"/>
        </w:rPr>
        <w:t>效率</w:t>
      </w:r>
      <w:r w:rsidR="003711B2">
        <w:rPr>
          <w:rFonts w:hint="eastAsia"/>
        </w:rPr>
        <w:t>、可使用</w:t>
      </w:r>
    </w:p>
    <w:p w14:paraId="4134C2FC" w14:textId="12429DB8" w:rsidR="00977396" w:rsidRDefault="00977396"/>
    <w:p w14:paraId="52BE2570" w14:textId="1B6B7DD3" w:rsidR="009A1B68" w:rsidRDefault="009A1B68" w:rsidP="009A1B68">
      <w:r>
        <w:t>driver</w:t>
      </w:r>
    </w:p>
    <w:p w14:paraId="20A9479B" w14:textId="63AF2702" w:rsidR="009A1B68" w:rsidRPr="009A1B68" w:rsidRDefault="009A1B68" w:rsidP="009A1B68">
      <w:pPr>
        <w:rPr>
          <w:rFonts w:hint="eastAsia"/>
        </w:rPr>
      </w:pPr>
      <w:r>
        <w:rPr>
          <w:rFonts w:hint="eastAsia"/>
        </w:rPr>
        <w:t>用以模拟被测模块的上级模块。驱动模块在集成测试中接受测试数据，把相关的数据传送给被测模块，启动被测模块，并打印出相应的结果。</w:t>
      </w:r>
    </w:p>
    <w:p w14:paraId="48049775" w14:textId="77777777" w:rsidR="00DE130F" w:rsidRPr="00DE130F" w:rsidRDefault="00DE130F" w:rsidP="00DE130F">
      <w:r w:rsidRPr="00DE130F">
        <w:rPr>
          <w:rFonts w:hint="eastAsia"/>
        </w:rPr>
        <w:t>驱动模块（</w:t>
      </w:r>
      <w:r w:rsidRPr="00DE130F">
        <w:t>Driver）：所测模块的主程序：它接收测试数据，把这些数据传递给所测试模块，最后再输出实测结果。当被测试模块能完成一定功能时，也可以不要驱动模块。</w:t>
      </w:r>
    </w:p>
    <w:p w14:paraId="61C0F62A" w14:textId="007F3D0D" w:rsidR="00977396" w:rsidRDefault="00DE130F" w:rsidP="00DE130F">
      <w:r w:rsidRPr="00DE130F">
        <w:rPr>
          <w:rFonts w:hint="eastAsia"/>
        </w:rPr>
        <w:t>桩模块（</w:t>
      </w:r>
      <w:r w:rsidRPr="00DE130F">
        <w:t>Stub）：用来代替所测模块调用的子模块。</w:t>
      </w:r>
    </w:p>
    <w:p w14:paraId="2C55DCD6" w14:textId="77777777" w:rsidR="009A2F5F" w:rsidRPr="00DE130F" w:rsidRDefault="009A2F5F" w:rsidP="00DE130F">
      <w:pPr>
        <w:rPr>
          <w:rFonts w:hint="eastAsia"/>
        </w:rPr>
      </w:pPr>
    </w:p>
    <w:p w14:paraId="6487F60B" w14:textId="2EB682F8" w:rsidR="00DE130F" w:rsidRDefault="003E78D0">
      <w:r>
        <w:rPr>
          <w:rFonts w:hint="eastAsia"/>
        </w:rPr>
        <w:t>α、β版本</w:t>
      </w:r>
    </w:p>
    <w:p w14:paraId="7468E068" w14:textId="33DB2773" w:rsidR="009A2F5F" w:rsidRDefault="009A2F5F" w:rsidP="009A2F5F">
      <w:pPr>
        <w:rPr>
          <w:rFonts w:hint="eastAsia"/>
        </w:rPr>
      </w:pPr>
      <w:r>
        <w:t>-- α 是第一阶段，一般只供内部测试使用；</w:t>
      </w:r>
    </w:p>
    <w:p w14:paraId="240371F9" w14:textId="4ED3F141" w:rsidR="009A2F5F" w:rsidRDefault="009A2F5F" w:rsidP="009A2F5F">
      <w:pPr>
        <w:rPr>
          <w:rFonts w:hint="eastAsia"/>
        </w:rPr>
      </w:pPr>
      <w:r>
        <w:t>-- β是第二个阶段，已经消除了软件中大部分的不完善之处，但仍有可能还存在缺陷和漏洞，一般只提供给特定的用户群来测试使用；</w:t>
      </w:r>
    </w:p>
    <w:p w14:paraId="2ACB347E" w14:textId="33381714" w:rsidR="003E78D0" w:rsidRPr="009A2F5F" w:rsidRDefault="009A2F5F" w:rsidP="009A2F5F">
      <w:pPr>
        <w:rPr>
          <w:rFonts w:hint="eastAsia"/>
        </w:rPr>
      </w:pPr>
      <w:r>
        <w:t>-- λ是第三个阶段，此时产品已经相当成熟，只需在个别地方再做进一步的优化处理即可上市发行。</w:t>
      </w:r>
    </w:p>
    <w:p w14:paraId="6FFF6888" w14:textId="77777777" w:rsidR="00DE130F" w:rsidRDefault="00DE130F">
      <w:pPr>
        <w:rPr>
          <w:rFonts w:hint="eastAsia"/>
        </w:rPr>
      </w:pPr>
    </w:p>
    <w:p w14:paraId="6284C8C2" w14:textId="7FED4DCF" w:rsidR="003E70B3" w:rsidRDefault="003E70B3" w:rsidP="003E70B3">
      <w:r>
        <w:t>Acceptance Testing</w:t>
      </w:r>
    </w:p>
    <w:p w14:paraId="6D15A233" w14:textId="1B16A5DA" w:rsidR="003E70B3" w:rsidRPr="003E70B3" w:rsidRDefault="003E70B3" w:rsidP="003E70B3">
      <w:r>
        <w:rPr>
          <w:rFonts w:hint="eastAsia"/>
        </w:rPr>
        <w:t>在软件产品完成了功能测试和系统测试之后、产品发布之前所进行的软件测试活动它是技术测试的最后一个阶段</w:t>
      </w:r>
      <w:r>
        <w:t>,也称为交付测试。</w:t>
      </w:r>
    </w:p>
    <w:p w14:paraId="7AF90752" w14:textId="6B5A1930" w:rsidR="003E70B3" w:rsidRDefault="003E70B3"/>
    <w:p w14:paraId="20D90F64" w14:textId="1B254CCE" w:rsidR="00927551" w:rsidRDefault="00927551" w:rsidP="00927551">
      <w:r>
        <w:t>Version Control</w:t>
      </w:r>
    </w:p>
    <w:p w14:paraId="42302D85" w14:textId="77777777" w:rsidR="00927551" w:rsidRDefault="00927551" w:rsidP="00927551">
      <w:r>
        <w:rPr>
          <w:rFonts w:hint="eastAsia"/>
        </w:rPr>
        <w:t>版本控制就是管理在整个软件生存周期中建立起来的某一配置项的不同版本。</w:t>
      </w:r>
    </w:p>
    <w:p w14:paraId="7A853182" w14:textId="4D4F1804" w:rsidR="00927551" w:rsidRPr="00927551" w:rsidRDefault="00927551" w:rsidP="00927551">
      <w:pPr>
        <w:rPr>
          <w:rFonts w:hint="eastAsia"/>
        </w:rPr>
      </w:pPr>
      <w:r>
        <w:rPr>
          <w:rFonts w:hint="eastAsia"/>
        </w:rPr>
        <w:t>在软件工程过程中所涉及的软件对象都要加以标识。在对象成为基线以前可能要做多次变更，在成为基线之后也可能需要频繁地变更。这样对于每一配置对象可以建立一个演变图，以方便记叙这个对象的变更历史</w:t>
      </w:r>
    </w:p>
    <w:p w14:paraId="226081A3" w14:textId="3F6D958B" w:rsidR="00927551" w:rsidRDefault="00927551"/>
    <w:p w14:paraId="6A0ED1A8" w14:textId="3FCCBE4D" w:rsidR="0048200E" w:rsidRDefault="0048200E">
      <w:pPr>
        <w:rPr>
          <w:rFonts w:hint="eastAsia"/>
        </w:rPr>
      </w:pPr>
      <w:r>
        <w:rPr>
          <w:rFonts w:hint="eastAsia"/>
        </w:rPr>
        <w:t>开发方式：</w:t>
      </w:r>
    </w:p>
    <w:p w14:paraId="00B19B82" w14:textId="098AE768" w:rsidR="0048200E" w:rsidRDefault="0048200E" w:rsidP="0048200E">
      <w:r w:rsidRPr="0048200E">
        <w:t>Big-Bang</w:t>
      </w:r>
    </w:p>
    <w:p w14:paraId="30DC3A67" w14:textId="0E263885" w:rsidR="0048200E" w:rsidRPr="0048200E" w:rsidRDefault="0048200E" w:rsidP="0048200E">
      <w:r w:rsidRPr="0048200E">
        <w:lastRenderedPageBreak/>
        <w:drawing>
          <wp:inline distT="0" distB="0" distL="0" distR="0" wp14:anchorId="6B52ED5A" wp14:editId="5FD58602">
            <wp:extent cx="5274310" cy="1961515"/>
            <wp:effectExtent l="0" t="0" r="2540" b="635"/>
            <wp:docPr id="57347" name="图片 609282">
              <a:extLst xmlns:a="http://schemas.openxmlformats.org/drawingml/2006/main">
                <a:ext uri="{FF2B5EF4-FFF2-40B4-BE49-F238E27FC236}">
                  <a16:creationId xmlns:a16="http://schemas.microsoft.com/office/drawing/2014/main" id="{9570EC5B-4B58-473A-92BE-7E5D70D3C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图片 609282">
                      <a:extLst>
                        <a:ext uri="{FF2B5EF4-FFF2-40B4-BE49-F238E27FC236}">
                          <a16:creationId xmlns:a16="http://schemas.microsoft.com/office/drawing/2014/main" id="{9570EC5B-4B58-473A-92BE-7E5D70D3C2C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38A76FC4" w14:textId="0F763E8F" w:rsidR="0048200E" w:rsidRDefault="0048200E" w:rsidP="0048200E">
      <w:r w:rsidRPr="0048200E">
        <w:t>Code-and-Fix</w:t>
      </w:r>
    </w:p>
    <w:p w14:paraId="464AB43D" w14:textId="1138A157" w:rsidR="00AB3485" w:rsidRPr="0048200E" w:rsidRDefault="00AB3485" w:rsidP="0048200E">
      <w:r w:rsidRPr="00AB3485">
        <w:drawing>
          <wp:inline distT="0" distB="0" distL="0" distR="0" wp14:anchorId="44923224" wp14:editId="7B538AF7">
            <wp:extent cx="5274310" cy="1693545"/>
            <wp:effectExtent l="0" t="0" r="2540" b="1905"/>
            <wp:docPr id="59395" name="图片 611330">
              <a:extLst xmlns:a="http://schemas.openxmlformats.org/drawingml/2006/main">
                <a:ext uri="{FF2B5EF4-FFF2-40B4-BE49-F238E27FC236}">
                  <a16:creationId xmlns:a16="http://schemas.microsoft.com/office/drawing/2014/main" id="{F31C12C7-F35F-4AFF-9DAC-19DE2787C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图片 611330">
                      <a:extLst>
                        <a:ext uri="{FF2B5EF4-FFF2-40B4-BE49-F238E27FC236}">
                          <a16:creationId xmlns:a16="http://schemas.microsoft.com/office/drawing/2014/main" id="{F31C12C7-F35F-4AFF-9DAC-19DE2787C7F4}"/>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0A778C1F" w14:textId="6CDDD247" w:rsidR="0048200E" w:rsidRDefault="0048200E" w:rsidP="0048200E">
      <w:r w:rsidRPr="0048200E">
        <w:t>Waterfall</w:t>
      </w:r>
    </w:p>
    <w:p w14:paraId="14D8DD10" w14:textId="51D85574" w:rsidR="00AB3485" w:rsidRPr="0048200E" w:rsidRDefault="00AB3485" w:rsidP="0048200E">
      <w:pPr>
        <w:rPr>
          <w:rFonts w:hint="eastAsia"/>
        </w:rPr>
      </w:pPr>
      <w:r w:rsidRPr="00AB3485">
        <w:drawing>
          <wp:inline distT="0" distB="0" distL="0" distR="0" wp14:anchorId="7353231F" wp14:editId="395BBABA">
            <wp:extent cx="5274310" cy="3077845"/>
            <wp:effectExtent l="0" t="0" r="2540" b="8255"/>
            <wp:docPr id="61443" name="图片 613378">
              <a:extLst xmlns:a="http://schemas.openxmlformats.org/drawingml/2006/main">
                <a:ext uri="{FF2B5EF4-FFF2-40B4-BE49-F238E27FC236}">
                  <a16:creationId xmlns:a16="http://schemas.microsoft.com/office/drawing/2014/main" id="{2B741CA0-665C-4870-B513-5206EBC80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3" name="图片 613378">
                      <a:extLst>
                        <a:ext uri="{FF2B5EF4-FFF2-40B4-BE49-F238E27FC236}">
                          <a16:creationId xmlns:a16="http://schemas.microsoft.com/office/drawing/2014/main" id="{2B741CA0-665C-4870-B513-5206EBC8011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77845"/>
                    </a:xfrm>
                    <a:prstGeom prst="rect">
                      <a:avLst/>
                    </a:prstGeom>
                    <a:noFill/>
                    <a:ln>
                      <a:noFill/>
                    </a:ln>
                  </pic:spPr>
                </pic:pic>
              </a:graphicData>
            </a:graphic>
          </wp:inline>
        </w:drawing>
      </w:r>
    </w:p>
    <w:p w14:paraId="27473F01" w14:textId="77777777" w:rsidR="0048200E" w:rsidRPr="0048200E" w:rsidRDefault="0048200E" w:rsidP="0048200E">
      <w:r w:rsidRPr="0048200E">
        <w:t>Spiral</w:t>
      </w:r>
    </w:p>
    <w:p w14:paraId="4438A802" w14:textId="635AA50D" w:rsidR="0048200E" w:rsidRDefault="00AB3485">
      <w:r w:rsidRPr="00AB3485">
        <w:lastRenderedPageBreak/>
        <w:drawing>
          <wp:inline distT="0" distB="0" distL="0" distR="0" wp14:anchorId="36140C59" wp14:editId="36931597">
            <wp:extent cx="5274310" cy="3474085"/>
            <wp:effectExtent l="0" t="0" r="2540" b="0"/>
            <wp:docPr id="63491" name="图片 615426">
              <a:extLst xmlns:a="http://schemas.openxmlformats.org/drawingml/2006/main">
                <a:ext uri="{FF2B5EF4-FFF2-40B4-BE49-F238E27FC236}">
                  <a16:creationId xmlns:a16="http://schemas.microsoft.com/office/drawing/2014/main" id="{3FAFA988-1038-4DE9-9F03-57FB08A4A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图片 615426">
                      <a:extLst>
                        <a:ext uri="{FF2B5EF4-FFF2-40B4-BE49-F238E27FC236}">
                          <a16:creationId xmlns:a16="http://schemas.microsoft.com/office/drawing/2014/main" id="{3FAFA988-1038-4DE9-9F03-57FB08A4A28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74085"/>
                    </a:xfrm>
                    <a:prstGeom prst="rect">
                      <a:avLst/>
                    </a:prstGeom>
                    <a:noFill/>
                    <a:ln>
                      <a:noFill/>
                    </a:ln>
                  </pic:spPr>
                </pic:pic>
              </a:graphicData>
            </a:graphic>
          </wp:inline>
        </w:drawing>
      </w:r>
    </w:p>
    <w:p w14:paraId="277AC069" w14:textId="7AAF571D" w:rsidR="00AB3485" w:rsidRDefault="00AB3485"/>
    <w:p w14:paraId="33ADF949" w14:textId="344121D6" w:rsidR="00AB3485" w:rsidRDefault="00AB3485"/>
    <w:p w14:paraId="41BBF10C" w14:textId="29B7A040" w:rsidR="00AB3485" w:rsidRDefault="00AB3485">
      <w:r>
        <w:rPr>
          <w:rFonts w:hint="eastAsia"/>
        </w:rPr>
        <w:t>简答题：</w:t>
      </w:r>
    </w:p>
    <w:p w14:paraId="048B90F1" w14:textId="48681009" w:rsidR="00AB3485" w:rsidRDefault="00AB3485">
      <w:r>
        <w:rPr>
          <w:rFonts w:hint="eastAsia"/>
        </w:rPr>
        <w:t>QC和QA？</w:t>
      </w:r>
    </w:p>
    <w:p w14:paraId="3378D8AF" w14:textId="77777777" w:rsidR="00AB3485" w:rsidRPr="00AB3485" w:rsidRDefault="00AB3485" w:rsidP="00AB3485">
      <w:r w:rsidRPr="00AB3485">
        <w:rPr>
          <w:rFonts w:hint="eastAsia"/>
        </w:rPr>
        <w:t>软件测试员（QC）：检测软件产品</w:t>
      </w:r>
    </w:p>
    <w:p w14:paraId="3E1D75C2" w14:textId="77777777" w:rsidR="00AB3485" w:rsidRPr="00AB3485" w:rsidRDefault="00AB3485" w:rsidP="00AB3485">
      <w:r w:rsidRPr="00AB3485">
        <w:rPr>
          <w:rFonts w:hint="eastAsia"/>
        </w:rPr>
        <w:t xml:space="preserve">　　找出缺陷，</w:t>
      </w:r>
    </w:p>
    <w:p w14:paraId="0B3B788F" w14:textId="77777777" w:rsidR="00AB3485" w:rsidRPr="00AB3485" w:rsidRDefault="00AB3485" w:rsidP="00AB3485">
      <w:r w:rsidRPr="00AB3485">
        <w:rPr>
          <w:rFonts w:hint="eastAsia"/>
        </w:rPr>
        <w:t xml:space="preserve">　　评价软件质量</w:t>
      </w:r>
    </w:p>
    <w:p w14:paraId="038CBAB4" w14:textId="77777777" w:rsidR="00AB3485" w:rsidRPr="00AB3485" w:rsidRDefault="00AB3485" w:rsidP="00AB3485">
      <w:r w:rsidRPr="00AB3485">
        <w:rPr>
          <w:rFonts w:hint="eastAsia"/>
        </w:rPr>
        <w:t>质量保证人员（QA）：检测软件过程</w:t>
      </w:r>
    </w:p>
    <w:p w14:paraId="48E33A12" w14:textId="77777777" w:rsidR="00AB3485" w:rsidRPr="00AB3485" w:rsidRDefault="00AB3485" w:rsidP="00AB3485">
      <w:r w:rsidRPr="00AB3485">
        <w:rPr>
          <w:rFonts w:hint="eastAsia"/>
        </w:rPr>
        <w:t xml:space="preserve">　　创建和加强促进软件开发并防止软件缺陷的标准、方法和过程。</w:t>
      </w:r>
    </w:p>
    <w:p w14:paraId="5B3BFE03" w14:textId="77777777" w:rsidR="00AB3485" w:rsidRPr="00AB3485" w:rsidRDefault="00AB3485">
      <w:pPr>
        <w:rPr>
          <w:rFonts w:hint="eastAsia"/>
        </w:rPr>
      </w:pPr>
    </w:p>
    <w:p w14:paraId="45DB307F" w14:textId="3030F7DB" w:rsidR="00AB3485" w:rsidRDefault="00AB3485">
      <w:pPr>
        <w:rPr>
          <w:rFonts w:hint="eastAsia"/>
        </w:rPr>
      </w:pPr>
      <w:r w:rsidRPr="00AB3485">
        <w:rPr>
          <w:b/>
          <w:bCs/>
        </w:rPr>
        <w:t>SQA</w:t>
      </w:r>
      <w:r w:rsidRPr="00AB3485">
        <w:rPr>
          <w:rFonts w:hint="eastAsia"/>
          <w:b/>
          <w:bCs/>
        </w:rPr>
        <w:t>与软件测试的关系</w:t>
      </w:r>
    </w:p>
    <w:p w14:paraId="2ADEC430" w14:textId="77777777" w:rsidR="00AB3485" w:rsidRPr="00AB3485" w:rsidRDefault="00AB3485" w:rsidP="00AB3485">
      <w:pPr>
        <w:numPr>
          <w:ilvl w:val="0"/>
          <w:numId w:val="19"/>
        </w:numPr>
      </w:pPr>
      <w:r w:rsidRPr="00AB3485">
        <w:rPr>
          <w:b/>
          <w:bCs/>
        </w:rPr>
        <w:t xml:space="preserve">SQA </w:t>
      </w:r>
      <w:r w:rsidRPr="00AB3485">
        <w:rPr>
          <w:rFonts w:hint="eastAsia"/>
          <w:b/>
          <w:bCs/>
        </w:rPr>
        <w:t>是管理工作、审查对象是流程、强调以预防为主</w:t>
      </w:r>
    </w:p>
    <w:p w14:paraId="3F191E89" w14:textId="77777777" w:rsidR="00AB3485" w:rsidRPr="00AB3485" w:rsidRDefault="00AB3485" w:rsidP="00AB3485">
      <w:pPr>
        <w:numPr>
          <w:ilvl w:val="0"/>
          <w:numId w:val="19"/>
        </w:numPr>
      </w:pPr>
      <w:r w:rsidRPr="00AB3485">
        <w:rPr>
          <w:rFonts w:hint="eastAsia"/>
          <w:b/>
          <w:bCs/>
        </w:rPr>
        <w:t>测试是技术工作、测试对象是产品、主要是事后检查</w:t>
      </w:r>
    </w:p>
    <w:p w14:paraId="5D152293" w14:textId="77777777" w:rsidR="00AB3485" w:rsidRPr="00AB3485" w:rsidRDefault="00AB3485" w:rsidP="00AB3485">
      <w:pPr>
        <w:numPr>
          <w:ilvl w:val="0"/>
          <w:numId w:val="19"/>
        </w:numPr>
      </w:pPr>
      <w:r w:rsidRPr="00AB3485">
        <w:rPr>
          <w:b/>
          <w:bCs/>
        </w:rPr>
        <w:t>SQA</w:t>
      </w:r>
      <w:r w:rsidRPr="00AB3485">
        <w:rPr>
          <w:rFonts w:hint="eastAsia"/>
          <w:b/>
          <w:bCs/>
        </w:rPr>
        <w:t>指导测试、监控测试</w:t>
      </w:r>
    </w:p>
    <w:p w14:paraId="0EDC50C0" w14:textId="2F1724AC" w:rsidR="00AB3485" w:rsidRPr="00AB3485" w:rsidRDefault="00AB3485" w:rsidP="00AB3485">
      <w:pPr>
        <w:numPr>
          <w:ilvl w:val="0"/>
          <w:numId w:val="19"/>
        </w:numPr>
      </w:pPr>
      <w:r w:rsidRPr="00AB3485">
        <w:rPr>
          <w:rFonts w:hint="eastAsia"/>
          <w:b/>
          <w:bCs/>
        </w:rPr>
        <w:t>测试为</w:t>
      </w:r>
      <w:r w:rsidRPr="00AB3485">
        <w:rPr>
          <w:b/>
          <w:bCs/>
        </w:rPr>
        <w:t>SQA</w:t>
      </w:r>
      <w:r w:rsidRPr="00AB3485">
        <w:rPr>
          <w:rFonts w:hint="eastAsia"/>
          <w:b/>
          <w:bCs/>
        </w:rPr>
        <w:t>提供依据</w:t>
      </w:r>
      <w:r w:rsidR="006F76BE">
        <w:rPr>
          <w:rFonts w:hint="eastAsia"/>
          <w:b/>
          <w:bCs/>
        </w:rPr>
        <w:t>，是它的一个环节和手段</w:t>
      </w:r>
    </w:p>
    <w:p w14:paraId="48239F27" w14:textId="79D9FBE7" w:rsidR="00AB3485" w:rsidRDefault="00AB3485"/>
    <w:p w14:paraId="24809788" w14:textId="1A570606" w:rsidR="006070AE" w:rsidRDefault="006070AE" w:rsidP="006070AE">
      <w:r>
        <w:t>How to understand the relationship between specification and bugs</w:t>
      </w:r>
      <w:r>
        <w:rPr>
          <w:rFonts w:hint="eastAsia"/>
        </w:rPr>
        <w:t>?</w:t>
      </w:r>
    </w:p>
    <w:p w14:paraId="178EC350" w14:textId="0EDC5E4D" w:rsidR="006F76BE" w:rsidRDefault="006F76BE" w:rsidP="006070AE">
      <w:r>
        <w:rPr>
          <w:rFonts w:hint="eastAsia"/>
        </w:rPr>
        <w:t>The</w:t>
      </w:r>
      <w:r>
        <w:t xml:space="preserve"> bugs are:</w:t>
      </w:r>
    </w:p>
    <w:p w14:paraId="2B8F4E32" w14:textId="77777777" w:rsidR="008A22DB" w:rsidRDefault="008A22DB" w:rsidP="008A22DB">
      <w:r>
        <w:t>The software does not do something that the specification says it should do.</w:t>
      </w:r>
    </w:p>
    <w:p w14:paraId="33B7ABAE" w14:textId="77777777" w:rsidR="008A22DB" w:rsidRDefault="008A22DB" w:rsidP="008A22DB">
      <w:r>
        <w:t>The software does something that the specification says it should not do.</w:t>
      </w:r>
    </w:p>
    <w:p w14:paraId="2842120C" w14:textId="77777777" w:rsidR="008A22DB" w:rsidRDefault="008A22DB" w:rsidP="008A22DB">
      <w:r>
        <w:t>The software does something that the specification does not mention.</w:t>
      </w:r>
    </w:p>
    <w:p w14:paraId="09BB160D" w14:textId="77777777" w:rsidR="008A22DB" w:rsidRDefault="008A22DB" w:rsidP="008A22DB">
      <w:r>
        <w:t xml:space="preserve">The software does not do something that the product specification does not mention but should. </w:t>
      </w:r>
    </w:p>
    <w:p w14:paraId="3AA1C0C2" w14:textId="6949B355" w:rsidR="006070AE" w:rsidRPr="008A22DB" w:rsidRDefault="008A22DB" w:rsidP="008A22DB">
      <w:r>
        <w:t>The software is difficult to understand, hard to use, slow …</w:t>
      </w:r>
    </w:p>
    <w:p w14:paraId="6512FCFE" w14:textId="2C889009" w:rsidR="006070AE" w:rsidRDefault="006070AE"/>
    <w:p w14:paraId="0E0A861C" w14:textId="44C795AC" w:rsidR="00E132FD" w:rsidRPr="00E132FD" w:rsidRDefault="00E132FD"/>
    <w:p w14:paraId="1D2E7131" w14:textId="177FCB84" w:rsidR="00E132FD" w:rsidRDefault="00E132FD" w:rsidP="00E132FD">
      <w:r>
        <w:lastRenderedPageBreak/>
        <w:t xml:space="preserve">Please describe the categories of software maintenance </w:t>
      </w:r>
    </w:p>
    <w:p w14:paraId="1CAF3FAD" w14:textId="609054F9" w:rsidR="00BB1722" w:rsidRDefault="00BB1722" w:rsidP="00E132FD">
      <w:r>
        <w:rPr>
          <w:rFonts w:hint="eastAsia"/>
        </w:rPr>
        <w:t>改正性维护、适应性维护、完善性维护、预防性维护</w:t>
      </w:r>
    </w:p>
    <w:p w14:paraId="1C18B84D" w14:textId="08754757" w:rsidR="00F3163D" w:rsidRDefault="00F3163D" w:rsidP="00E132FD">
      <w:r>
        <w:rPr>
          <w:rFonts w:hint="eastAsia"/>
        </w:rPr>
        <w:t>1、诊断和修正遗留错误、缺陷</w:t>
      </w:r>
      <w:r w:rsidR="00202269">
        <w:rPr>
          <w:rFonts w:hint="eastAsia"/>
        </w:rPr>
        <w:t>。</w:t>
      </w:r>
    </w:p>
    <w:p w14:paraId="3276C53C" w14:textId="79351206" w:rsidR="00202269" w:rsidRDefault="00202269" w:rsidP="00E132FD">
      <w:r>
        <w:rPr>
          <w:rFonts w:hint="eastAsia"/>
        </w:rPr>
        <w:t>2、修改软件适应外部环境和数据环境</w:t>
      </w:r>
      <w:r w:rsidR="00F041EE">
        <w:rPr>
          <w:rFonts w:hint="eastAsia"/>
        </w:rPr>
        <w:t>。</w:t>
      </w:r>
    </w:p>
    <w:p w14:paraId="04015A0F" w14:textId="10AAA96E" w:rsidR="00F041EE" w:rsidRDefault="00F041EE" w:rsidP="00E132FD">
      <w:r>
        <w:rPr>
          <w:rFonts w:hint="eastAsia"/>
        </w:rPr>
        <w:t>3、</w:t>
      </w:r>
      <w:r w:rsidR="00603FFD">
        <w:rPr>
          <w:rFonts w:hint="eastAsia"/>
        </w:rPr>
        <w:t>满足新的需求，扩充功能、增强性能、改进效率、提高可维护性。</w:t>
      </w:r>
    </w:p>
    <w:p w14:paraId="7E329AF4" w14:textId="35E8FD9A" w:rsidR="00F24D2E" w:rsidRDefault="00F24D2E" w:rsidP="00E132FD">
      <w:pPr>
        <w:rPr>
          <w:rFonts w:hint="eastAsia"/>
        </w:rPr>
      </w:pPr>
      <w:r>
        <w:rPr>
          <w:rFonts w:hint="eastAsia"/>
        </w:rPr>
        <w:t>4、</w:t>
      </w:r>
      <w:r w:rsidR="005A2ED0">
        <w:rPr>
          <w:rFonts w:hint="eastAsia"/>
        </w:rPr>
        <w:t>提高可维护性、可靠性等，</w:t>
      </w:r>
      <w:r w:rsidR="00871BEA">
        <w:rPr>
          <w:rFonts w:hint="eastAsia"/>
        </w:rPr>
        <w:t>重新设计、编制和测试。</w:t>
      </w:r>
    </w:p>
    <w:p w14:paraId="4BD62A86" w14:textId="77777777" w:rsidR="00EF3D85" w:rsidRDefault="00EF3D85" w:rsidP="00EF3D85">
      <w:r>
        <w:t xml:space="preserve">--Corrective maintenance: Reactive modification of a software product performed after delivery to correct discovered problems. </w:t>
      </w:r>
    </w:p>
    <w:p w14:paraId="722A46B2" w14:textId="77777777" w:rsidR="00EF3D85" w:rsidRDefault="00EF3D85" w:rsidP="00EF3D85">
      <w:r>
        <w:t xml:space="preserve">--Adaptive maintenance: Modification of a software product performed after delivery to keep a software product usable in a changed or changing environment. </w:t>
      </w:r>
    </w:p>
    <w:p w14:paraId="5AE709B5" w14:textId="77777777" w:rsidR="00EF3D85" w:rsidRDefault="00EF3D85" w:rsidP="00EF3D85">
      <w:r>
        <w:t xml:space="preserve">--Perfective maintenance: Modification of a software product after delivery to improve performance or maintainability. </w:t>
      </w:r>
    </w:p>
    <w:p w14:paraId="37C5B57C" w14:textId="6C6C4615" w:rsidR="00E132FD" w:rsidRPr="00285D9F" w:rsidRDefault="00EF3D85" w:rsidP="00EF3D85">
      <w:r>
        <w:t>--Preventive maintenance: Modification of a software product after delivery to detect and correct latent faults in the software product before they become effective faults.</w:t>
      </w:r>
    </w:p>
    <w:p w14:paraId="07E0A669" w14:textId="505CAC29" w:rsidR="00E132FD" w:rsidRDefault="00E132FD"/>
    <w:p w14:paraId="50900B6F" w14:textId="77777777" w:rsidR="006606F9" w:rsidRDefault="006606F9" w:rsidP="006606F9">
      <w:pPr>
        <w:rPr>
          <w:rFonts w:hint="eastAsia"/>
        </w:rPr>
      </w:pPr>
      <w:r>
        <w:t>Functional test is? What are the methods used to complete functional testing?</w:t>
      </w:r>
    </w:p>
    <w:p w14:paraId="0E458C92" w14:textId="6832CC1E" w:rsidR="00E132FD" w:rsidRDefault="006606F9">
      <w:pPr>
        <w:rPr>
          <w:rFonts w:ascii="Arial" w:hAnsi="Arial" w:cs="Arial"/>
          <w:color w:val="4D4D4D"/>
          <w:shd w:val="clear" w:color="auto" w:fill="FFFFFF"/>
        </w:rPr>
      </w:pPr>
      <w:r>
        <w:rPr>
          <w:rFonts w:ascii="Arial" w:hAnsi="Arial" w:cs="Arial"/>
          <w:color w:val="4D4D4D"/>
          <w:shd w:val="clear" w:color="auto" w:fill="FFFFFF"/>
        </w:rPr>
        <w:t xml:space="preserve">   </w:t>
      </w:r>
      <w:r>
        <w:rPr>
          <w:rFonts w:ascii="Arial" w:hAnsi="Arial" w:cs="Arial"/>
          <w:color w:val="4D4D4D"/>
          <w:shd w:val="clear" w:color="auto" w:fill="FFFFFF"/>
        </w:rPr>
        <w:t>功能性测试也被称为</w:t>
      </w:r>
      <w:r>
        <w:rPr>
          <w:rFonts w:ascii="Arial" w:hAnsi="Arial" w:cs="Arial"/>
          <w:color w:val="4D4D4D"/>
          <w:shd w:val="clear" w:color="auto" w:fill="FFFFFF"/>
        </w:rPr>
        <w:t>E2E</w:t>
      </w:r>
      <w:r>
        <w:rPr>
          <w:rFonts w:ascii="Arial" w:hAnsi="Arial" w:cs="Arial"/>
          <w:color w:val="4D4D4D"/>
          <w:shd w:val="clear" w:color="auto" w:fill="FFFFFF"/>
        </w:rPr>
        <w:t>测试，或者浏览器测试。功能测试被解释为测试应用程序的全部的完整的功能。对于互联网应用程序来说，这意味着用一些工具在浏览器上自动化测试，在页面上自动点击来测试应用程序。</w:t>
      </w:r>
    </w:p>
    <w:p w14:paraId="7FCD7F39" w14:textId="101B9936" w:rsidR="00DC40AA" w:rsidRDefault="00DC40AA">
      <w:pPr>
        <w:rPr>
          <w:rFonts w:hint="eastAsia"/>
        </w:rPr>
      </w:pPr>
      <w:r>
        <w:rPr>
          <w:rFonts w:ascii="Arial" w:hAnsi="Arial" w:cs="Arial"/>
          <w:color w:val="4D4D4D"/>
          <w:shd w:val="clear" w:color="auto" w:fill="FFFFFF"/>
        </w:rPr>
        <w:tab/>
      </w:r>
      <w:r w:rsidR="00F50E9C">
        <w:rPr>
          <w:rFonts w:ascii="Arial" w:hAnsi="Arial" w:cs="Arial" w:hint="eastAsia"/>
          <w:color w:val="4D4D4D"/>
          <w:shd w:val="clear" w:color="auto" w:fill="FFFFFF"/>
        </w:rPr>
        <w:t>人工手动测试或</w:t>
      </w:r>
      <w:r w:rsidR="002D538C">
        <w:rPr>
          <w:rFonts w:ascii="Arial" w:hAnsi="Arial" w:cs="Arial" w:hint="eastAsia"/>
          <w:color w:val="4D4D4D"/>
          <w:shd w:val="clear" w:color="auto" w:fill="FFFFFF"/>
        </w:rPr>
        <w:t>使用自动化工具，如</w:t>
      </w:r>
      <w:r w:rsidR="005166A2">
        <w:rPr>
          <w:rFonts w:ascii="Arial" w:hAnsi="Arial" w:cs="Arial" w:hint="eastAsia"/>
          <w:color w:val="4D4D4D"/>
          <w:shd w:val="clear" w:color="auto" w:fill="FFFFFF"/>
        </w:rPr>
        <w:t>micro</w:t>
      </w:r>
      <w:r w:rsidR="005166A2">
        <w:rPr>
          <w:rFonts w:ascii="Arial" w:hAnsi="Arial" w:cs="Arial"/>
          <w:color w:val="4D4D4D"/>
          <w:shd w:val="clear" w:color="auto" w:fill="FFFFFF"/>
        </w:rPr>
        <w:t xml:space="preserve"> </w:t>
      </w:r>
      <w:r w:rsidR="005166A2">
        <w:rPr>
          <w:rFonts w:ascii="Arial" w:hAnsi="Arial" w:cs="Arial" w:hint="eastAsia"/>
          <w:color w:val="4D4D4D"/>
          <w:shd w:val="clear" w:color="auto" w:fill="FFFFFF"/>
        </w:rPr>
        <w:t>Focus</w:t>
      </w:r>
      <w:r w:rsidR="005166A2">
        <w:rPr>
          <w:rFonts w:ascii="Arial" w:hAnsi="Arial" w:cs="Arial" w:hint="eastAsia"/>
          <w:color w:val="4D4D4D"/>
          <w:shd w:val="clear" w:color="auto" w:fill="FFFFFF"/>
        </w:rPr>
        <w:t>的</w:t>
      </w:r>
      <w:r w:rsidR="005166A2">
        <w:rPr>
          <w:rFonts w:ascii="Arial" w:hAnsi="Arial" w:cs="Arial" w:hint="eastAsia"/>
          <w:color w:val="4D4D4D"/>
          <w:shd w:val="clear" w:color="auto" w:fill="FFFFFF"/>
        </w:rPr>
        <w:t>UFT</w:t>
      </w:r>
      <w:r w:rsidR="005166A2">
        <w:rPr>
          <w:rFonts w:ascii="Arial" w:hAnsi="Arial" w:cs="Arial" w:hint="eastAsia"/>
          <w:color w:val="4D4D4D"/>
          <w:shd w:val="clear" w:color="auto" w:fill="FFFFFF"/>
        </w:rPr>
        <w:t>自动测试工具，</w:t>
      </w:r>
      <w:r w:rsidR="0091629E">
        <w:rPr>
          <w:rFonts w:ascii="Arial" w:hAnsi="Arial" w:cs="Arial" w:hint="eastAsia"/>
          <w:color w:val="4D4D4D"/>
          <w:shd w:val="clear" w:color="auto" w:fill="FFFFFF"/>
        </w:rPr>
        <w:t>创建测试方案、添加动作、验证点等进行测试。</w:t>
      </w:r>
      <w:r w:rsidR="00137DF1">
        <w:rPr>
          <w:rFonts w:ascii="Arial" w:hAnsi="Arial" w:cs="Arial" w:hint="eastAsia"/>
          <w:color w:val="4D4D4D"/>
          <w:shd w:val="clear" w:color="auto" w:fill="FFFFFF"/>
        </w:rPr>
        <w:t>进行一系列操作并达到预期效果即为测试通过。</w:t>
      </w:r>
    </w:p>
    <w:p w14:paraId="263ACFD9" w14:textId="0136CA5C" w:rsidR="006606F9" w:rsidRDefault="006606F9"/>
    <w:p w14:paraId="2D7F04A8" w14:textId="4716EAE1" w:rsidR="0053053C" w:rsidRDefault="0053053C" w:rsidP="0053053C">
      <w:r>
        <w:rPr>
          <w:rFonts w:hint="eastAsia"/>
        </w:rPr>
        <w:t>测试退出的标准？是不是从头到尾，是不是bug越多越好</w:t>
      </w:r>
    </w:p>
    <w:p w14:paraId="417A992A" w14:textId="7354B998" w:rsidR="00AB6516" w:rsidRDefault="00506E40" w:rsidP="0053053C">
      <w:r>
        <w:tab/>
      </w:r>
      <w:r w:rsidR="00087F44">
        <w:rPr>
          <w:rFonts w:hint="eastAsia"/>
        </w:rPr>
        <w:t>？</w:t>
      </w:r>
    </w:p>
    <w:p w14:paraId="553D9A78" w14:textId="7E5708A1" w:rsidR="002E2A0F" w:rsidRDefault="00506E40" w:rsidP="00AB6516">
      <w:pPr>
        <w:ind w:firstLine="420"/>
      </w:pPr>
      <w:r>
        <w:rPr>
          <w:rFonts w:hint="eastAsia"/>
        </w:rPr>
        <w:t>测试的范围</w:t>
      </w:r>
      <w:r w:rsidR="00AB6516">
        <w:rPr>
          <w:rFonts w:hint="eastAsia"/>
        </w:rPr>
        <w:t>：</w:t>
      </w:r>
      <w:r w:rsidR="007F22A6">
        <w:rPr>
          <w:rFonts w:hint="eastAsia"/>
        </w:rPr>
        <w:t>（方法：提问单，）</w:t>
      </w:r>
    </w:p>
    <w:p w14:paraId="3D07D593" w14:textId="77777777" w:rsidR="000902DD" w:rsidRPr="000902DD" w:rsidRDefault="000902DD" w:rsidP="000902DD">
      <w:pPr>
        <w:numPr>
          <w:ilvl w:val="1"/>
          <w:numId w:val="21"/>
        </w:numPr>
      </w:pPr>
      <w:r w:rsidRPr="000902DD">
        <w:rPr>
          <w:rFonts w:hint="eastAsia"/>
        </w:rPr>
        <w:t xml:space="preserve">首先测试最高优先级的需求。 </w:t>
      </w:r>
    </w:p>
    <w:p w14:paraId="70993F3E" w14:textId="77777777" w:rsidR="000902DD" w:rsidRPr="000902DD" w:rsidRDefault="000902DD" w:rsidP="000902DD">
      <w:pPr>
        <w:numPr>
          <w:ilvl w:val="1"/>
          <w:numId w:val="21"/>
        </w:numPr>
      </w:pPr>
      <w:r w:rsidRPr="000902DD">
        <w:rPr>
          <w:rFonts w:hint="eastAsia"/>
        </w:rPr>
        <w:t xml:space="preserve">测试新的功能和代码或者改进的旧功能。 </w:t>
      </w:r>
    </w:p>
    <w:p w14:paraId="421C1B5E" w14:textId="77777777" w:rsidR="000902DD" w:rsidRPr="000902DD" w:rsidRDefault="000902DD" w:rsidP="000902DD">
      <w:pPr>
        <w:numPr>
          <w:ilvl w:val="1"/>
          <w:numId w:val="21"/>
        </w:numPr>
      </w:pPr>
      <w:r w:rsidRPr="000902DD">
        <w:rPr>
          <w:rFonts w:hint="eastAsia"/>
        </w:rPr>
        <w:t xml:space="preserve">使用等价类划分来减小测试范围 </w:t>
      </w:r>
    </w:p>
    <w:p w14:paraId="5BC4B1B6" w14:textId="3BD346CB" w:rsidR="00AB6516" w:rsidRDefault="000902DD" w:rsidP="0053053C">
      <w:pPr>
        <w:numPr>
          <w:ilvl w:val="1"/>
          <w:numId w:val="21"/>
        </w:numPr>
        <w:rPr>
          <w:rFonts w:hint="eastAsia"/>
        </w:rPr>
      </w:pPr>
      <w:r w:rsidRPr="000902DD">
        <w:rPr>
          <w:rFonts w:hint="eastAsia"/>
        </w:rPr>
        <w:t>重点测试经常出问题的地方</w:t>
      </w:r>
    </w:p>
    <w:p w14:paraId="59DBBE04" w14:textId="77777777" w:rsidR="002E2A0F" w:rsidRDefault="002E2A0F" w:rsidP="0053053C">
      <w:pPr>
        <w:rPr>
          <w:rFonts w:hint="eastAsia"/>
        </w:rPr>
      </w:pPr>
    </w:p>
    <w:p w14:paraId="130A484C" w14:textId="18E02BF1" w:rsidR="00E20157" w:rsidRDefault="00E20157" w:rsidP="00E20157">
      <w:r>
        <w:rPr>
          <w:rFonts w:hint="eastAsia"/>
        </w:rPr>
        <w:t>测试团队配置？</w:t>
      </w:r>
    </w:p>
    <w:p w14:paraId="6B02877A" w14:textId="7D47FF8A" w:rsidR="00941339" w:rsidRDefault="00941339" w:rsidP="00E20157">
      <w:r>
        <w:tab/>
      </w:r>
      <w:r w:rsidRPr="00941339">
        <w:rPr>
          <w:rFonts w:hint="eastAsia"/>
        </w:rPr>
        <w:t>测试经理、环境管理人员、</w:t>
      </w:r>
      <w:r w:rsidRPr="00941339">
        <w:t xml:space="preserve"> 测试组长, 测试设计人员，初级测试工程师，发布工程师、配置管理员</w:t>
      </w:r>
    </w:p>
    <w:p w14:paraId="7DB2439F" w14:textId="77777777" w:rsidR="00941339" w:rsidRPr="00941339" w:rsidRDefault="00941339" w:rsidP="00E20157">
      <w:pPr>
        <w:rPr>
          <w:rFonts w:hint="eastAsia"/>
        </w:rPr>
      </w:pPr>
    </w:p>
    <w:p w14:paraId="0C8450D9" w14:textId="2DF0B5C4" w:rsidR="00E20157" w:rsidRDefault="00E20157" w:rsidP="00E20157">
      <w:r>
        <w:rPr>
          <w:rFonts w:hint="eastAsia"/>
        </w:rPr>
        <w:t>自动化测试和人工测试的比对</w:t>
      </w:r>
    </w:p>
    <w:p w14:paraId="424B6D56" w14:textId="4304AFD8" w:rsidR="001300D0" w:rsidRPr="001300D0" w:rsidRDefault="001300D0" w:rsidP="001300D0">
      <w:pPr>
        <w:numPr>
          <w:ilvl w:val="0"/>
          <w:numId w:val="22"/>
        </w:numPr>
      </w:pPr>
      <w:r w:rsidRPr="001300D0">
        <w:rPr>
          <w:rFonts w:hint="eastAsia"/>
        </w:rPr>
        <w:t>并不是所有的测试工作都可以由测试工具来完成</w:t>
      </w:r>
    </w:p>
    <w:p w14:paraId="62AE51A9" w14:textId="77777777" w:rsidR="001300D0" w:rsidRPr="001300D0" w:rsidRDefault="001300D0" w:rsidP="001300D0">
      <w:pPr>
        <w:numPr>
          <w:ilvl w:val="0"/>
          <w:numId w:val="22"/>
        </w:numPr>
      </w:pPr>
      <w:r w:rsidRPr="001300D0">
        <w:rPr>
          <w:rFonts w:hint="eastAsia"/>
        </w:rPr>
        <w:t>并不是一个自动化工具就可以完成所有的测试</w:t>
      </w:r>
    </w:p>
    <w:p w14:paraId="547F9CEE" w14:textId="77777777" w:rsidR="001300D0" w:rsidRPr="001300D0" w:rsidRDefault="001300D0" w:rsidP="001300D0">
      <w:pPr>
        <w:numPr>
          <w:ilvl w:val="0"/>
          <w:numId w:val="22"/>
        </w:numPr>
      </w:pPr>
      <w:r w:rsidRPr="001300D0">
        <w:rPr>
          <w:rFonts w:hint="eastAsia"/>
        </w:rPr>
        <w:t>使用自动化工具本身也是需要时间的，这个时间有可能超过手工测试的时间</w:t>
      </w:r>
    </w:p>
    <w:p w14:paraId="3EB43CD0" w14:textId="77777777" w:rsidR="001300D0" w:rsidRPr="001300D0" w:rsidRDefault="001300D0" w:rsidP="001300D0">
      <w:pPr>
        <w:numPr>
          <w:ilvl w:val="0"/>
          <w:numId w:val="22"/>
        </w:numPr>
      </w:pPr>
      <w:r w:rsidRPr="001300D0">
        <w:rPr>
          <w:rFonts w:hint="eastAsia"/>
        </w:rPr>
        <w:t>如果测试人员不熟悉测试工具的使用，有可能不能更多发现软件错误，从而影响测试工作质量</w:t>
      </w:r>
    </w:p>
    <w:p w14:paraId="238DD60D" w14:textId="77777777" w:rsidR="001300D0" w:rsidRPr="001300D0" w:rsidRDefault="001300D0" w:rsidP="001300D0">
      <w:pPr>
        <w:numPr>
          <w:ilvl w:val="0"/>
          <w:numId w:val="22"/>
        </w:numPr>
      </w:pPr>
      <w:r w:rsidRPr="001300D0">
        <w:rPr>
          <w:rFonts w:hint="eastAsia"/>
        </w:rPr>
        <w:t>自动化测试工具并不能对一个软件进行完全的测试</w:t>
      </w:r>
    </w:p>
    <w:p w14:paraId="13596613" w14:textId="77777777" w:rsidR="001300D0" w:rsidRPr="001300D0" w:rsidRDefault="001300D0" w:rsidP="001300D0">
      <w:pPr>
        <w:numPr>
          <w:ilvl w:val="0"/>
          <w:numId w:val="22"/>
        </w:numPr>
      </w:pPr>
      <w:r w:rsidRPr="001300D0">
        <w:rPr>
          <w:rFonts w:hint="eastAsia"/>
        </w:rPr>
        <w:t>购买自动化测试工具，有可能使本项目的测试费用超出预算</w:t>
      </w:r>
    </w:p>
    <w:p w14:paraId="0679FB9F" w14:textId="67ADA6F7" w:rsidR="009A4685" w:rsidRPr="001300D0" w:rsidRDefault="009A4685" w:rsidP="00E20157">
      <w:pPr>
        <w:rPr>
          <w:rFonts w:hint="eastAsia"/>
        </w:rPr>
      </w:pPr>
    </w:p>
    <w:p w14:paraId="4A2FAE37" w14:textId="223B4A13" w:rsidR="009A4685" w:rsidRDefault="009A4685" w:rsidP="00E20157">
      <w:pPr>
        <w:rPr>
          <w:rFonts w:hint="eastAsia"/>
        </w:rPr>
      </w:pPr>
      <w:r>
        <w:tab/>
      </w:r>
    </w:p>
    <w:p w14:paraId="2DFDCE0A" w14:textId="52209883" w:rsidR="0053053C" w:rsidRPr="00E20157" w:rsidRDefault="00E20157">
      <w:pPr>
        <w:rPr>
          <w:rFonts w:hint="eastAsia"/>
        </w:rPr>
      </w:pPr>
      <w:r>
        <w:rPr>
          <w:rFonts w:hint="eastAsia"/>
        </w:rPr>
        <w:lastRenderedPageBreak/>
        <w:t>软件测试的现实</w:t>
      </w:r>
    </w:p>
    <w:p w14:paraId="3F6F5790" w14:textId="693E7381" w:rsidR="0053053C" w:rsidRDefault="0053053C"/>
    <w:p w14:paraId="61A80258" w14:textId="77777777" w:rsidR="00001C6B" w:rsidRDefault="00001C6B"/>
    <w:p w14:paraId="08AD8798" w14:textId="29DDE987" w:rsidR="00001C6B" w:rsidRDefault="00001C6B">
      <w:r w:rsidRPr="00001C6B">
        <w:rPr>
          <w:rFonts w:hint="eastAsia"/>
        </w:rPr>
        <w:t>缺陷管理流程</w:t>
      </w:r>
      <w:r w:rsidR="000971FF" w:rsidRPr="000971FF">
        <w:t>Briefly describe the bug management process？</w:t>
      </w:r>
    </w:p>
    <w:p w14:paraId="1BE20B49" w14:textId="056ED9FE" w:rsidR="004A5B93" w:rsidRDefault="004A5B93">
      <w:r w:rsidRPr="004A5B93">
        <w:drawing>
          <wp:inline distT="0" distB="0" distL="0" distR="0" wp14:anchorId="7131EF4D" wp14:editId="2DBEB3B3">
            <wp:extent cx="5274310" cy="3670935"/>
            <wp:effectExtent l="0" t="0" r="2540" b="5715"/>
            <wp:docPr id="40962" name="图片 857090" descr="缺陷管理流程">
              <a:extLst xmlns:a="http://schemas.openxmlformats.org/drawingml/2006/main">
                <a:ext uri="{FF2B5EF4-FFF2-40B4-BE49-F238E27FC236}">
                  <a16:creationId xmlns:a16="http://schemas.microsoft.com/office/drawing/2014/main" id="{9599B13A-C0EA-4616-9890-1DAC7885B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图片 857090" descr="缺陷管理流程">
                      <a:extLst>
                        <a:ext uri="{FF2B5EF4-FFF2-40B4-BE49-F238E27FC236}">
                          <a16:creationId xmlns:a16="http://schemas.microsoft.com/office/drawing/2014/main" id="{9599B13A-C0EA-4616-9890-1DAC7885BAC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70935"/>
                    </a:xfrm>
                    <a:prstGeom prst="rect">
                      <a:avLst/>
                    </a:prstGeom>
                    <a:noFill/>
                    <a:ln>
                      <a:noFill/>
                    </a:ln>
                  </pic:spPr>
                </pic:pic>
              </a:graphicData>
            </a:graphic>
          </wp:inline>
        </w:drawing>
      </w:r>
    </w:p>
    <w:p w14:paraId="71277BB6" w14:textId="0213982E" w:rsidR="004A5B93" w:rsidRDefault="00C15CF3">
      <w:r>
        <w:rPr>
          <w:rFonts w:hint="eastAsia"/>
        </w:rPr>
        <w:t>集成策略：</w:t>
      </w:r>
    </w:p>
    <w:p w14:paraId="5883BCC6" w14:textId="5962CA80" w:rsidR="00DF6873" w:rsidRPr="00DF6873" w:rsidRDefault="00DF6873" w:rsidP="00DF6873">
      <w:pPr>
        <w:numPr>
          <w:ilvl w:val="1"/>
          <w:numId w:val="23"/>
        </w:numPr>
      </w:pPr>
      <w:r w:rsidRPr="00DF6873">
        <w:rPr>
          <w:rFonts w:hint="eastAsia"/>
        </w:rPr>
        <w:t>非增量式集成策略</w:t>
      </w:r>
      <w:r w:rsidRPr="00DF6873">
        <w:t>——</w:t>
      </w:r>
      <w:r w:rsidRPr="00DF6873">
        <w:rPr>
          <w:rFonts w:hint="eastAsia"/>
        </w:rPr>
        <w:t>一步到位</w:t>
      </w:r>
      <w:r w:rsidR="00C62D7E">
        <w:rPr>
          <w:rFonts w:hint="eastAsia"/>
        </w:rPr>
        <w:t>（又叫大爆炸式集成）</w:t>
      </w:r>
    </w:p>
    <w:p w14:paraId="50EDD13E" w14:textId="77777777" w:rsidR="00DF6873" w:rsidRPr="00DF6873" w:rsidRDefault="00DF6873" w:rsidP="00DF6873">
      <w:pPr>
        <w:numPr>
          <w:ilvl w:val="1"/>
          <w:numId w:val="23"/>
        </w:numPr>
      </w:pPr>
      <w:r w:rsidRPr="00DF6873">
        <w:rPr>
          <w:rFonts w:hint="eastAsia"/>
        </w:rPr>
        <w:t>增量式集成策略</w:t>
      </w:r>
      <w:r w:rsidRPr="00DF6873">
        <w:t>——</w:t>
      </w:r>
      <w:r w:rsidRPr="00DF6873">
        <w:rPr>
          <w:rFonts w:hint="eastAsia"/>
        </w:rPr>
        <w:t>逐步实现</w:t>
      </w:r>
    </w:p>
    <w:p w14:paraId="44C1CE17" w14:textId="77777777" w:rsidR="00C15CF3" w:rsidRPr="00DF6873" w:rsidRDefault="00C15CF3">
      <w:pPr>
        <w:rPr>
          <w:rFonts w:hint="eastAsia"/>
        </w:rPr>
      </w:pPr>
    </w:p>
    <w:p w14:paraId="595D62B9" w14:textId="4B92BE51" w:rsidR="00EF04DB" w:rsidRDefault="00AB012A">
      <w:r>
        <w:rPr>
          <w:rFonts w:hint="eastAsia"/>
        </w:rPr>
        <w:t>增量式</w:t>
      </w:r>
      <w:r w:rsidR="00EF04DB">
        <w:rPr>
          <w:rFonts w:hint="eastAsia"/>
        </w:rPr>
        <w:t>集成方法和它们的比对：</w:t>
      </w:r>
    </w:p>
    <w:p w14:paraId="2D527000" w14:textId="7E81EC91" w:rsidR="00C17028" w:rsidRDefault="00C17028">
      <w:r w:rsidRPr="00C17028">
        <w:t xml:space="preserve">Please </w:t>
      </w:r>
      <w:proofErr w:type="spellStart"/>
      <w:r w:rsidRPr="00C17028">
        <w:t>descricbe</w:t>
      </w:r>
      <w:proofErr w:type="spellEnd"/>
      <w:r w:rsidRPr="00C17028">
        <w:t xml:space="preserve"> the difference between Top-down Integration and Bottom-up Integration through drawing their model graph？</w:t>
      </w:r>
    </w:p>
    <w:p w14:paraId="5A18C789" w14:textId="3556134B" w:rsidR="00C17028" w:rsidRDefault="004316CB" w:rsidP="004316CB">
      <w:pPr>
        <w:ind w:firstLineChars="100" w:firstLine="210"/>
      </w:pPr>
      <w:r>
        <w:rPr>
          <w:rFonts w:hint="eastAsia"/>
        </w:rPr>
        <w:t>步骤</w:t>
      </w:r>
      <w:r w:rsidR="00B352A1">
        <w:rPr>
          <w:rFonts w:hint="eastAsia"/>
        </w:rPr>
        <w:t>？</w:t>
      </w:r>
      <w:r w:rsidR="001A2662">
        <w:rPr>
          <w:rFonts w:hint="eastAsia"/>
        </w:rPr>
        <w:t>优缺点分析；</w:t>
      </w:r>
      <w:r w:rsidR="00B352A1">
        <w:rPr>
          <w:rFonts w:hint="eastAsia"/>
        </w:rPr>
        <w:t>图示如下</w:t>
      </w:r>
      <w:r w:rsidR="00605C24">
        <w:rPr>
          <w:rFonts w:hint="eastAsia"/>
        </w:rPr>
        <w:t>：</w:t>
      </w:r>
    </w:p>
    <w:p w14:paraId="5240B638" w14:textId="0FB5D77E" w:rsidR="00605C24" w:rsidRDefault="00873101" w:rsidP="00873101">
      <w:pPr>
        <w:rPr>
          <w:rFonts w:hint="eastAsia"/>
        </w:rPr>
      </w:pPr>
      <w:r>
        <w:rPr>
          <w:noProof/>
        </w:rPr>
        <w:drawing>
          <wp:inline distT="0" distB="0" distL="0" distR="0" wp14:anchorId="2AF74162" wp14:editId="68D1F7D1">
            <wp:extent cx="1587500" cy="24028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4632" cy="2428815"/>
                    </a:xfrm>
                    <a:prstGeom prst="rect">
                      <a:avLst/>
                    </a:prstGeom>
                  </pic:spPr>
                </pic:pic>
              </a:graphicData>
            </a:graphic>
          </wp:inline>
        </w:drawing>
      </w:r>
      <w:r w:rsidRPr="00873101">
        <w:rPr>
          <w:noProof/>
        </w:rPr>
        <w:t xml:space="preserve"> </w:t>
      </w:r>
      <w:r>
        <w:rPr>
          <w:noProof/>
        </w:rPr>
        <w:drawing>
          <wp:inline distT="0" distB="0" distL="0" distR="0" wp14:anchorId="20EF2C84" wp14:editId="25FA4D46">
            <wp:extent cx="3155950" cy="24025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5947" cy="2417818"/>
                    </a:xfrm>
                    <a:prstGeom prst="rect">
                      <a:avLst/>
                    </a:prstGeom>
                  </pic:spPr>
                </pic:pic>
              </a:graphicData>
            </a:graphic>
          </wp:inline>
        </w:drawing>
      </w:r>
    </w:p>
    <w:p w14:paraId="538A0263" w14:textId="7A73C35C" w:rsidR="00C15CF3" w:rsidRDefault="00C15CF3"/>
    <w:p w14:paraId="0D0087DC" w14:textId="77777777" w:rsidR="00C15CF3" w:rsidRDefault="00C15CF3">
      <w:pPr>
        <w:rPr>
          <w:rFonts w:hint="eastAsia"/>
        </w:rPr>
      </w:pPr>
    </w:p>
    <w:p w14:paraId="462DD409" w14:textId="73BAD5FF" w:rsidR="001C14DB" w:rsidRPr="00EB1CF3" w:rsidRDefault="001C14DB" w:rsidP="001C14DB">
      <w:pPr>
        <w:rPr>
          <w:rFonts w:hint="eastAsia"/>
        </w:rPr>
      </w:pPr>
      <w:r w:rsidRPr="001C14DB">
        <w:t>1.</w:t>
      </w:r>
      <w:r w:rsidRPr="001C14DB">
        <w:tab/>
        <w:t>Briefly describe JUnit framework through drawing its structure graph? （6 points）</w:t>
      </w:r>
      <w:bookmarkStart w:id="0" w:name="_Hlk59039076"/>
      <w:r>
        <w:rPr>
          <w:noProof/>
          <w:sz w:val="24"/>
        </w:rPr>
        <w:drawing>
          <wp:inline distT="0" distB="0" distL="0" distR="0" wp14:anchorId="672C2CC4" wp14:editId="24BE50B1">
            <wp:extent cx="50292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277870"/>
                    </a:xfrm>
                    <a:prstGeom prst="rect">
                      <a:avLst/>
                    </a:prstGeom>
                    <a:noFill/>
                    <a:ln>
                      <a:noFill/>
                    </a:ln>
                  </pic:spPr>
                </pic:pic>
              </a:graphicData>
            </a:graphic>
          </wp:inline>
        </w:drawing>
      </w:r>
    </w:p>
    <w:bookmarkEnd w:id="0"/>
    <w:p w14:paraId="54A74EF5" w14:textId="093DD9EF" w:rsidR="009101B6" w:rsidRDefault="009101B6">
      <w:r>
        <w:rPr>
          <w:rFonts w:hint="eastAsia"/>
        </w:rPr>
        <w:t>为什么避免测试自己的程序</w:t>
      </w:r>
      <w:r w:rsidR="00E41BE7">
        <w:rPr>
          <w:rFonts w:hint="eastAsia"/>
        </w:rPr>
        <w:t>？</w:t>
      </w:r>
    </w:p>
    <w:p w14:paraId="00CF77E6" w14:textId="77777777" w:rsidR="001E45AB" w:rsidRDefault="001E45AB"/>
    <w:p w14:paraId="24DE667D" w14:textId="1F013FB5" w:rsidR="00E41BE7" w:rsidRDefault="001E45AB">
      <w:r>
        <w:rPr>
          <w:rFonts w:hint="eastAsia"/>
        </w:rPr>
        <w:t>源代码的静态测试标准：</w:t>
      </w:r>
    </w:p>
    <w:p w14:paraId="0DF5B9FB" w14:textId="7899B021" w:rsidR="001E45AB" w:rsidRDefault="001E45AB">
      <w:pPr>
        <w:rPr>
          <w:rFonts w:hint="eastAsia"/>
        </w:rPr>
      </w:pPr>
      <w:r>
        <w:rPr>
          <w:rFonts w:hint="eastAsia"/>
        </w:rPr>
        <w:t>完备性、一致性、正确性、</w:t>
      </w:r>
      <w:proofErr w:type="gramStart"/>
      <w:r>
        <w:rPr>
          <w:rFonts w:hint="eastAsia"/>
        </w:rPr>
        <w:t>易修改性</w:t>
      </w:r>
      <w:proofErr w:type="gramEnd"/>
      <w:r>
        <w:rPr>
          <w:rFonts w:hint="eastAsia"/>
        </w:rPr>
        <w:t>、可预测性、健壮性、结构化、易追溯性、易理解性、可验证性。</w:t>
      </w:r>
    </w:p>
    <w:p w14:paraId="3F297303" w14:textId="20A432AC" w:rsidR="001C14DB" w:rsidRDefault="009D6111">
      <w:r>
        <w:rPr>
          <w:noProof/>
        </w:rPr>
        <w:drawing>
          <wp:inline distT="0" distB="0" distL="0" distR="0" wp14:anchorId="78F06F20" wp14:editId="22BF5171">
            <wp:extent cx="5274310" cy="38512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3851275"/>
                    </a:xfrm>
                    <a:prstGeom prst="rect">
                      <a:avLst/>
                    </a:prstGeom>
                  </pic:spPr>
                </pic:pic>
              </a:graphicData>
            </a:graphic>
          </wp:inline>
        </w:drawing>
      </w:r>
    </w:p>
    <w:p w14:paraId="5638A30F" w14:textId="1A464E3A" w:rsidR="008527C9" w:rsidRDefault="008527C9">
      <w:r>
        <w:rPr>
          <w:noProof/>
        </w:rPr>
        <w:lastRenderedPageBreak/>
        <w:drawing>
          <wp:inline distT="0" distB="0" distL="0" distR="0" wp14:anchorId="5B28E0A9" wp14:editId="03925E79">
            <wp:extent cx="5274310" cy="39573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7320"/>
                    </a:xfrm>
                    <a:prstGeom prst="rect">
                      <a:avLst/>
                    </a:prstGeom>
                  </pic:spPr>
                </pic:pic>
              </a:graphicData>
            </a:graphic>
          </wp:inline>
        </w:drawing>
      </w:r>
    </w:p>
    <w:p w14:paraId="1633B5E7" w14:textId="77BD290C" w:rsidR="00366049" w:rsidRDefault="00366049">
      <w:r>
        <w:rPr>
          <w:noProof/>
        </w:rPr>
        <w:lastRenderedPageBreak/>
        <w:drawing>
          <wp:inline distT="0" distB="0" distL="0" distR="0" wp14:anchorId="6A9E23E0" wp14:editId="5F365520">
            <wp:extent cx="5274310" cy="51612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5161280"/>
                    </a:xfrm>
                    <a:prstGeom prst="rect">
                      <a:avLst/>
                    </a:prstGeom>
                  </pic:spPr>
                </pic:pic>
              </a:graphicData>
            </a:graphic>
          </wp:inline>
        </w:drawing>
      </w:r>
    </w:p>
    <w:p w14:paraId="2EDC96F7" w14:textId="75DE06ED" w:rsidR="00B63F45" w:rsidRDefault="00B63F45">
      <w:r>
        <w:rPr>
          <w:noProof/>
        </w:rPr>
        <w:drawing>
          <wp:inline distT="0" distB="0" distL="0" distR="0" wp14:anchorId="0E1421E0" wp14:editId="45A7F480">
            <wp:extent cx="5274310" cy="25444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544445"/>
                    </a:xfrm>
                    <a:prstGeom prst="rect">
                      <a:avLst/>
                    </a:prstGeom>
                  </pic:spPr>
                </pic:pic>
              </a:graphicData>
            </a:graphic>
          </wp:inline>
        </w:drawing>
      </w:r>
    </w:p>
    <w:p w14:paraId="61BCBB37" w14:textId="2A6F33FB" w:rsidR="00F11124" w:rsidRDefault="00F11124">
      <w:r>
        <w:rPr>
          <w:noProof/>
        </w:rPr>
        <w:lastRenderedPageBreak/>
        <w:drawing>
          <wp:inline distT="0" distB="0" distL="0" distR="0" wp14:anchorId="79957C19" wp14:editId="3BFAEDE3">
            <wp:extent cx="5274310" cy="26504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650490"/>
                    </a:xfrm>
                    <a:prstGeom prst="rect">
                      <a:avLst/>
                    </a:prstGeom>
                  </pic:spPr>
                </pic:pic>
              </a:graphicData>
            </a:graphic>
          </wp:inline>
        </w:drawing>
      </w:r>
    </w:p>
    <w:p w14:paraId="0729FB1B" w14:textId="46474F5A" w:rsidR="00D5240C" w:rsidRDefault="00D5240C">
      <w:r>
        <w:rPr>
          <w:rFonts w:hint="eastAsia"/>
        </w:rPr>
        <w:t>工具：</w:t>
      </w:r>
      <w:r w:rsidR="00B84630">
        <w:rPr>
          <w:rFonts w:hint="eastAsia"/>
        </w:rPr>
        <w:t>（功能与特点）</w:t>
      </w:r>
    </w:p>
    <w:p w14:paraId="23B951A3" w14:textId="0FE942B8" w:rsidR="00757899" w:rsidRDefault="00757899">
      <w:r>
        <w:rPr>
          <w:rFonts w:hint="eastAsia"/>
        </w:rPr>
        <w:t>功能测试（QTP、UFT）：功能与特点</w:t>
      </w:r>
    </w:p>
    <w:p w14:paraId="02B146C4" w14:textId="049FEBB6" w:rsidR="00FA334B" w:rsidRDefault="00FA334B">
      <w:r>
        <w:rPr>
          <w:rFonts w:hint="eastAsia"/>
        </w:rPr>
        <w:t>性能</w:t>
      </w:r>
      <w:r w:rsidR="007B7DB4">
        <w:rPr>
          <w:rFonts w:hint="eastAsia"/>
        </w:rPr>
        <w:t>（load</w:t>
      </w:r>
      <w:r w:rsidR="007B7DB4">
        <w:t xml:space="preserve"> </w:t>
      </w:r>
      <w:r w:rsidR="007B7DB4">
        <w:rPr>
          <w:rFonts w:hint="eastAsia"/>
        </w:rPr>
        <w:t>runner）</w:t>
      </w:r>
    </w:p>
    <w:p w14:paraId="06226929" w14:textId="7128EB4D" w:rsidR="0065025B" w:rsidRDefault="0065025B">
      <w:pPr>
        <w:rPr>
          <w:rFonts w:hint="eastAsia"/>
        </w:rPr>
      </w:pPr>
      <w:r>
        <w:rPr>
          <w:noProof/>
        </w:rPr>
        <w:drawing>
          <wp:inline distT="0" distB="0" distL="0" distR="0" wp14:anchorId="49D7DA5E" wp14:editId="1311EA35">
            <wp:extent cx="5274310" cy="3281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281045"/>
                    </a:xfrm>
                    <a:prstGeom prst="rect">
                      <a:avLst/>
                    </a:prstGeom>
                  </pic:spPr>
                </pic:pic>
              </a:graphicData>
            </a:graphic>
          </wp:inline>
        </w:drawing>
      </w:r>
    </w:p>
    <w:p w14:paraId="1E2E6413" w14:textId="77777777" w:rsidR="001D65AB" w:rsidRDefault="001D65AB" w:rsidP="001D65AB"/>
    <w:p w14:paraId="4FEBB6D4" w14:textId="77777777" w:rsidR="001D65AB" w:rsidRDefault="001D65AB" w:rsidP="001D65AB"/>
    <w:p w14:paraId="3FBD45E8" w14:textId="74C1F548" w:rsidR="001D65AB" w:rsidRDefault="001D65AB" w:rsidP="001D65AB">
      <w:r>
        <w:rPr>
          <w:rFonts w:hint="eastAsia"/>
        </w:rPr>
        <w:t>分析题，测试用例（黑盒、</w:t>
      </w:r>
      <w:proofErr w:type="gramStart"/>
      <w:r>
        <w:rPr>
          <w:rFonts w:hint="eastAsia"/>
        </w:rPr>
        <w:t>白盒各</w:t>
      </w:r>
      <w:proofErr w:type="gramEnd"/>
      <w:r>
        <w:rPr>
          <w:rFonts w:hint="eastAsia"/>
        </w:rPr>
        <w:t>1）</w:t>
      </w:r>
    </w:p>
    <w:p w14:paraId="5B2FAEAB" w14:textId="77777777" w:rsidR="001D65AB" w:rsidRDefault="001D65AB" w:rsidP="001D65AB">
      <w:r>
        <w:rPr>
          <w:rFonts w:hint="eastAsia"/>
        </w:rPr>
        <w:t>白盒：</w:t>
      </w:r>
    </w:p>
    <w:p w14:paraId="4F4CCAB5" w14:textId="77777777" w:rsidR="001D65AB" w:rsidRDefault="001D65AB" w:rsidP="001D65AB">
      <w:r>
        <w:tab/>
      </w:r>
      <w:r>
        <w:rPr>
          <w:rFonts w:hint="eastAsia"/>
        </w:rPr>
        <w:t>考点 program</w:t>
      </w:r>
      <w:r>
        <w:t xml:space="preserve"> flow chart?</w:t>
      </w:r>
    </w:p>
    <w:p w14:paraId="500973DE" w14:textId="77777777" w:rsidR="001D65AB" w:rsidRDefault="001D65AB" w:rsidP="001D65AB">
      <w:r>
        <w:tab/>
      </w:r>
      <w:r>
        <w:tab/>
        <w:t>Condition combinations of program flow graph</w:t>
      </w:r>
    </w:p>
    <w:p w14:paraId="15AEFDFE" w14:textId="77777777" w:rsidR="001D65AB" w:rsidRDefault="001D65AB" w:rsidP="001D65AB">
      <w:r>
        <w:tab/>
      </w:r>
      <w:r>
        <w:tab/>
        <w:t>Design testcase (</w:t>
      </w:r>
      <w:r>
        <w:rPr>
          <w:rFonts w:hint="eastAsia"/>
        </w:rPr>
        <w:t>覆盖等级)</w:t>
      </w:r>
      <w:r>
        <w:t xml:space="preserve"> </w:t>
      </w:r>
    </w:p>
    <w:p w14:paraId="7552B3CA" w14:textId="77777777" w:rsidR="001D65AB" w:rsidRDefault="001D65AB" w:rsidP="001D65AB">
      <w:r>
        <w:tab/>
      </w:r>
      <w:r>
        <w:tab/>
      </w:r>
      <w:r>
        <w:rPr>
          <w:rFonts w:hint="eastAsia"/>
        </w:rPr>
        <w:t>决策表法</w:t>
      </w:r>
    </w:p>
    <w:p w14:paraId="00C84745" w14:textId="77777777" w:rsidR="001D65AB" w:rsidRDefault="001D65AB" w:rsidP="001D65AB">
      <w:r>
        <w:rPr>
          <w:rFonts w:hint="eastAsia"/>
        </w:rPr>
        <w:t>黑盒：</w:t>
      </w:r>
    </w:p>
    <w:p w14:paraId="1E62D159" w14:textId="77777777" w:rsidR="001D65AB" w:rsidRDefault="001D65AB" w:rsidP="001D65AB">
      <w:r>
        <w:tab/>
      </w:r>
      <w:r>
        <w:rPr>
          <w:rFonts w:hint="eastAsia"/>
        </w:rPr>
        <w:t>等价类划分</w:t>
      </w:r>
    </w:p>
    <w:p w14:paraId="50060E69" w14:textId="77777777" w:rsidR="001D65AB" w:rsidRDefault="001D65AB" w:rsidP="001D65AB">
      <w:r>
        <w:lastRenderedPageBreak/>
        <w:tab/>
      </w:r>
      <w:r>
        <w:rPr>
          <w:rFonts w:hint="eastAsia"/>
        </w:rPr>
        <w:t>使用等价类设计测试用例</w:t>
      </w:r>
    </w:p>
    <w:p w14:paraId="4076DB9E" w14:textId="4055B885" w:rsidR="00F877DF" w:rsidRDefault="00F17CB1" w:rsidP="00F17CB1">
      <w:pPr>
        <w:tabs>
          <w:tab w:val="left" w:pos="3130"/>
        </w:tabs>
      </w:pPr>
      <w:r>
        <w:tab/>
      </w:r>
    </w:p>
    <w:p w14:paraId="33949897" w14:textId="66AE9D43" w:rsidR="00B65136" w:rsidRDefault="00B65136" w:rsidP="00F17CB1">
      <w:pPr>
        <w:tabs>
          <w:tab w:val="left" w:pos="3130"/>
        </w:tabs>
      </w:pPr>
    </w:p>
    <w:p w14:paraId="53D40D52" w14:textId="77777777" w:rsidR="00B65136" w:rsidRDefault="00B65136" w:rsidP="00F17CB1">
      <w:pPr>
        <w:tabs>
          <w:tab w:val="left" w:pos="3130"/>
        </w:tabs>
        <w:rPr>
          <w:rFonts w:hint="eastAsia"/>
        </w:rPr>
      </w:pPr>
    </w:p>
    <w:p w14:paraId="293812FA" w14:textId="77777777" w:rsidR="00E87824" w:rsidRDefault="00E87824" w:rsidP="00E87824">
      <w:r>
        <w:rPr>
          <w:rFonts w:hint="eastAsia"/>
        </w:rPr>
        <w:t>综合题（如何做软件测试、维护，从技术和管理角度）</w:t>
      </w:r>
    </w:p>
    <w:p w14:paraId="673CB7BE" w14:textId="7B6A0631" w:rsidR="00E87824" w:rsidRDefault="00E87824" w:rsidP="00E87824">
      <w:r>
        <w:rPr>
          <w:rFonts w:hint="eastAsia"/>
        </w:rPr>
        <w:t>（重）广东电网、上海通用、大型系统测试，结合案例（理论研究，</w:t>
      </w:r>
      <w:proofErr w:type="gramStart"/>
      <w:r>
        <w:rPr>
          <w:rFonts w:hint="eastAsia"/>
        </w:rPr>
        <w:t>没有没有</w:t>
      </w:r>
      <w:proofErr w:type="gramEnd"/>
      <w:r>
        <w:rPr>
          <w:rFonts w:hint="eastAsia"/>
        </w:rPr>
        <w:t>大型工具是进行软件测试）</w:t>
      </w:r>
    </w:p>
    <w:p w14:paraId="2D7C8242" w14:textId="1C9DEC94" w:rsidR="009E4401" w:rsidRDefault="009E4401" w:rsidP="00E87824"/>
    <w:p w14:paraId="571B660C" w14:textId="4B8B9C31" w:rsidR="009E4401" w:rsidRDefault="009E4401" w:rsidP="009E4401">
      <w:r>
        <w:t xml:space="preserve">According the graph, please give us the Testing Strategy to finish the </w:t>
      </w:r>
      <w:proofErr w:type="gramStart"/>
      <w:r>
        <w:t>Testing?（</w:t>
      </w:r>
      <w:proofErr w:type="gramEnd"/>
      <w:r>
        <w:t>10 points）</w:t>
      </w:r>
    </w:p>
    <w:p w14:paraId="7189B1FE" w14:textId="5126C1E9" w:rsidR="009E4401" w:rsidRPr="009E4401" w:rsidRDefault="009E4401" w:rsidP="009E4401">
      <w:pPr>
        <w:rPr>
          <w:rFonts w:hint="eastAsia"/>
        </w:rPr>
      </w:pPr>
      <w:r>
        <w:rPr>
          <w:rFonts w:hint="eastAsia"/>
        </w:rPr>
        <w:t>组建测试队伍、时间安排、压力测试</w:t>
      </w:r>
      <w:r>
        <w:t>,功能测试</w:t>
      </w:r>
    </w:p>
    <w:p w14:paraId="1F61D356" w14:textId="77777777" w:rsidR="00E87824" w:rsidRDefault="00E87824" w:rsidP="00E87824">
      <w:r>
        <w:rPr>
          <w:rFonts w:hint="eastAsia"/>
        </w:rPr>
        <w:t>压力测试的测试策略（strategy）</w:t>
      </w:r>
    </w:p>
    <w:p w14:paraId="06F53F85" w14:textId="77777777" w:rsidR="00E87824" w:rsidRDefault="00E87824" w:rsidP="00E87824">
      <w:proofErr w:type="gramStart"/>
      <w:r>
        <w:rPr>
          <w:rFonts w:hint="eastAsia"/>
        </w:rPr>
        <w:t>怎么准备</w:t>
      </w:r>
      <w:proofErr w:type="gramEnd"/>
      <w:r>
        <w:rPr>
          <w:rFonts w:hint="eastAsia"/>
        </w:rPr>
        <w:t>测试环境</w:t>
      </w:r>
    </w:p>
    <w:p w14:paraId="16B99598" w14:textId="52793762" w:rsidR="00F877DF" w:rsidRDefault="00F877DF"/>
    <w:p w14:paraId="0F4E7DC6" w14:textId="513BE03B" w:rsidR="00E21EE8" w:rsidRDefault="00E21EE8"/>
    <w:p w14:paraId="01162655" w14:textId="7369B912" w:rsidR="00E21EE8" w:rsidRDefault="00E21EE8">
      <w:pPr>
        <w:rPr>
          <w:rFonts w:hint="eastAsia"/>
        </w:rPr>
      </w:pPr>
      <w:r>
        <w:rPr>
          <w:rFonts w:hint="eastAsia"/>
        </w:rPr>
        <w:t>1</w:t>
      </w:r>
      <w:r>
        <w:t>4</w:t>
      </w:r>
      <w:r>
        <w:rPr>
          <w:rFonts w:hint="eastAsia"/>
        </w:rPr>
        <w:t>章ppt：</w:t>
      </w:r>
    </w:p>
    <w:p w14:paraId="40CF6DFC" w14:textId="70F6646D" w:rsidR="00F877DF" w:rsidRPr="00137DF1" w:rsidRDefault="001A0665">
      <w:pPr>
        <w:rPr>
          <w:rFonts w:hint="eastAsia"/>
        </w:rPr>
      </w:pPr>
      <w:r>
        <w:rPr>
          <w:rFonts w:hint="eastAsia"/>
        </w:rPr>
        <w:t>测试环境包括</w:t>
      </w:r>
      <w:r w:rsidR="00FE6A85">
        <w:rPr>
          <w:rFonts w:hint="eastAsia"/>
        </w:rPr>
        <w:t>：设计环境、实施环境、管理环境；是为完成</w:t>
      </w:r>
      <w:r w:rsidR="005410B9">
        <w:rPr>
          <w:rFonts w:hint="eastAsia"/>
        </w:rPr>
        <w:t>测试工作所必须的</w:t>
      </w:r>
      <w:r w:rsidR="00FE6A85">
        <w:rPr>
          <w:rFonts w:hint="eastAsia"/>
        </w:rPr>
        <w:t>软件</w:t>
      </w:r>
      <w:r w:rsidR="005410B9">
        <w:rPr>
          <w:rFonts w:hint="eastAsia"/>
        </w:rPr>
        <w:t>、硬件、设备、数据的总称</w:t>
      </w:r>
      <w:r w:rsidR="00251BF7">
        <w:rPr>
          <w:rFonts w:hint="eastAsia"/>
        </w:rPr>
        <w:t>。</w:t>
      </w:r>
      <w:r w:rsidR="00F03586">
        <w:rPr>
          <w:rFonts w:hint="eastAsia"/>
        </w:rPr>
        <w:t>影响到测试结果的真实性和正确性。</w:t>
      </w:r>
      <w:r w:rsidR="00F037F6">
        <w:rPr>
          <w:rFonts w:hint="eastAsia"/>
        </w:rPr>
        <w:t>要求：稳定可控</w:t>
      </w:r>
      <w:r w:rsidR="00704159">
        <w:rPr>
          <w:rFonts w:hint="eastAsia"/>
        </w:rPr>
        <w:t>少变动</w:t>
      </w:r>
      <w:r w:rsidR="00D40CEF">
        <w:rPr>
          <w:rFonts w:hint="eastAsia"/>
        </w:rPr>
        <w:t>（便于重现缺陷）</w:t>
      </w:r>
    </w:p>
    <w:p w14:paraId="3818B519" w14:textId="0C8F0EA6" w:rsidR="00446314" w:rsidRDefault="00735C67">
      <w:r>
        <w:rPr>
          <w:rFonts w:hint="eastAsia"/>
        </w:rPr>
        <w:t>要满足的五个基本要素：硬件</w:t>
      </w:r>
      <w:r w:rsidR="00CE4B17">
        <w:rPr>
          <w:rFonts w:hint="eastAsia"/>
        </w:rPr>
        <w:t>（pc、配置）</w:t>
      </w:r>
      <w:r>
        <w:rPr>
          <w:rFonts w:hint="eastAsia"/>
        </w:rPr>
        <w:t>、软件</w:t>
      </w:r>
      <w:r w:rsidR="00CE4B17">
        <w:rPr>
          <w:rFonts w:hint="eastAsia"/>
        </w:rPr>
        <w:t>（操作系统、数据库、中间件、</w:t>
      </w:r>
      <w:r w:rsidR="000B1C5B">
        <w:rPr>
          <w:rFonts w:hint="eastAsia"/>
        </w:rPr>
        <w:t>web</w:t>
      </w:r>
      <w:r w:rsidR="00BE0BBF">
        <w:rPr>
          <w:rFonts w:hint="eastAsia"/>
        </w:rPr>
        <w:t>服务器</w:t>
      </w:r>
      <w:r w:rsidR="00CE4B17">
        <w:rPr>
          <w:rFonts w:hint="eastAsia"/>
        </w:rPr>
        <w:t>）</w:t>
      </w:r>
      <w:r>
        <w:rPr>
          <w:rFonts w:hint="eastAsia"/>
        </w:rPr>
        <w:t>、网络环境、数据准备</w:t>
      </w:r>
      <w:r w:rsidR="00F65FB0">
        <w:rPr>
          <w:rFonts w:hint="eastAsia"/>
        </w:rPr>
        <w:t>（数据量、真实性）</w:t>
      </w:r>
      <w:r>
        <w:rPr>
          <w:rFonts w:hint="eastAsia"/>
        </w:rPr>
        <w:t>、测试工具。</w:t>
      </w:r>
    </w:p>
    <w:p w14:paraId="6731B877" w14:textId="77777777" w:rsidR="00E57E0D" w:rsidRDefault="00E57E0D">
      <w:pPr>
        <w:rPr>
          <w:rFonts w:hint="eastAsia"/>
        </w:rPr>
      </w:pPr>
    </w:p>
    <w:p w14:paraId="240ADFA1" w14:textId="54CA9FC0" w:rsidR="00862983" w:rsidRDefault="00862983">
      <w:r>
        <w:rPr>
          <w:rFonts w:hint="eastAsia"/>
        </w:rPr>
        <w:t>测试的计划阶段，理解客户需求、</w:t>
      </w:r>
      <w:r w:rsidR="007600F7">
        <w:rPr>
          <w:rFonts w:hint="eastAsia"/>
        </w:rPr>
        <w:t>掌握被测软件的基本特性</w:t>
      </w:r>
      <w:r w:rsidR="00F10BF5">
        <w:rPr>
          <w:rFonts w:hint="eastAsia"/>
        </w:rPr>
        <w:t>、</w:t>
      </w:r>
      <w:r>
        <w:rPr>
          <w:rFonts w:hint="eastAsia"/>
        </w:rPr>
        <w:t>获取资源</w:t>
      </w:r>
      <w:r w:rsidR="00F10BF5">
        <w:rPr>
          <w:rFonts w:hint="eastAsia"/>
        </w:rPr>
        <w:t>、合理调度。</w:t>
      </w:r>
    </w:p>
    <w:p w14:paraId="7C5F7B89" w14:textId="287AF7BA" w:rsidR="003A49AA" w:rsidRDefault="003A49AA">
      <w:pPr>
        <w:rPr>
          <w:rFonts w:hint="eastAsia"/>
        </w:rPr>
      </w:pPr>
      <w:r w:rsidRPr="003A49AA">
        <w:rPr>
          <w:rFonts w:hint="eastAsia"/>
        </w:rPr>
        <w:t>搭建软件测试实验室</w:t>
      </w:r>
      <w:r w:rsidR="002D5CD8">
        <w:rPr>
          <w:rFonts w:hint="eastAsia"/>
        </w:rPr>
        <w:t>：</w:t>
      </w:r>
    </w:p>
    <w:p w14:paraId="579101E2" w14:textId="77777777" w:rsidR="00E57E0D" w:rsidRPr="00E57E0D" w:rsidRDefault="00E57E0D" w:rsidP="00E57E0D">
      <w:r w:rsidRPr="00E57E0D">
        <w:rPr>
          <w:rFonts w:hint="eastAsia"/>
        </w:rPr>
        <w:t>1 机房环境建设</w:t>
      </w:r>
    </w:p>
    <w:p w14:paraId="71022D71" w14:textId="77777777" w:rsidR="00E57E0D" w:rsidRPr="00E57E0D" w:rsidRDefault="00E57E0D" w:rsidP="00E57E0D">
      <w:r w:rsidRPr="00E57E0D">
        <w:rPr>
          <w:rFonts w:hint="eastAsia"/>
        </w:rPr>
        <w:t>2 硬件环境的建立</w:t>
      </w:r>
    </w:p>
    <w:p w14:paraId="7B9628EE" w14:textId="77777777" w:rsidR="00E57E0D" w:rsidRPr="00E57E0D" w:rsidRDefault="00E57E0D" w:rsidP="00E57E0D">
      <w:r w:rsidRPr="00E57E0D">
        <w:rPr>
          <w:rFonts w:hint="eastAsia"/>
        </w:rPr>
        <w:t>3 网络环境的建立</w:t>
      </w:r>
    </w:p>
    <w:p w14:paraId="4AAD2D6B" w14:textId="77777777" w:rsidR="00E57E0D" w:rsidRPr="00E57E0D" w:rsidRDefault="00E57E0D" w:rsidP="00E57E0D">
      <w:r w:rsidRPr="00E57E0D">
        <w:rPr>
          <w:rFonts w:hint="eastAsia"/>
        </w:rPr>
        <w:t>4 软件环境的建立</w:t>
      </w:r>
    </w:p>
    <w:p w14:paraId="03C3DF4D" w14:textId="33751F45" w:rsidR="000B0CF4" w:rsidRDefault="00E57E0D" w:rsidP="00E57E0D">
      <w:r w:rsidRPr="00E57E0D">
        <w:rPr>
          <w:rFonts w:hint="eastAsia"/>
        </w:rPr>
        <w:t>5 测试环境说明及备案</w:t>
      </w:r>
    </w:p>
    <w:p w14:paraId="2F3D7960" w14:textId="77777777" w:rsidR="00FC7E2F" w:rsidRPr="00E57E0D" w:rsidRDefault="00FC7E2F" w:rsidP="00E57E0D">
      <w:pPr>
        <w:rPr>
          <w:rFonts w:hint="eastAsia"/>
        </w:rPr>
      </w:pPr>
    </w:p>
    <w:p w14:paraId="0E4C6D7F" w14:textId="4DD0C1B8" w:rsidR="00735C67" w:rsidRDefault="007903DC" w:rsidP="007903DC">
      <w:r w:rsidRPr="007903DC">
        <w:rPr>
          <w:rFonts w:hint="eastAsia"/>
        </w:rPr>
        <w:t>测试环境的管理与维护</w:t>
      </w:r>
      <w:r>
        <w:rPr>
          <w:rFonts w:hint="eastAsia"/>
        </w:rPr>
        <w:t>：</w:t>
      </w:r>
    </w:p>
    <w:p w14:paraId="4638373B" w14:textId="77777777" w:rsidR="00DA15DC" w:rsidRPr="00DA15DC" w:rsidRDefault="00DA15DC" w:rsidP="00DA15DC">
      <w:r w:rsidRPr="00DA15DC">
        <w:rPr>
          <w:rFonts w:hint="eastAsia"/>
        </w:rPr>
        <w:t>1 设置专门的测试环境管理员的角色</w:t>
      </w:r>
    </w:p>
    <w:p w14:paraId="75ABA8F9" w14:textId="77777777" w:rsidR="00DA15DC" w:rsidRPr="00DA15DC" w:rsidRDefault="00DA15DC" w:rsidP="00DA15DC">
      <w:r w:rsidRPr="00DA15DC">
        <w:rPr>
          <w:rFonts w:hint="eastAsia"/>
        </w:rPr>
        <w:t>2 明确测试环境管理所需的各种文档</w:t>
      </w:r>
    </w:p>
    <w:p w14:paraId="557E50CA" w14:textId="77777777" w:rsidR="00DA15DC" w:rsidRPr="00DA15DC" w:rsidRDefault="00DA15DC" w:rsidP="00DA15DC">
      <w:r w:rsidRPr="00DA15DC">
        <w:rPr>
          <w:rFonts w:hint="eastAsia"/>
        </w:rPr>
        <w:t>3 测试环境访问权限的管理</w:t>
      </w:r>
    </w:p>
    <w:p w14:paraId="69EE4ACB" w14:textId="5E0FFA83" w:rsidR="00DA15DC" w:rsidRDefault="00DA15DC" w:rsidP="00DA15DC">
      <w:r w:rsidRPr="00DA15DC">
        <w:rPr>
          <w:rFonts w:hint="eastAsia"/>
        </w:rPr>
        <w:t>4 测试环境的变更管理</w:t>
      </w:r>
    </w:p>
    <w:p w14:paraId="260A5094" w14:textId="296C3EFA" w:rsidR="00EF6AF1" w:rsidRPr="00DA15DC" w:rsidRDefault="00EF6AF1" w:rsidP="00DA15DC">
      <w:pPr>
        <w:rPr>
          <w:rFonts w:hint="eastAsia"/>
        </w:rPr>
      </w:pPr>
      <w:r>
        <w:rPr>
          <w:rFonts w:hint="eastAsia"/>
        </w:rPr>
        <w:t>5</w:t>
      </w:r>
      <w:r>
        <w:t xml:space="preserve"> </w:t>
      </w:r>
      <w:r w:rsidRPr="00EF6AF1">
        <w:rPr>
          <w:rFonts w:hint="eastAsia"/>
        </w:rPr>
        <w:t>测试环境的备份和恢复</w:t>
      </w:r>
    </w:p>
    <w:p w14:paraId="5CA4990B" w14:textId="1F627A31" w:rsidR="00DA15DC" w:rsidRDefault="00DA15DC" w:rsidP="007903DC"/>
    <w:p w14:paraId="1FF661C6" w14:textId="6CF5E4BE" w:rsidR="00951148" w:rsidRDefault="00951148" w:rsidP="007903DC">
      <w:r>
        <w:rPr>
          <w:rFonts w:hint="eastAsia"/>
        </w:rPr>
        <w:t>1</w:t>
      </w:r>
      <w:r>
        <w:t>5</w:t>
      </w:r>
      <w:r>
        <w:rPr>
          <w:rFonts w:hint="eastAsia"/>
        </w:rPr>
        <w:t>章ppt：软件测试计划</w:t>
      </w:r>
    </w:p>
    <w:p w14:paraId="3E9CF4DE" w14:textId="24E76404" w:rsidR="00951148" w:rsidRDefault="00367788" w:rsidP="007903DC">
      <w:pPr>
        <w:rPr>
          <w:rFonts w:hint="eastAsia"/>
        </w:rPr>
      </w:pPr>
      <w:r w:rsidRPr="00367788">
        <w:lastRenderedPageBreak/>
        <w:drawing>
          <wp:inline distT="0" distB="0" distL="0" distR="0" wp14:anchorId="5BF4A905" wp14:editId="50664EDA">
            <wp:extent cx="4572396" cy="34292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2396" cy="3429297"/>
                    </a:xfrm>
                    <a:prstGeom prst="rect">
                      <a:avLst/>
                    </a:prstGeom>
                  </pic:spPr>
                </pic:pic>
              </a:graphicData>
            </a:graphic>
          </wp:inline>
        </w:drawing>
      </w:r>
    </w:p>
    <w:sectPr w:rsidR="009511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81E1C" w14:textId="77777777" w:rsidR="00BF50B3" w:rsidRDefault="00BF50B3" w:rsidP="00684300">
      <w:r>
        <w:separator/>
      </w:r>
    </w:p>
  </w:endnote>
  <w:endnote w:type="continuationSeparator" w:id="0">
    <w:p w14:paraId="6A698934" w14:textId="77777777" w:rsidR="00BF50B3" w:rsidRDefault="00BF50B3" w:rsidP="0068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Sort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49CE9" w14:textId="77777777" w:rsidR="00BF50B3" w:rsidRDefault="00BF50B3" w:rsidP="00684300">
      <w:r>
        <w:separator/>
      </w:r>
    </w:p>
  </w:footnote>
  <w:footnote w:type="continuationSeparator" w:id="0">
    <w:p w14:paraId="6B0C73E3" w14:textId="77777777" w:rsidR="00BF50B3" w:rsidRDefault="00BF50B3" w:rsidP="00684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B0A61"/>
    <w:multiLevelType w:val="hybridMultilevel"/>
    <w:tmpl w:val="9522C5A4"/>
    <w:lvl w:ilvl="0" w:tplc="ADD8BF02">
      <w:start w:val="1"/>
      <w:numFmt w:val="bullet"/>
      <w:lvlText w:val="§"/>
      <w:lvlJc w:val="left"/>
      <w:pPr>
        <w:tabs>
          <w:tab w:val="num" w:pos="720"/>
        </w:tabs>
        <w:ind w:left="720" w:hanging="360"/>
      </w:pPr>
      <w:rPr>
        <w:rFonts w:ascii="Monotype Sorts" w:hAnsi="Monotype Sorts" w:hint="default"/>
      </w:rPr>
    </w:lvl>
    <w:lvl w:ilvl="1" w:tplc="6724609A" w:tentative="1">
      <w:start w:val="1"/>
      <w:numFmt w:val="bullet"/>
      <w:lvlText w:val="§"/>
      <w:lvlJc w:val="left"/>
      <w:pPr>
        <w:tabs>
          <w:tab w:val="num" w:pos="1440"/>
        </w:tabs>
        <w:ind w:left="1440" w:hanging="360"/>
      </w:pPr>
      <w:rPr>
        <w:rFonts w:ascii="Monotype Sorts" w:hAnsi="Monotype Sorts" w:hint="default"/>
      </w:rPr>
    </w:lvl>
    <w:lvl w:ilvl="2" w:tplc="65D4DA02" w:tentative="1">
      <w:start w:val="1"/>
      <w:numFmt w:val="bullet"/>
      <w:lvlText w:val="§"/>
      <w:lvlJc w:val="left"/>
      <w:pPr>
        <w:tabs>
          <w:tab w:val="num" w:pos="2160"/>
        </w:tabs>
        <w:ind w:left="2160" w:hanging="360"/>
      </w:pPr>
      <w:rPr>
        <w:rFonts w:ascii="Monotype Sorts" w:hAnsi="Monotype Sorts" w:hint="default"/>
      </w:rPr>
    </w:lvl>
    <w:lvl w:ilvl="3" w:tplc="F90CDD9E" w:tentative="1">
      <w:start w:val="1"/>
      <w:numFmt w:val="bullet"/>
      <w:lvlText w:val="§"/>
      <w:lvlJc w:val="left"/>
      <w:pPr>
        <w:tabs>
          <w:tab w:val="num" w:pos="2880"/>
        </w:tabs>
        <w:ind w:left="2880" w:hanging="360"/>
      </w:pPr>
      <w:rPr>
        <w:rFonts w:ascii="Monotype Sorts" w:hAnsi="Monotype Sorts" w:hint="default"/>
      </w:rPr>
    </w:lvl>
    <w:lvl w:ilvl="4" w:tplc="90208BD0" w:tentative="1">
      <w:start w:val="1"/>
      <w:numFmt w:val="bullet"/>
      <w:lvlText w:val="§"/>
      <w:lvlJc w:val="left"/>
      <w:pPr>
        <w:tabs>
          <w:tab w:val="num" w:pos="3600"/>
        </w:tabs>
        <w:ind w:left="3600" w:hanging="360"/>
      </w:pPr>
      <w:rPr>
        <w:rFonts w:ascii="Monotype Sorts" w:hAnsi="Monotype Sorts" w:hint="default"/>
      </w:rPr>
    </w:lvl>
    <w:lvl w:ilvl="5" w:tplc="4D2625BC" w:tentative="1">
      <w:start w:val="1"/>
      <w:numFmt w:val="bullet"/>
      <w:lvlText w:val="§"/>
      <w:lvlJc w:val="left"/>
      <w:pPr>
        <w:tabs>
          <w:tab w:val="num" w:pos="4320"/>
        </w:tabs>
        <w:ind w:left="4320" w:hanging="360"/>
      </w:pPr>
      <w:rPr>
        <w:rFonts w:ascii="Monotype Sorts" w:hAnsi="Monotype Sorts" w:hint="default"/>
      </w:rPr>
    </w:lvl>
    <w:lvl w:ilvl="6" w:tplc="2188E7DA" w:tentative="1">
      <w:start w:val="1"/>
      <w:numFmt w:val="bullet"/>
      <w:lvlText w:val="§"/>
      <w:lvlJc w:val="left"/>
      <w:pPr>
        <w:tabs>
          <w:tab w:val="num" w:pos="5040"/>
        </w:tabs>
        <w:ind w:left="5040" w:hanging="360"/>
      </w:pPr>
      <w:rPr>
        <w:rFonts w:ascii="Monotype Sorts" w:hAnsi="Monotype Sorts" w:hint="default"/>
      </w:rPr>
    </w:lvl>
    <w:lvl w:ilvl="7" w:tplc="13F01AAC" w:tentative="1">
      <w:start w:val="1"/>
      <w:numFmt w:val="bullet"/>
      <w:lvlText w:val="§"/>
      <w:lvlJc w:val="left"/>
      <w:pPr>
        <w:tabs>
          <w:tab w:val="num" w:pos="5760"/>
        </w:tabs>
        <w:ind w:left="5760" w:hanging="360"/>
      </w:pPr>
      <w:rPr>
        <w:rFonts w:ascii="Monotype Sorts" w:hAnsi="Monotype Sorts" w:hint="default"/>
      </w:rPr>
    </w:lvl>
    <w:lvl w:ilvl="8" w:tplc="A5A63FDE" w:tentative="1">
      <w:start w:val="1"/>
      <w:numFmt w:val="bullet"/>
      <w:lvlText w:val="§"/>
      <w:lvlJc w:val="left"/>
      <w:pPr>
        <w:tabs>
          <w:tab w:val="num" w:pos="6480"/>
        </w:tabs>
        <w:ind w:left="6480" w:hanging="360"/>
      </w:pPr>
      <w:rPr>
        <w:rFonts w:ascii="Monotype Sorts" w:hAnsi="Monotype Sorts" w:hint="default"/>
      </w:rPr>
    </w:lvl>
  </w:abstractNum>
  <w:abstractNum w:abstractNumId="1" w15:restartNumberingAfterBreak="0">
    <w:nsid w:val="1216059D"/>
    <w:multiLevelType w:val="hybridMultilevel"/>
    <w:tmpl w:val="17DE1B12"/>
    <w:lvl w:ilvl="0" w:tplc="C1043140">
      <w:start w:val="1"/>
      <w:numFmt w:val="bullet"/>
      <w:lvlText w:val="§"/>
      <w:lvlJc w:val="left"/>
      <w:pPr>
        <w:tabs>
          <w:tab w:val="num" w:pos="720"/>
        </w:tabs>
        <w:ind w:left="720" w:hanging="360"/>
      </w:pPr>
      <w:rPr>
        <w:rFonts w:ascii="Monotype Sorts" w:hAnsi="Monotype Sorts" w:hint="default"/>
      </w:rPr>
    </w:lvl>
    <w:lvl w:ilvl="1" w:tplc="D3BC879A" w:tentative="1">
      <w:start w:val="1"/>
      <w:numFmt w:val="bullet"/>
      <w:lvlText w:val="§"/>
      <w:lvlJc w:val="left"/>
      <w:pPr>
        <w:tabs>
          <w:tab w:val="num" w:pos="1440"/>
        </w:tabs>
        <w:ind w:left="1440" w:hanging="360"/>
      </w:pPr>
      <w:rPr>
        <w:rFonts w:ascii="Monotype Sorts" w:hAnsi="Monotype Sorts" w:hint="default"/>
      </w:rPr>
    </w:lvl>
    <w:lvl w:ilvl="2" w:tplc="9EF0DDDE" w:tentative="1">
      <w:start w:val="1"/>
      <w:numFmt w:val="bullet"/>
      <w:lvlText w:val="§"/>
      <w:lvlJc w:val="left"/>
      <w:pPr>
        <w:tabs>
          <w:tab w:val="num" w:pos="2160"/>
        </w:tabs>
        <w:ind w:left="2160" w:hanging="360"/>
      </w:pPr>
      <w:rPr>
        <w:rFonts w:ascii="Monotype Sorts" w:hAnsi="Monotype Sorts" w:hint="default"/>
      </w:rPr>
    </w:lvl>
    <w:lvl w:ilvl="3" w:tplc="51661846" w:tentative="1">
      <w:start w:val="1"/>
      <w:numFmt w:val="bullet"/>
      <w:lvlText w:val="§"/>
      <w:lvlJc w:val="left"/>
      <w:pPr>
        <w:tabs>
          <w:tab w:val="num" w:pos="2880"/>
        </w:tabs>
        <w:ind w:left="2880" w:hanging="360"/>
      </w:pPr>
      <w:rPr>
        <w:rFonts w:ascii="Monotype Sorts" w:hAnsi="Monotype Sorts" w:hint="default"/>
      </w:rPr>
    </w:lvl>
    <w:lvl w:ilvl="4" w:tplc="A324054C" w:tentative="1">
      <w:start w:val="1"/>
      <w:numFmt w:val="bullet"/>
      <w:lvlText w:val="§"/>
      <w:lvlJc w:val="left"/>
      <w:pPr>
        <w:tabs>
          <w:tab w:val="num" w:pos="3600"/>
        </w:tabs>
        <w:ind w:left="3600" w:hanging="360"/>
      </w:pPr>
      <w:rPr>
        <w:rFonts w:ascii="Monotype Sorts" w:hAnsi="Monotype Sorts" w:hint="default"/>
      </w:rPr>
    </w:lvl>
    <w:lvl w:ilvl="5" w:tplc="8D7A2250" w:tentative="1">
      <w:start w:val="1"/>
      <w:numFmt w:val="bullet"/>
      <w:lvlText w:val="§"/>
      <w:lvlJc w:val="left"/>
      <w:pPr>
        <w:tabs>
          <w:tab w:val="num" w:pos="4320"/>
        </w:tabs>
        <w:ind w:left="4320" w:hanging="360"/>
      </w:pPr>
      <w:rPr>
        <w:rFonts w:ascii="Monotype Sorts" w:hAnsi="Monotype Sorts" w:hint="default"/>
      </w:rPr>
    </w:lvl>
    <w:lvl w:ilvl="6" w:tplc="D284C0DA" w:tentative="1">
      <w:start w:val="1"/>
      <w:numFmt w:val="bullet"/>
      <w:lvlText w:val="§"/>
      <w:lvlJc w:val="left"/>
      <w:pPr>
        <w:tabs>
          <w:tab w:val="num" w:pos="5040"/>
        </w:tabs>
        <w:ind w:left="5040" w:hanging="360"/>
      </w:pPr>
      <w:rPr>
        <w:rFonts w:ascii="Monotype Sorts" w:hAnsi="Monotype Sorts" w:hint="default"/>
      </w:rPr>
    </w:lvl>
    <w:lvl w:ilvl="7" w:tplc="ECDC32C8" w:tentative="1">
      <w:start w:val="1"/>
      <w:numFmt w:val="bullet"/>
      <w:lvlText w:val="§"/>
      <w:lvlJc w:val="left"/>
      <w:pPr>
        <w:tabs>
          <w:tab w:val="num" w:pos="5760"/>
        </w:tabs>
        <w:ind w:left="5760" w:hanging="360"/>
      </w:pPr>
      <w:rPr>
        <w:rFonts w:ascii="Monotype Sorts" w:hAnsi="Monotype Sorts" w:hint="default"/>
      </w:rPr>
    </w:lvl>
    <w:lvl w:ilvl="8" w:tplc="8A92A656" w:tentative="1">
      <w:start w:val="1"/>
      <w:numFmt w:val="bullet"/>
      <w:lvlText w:val="§"/>
      <w:lvlJc w:val="left"/>
      <w:pPr>
        <w:tabs>
          <w:tab w:val="num" w:pos="6480"/>
        </w:tabs>
        <w:ind w:left="6480" w:hanging="360"/>
      </w:pPr>
      <w:rPr>
        <w:rFonts w:ascii="Monotype Sorts" w:hAnsi="Monotype Sorts" w:hint="default"/>
      </w:rPr>
    </w:lvl>
  </w:abstractNum>
  <w:abstractNum w:abstractNumId="2" w15:restartNumberingAfterBreak="0">
    <w:nsid w:val="12475352"/>
    <w:multiLevelType w:val="hybridMultilevel"/>
    <w:tmpl w:val="94027C44"/>
    <w:lvl w:ilvl="0" w:tplc="9CB4572E">
      <w:start w:val="1"/>
      <w:numFmt w:val="bullet"/>
      <w:lvlText w:val=""/>
      <w:lvlJc w:val="left"/>
      <w:pPr>
        <w:tabs>
          <w:tab w:val="num" w:pos="720"/>
        </w:tabs>
        <w:ind w:left="720" w:hanging="360"/>
      </w:pPr>
      <w:rPr>
        <w:rFonts w:ascii="Symbol" w:hAnsi="Symbol" w:hint="default"/>
      </w:rPr>
    </w:lvl>
    <w:lvl w:ilvl="1" w:tplc="EAF078EC">
      <w:start w:val="1"/>
      <w:numFmt w:val="bullet"/>
      <w:lvlText w:val=""/>
      <w:lvlJc w:val="left"/>
      <w:pPr>
        <w:tabs>
          <w:tab w:val="num" w:pos="1440"/>
        </w:tabs>
        <w:ind w:left="1440" w:hanging="360"/>
      </w:pPr>
      <w:rPr>
        <w:rFonts w:ascii="Symbol" w:hAnsi="Symbol" w:hint="default"/>
      </w:rPr>
    </w:lvl>
    <w:lvl w:ilvl="2" w:tplc="90940790" w:tentative="1">
      <w:start w:val="1"/>
      <w:numFmt w:val="bullet"/>
      <w:lvlText w:val=""/>
      <w:lvlJc w:val="left"/>
      <w:pPr>
        <w:tabs>
          <w:tab w:val="num" w:pos="2160"/>
        </w:tabs>
        <w:ind w:left="2160" w:hanging="360"/>
      </w:pPr>
      <w:rPr>
        <w:rFonts w:ascii="Symbol" w:hAnsi="Symbol" w:hint="default"/>
      </w:rPr>
    </w:lvl>
    <w:lvl w:ilvl="3" w:tplc="9084A02C" w:tentative="1">
      <w:start w:val="1"/>
      <w:numFmt w:val="bullet"/>
      <w:lvlText w:val=""/>
      <w:lvlJc w:val="left"/>
      <w:pPr>
        <w:tabs>
          <w:tab w:val="num" w:pos="2880"/>
        </w:tabs>
        <w:ind w:left="2880" w:hanging="360"/>
      </w:pPr>
      <w:rPr>
        <w:rFonts w:ascii="Symbol" w:hAnsi="Symbol" w:hint="default"/>
      </w:rPr>
    </w:lvl>
    <w:lvl w:ilvl="4" w:tplc="4350CDF6" w:tentative="1">
      <w:start w:val="1"/>
      <w:numFmt w:val="bullet"/>
      <w:lvlText w:val=""/>
      <w:lvlJc w:val="left"/>
      <w:pPr>
        <w:tabs>
          <w:tab w:val="num" w:pos="3600"/>
        </w:tabs>
        <w:ind w:left="3600" w:hanging="360"/>
      </w:pPr>
      <w:rPr>
        <w:rFonts w:ascii="Symbol" w:hAnsi="Symbol" w:hint="default"/>
      </w:rPr>
    </w:lvl>
    <w:lvl w:ilvl="5" w:tplc="FC10B13C" w:tentative="1">
      <w:start w:val="1"/>
      <w:numFmt w:val="bullet"/>
      <w:lvlText w:val=""/>
      <w:lvlJc w:val="left"/>
      <w:pPr>
        <w:tabs>
          <w:tab w:val="num" w:pos="4320"/>
        </w:tabs>
        <w:ind w:left="4320" w:hanging="360"/>
      </w:pPr>
      <w:rPr>
        <w:rFonts w:ascii="Symbol" w:hAnsi="Symbol" w:hint="default"/>
      </w:rPr>
    </w:lvl>
    <w:lvl w:ilvl="6" w:tplc="ECCE1CFC" w:tentative="1">
      <w:start w:val="1"/>
      <w:numFmt w:val="bullet"/>
      <w:lvlText w:val=""/>
      <w:lvlJc w:val="left"/>
      <w:pPr>
        <w:tabs>
          <w:tab w:val="num" w:pos="5040"/>
        </w:tabs>
        <w:ind w:left="5040" w:hanging="360"/>
      </w:pPr>
      <w:rPr>
        <w:rFonts w:ascii="Symbol" w:hAnsi="Symbol" w:hint="default"/>
      </w:rPr>
    </w:lvl>
    <w:lvl w:ilvl="7" w:tplc="6EE4B700" w:tentative="1">
      <w:start w:val="1"/>
      <w:numFmt w:val="bullet"/>
      <w:lvlText w:val=""/>
      <w:lvlJc w:val="left"/>
      <w:pPr>
        <w:tabs>
          <w:tab w:val="num" w:pos="5760"/>
        </w:tabs>
        <w:ind w:left="5760" w:hanging="360"/>
      </w:pPr>
      <w:rPr>
        <w:rFonts w:ascii="Symbol" w:hAnsi="Symbol" w:hint="default"/>
      </w:rPr>
    </w:lvl>
    <w:lvl w:ilvl="8" w:tplc="10A85B5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70E3166"/>
    <w:multiLevelType w:val="hybridMultilevel"/>
    <w:tmpl w:val="AF247EE8"/>
    <w:lvl w:ilvl="0" w:tplc="07083C0A">
      <w:start w:val="1"/>
      <w:numFmt w:val="bullet"/>
      <w:lvlText w:val=""/>
      <w:lvlJc w:val="left"/>
      <w:pPr>
        <w:tabs>
          <w:tab w:val="num" w:pos="720"/>
        </w:tabs>
        <w:ind w:left="720" w:hanging="360"/>
      </w:pPr>
      <w:rPr>
        <w:rFonts w:ascii="Symbol" w:hAnsi="Symbol" w:hint="default"/>
      </w:rPr>
    </w:lvl>
    <w:lvl w:ilvl="1" w:tplc="AD368CFA">
      <w:start w:val="1"/>
      <w:numFmt w:val="bullet"/>
      <w:lvlText w:val=""/>
      <w:lvlJc w:val="left"/>
      <w:pPr>
        <w:tabs>
          <w:tab w:val="num" w:pos="1440"/>
        </w:tabs>
        <w:ind w:left="1440" w:hanging="360"/>
      </w:pPr>
      <w:rPr>
        <w:rFonts w:ascii="Symbol" w:hAnsi="Symbol" w:hint="default"/>
      </w:rPr>
    </w:lvl>
    <w:lvl w:ilvl="2" w:tplc="BAACE05C" w:tentative="1">
      <w:start w:val="1"/>
      <w:numFmt w:val="bullet"/>
      <w:lvlText w:val=""/>
      <w:lvlJc w:val="left"/>
      <w:pPr>
        <w:tabs>
          <w:tab w:val="num" w:pos="2160"/>
        </w:tabs>
        <w:ind w:left="2160" w:hanging="360"/>
      </w:pPr>
      <w:rPr>
        <w:rFonts w:ascii="Symbol" w:hAnsi="Symbol" w:hint="default"/>
      </w:rPr>
    </w:lvl>
    <w:lvl w:ilvl="3" w:tplc="A36CE68C" w:tentative="1">
      <w:start w:val="1"/>
      <w:numFmt w:val="bullet"/>
      <w:lvlText w:val=""/>
      <w:lvlJc w:val="left"/>
      <w:pPr>
        <w:tabs>
          <w:tab w:val="num" w:pos="2880"/>
        </w:tabs>
        <w:ind w:left="2880" w:hanging="360"/>
      </w:pPr>
      <w:rPr>
        <w:rFonts w:ascii="Symbol" w:hAnsi="Symbol" w:hint="default"/>
      </w:rPr>
    </w:lvl>
    <w:lvl w:ilvl="4" w:tplc="241A5E32" w:tentative="1">
      <w:start w:val="1"/>
      <w:numFmt w:val="bullet"/>
      <w:lvlText w:val=""/>
      <w:lvlJc w:val="left"/>
      <w:pPr>
        <w:tabs>
          <w:tab w:val="num" w:pos="3600"/>
        </w:tabs>
        <w:ind w:left="3600" w:hanging="360"/>
      </w:pPr>
      <w:rPr>
        <w:rFonts w:ascii="Symbol" w:hAnsi="Symbol" w:hint="default"/>
      </w:rPr>
    </w:lvl>
    <w:lvl w:ilvl="5" w:tplc="236C6CD0" w:tentative="1">
      <w:start w:val="1"/>
      <w:numFmt w:val="bullet"/>
      <w:lvlText w:val=""/>
      <w:lvlJc w:val="left"/>
      <w:pPr>
        <w:tabs>
          <w:tab w:val="num" w:pos="4320"/>
        </w:tabs>
        <w:ind w:left="4320" w:hanging="360"/>
      </w:pPr>
      <w:rPr>
        <w:rFonts w:ascii="Symbol" w:hAnsi="Symbol" w:hint="default"/>
      </w:rPr>
    </w:lvl>
    <w:lvl w:ilvl="6" w:tplc="FA460FC0" w:tentative="1">
      <w:start w:val="1"/>
      <w:numFmt w:val="bullet"/>
      <w:lvlText w:val=""/>
      <w:lvlJc w:val="left"/>
      <w:pPr>
        <w:tabs>
          <w:tab w:val="num" w:pos="5040"/>
        </w:tabs>
        <w:ind w:left="5040" w:hanging="360"/>
      </w:pPr>
      <w:rPr>
        <w:rFonts w:ascii="Symbol" w:hAnsi="Symbol" w:hint="default"/>
      </w:rPr>
    </w:lvl>
    <w:lvl w:ilvl="7" w:tplc="B6322E40" w:tentative="1">
      <w:start w:val="1"/>
      <w:numFmt w:val="bullet"/>
      <w:lvlText w:val=""/>
      <w:lvlJc w:val="left"/>
      <w:pPr>
        <w:tabs>
          <w:tab w:val="num" w:pos="5760"/>
        </w:tabs>
        <w:ind w:left="5760" w:hanging="360"/>
      </w:pPr>
      <w:rPr>
        <w:rFonts w:ascii="Symbol" w:hAnsi="Symbol" w:hint="default"/>
      </w:rPr>
    </w:lvl>
    <w:lvl w:ilvl="8" w:tplc="BD38955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3DB4D64"/>
    <w:multiLevelType w:val="hybridMultilevel"/>
    <w:tmpl w:val="71B8FFCC"/>
    <w:lvl w:ilvl="0" w:tplc="F5D202D8">
      <w:start w:val="1"/>
      <w:numFmt w:val="bullet"/>
      <w:lvlText w:val="–"/>
      <w:lvlJc w:val="left"/>
      <w:pPr>
        <w:tabs>
          <w:tab w:val="num" w:pos="720"/>
        </w:tabs>
        <w:ind w:left="720" w:hanging="360"/>
      </w:pPr>
      <w:rPr>
        <w:rFonts w:ascii="宋体" w:hAnsi="宋体" w:hint="default"/>
      </w:rPr>
    </w:lvl>
    <w:lvl w:ilvl="1" w:tplc="750CDCE0">
      <w:start w:val="1"/>
      <w:numFmt w:val="bullet"/>
      <w:lvlText w:val="–"/>
      <w:lvlJc w:val="left"/>
      <w:pPr>
        <w:tabs>
          <w:tab w:val="num" w:pos="1440"/>
        </w:tabs>
        <w:ind w:left="1440" w:hanging="360"/>
      </w:pPr>
      <w:rPr>
        <w:rFonts w:ascii="宋体" w:hAnsi="宋体" w:hint="default"/>
      </w:rPr>
    </w:lvl>
    <w:lvl w:ilvl="2" w:tplc="05E8EAFA" w:tentative="1">
      <w:start w:val="1"/>
      <w:numFmt w:val="bullet"/>
      <w:lvlText w:val="–"/>
      <w:lvlJc w:val="left"/>
      <w:pPr>
        <w:tabs>
          <w:tab w:val="num" w:pos="2160"/>
        </w:tabs>
        <w:ind w:left="2160" w:hanging="360"/>
      </w:pPr>
      <w:rPr>
        <w:rFonts w:ascii="宋体" w:hAnsi="宋体" w:hint="default"/>
      </w:rPr>
    </w:lvl>
    <w:lvl w:ilvl="3" w:tplc="25EADF4E" w:tentative="1">
      <w:start w:val="1"/>
      <w:numFmt w:val="bullet"/>
      <w:lvlText w:val="–"/>
      <w:lvlJc w:val="left"/>
      <w:pPr>
        <w:tabs>
          <w:tab w:val="num" w:pos="2880"/>
        </w:tabs>
        <w:ind w:left="2880" w:hanging="360"/>
      </w:pPr>
      <w:rPr>
        <w:rFonts w:ascii="宋体" w:hAnsi="宋体" w:hint="default"/>
      </w:rPr>
    </w:lvl>
    <w:lvl w:ilvl="4" w:tplc="4E0EE116" w:tentative="1">
      <w:start w:val="1"/>
      <w:numFmt w:val="bullet"/>
      <w:lvlText w:val="–"/>
      <w:lvlJc w:val="left"/>
      <w:pPr>
        <w:tabs>
          <w:tab w:val="num" w:pos="3600"/>
        </w:tabs>
        <w:ind w:left="3600" w:hanging="360"/>
      </w:pPr>
      <w:rPr>
        <w:rFonts w:ascii="宋体" w:hAnsi="宋体" w:hint="default"/>
      </w:rPr>
    </w:lvl>
    <w:lvl w:ilvl="5" w:tplc="B5BECF12" w:tentative="1">
      <w:start w:val="1"/>
      <w:numFmt w:val="bullet"/>
      <w:lvlText w:val="–"/>
      <w:lvlJc w:val="left"/>
      <w:pPr>
        <w:tabs>
          <w:tab w:val="num" w:pos="4320"/>
        </w:tabs>
        <w:ind w:left="4320" w:hanging="360"/>
      </w:pPr>
      <w:rPr>
        <w:rFonts w:ascii="宋体" w:hAnsi="宋体" w:hint="default"/>
      </w:rPr>
    </w:lvl>
    <w:lvl w:ilvl="6" w:tplc="6194EEFE" w:tentative="1">
      <w:start w:val="1"/>
      <w:numFmt w:val="bullet"/>
      <w:lvlText w:val="–"/>
      <w:lvlJc w:val="left"/>
      <w:pPr>
        <w:tabs>
          <w:tab w:val="num" w:pos="5040"/>
        </w:tabs>
        <w:ind w:left="5040" w:hanging="360"/>
      </w:pPr>
      <w:rPr>
        <w:rFonts w:ascii="宋体" w:hAnsi="宋体" w:hint="default"/>
      </w:rPr>
    </w:lvl>
    <w:lvl w:ilvl="7" w:tplc="257ED90A" w:tentative="1">
      <w:start w:val="1"/>
      <w:numFmt w:val="bullet"/>
      <w:lvlText w:val="–"/>
      <w:lvlJc w:val="left"/>
      <w:pPr>
        <w:tabs>
          <w:tab w:val="num" w:pos="5760"/>
        </w:tabs>
        <w:ind w:left="5760" w:hanging="360"/>
      </w:pPr>
      <w:rPr>
        <w:rFonts w:ascii="宋体" w:hAnsi="宋体" w:hint="default"/>
      </w:rPr>
    </w:lvl>
    <w:lvl w:ilvl="8" w:tplc="D11EF5BC"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5F566C3"/>
    <w:multiLevelType w:val="hybridMultilevel"/>
    <w:tmpl w:val="1F3EE89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2C3F16AB"/>
    <w:multiLevelType w:val="hybridMultilevel"/>
    <w:tmpl w:val="9BF2FE9A"/>
    <w:lvl w:ilvl="0" w:tplc="1E8894F4">
      <w:start w:val="1"/>
      <w:numFmt w:val="bullet"/>
      <w:lvlText w:val=""/>
      <w:lvlJc w:val="left"/>
      <w:pPr>
        <w:tabs>
          <w:tab w:val="num" w:pos="720"/>
        </w:tabs>
        <w:ind w:left="720" w:hanging="360"/>
      </w:pPr>
      <w:rPr>
        <w:rFonts w:ascii="Wingdings" w:hAnsi="Wingdings" w:hint="default"/>
      </w:rPr>
    </w:lvl>
    <w:lvl w:ilvl="1" w:tplc="FE7441D0" w:tentative="1">
      <w:start w:val="1"/>
      <w:numFmt w:val="bullet"/>
      <w:lvlText w:val=""/>
      <w:lvlJc w:val="left"/>
      <w:pPr>
        <w:tabs>
          <w:tab w:val="num" w:pos="1440"/>
        </w:tabs>
        <w:ind w:left="1440" w:hanging="360"/>
      </w:pPr>
      <w:rPr>
        <w:rFonts w:ascii="Wingdings" w:hAnsi="Wingdings" w:hint="default"/>
      </w:rPr>
    </w:lvl>
    <w:lvl w:ilvl="2" w:tplc="143E1682" w:tentative="1">
      <w:start w:val="1"/>
      <w:numFmt w:val="bullet"/>
      <w:lvlText w:val=""/>
      <w:lvlJc w:val="left"/>
      <w:pPr>
        <w:tabs>
          <w:tab w:val="num" w:pos="2160"/>
        </w:tabs>
        <w:ind w:left="2160" w:hanging="360"/>
      </w:pPr>
      <w:rPr>
        <w:rFonts w:ascii="Wingdings" w:hAnsi="Wingdings" w:hint="default"/>
      </w:rPr>
    </w:lvl>
    <w:lvl w:ilvl="3" w:tplc="EE5C0846" w:tentative="1">
      <w:start w:val="1"/>
      <w:numFmt w:val="bullet"/>
      <w:lvlText w:val=""/>
      <w:lvlJc w:val="left"/>
      <w:pPr>
        <w:tabs>
          <w:tab w:val="num" w:pos="2880"/>
        </w:tabs>
        <w:ind w:left="2880" w:hanging="360"/>
      </w:pPr>
      <w:rPr>
        <w:rFonts w:ascii="Wingdings" w:hAnsi="Wingdings" w:hint="default"/>
      </w:rPr>
    </w:lvl>
    <w:lvl w:ilvl="4" w:tplc="E6D05ED0" w:tentative="1">
      <w:start w:val="1"/>
      <w:numFmt w:val="bullet"/>
      <w:lvlText w:val=""/>
      <w:lvlJc w:val="left"/>
      <w:pPr>
        <w:tabs>
          <w:tab w:val="num" w:pos="3600"/>
        </w:tabs>
        <w:ind w:left="3600" w:hanging="360"/>
      </w:pPr>
      <w:rPr>
        <w:rFonts w:ascii="Wingdings" w:hAnsi="Wingdings" w:hint="default"/>
      </w:rPr>
    </w:lvl>
    <w:lvl w:ilvl="5" w:tplc="CE5C41E6" w:tentative="1">
      <w:start w:val="1"/>
      <w:numFmt w:val="bullet"/>
      <w:lvlText w:val=""/>
      <w:lvlJc w:val="left"/>
      <w:pPr>
        <w:tabs>
          <w:tab w:val="num" w:pos="4320"/>
        </w:tabs>
        <w:ind w:left="4320" w:hanging="360"/>
      </w:pPr>
      <w:rPr>
        <w:rFonts w:ascii="Wingdings" w:hAnsi="Wingdings" w:hint="default"/>
      </w:rPr>
    </w:lvl>
    <w:lvl w:ilvl="6" w:tplc="7C009814" w:tentative="1">
      <w:start w:val="1"/>
      <w:numFmt w:val="bullet"/>
      <w:lvlText w:val=""/>
      <w:lvlJc w:val="left"/>
      <w:pPr>
        <w:tabs>
          <w:tab w:val="num" w:pos="5040"/>
        </w:tabs>
        <w:ind w:left="5040" w:hanging="360"/>
      </w:pPr>
      <w:rPr>
        <w:rFonts w:ascii="Wingdings" w:hAnsi="Wingdings" w:hint="default"/>
      </w:rPr>
    </w:lvl>
    <w:lvl w:ilvl="7" w:tplc="BD52A474" w:tentative="1">
      <w:start w:val="1"/>
      <w:numFmt w:val="bullet"/>
      <w:lvlText w:val=""/>
      <w:lvlJc w:val="left"/>
      <w:pPr>
        <w:tabs>
          <w:tab w:val="num" w:pos="5760"/>
        </w:tabs>
        <w:ind w:left="5760" w:hanging="360"/>
      </w:pPr>
      <w:rPr>
        <w:rFonts w:ascii="Wingdings" w:hAnsi="Wingdings" w:hint="default"/>
      </w:rPr>
    </w:lvl>
    <w:lvl w:ilvl="8" w:tplc="9F18D0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0671E1"/>
    <w:multiLevelType w:val="hybridMultilevel"/>
    <w:tmpl w:val="0B646990"/>
    <w:lvl w:ilvl="0" w:tplc="35C6367E">
      <w:start w:val="1"/>
      <w:numFmt w:val="bullet"/>
      <w:lvlText w:val="§"/>
      <w:lvlJc w:val="left"/>
      <w:pPr>
        <w:tabs>
          <w:tab w:val="num" w:pos="720"/>
        </w:tabs>
        <w:ind w:left="720" w:hanging="360"/>
      </w:pPr>
      <w:rPr>
        <w:rFonts w:ascii="Monotype Sorts" w:hAnsi="Monotype Sorts" w:hint="default"/>
      </w:rPr>
    </w:lvl>
    <w:lvl w:ilvl="1" w:tplc="01882AB6" w:tentative="1">
      <w:start w:val="1"/>
      <w:numFmt w:val="bullet"/>
      <w:lvlText w:val="§"/>
      <w:lvlJc w:val="left"/>
      <w:pPr>
        <w:tabs>
          <w:tab w:val="num" w:pos="1440"/>
        </w:tabs>
        <w:ind w:left="1440" w:hanging="360"/>
      </w:pPr>
      <w:rPr>
        <w:rFonts w:ascii="Monotype Sorts" w:hAnsi="Monotype Sorts" w:hint="default"/>
      </w:rPr>
    </w:lvl>
    <w:lvl w:ilvl="2" w:tplc="F634CA3A" w:tentative="1">
      <w:start w:val="1"/>
      <w:numFmt w:val="bullet"/>
      <w:lvlText w:val="§"/>
      <w:lvlJc w:val="left"/>
      <w:pPr>
        <w:tabs>
          <w:tab w:val="num" w:pos="2160"/>
        </w:tabs>
        <w:ind w:left="2160" w:hanging="360"/>
      </w:pPr>
      <w:rPr>
        <w:rFonts w:ascii="Monotype Sorts" w:hAnsi="Monotype Sorts" w:hint="default"/>
      </w:rPr>
    </w:lvl>
    <w:lvl w:ilvl="3" w:tplc="B3A67EBE" w:tentative="1">
      <w:start w:val="1"/>
      <w:numFmt w:val="bullet"/>
      <w:lvlText w:val="§"/>
      <w:lvlJc w:val="left"/>
      <w:pPr>
        <w:tabs>
          <w:tab w:val="num" w:pos="2880"/>
        </w:tabs>
        <w:ind w:left="2880" w:hanging="360"/>
      </w:pPr>
      <w:rPr>
        <w:rFonts w:ascii="Monotype Sorts" w:hAnsi="Monotype Sorts" w:hint="default"/>
      </w:rPr>
    </w:lvl>
    <w:lvl w:ilvl="4" w:tplc="A1DA9C20" w:tentative="1">
      <w:start w:val="1"/>
      <w:numFmt w:val="bullet"/>
      <w:lvlText w:val="§"/>
      <w:lvlJc w:val="left"/>
      <w:pPr>
        <w:tabs>
          <w:tab w:val="num" w:pos="3600"/>
        </w:tabs>
        <w:ind w:left="3600" w:hanging="360"/>
      </w:pPr>
      <w:rPr>
        <w:rFonts w:ascii="Monotype Sorts" w:hAnsi="Monotype Sorts" w:hint="default"/>
      </w:rPr>
    </w:lvl>
    <w:lvl w:ilvl="5" w:tplc="1908BB26" w:tentative="1">
      <w:start w:val="1"/>
      <w:numFmt w:val="bullet"/>
      <w:lvlText w:val="§"/>
      <w:lvlJc w:val="left"/>
      <w:pPr>
        <w:tabs>
          <w:tab w:val="num" w:pos="4320"/>
        </w:tabs>
        <w:ind w:left="4320" w:hanging="360"/>
      </w:pPr>
      <w:rPr>
        <w:rFonts w:ascii="Monotype Sorts" w:hAnsi="Monotype Sorts" w:hint="default"/>
      </w:rPr>
    </w:lvl>
    <w:lvl w:ilvl="6" w:tplc="1F2888C0" w:tentative="1">
      <w:start w:val="1"/>
      <w:numFmt w:val="bullet"/>
      <w:lvlText w:val="§"/>
      <w:lvlJc w:val="left"/>
      <w:pPr>
        <w:tabs>
          <w:tab w:val="num" w:pos="5040"/>
        </w:tabs>
        <w:ind w:left="5040" w:hanging="360"/>
      </w:pPr>
      <w:rPr>
        <w:rFonts w:ascii="Monotype Sorts" w:hAnsi="Monotype Sorts" w:hint="default"/>
      </w:rPr>
    </w:lvl>
    <w:lvl w:ilvl="7" w:tplc="C1AC8A78" w:tentative="1">
      <w:start w:val="1"/>
      <w:numFmt w:val="bullet"/>
      <w:lvlText w:val="§"/>
      <w:lvlJc w:val="left"/>
      <w:pPr>
        <w:tabs>
          <w:tab w:val="num" w:pos="5760"/>
        </w:tabs>
        <w:ind w:left="5760" w:hanging="360"/>
      </w:pPr>
      <w:rPr>
        <w:rFonts w:ascii="Monotype Sorts" w:hAnsi="Monotype Sorts" w:hint="default"/>
      </w:rPr>
    </w:lvl>
    <w:lvl w:ilvl="8" w:tplc="BAEEACCC" w:tentative="1">
      <w:start w:val="1"/>
      <w:numFmt w:val="bullet"/>
      <w:lvlText w:val="§"/>
      <w:lvlJc w:val="left"/>
      <w:pPr>
        <w:tabs>
          <w:tab w:val="num" w:pos="6480"/>
        </w:tabs>
        <w:ind w:left="6480" w:hanging="360"/>
      </w:pPr>
      <w:rPr>
        <w:rFonts w:ascii="Monotype Sorts" w:hAnsi="Monotype Sorts" w:hint="default"/>
      </w:rPr>
    </w:lvl>
  </w:abstractNum>
  <w:abstractNum w:abstractNumId="8" w15:restartNumberingAfterBreak="0">
    <w:nsid w:val="2E0C2E78"/>
    <w:multiLevelType w:val="hybridMultilevel"/>
    <w:tmpl w:val="F342F42A"/>
    <w:lvl w:ilvl="0" w:tplc="7B0CF454">
      <w:start w:val="1"/>
      <w:numFmt w:val="bullet"/>
      <w:lvlText w:val=""/>
      <w:lvlJc w:val="left"/>
      <w:pPr>
        <w:tabs>
          <w:tab w:val="num" w:pos="1140"/>
        </w:tabs>
        <w:ind w:left="1140" w:hanging="360"/>
      </w:pPr>
      <w:rPr>
        <w:rFonts w:ascii="Wingdings" w:hAnsi="Wingdings" w:hint="default"/>
      </w:rPr>
    </w:lvl>
    <w:lvl w:ilvl="1" w:tplc="DB6C3AA0">
      <w:start w:val="1"/>
      <w:numFmt w:val="bullet"/>
      <w:lvlText w:val=""/>
      <w:lvlJc w:val="left"/>
      <w:pPr>
        <w:tabs>
          <w:tab w:val="num" w:pos="1860"/>
        </w:tabs>
        <w:ind w:left="1860" w:hanging="360"/>
      </w:pPr>
      <w:rPr>
        <w:rFonts w:ascii="Wingdings" w:hAnsi="Wingdings" w:hint="default"/>
      </w:rPr>
    </w:lvl>
    <w:lvl w:ilvl="2" w:tplc="94B68B38" w:tentative="1">
      <w:start w:val="1"/>
      <w:numFmt w:val="bullet"/>
      <w:lvlText w:val=""/>
      <w:lvlJc w:val="left"/>
      <w:pPr>
        <w:tabs>
          <w:tab w:val="num" w:pos="2580"/>
        </w:tabs>
        <w:ind w:left="2580" w:hanging="360"/>
      </w:pPr>
      <w:rPr>
        <w:rFonts w:ascii="Wingdings" w:hAnsi="Wingdings" w:hint="default"/>
      </w:rPr>
    </w:lvl>
    <w:lvl w:ilvl="3" w:tplc="8252F910" w:tentative="1">
      <w:start w:val="1"/>
      <w:numFmt w:val="bullet"/>
      <w:lvlText w:val=""/>
      <w:lvlJc w:val="left"/>
      <w:pPr>
        <w:tabs>
          <w:tab w:val="num" w:pos="3300"/>
        </w:tabs>
        <w:ind w:left="3300" w:hanging="360"/>
      </w:pPr>
      <w:rPr>
        <w:rFonts w:ascii="Wingdings" w:hAnsi="Wingdings" w:hint="default"/>
      </w:rPr>
    </w:lvl>
    <w:lvl w:ilvl="4" w:tplc="91D65018" w:tentative="1">
      <w:start w:val="1"/>
      <w:numFmt w:val="bullet"/>
      <w:lvlText w:val=""/>
      <w:lvlJc w:val="left"/>
      <w:pPr>
        <w:tabs>
          <w:tab w:val="num" w:pos="4020"/>
        </w:tabs>
        <w:ind w:left="4020" w:hanging="360"/>
      </w:pPr>
      <w:rPr>
        <w:rFonts w:ascii="Wingdings" w:hAnsi="Wingdings" w:hint="default"/>
      </w:rPr>
    </w:lvl>
    <w:lvl w:ilvl="5" w:tplc="39C8059E" w:tentative="1">
      <w:start w:val="1"/>
      <w:numFmt w:val="bullet"/>
      <w:lvlText w:val=""/>
      <w:lvlJc w:val="left"/>
      <w:pPr>
        <w:tabs>
          <w:tab w:val="num" w:pos="4740"/>
        </w:tabs>
        <w:ind w:left="4740" w:hanging="360"/>
      </w:pPr>
      <w:rPr>
        <w:rFonts w:ascii="Wingdings" w:hAnsi="Wingdings" w:hint="default"/>
      </w:rPr>
    </w:lvl>
    <w:lvl w:ilvl="6" w:tplc="C4D0E4D6" w:tentative="1">
      <w:start w:val="1"/>
      <w:numFmt w:val="bullet"/>
      <w:lvlText w:val=""/>
      <w:lvlJc w:val="left"/>
      <w:pPr>
        <w:tabs>
          <w:tab w:val="num" w:pos="5460"/>
        </w:tabs>
        <w:ind w:left="5460" w:hanging="360"/>
      </w:pPr>
      <w:rPr>
        <w:rFonts w:ascii="Wingdings" w:hAnsi="Wingdings" w:hint="default"/>
      </w:rPr>
    </w:lvl>
    <w:lvl w:ilvl="7" w:tplc="A81E218C" w:tentative="1">
      <w:start w:val="1"/>
      <w:numFmt w:val="bullet"/>
      <w:lvlText w:val=""/>
      <w:lvlJc w:val="left"/>
      <w:pPr>
        <w:tabs>
          <w:tab w:val="num" w:pos="6180"/>
        </w:tabs>
        <w:ind w:left="6180" w:hanging="360"/>
      </w:pPr>
      <w:rPr>
        <w:rFonts w:ascii="Wingdings" w:hAnsi="Wingdings" w:hint="default"/>
      </w:rPr>
    </w:lvl>
    <w:lvl w:ilvl="8" w:tplc="49387ABA" w:tentative="1">
      <w:start w:val="1"/>
      <w:numFmt w:val="bullet"/>
      <w:lvlText w:val=""/>
      <w:lvlJc w:val="left"/>
      <w:pPr>
        <w:tabs>
          <w:tab w:val="num" w:pos="6900"/>
        </w:tabs>
        <w:ind w:left="6900" w:hanging="360"/>
      </w:pPr>
      <w:rPr>
        <w:rFonts w:ascii="Wingdings" w:hAnsi="Wingdings" w:hint="default"/>
      </w:rPr>
    </w:lvl>
  </w:abstractNum>
  <w:abstractNum w:abstractNumId="9" w15:restartNumberingAfterBreak="0">
    <w:nsid w:val="33770F45"/>
    <w:multiLevelType w:val="hybridMultilevel"/>
    <w:tmpl w:val="0CEC3E80"/>
    <w:lvl w:ilvl="0" w:tplc="1A56B118">
      <w:start w:val="1"/>
      <w:numFmt w:val="bullet"/>
      <w:lvlText w:val="•"/>
      <w:lvlJc w:val="left"/>
      <w:pPr>
        <w:tabs>
          <w:tab w:val="num" w:pos="720"/>
        </w:tabs>
        <w:ind w:left="720" w:hanging="360"/>
      </w:pPr>
      <w:rPr>
        <w:rFonts w:ascii="宋体" w:hAnsi="宋体" w:hint="default"/>
      </w:rPr>
    </w:lvl>
    <w:lvl w:ilvl="1" w:tplc="93489A5C" w:tentative="1">
      <w:start w:val="1"/>
      <w:numFmt w:val="bullet"/>
      <w:lvlText w:val="•"/>
      <w:lvlJc w:val="left"/>
      <w:pPr>
        <w:tabs>
          <w:tab w:val="num" w:pos="1440"/>
        </w:tabs>
        <w:ind w:left="1440" w:hanging="360"/>
      </w:pPr>
      <w:rPr>
        <w:rFonts w:ascii="宋体" w:hAnsi="宋体" w:hint="default"/>
      </w:rPr>
    </w:lvl>
    <w:lvl w:ilvl="2" w:tplc="22EC0242" w:tentative="1">
      <w:start w:val="1"/>
      <w:numFmt w:val="bullet"/>
      <w:lvlText w:val="•"/>
      <w:lvlJc w:val="left"/>
      <w:pPr>
        <w:tabs>
          <w:tab w:val="num" w:pos="2160"/>
        </w:tabs>
        <w:ind w:left="2160" w:hanging="360"/>
      </w:pPr>
      <w:rPr>
        <w:rFonts w:ascii="宋体" w:hAnsi="宋体" w:hint="default"/>
      </w:rPr>
    </w:lvl>
    <w:lvl w:ilvl="3" w:tplc="12385B28" w:tentative="1">
      <w:start w:val="1"/>
      <w:numFmt w:val="bullet"/>
      <w:lvlText w:val="•"/>
      <w:lvlJc w:val="left"/>
      <w:pPr>
        <w:tabs>
          <w:tab w:val="num" w:pos="2880"/>
        </w:tabs>
        <w:ind w:left="2880" w:hanging="360"/>
      </w:pPr>
      <w:rPr>
        <w:rFonts w:ascii="宋体" w:hAnsi="宋体" w:hint="default"/>
      </w:rPr>
    </w:lvl>
    <w:lvl w:ilvl="4" w:tplc="7896ADF4" w:tentative="1">
      <w:start w:val="1"/>
      <w:numFmt w:val="bullet"/>
      <w:lvlText w:val="•"/>
      <w:lvlJc w:val="left"/>
      <w:pPr>
        <w:tabs>
          <w:tab w:val="num" w:pos="3600"/>
        </w:tabs>
        <w:ind w:left="3600" w:hanging="360"/>
      </w:pPr>
      <w:rPr>
        <w:rFonts w:ascii="宋体" w:hAnsi="宋体" w:hint="default"/>
      </w:rPr>
    </w:lvl>
    <w:lvl w:ilvl="5" w:tplc="10D07078" w:tentative="1">
      <w:start w:val="1"/>
      <w:numFmt w:val="bullet"/>
      <w:lvlText w:val="•"/>
      <w:lvlJc w:val="left"/>
      <w:pPr>
        <w:tabs>
          <w:tab w:val="num" w:pos="4320"/>
        </w:tabs>
        <w:ind w:left="4320" w:hanging="360"/>
      </w:pPr>
      <w:rPr>
        <w:rFonts w:ascii="宋体" w:hAnsi="宋体" w:hint="default"/>
      </w:rPr>
    </w:lvl>
    <w:lvl w:ilvl="6" w:tplc="07A8FFF6" w:tentative="1">
      <w:start w:val="1"/>
      <w:numFmt w:val="bullet"/>
      <w:lvlText w:val="•"/>
      <w:lvlJc w:val="left"/>
      <w:pPr>
        <w:tabs>
          <w:tab w:val="num" w:pos="5040"/>
        </w:tabs>
        <w:ind w:left="5040" w:hanging="360"/>
      </w:pPr>
      <w:rPr>
        <w:rFonts w:ascii="宋体" w:hAnsi="宋体" w:hint="default"/>
      </w:rPr>
    </w:lvl>
    <w:lvl w:ilvl="7" w:tplc="4E0470EA" w:tentative="1">
      <w:start w:val="1"/>
      <w:numFmt w:val="bullet"/>
      <w:lvlText w:val="•"/>
      <w:lvlJc w:val="left"/>
      <w:pPr>
        <w:tabs>
          <w:tab w:val="num" w:pos="5760"/>
        </w:tabs>
        <w:ind w:left="5760" w:hanging="360"/>
      </w:pPr>
      <w:rPr>
        <w:rFonts w:ascii="宋体" w:hAnsi="宋体" w:hint="default"/>
      </w:rPr>
    </w:lvl>
    <w:lvl w:ilvl="8" w:tplc="5218C804"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B724ADB"/>
    <w:multiLevelType w:val="hybridMultilevel"/>
    <w:tmpl w:val="0696E910"/>
    <w:lvl w:ilvl="0" w:tplc="C76C36D6">
      <w:start w:val="5"/>
      <w:numFmt w:val="decimal"/>
      <w:lvlText w:val="%1."/>
      <w:lvlJc w:val="left"/>
      <w:pPr>
        <w:tabs>
          <w:tab w:val="num" w:pos="720"/>
        </w:tabs>
        <w:ind w:left="720" w:hanging="360"/>
      </w:pPr>
    </w:lvl>
    <w:lvl w:ilvl="1" w:tplc="265C0166" w:tentative="1">
      <w:start w:val="1"/>
      <w:numFmt w:val="decimal"/>
      <w:lvlText w:val="%2."/>
      <w:lvlJc w:val="left"/>
      <w:pPr>
        <w:tabs>
          <w:tab w:val="num" w:pos="1440"/>
        </w:tabs>
        <w:ind w:left="1440" w:hanging="360"/>
      </w:pPr>
    </w:lvl>
    <w:lvl w:ilvl="2" w:tplc="E01C0E78" w:tentative="1">
      <w:start w:val="1"/>
      <w:numFmt w:val="decimal"/>
      <w:lvlText w:val="%3."/>
      <w:lvlJc w:val="left"/>
      <w:pPr>
        <w:tabs>
          <w:tab w:val="num" w:pos="2160"/>
        </w:tabs>
        <w:ind w:left="2160" w:hanging="360"/>
      </w:pPr>
    </w:lvl>
    <w:lvl w:ilvl="3" w:tplc="5F1ADCF8" w:tentative="1">
      <w:start w:val="1"/>
      <w:numFmt w:val="decimal"/>
      <w:lvlText w:val="%4."/>
      <w:lvlJc w:val="left"/>
      <w:pPr>
        <w:tabs>
          <w:tab w:val="num" w:pos="2880"/>
        </w:tabs>
        <w:ind w:left="2880" w:hanging="360"/>
      </w:pPr>
    </w:lvl>
    <w:lvl w:ilvl="4" w:tplc="A29E3790" w:tentative="1">
      <w:start w:val="1"/>
      <w:numFmt w:val="decimal"/>
      <w:lvlText w:val="%5."/>
      <w:lvlJc w:val="left"/>
      <w:pPr>
        <w:tabs>
          <w:tab w:val="num" w:pos="3600"/>
        </w:tabs>
        <w:ind w:left="3600" w:hanging="360"/>
      </w:pPr>
    </w:lvl>
    <w:lvl w:ilvl="5" w:tplc="F7D0A514" w:tentative="1">
      <w:start w:val="1"/>
      <w:numFmt w:val="decimal"/>
      <w:lvlText w:val="%6."/>
      <w:lvlJc w:val="left"/>
      <w:pPr>
        <w:tabs>
          <w:tab w:val="num" w:pos="4320"/>
        </w:tabs>
        <w:ind w:left="4320" w:hanging="360"/>
      </w:pPr>
    </w:lvl>
    <w:lvl w:ilvl="6" w:tplc="74DEFE1A" w:tentative="1">
      <w:start w:val="1"/>
      <w:numFmt w:val="decimal"/>
      <w:lvlText w:val="%7."/>
      <w:lvlJc w:val="left"/>
      <w:pPr>
        <w:tabs>
          <w:tab w:val="num" w:pos="5040"/>
        </w:tabs>
        <w:ind w:left="5040" w:hanging="360"/>
      </w:pPr>
    </w:lvl>
    <w:lvl w:ilvl="7" w:tplc="BB10D3E2" w:tentative="1">
      <w:start w:val="1"/>
      <w:numFmt w:val="decimal"/>
      <w:lvlText w:val="%8."/>
      <w:lvlJc w:val="left"/>
      <w:pPr>
        <w:tabs>
          <w:tab w:val="num" w:pos="5760"/>
        </w:tabs>
        <w:ind w:left="5760" w:hanging="360"/>
      </w:pPr>
    </w:lvl>
    <w:lvl w:ilvl="8" w:tplc="42C85064" w:tentative="1">
      <w:start w:val="1"/>
      <w:numFmt w:val="decimal"/>
      <w:lvlText w:val="%9."/>
      <w:lvlJc w:val="left"/>
      <w:pPr>
        <w:tabs>
          <w:tab w:val="num" w:pos="6480"/>
        </w:tabs>
        <w:ind w:left="6480" w:hanging="360"/>
      </w:pPr>
    </w:lvl>
  </w:abstractNum>
  <w:abstractNum w:abstractNumId="11" w15:restartNumberingAfterBreak="0">
    <w:nsid w:val="3C7923B2"/>
    <w:multiLevelType w:val="hybridMultilevel"/>
    <w:tmpl w:val="1416F45C"/>
    <w:lvl w:ilvl="0" w:tplc="279E4298">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0C50E4"/>
    <w:multiLevelType w:val="hybridMultilevel"/>
    <w:tmpl w:val="2E90D54C"/>
    <w:lvl w:ilvl="0" w:tplc="04090013">
      <w:start w:val="1"/>
      <w:numFmt w:val="chineseCountingThousand"/>
      <w:lvlText w:val="%1、"/>
      <w:lvlJc w:val="left"/>
      <w:pPr>
        <w:tabs>
          <w:tab w:val="num" w:pos="420"/>
        </w:tabs>
        <w:ind w:left="420" w:hanging="420"/>
      </w:pPr>
    </w:lvl>
    <w:lvl w:ilvl="1" w:tplc="0409000F">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E6002AC"/>
    <w:multiLevelType w:val="hybridMultilevel"/>
    <w:tmpl w:val="574C7050"/>
    <w:lvl w:ilvl="0" w:tplc="0CB27A3A">
      <w:start w:val="3"/>
      <w:numFmt w:val="decimal"/>
      <w:lvlText w:val="%1."/>
      <w:lvlJc w:val="left"/>
      <w:pPr>
        <w:tabs>
          <w:tab w:val="num" w:pos="720"/>
        </w:tabs>
        <w:ind w:left="720" w:hanging="360"/>
      </w:pPr>
    </w:lvl>
    <w:lvl w:ilvl="1" w:tplc="99C24830" w:tentative="1">
      <w:start w:val="1"/>
      <w:numFmt w:val="decimal"/>
      <w:lvlText w:val="%2."/>
      <w:lvlJc w:val="left"/>
      <w:pPr>
        <w:tabs>
          <w:tab w:val="num" w:pos="1440"/>
        </w:tabs>
        <w:ind w:left="1440" w:hanging="360"/>
      </w:pPr>
    </w:lvl>
    <w:lvl w:ilvl="2" w:tplc="D1788DBE" w:tentative="1">
      <w:start w:val="1"/>
      <w:numFmt w:val="decimal"/>
      <w:lvlText w:val="%3."/>
      <w:lvlJc w:val="left"/>
      <w:pPr>
        <w:tabs>
          <w:tab w:val="num" w:pos="2160"/>
        </w:tabs>
        <w:ind w:left="2160" w:hanging="360"/>
      </w:pPr>
    </w:lvl>
    <w:lvl w:ilvl="3" w:tplc="4D06657E" w:tentative="1">
      <w:start w:val="1"/>
      <w:numFmt w:val="decimal"/>
      <w:lvlText w:val="%4."/>
      <w:lvlJc w:val="left"/>
      <w:pPr>
        <w:tabs>
          <w:tab w:val="num" w:pos="2880"/>
        </w:tabs>
        <w:ind w:left="2880" w:hanging="360"/>
      </w:pPr>
    </w:lvl>
    <w:lvl w:ilvl="4" w:tplc="253CCA94" w:tentative="1">
      <w:start w:val="1"/>
      <w:numFmt w:val="decimal"/>
      <w:lvlText w:val="%5."/>
      <w:lvlJc w:val="left"/>
      <w:pPr>
        <w:tabs>
          <w:tab w:val="num" w:pos="3600"/>
        </w:tabs>
        <w:ind w:left="3600" w:hanging="360"/>
      </w:pPr>
    </w:lvl>
    <w:lvl w:ilvl="5" w:tplc="3312CA38" w:tentative="1">
      <w:start w:val="1"/>
      <w:numFmt w:val="decimal"/>
      <w:lvlText w:val="%6."/>
      <w:lvlJc w:val="left"/>
      <w:pPr>
        <w:tabs>
          <w:tab w:val="num" w:pos="4320"/>
        </w:tabs>
        <w:ind w:left="4320" w:hanging="360"/>
      </w:pPr>
    </w:lvl>
    <w:lvl w:ilvl="6" w:tplc="81C00C96" w:tentative="1">
      <w:start w:val="1"/>
      <w:numFmt w:val="decimal"/>
      <w:lvlText w:val="%7."/>
      <w:lvlJc w:val="left"/>
      <w:pPr>
        <w:tabs>
          <w:tab w:val="num" w:pos="5040"/>
        </w:tabs>
        <w:ind w:left="5040" w:hanging="360"/>
      </w:pPr>
    </w:lvl>
    <w:lvl w:ilvl="7" w:tplc="3FAE7316" w:tentative="1">
      <w:start w:val="1"/>
      <w:numFmt w:val="decimal"/>
      <w:lvlText w:val="%8."/>
      <w:lvlJc w:val="left"/>
      <w:pPr>
        <w:tabs>
          <w:tab w:val="num" w:pos="5760"/>
        </w:tabs>
        <w:ind w:left="5760" w:hanging="360"/>
      </w:pPr>
    </w:lvl>
    <w:lvl w:ilvl="8" w:tplc="B19AF4A8" w:tentative="1">
      <w:start w:val="1"/>
      <w:numFmt w:val="decimal"/>
      <w:lvlText w:val="%9."/>
      <w:lvlJc w:val="left"/>
      <w:pPr>
        <w:tabs>
          <w:tab w:val="num" w:pos="6480"/>
        </w:tabs>
        <w:ind w:left="6480" w:hanging="360"/>
      </w:pPr>
    </w:lvl>
  </w:abstractNum>
  <w:abstractNum w:abstractNumId="14" w15:restartNumberingAfterBreak="0">
    <w:nsid w:val="5EAE0B28"/>
    <w:multiLevelType w:val="hybridMultilevel"/>
    <w:tmpl w:val="7A6E7192"/>
    <w:lvl w:ilvl="0" w:tplc="5DD87DFC">
      <w:start w:val="2"/>
      <w:numFmt w:val="decimal"/>
      <w:lvlText w:val="%1."/>
      <w:lvlJc w:val="left"/>
      <w:pPr>
        <w:tabs>
          <w:tab w:val="num" w:pos="720"/>
        </w:tabs>
        <w:ind w:left="72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EB06E5"/>
    <w:multiLevelType w:val="hybridMultilevel"/>
    <w:tmpl w:val="49AA53FC"/>
    <w:lvl w:ilvl="0" w:tplc="3C9A3254">
      <w:start w:val="1"/>
      <w:numFmt w:val="bullet"/>
      <w:lvlText w:val="§"/>
      <w:lvlJc w:val="left"/>
      <w:pPr>
        <w:tabs>
          <w:tab w:val="num" w:pos="720"/>
        </w:tabs>
        <w:ind w:left="720" w:hanging="360"/>
      </w:pPr>
      <w:rPr>
        <w:rFonts w:ascii="Monotype Sorts" w:hAnsi="Monotype Sorts" w:hint="default"/>
      </w:rPr>
    </w:lvl>
    <w:lvl w:ilvl="1" w:tplc="2F6A63C6" w:tentative="1">
      <w:start w:val="1"/>
      <w:numFmt w:val="bullet"/>
      <w:lvlText w:val="§"/>
      <w:lvlJc w:val="left"/>
      <w:pPr>
        <w:tabs>
          <w:tab w:val="num" w:pos="1440"/>
        </w:tabs>
        <w:ind w:left="1440" w:hanging="360"/>
      </w:pPr>
      <w:rPr>
        <w:rFonts w:ascii="Monotype Sorts" w:hAnsi="Monotype Sorts" w:hint="default"/>
      </w:rPr>
    </w:lvl>
    <w:lvl w:ilvl="2" w:tplc="FE7EEB02" w:tentative="1">
      <w:start w:val="1"/>
      <w:numFmt w:val="bullet"/>
      <w:lvlText w:val="§"/>
      <w:lvlJc w:val="left"/>
      <w:pPr>
        <w:tabs>
          <w:tab w:val="num" w:pos="2160"/>
        </w:tabs>
        <w:ind w:left="2160" w:hanging="360"/>
      </w:pPr>
      <w:rPr>
        <w:rFonts w:ascii="Monotype Sorts" w:hAnsi="Monotype Sorts" w:hint="default"/>
      </w:rPr>
    </w:lvl>
    <w:lvl w:ilvl="3" w:tplc="3B3CC8FC" w:tentative="1">
      <w:start w:val="1"/>
      <w:numFmt w:val="bullet"/>
      <w:lvlText w:val="§"/>
      <w:lvlJc w:val="left"/>
      <w:pPr>
        <w:tabs>
          <w:tab w:val="num" w:pos="2880"/>
        </w:tabs>
        <w:ind w:left="2880" w:hanging="360"/>
      </w:pPr>
      <w:rPr>
        <w:rFonts w:ascii="Monotype Sorts" w:hAnsi="Monotype Sorts" w:hint="default"/>
      </w:rPr>
    </w:lvl>
    <w:lvl w:ilvl="4" w:tplc="EBBE91FC" w:tentative="1">
      <w:start w:val="1"/>
      <w:numFmt w:val="bullet"/>
      <w:lvlText w:val="§"/>
      <w:lvlJc w:val="left"/>
      <w:pPr>
        <w:tabs>
          <w:tab w:val="num" w:pos="3600"/>
        </w:tabs>
        <w:ind w:left="3600" w:hanging="360"/>
      </w:pPr>
      <w:rPr>
        <w:rFonts w:ascii="Monotype Sorts" w:hAnsi="Monotype Sorts" w:hint="default"/>
      </w:rPr>
    </w:lvl>
    <w:lvl w:ilvl="5" w:tplc="EE247D08" w:tentative="1">
      <w:start w:val="1"/>
      <w:numFmt w:val="bullet"/>
      <w:lvlText w:val="§"/>
      <w:lvlJc w:val="left"/>
      <w:pPr>
        <w:tabs>
          <w:tab w:val="num" w:pos="4320"/>
        </w:tabs>
        <w:ind w:left="4320" w:hanging="360"/>
      </w:pPr>
      <w:rPr>
        <w:rFonts w:ascii="Monotype Sorts" w:hAnsi="Monotype Sorts" w:hint="default"/>
      </w:rPr>
    </w:lvl>
    <w:lvl w:ilvl="6" w:tplc="137CE3FA" w:tentative="1">
      <w:start w:val="1"/>
      <w:numFmt w:val="bullet"/>
      <w:lvlText w:val="§"/>
      <w:lvlJc w:val="left"/>
      <w:pPr>
        <w:tabs>
          <w:tab w:val="num" w:pos="5040"/>
        </w:tabs>
        <w:ind w:left="5040" w:hanging="360"/>
      </w:pPr>
      <w:rPr>
        <w:rFonts w:ascii="Monotype Sorts" w:hAnsi="Monotype Sorts" w:hint="default"/>
      </w:rPr>
    </w:lvl>
    <w:lvl w:ilvl="7" w:tplc="6AE4424E" w:tentative="1">
      <w:start w:val="1"/>
      <w:numFmt w:val="bullet"/>
      <w:lvlText w:val="§"/>
      <w:lvlJc w:val="left"/>
      <w:pPr>
        <w:tabs>
          <w:tab w:val="num" w:pos="5760"/>
        </w:tabs>
        <w:ind w:left="5760" w:hanging="360"/>
      </w:pPr>
      <w:rPr>
        <w:rFonts w:ascii="Monotype Sorts" w:hAnsi="Monotype Sorts" w:hint="default"/>
      </w:rPr>
    </w:lvl>
    <w:lvl w:ilvl="8" w:tplc="F59E52A0" w:tentative="1">
      <w:start w:val="1"/>
      <w:numFmt w:val="bullet"/>
      <w:lvlText w:val="§"/>
      <w:lvlJc w:val="left"/>
      <w:pPr>
        <w:tabs>
          <w:tab w:val="num" w:pos="6480"/>
        </w:tabs>
        <w:ind w:left="6480" w:hanging="360"/>
      </w:pPr>
      <w:rPr>
        <w:rFonts w:ascii="Monotype Sorts" w:hAnsi="Monotype Sorts" w:hint="default"/>
      </w:rPr>
    </w:lvl>
  </w:abstractNum>
  <w:abstractNum w:abstractNumId="16" w15:restartNumberingAfterBreak="0">
    <w:nsid w:val="62551D2E"/>
    <w:multiLevelType w:val="hybridMultilevel"/>
    <w:tmpl w:val="5B648CAE"/>
    <w:lvl w:ilvl="0" w:tplc="9918C184">
      <w:start w:val="1"/>
      <w:numFmt w:val="bullet"/>
      <w:lvlText w:val=""/>
      <w:lvlJc w:val="left"/>
      <w:pPr>
        <w:tabs>
          <w:tab w:val="num" w:pos="720"/>
        </w:tabs>
        <w:ind w:left="720" w:hanging="360"/>
      </w:pPr>
      <w:rPr>
        <w:rFonts w:ascii="Wingdings" w:hAnsi="Wingdings" w:hint="default"/>
      </w:rPr>
    </w:lvl>
    <w:lvl w:ilvl="1" w:tplc="5E86BC34" w:tentative="1">
      <w:start w:val="1"/>
      <w:numFmt w:val="bullet"/>
      <w:lvlText w:val=""/>
      <w:lvlJc w:val="left"/>
      <w:pPr>
        <w:tabs>
          <w:tab w:val="num" w:pos="1440"/>
        </w:tabs>
        <w:ind w:left="1440" w:hanging="360"/>
      </w:pPr>
      <w:rPr>
        <w:rFonts w:ascii="Wingdings" w:hAnsi="Wingdings" w:hint="default"/>
      </w:rPr>
    </w:lvl>
    <w:lvl w:ilvl="2" w:tplc="C764F836" w:tentative="1">
      <w:start w:val="1"/>
      <w:numFmt w:val="bullet"/>
      <w:lvlText w:val=""/>
      <w:lvlJc w:val="left"/>
      <w:pPr>
        <w:tabs>
          <w:tab w:val="num" w:pos="2160"/>
        </w:tabs>
        <w:ind w:left="2160" w:hanging="360"/>
      </w:pPr>
      <w:rPr>
        <w:rFonts w:ascii="Wingdings" w:hAnsi="Wingdings" w:hint="default"/>
      </w:rPr>
    </w:lvl>
    <w:lvl w:ilvl="3" w:tplc="F05A2FA6" w:tentative="1">
      <w:start w:val="1"/>
      <w:numFmt w:val="bullet"/>
      <w:lvlText w:val=""/>
      <w:lvlJc w:val="left"/>
      <w:pPr>
        <w:tabs>
          <w:tab w:val="num" w:pos="2880"/>
        </w:tabs>
        <w:ind w:left="2880" w:hanging="360"/>
      </w:pPr>
      <w:rPr>
        <w:rFonts w:ascii="Wingdings" w:hAnsi="Wingdings" w:hint="default"/>
      </w:rPr>
    </w:lvl>
    <w:lvl w:ilvl="4" w:tplc="73FAD928" w:tentative="1">
      <w:start w:val="1"/>
      <w:numFmt w:val="bullet"/>
      <w:lvlText w:val=""/>
      <w:lvlJc w:val="left"/>
      <w:pPr>
        <w:tabs>
          <w:tab w:val="num" w:pos="3600"/>
        </w:tabs>
        <w:ind w:left="3600" w:hanging="360"/>
      </w:pPr>
      <w:rPr>
        <w:rFonts w:ascii="Wingdings" w:hAnsi="Wingdings" w:hint="default"/>
      </w:rPr>
    </w:lvl>
    <w:lvl w:ilvl="5" w:tplc="66789BEA" w:tentative="1">
      <w:start w:val="1"/>
      <w:numFmt w:val="bullet"/>
      <w:lvlText w:val=""/>
      <w:lvlJc w:val="left"/>
      <w:pPr>
        <w:tabs>
          <w:tab w:val="num" w:pos="4320"/>
        </w:tabs>
        <w:ind w:left="4320" w:hanging="360"/>
      </w:pPr>
      <w:rPr>
        <w:rFonts w:ascii="Wingdings" w:hAnsi="Wingdings" w:hint="default"/>
      </w:rPr>
    </w:lvl>
    <w:lvl w:ilvl="6" w:tplc="D26C1776" w:tentative="1">
      <w:start w:val="1"/>
      <w:numFmt w:val="bullet"/>
      <w:lvlText w:val=""/>
      <w:lvlJc w:val="left"/>
      <w:pPr>
        <w:tabs>
          <w:tab w:val="num" w:pos="5040"/>
        </w:tabs>
        <w:ind w:left="5040" w:hanging="360"/>
      </w:pPr>
      <w:rPr>
        <w:rFonts w:ascii="Wingdings" w:hAnsi="Wingdings" w:hint="default"/>
      </w:rPr>
    </w:lvl>
    <w:lvl w:ilvl="7" w:tplc="89BC91DC" w:tentative="1">
      <w:start w:val="1"/>
      <w:numFmt w:val="bullet"/>
      <w:lvlText w:val=""/>
      <w:lvlJc w:val="left"/>
      <w:pPr>
        <w:tabs>
          <w:tab w:val="num" w:pos="5760"/>
        </w:tabs>
        <w:ind w:left="5760" w:hanging="360"/>
      </w:pPr>
      <w:rPr>
        <w:rFonts w:ascii="Wingdings" w:hAnsi="Wingdings" w:hint="default"/>
      </w:rPr>
    </w:lvl>
    <w:lvl w:ilvl="8" w:tplc="4DB819C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E365D7"/>
    <w:multiLevelType w:val="hybridMultilevel"/>
    <w:tmpl w:val="8256B54A"/>
    <w:lvl w:ilvl="0" w:tplc="6180CC3C">
      <w:start w:val="1"/>
      <w:numFmt w:val="bullet"/>
      <w:lvlText w:val="§"/>
      <w:lvlJc w:val="left"/>
      <w:pPr>
        <w:tabs>
          <w:tab w:val="num" w:pos="720"/>
        </w:tabs>
        <w:ind w:left="720" w:hanging="360"/>
      </w:pPr>
      <w:rPr>
        <w:rFonts w:ascii="Monotype Sorts" w:hAnsi="Monotype Sorts" w:hint="default"/>
      </w:rPr>
    </w:lvl>
    <w:lvl w:ilvl="1" w:tplc="C406CC7C" w:tentative="1">
      <w:start w:val="1"/>
      <w:numFmt w:val="bullet"/>
      <w:lvlText w:val="§"/>
      <w:lvlJc w:val="left"/>
      <w:pPr>
        <w:tabs>
          <w:tab w:val="num" w:pos="1440"/>
        </w:tabs>
        <w:ind w:left="1440" w:hanging="360"/>
      </w:pPr>
      <w:rPr>
        <w:rFonts w:ascii="Monotype Sorts" w:hAnsi="Monotype Sorts" w:hint="default"/>
      </w:rPr>
    </w:lvl>
    <w:lvl w:ilvl="2" w:tplc="3D683BC2" w:tentative="1">
      <w:start w:val="1"/>
      <w:numFmt w:val="bullet"/>
      <w:lvlText w:val="§"/>
      <w:lvlJc w:val="left"/>
      <w:pPr>
        <w:tabs>
          <w:tab w:val="num" w:pos="2160"/>
        </w:tabs>
        <w:ind w:left="2160" w:hanging="360"/>
      </w:pPr>
      <w:rPr>
        <w:rFonts w:ascii="Monotype Sorts" w:hAnsi="Monotype Sorts" w:hint="default"/>
      </w:rPr>
    </w:lvl>
    <w:lvl w:ilvl="3" w:tplc="E216FFFA" w:tentative="1">
      <w:start w:val="1"/>
      <w:numFmt w:val="bullet"/>
      <w:lvlText w:val="§"/>
      <w:lvlJc w:val="left"/>
      <w:pPr>
        <w:tabs>
          <w:tab w:val="num" w:pos="2880"/>
        </w:tabs>
        <w:ind w:left="2880" w:hanging="360"/>
      </w:pPr>
      <w:rPr>
        <w:rFonts w:ascii="Monotype Sorts" w:hAnsi="Monotype Sorts" w:hint="default"/>
      </w:rPr>
    </w:lvl>
    <w:lvl w:ilvl="4" w:tplc="ADECCE8A" w:tentative="1">
      <w:start w:val="1"/>
      <w:numFmt w:val="bullet"/>
      <w:lvlText w:val="§"/>
      <w:lvlJc w:val="left"/>
      <w:pPr>
        <w:tabs>
          <w:tab w:val="num" w:pos="3600"/>
        </w:tabs>
        <w:ind w:left="3600" w:hanging="360"/>
      </w:pPr>
      <w:rPr>
        <w:rFonts w:ascii="Monotype Sorts" w:hAnsi="Monotype Sorts" w:hint="default"/>
      </w:rPr>
    </w:lvl>
    <w:lvl w:ilvl="5" w:tplc="3FB09112" w:tentative="1">
      <w:start w:val="1"/>
      <w:numFmt w:val="bullet"/>
      <w:lvlText w:val="§"/>
      <w:lvlJc w:val="left"/>
      <w:pPr>
        <w:tabs>
          <w:tab w:val="num" w:pos="4320"/>
        </w:tabs>
        <w:ind w:left="4320" w:hanging="360"/>
      </w:pPr>
      <w:rPr>
        <w:rFonts w:ascii="Monotype Sorts" w:hAnsi="Monotype Sorts" w:hint="default"/>
      </w:rPr>
    </w:lvl>
    <w:lvl w:ilvl="6" w:tplc="F52AD316" w:tentative="1">
      <w:start w:val="1"/>
      <w:numFmt w:val="bullet"/>
      <w:lvlText w:val="§"/>
      <w:lvlJc w:val="left"/>
      <w:pPr>
        <w:tabs>
          <w:tab w:val="num" w:pos="5040"/>
        </w:tabs>
        <w:ind w:left="5040" w:hanging="360"/>
      </w:pPr>
      <w:rPr>
        <w:rFonts w:ascii="Monotype Sorts" w:hAnsi="Monotype Sorts" w:hint="default"/>
      </w:rPr>
    </w:lvl>
    <w:lvl w:ilvl="7" w:tplc="9692DD4E" w:tentative="1">
      <w:start w:val="1"/>
      <w:numFmt w:val="bullet"/>
      <w:lvlText w:val="§"/>
      <w:lvlJc w:val="left"/>
      <w:pPr>
        <w:tabs>
          <w:tab w:val="num" w:pos="5760"/>
        </w:tabs>
        <w:ind w:left="5760" w:hanging="360"/>
      </w:pPr>
      <w:rPr>
        <w:rFonts w:ascii="Monotype Sorts" w:hAnsi="Monotype Sorts" w:hint="default"/>
      </w:rPr>
    </w:lvl>
    <w:lvl w:ilvl="8" w:tplc="AB7C57BE" w:tentative="1">
      <w:start w:val="1"/>
      <w:numFmt w:val="bullet"/>
      <w:lvlText w:val="§"/>
      <w:lvlJc w:val="left"/>
      <w:pPr>
        <w:tabs>
          <w:tab w:val="num" w:pos="6480"/>
        </w:tabs>
        <w:ind w:left="6480" w:hanging="360"/>
      </w:pPr>
      <w:rPr>
        <w:rFonts w:ascii="Monotype Sorts" w:hAnsi="Monotype Sorts" w:hint="default"/>
      </w:rPr>
    </w:lvl>
  </w:abstractNum>
  <w:abstractNum w:abstractNumId="18" w15:restartNumberingAfterBreak="0">
    <w:nsid w:val="6BE91CEB"/>
    <w:multiLevelType w:val="hybridMultilevel"/>
    <w:tmpl w:val="30A0AF64"/>
    <w:lvl w:ilvl="0" w:tplc="04090001">
      <w:start w:val="1"/>
      <w:numFmt w:val="bullet"/>
      <w:lvlText w:val=""/>
      <w:lvlJc w:val="left"/>
      <w:pPr>
        <w:tabs>
          <w:tab w:val="num" w:pos="420"/>
        </w:tabs>
        <w:ind w:left="420" w:hanging="420"/>
      </w:pPr>
      <w:rPr>
        <w:rFonts w:ascii="Wingdings" w:hAnsi="Wingdings" w:hint="default"/>
        <w:sz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D6F1793"/>
    <w:multiLevelType w:val="hybridMultilevel"/>
    <w:tmpl w:val="165AD016"/>
    <w:lvl w:ilvl="0" w:tplc="5DD87DFC">
      <w:start w:val="2"/>
      <w:numFmt w:val="decimal"/>
      <w:lvlText w:val="%1."/>
      <w:lvlJc w:val="left"/>
      <w:pPr>
        <w:tabs>
          <w:tab w:val="num" w:pos="720"/>
        </w:tabs>
        <w:ind w:left="720" w:hanging="360"/>
      </w:pPr>
    </w:lvl>
    <w:lvl w:ilvl="1" w:tplc="A664BE84" w:tentative="1">
      <w:start w:val="1"/>
      <w:numFmt w:val="decimal"/>
      <w:lvlText w:val="%2."/>
      <w:lvlJc w:val="left"/>
      <w:pPr>
        <w:tabs>
          <w:tab w:val="num" w:pos="1440"/>
        </w:tabs>
        <w:ind w:left="1440" w:hanging="360"/>
      </w:pPr>
    </w:lvl>
    <w:lvl w:ilvl="2" w:tplc="5944FBF2" w:tentative="1">
      <w:start w:val="1"/>
      <w:numFmt w:val="decimal"/>
      <w:lvlText w:val="%3."/>
      <w:lvlJc w:val="left"/>
      <w:pPr>
        <w:tabs>
          <w:tab w:val="num" w:pos="2160"/>
        </w:tabs>
        <w:ind w:left="2160" w:hanging="360"/>
      </w:pPr>
    </w:lvl>
    <w:lvl w:ilvl="3" w:tplc="1B3E9C16" w:tentative="1">
      <w:start w:val="1"/>
      <w:numFmt w:val="decimal"/>
      <w:lvlText w:val="%4."/>
      <w:lvlJc w:val="left"/>
      <w:pPr>
        <w:tabs>
          <w:tab w:val="num" w:pos="2880"/>
        </w:tabs>
        <w:ind w:left="2880" w:hanging="360"/>
      </w:pPr>
    </w:lvl>
    <w:lvl w:ilvl="4" w:tplc="5D505ADC" w:tentative="1">
      <w:start w:val="1"/>
      <w:numFmt w:val="decimal"/>
      <w:lvlText w:val="%5."/>
      <w:lvlJc w:val="left"/>
      <w:pPr>
        <w:tabs>
          <w:tab w:val="num" w:pos="3600"/>
        </w:tabs>
        <w:ind w:left="3600" w:hanging="360"/>
      </w:pPr>
    </w:lvl>
    <w:lvl w:ilvl="5" w:tplc="3B767B9A" w:tentative="1">
      <w:start w:val="1"/>
      <w:numFmt w:val="decimal"/>
      <w:lvlText w:val="%6."/>
      <w:lvlJc w:val="left"/>
      <w:pPr>
        <w:tabs>
          <w:tab w:val="num" w:pos="4320"/>
        </w:tabs>
        <w:ind w:left="4320" w:hanging="360"/>
      </w:pPr>
    </w:lvl>
    <w:lvl w:ilvl="6" w:tplc="4960376A" w:tentative="1">
      <w:start w:val="1"/>
      <w:numFmt w:val="decimal"/>
      <w:lvlText w:val="%7."/>
      <w:lvlJc w:val="left"/>
      <w:pPr>
        <w:tabs>
          <w:tab w:val="num" w:pos="5040"/>
        </w:tabs>
        <w:ind w:left="5040" w:hanging="360"/>
      </w:pPr>
    </w:lvl>
    <w:lvl w:ilvl="7" w:tplc="38907DC2" w:tentative="1">
      <w:start w:val="1"/>
      <w:numFmt w:val="decimal"/>
      <w:lvlText w:val="%8."/>
      <w:lvlJc w:val="left"/>
      <w:pPr>
        <w:tabs>
          <w:tab w:val="num" w:pos="5760"/>
        </w:tabs>
        <w:ind w:left="5760" w:hanging="360"/>
      </w:pPr>
    </w:lvl>
    <w:lvl w:ilvl="8" w:tplc="22BE411E" w:tentative="1">
      <w:start w:val="1"/>
      <w:numFmt w:val="decimal"/>
      <w:lvlText w:val="%9."/>
      <w:lvlJc w:val="left"/>
      <w:pPr>
        <w:tabs>
          <w:tab w:val="num" w:pos="6480"/>
        </w:tabs>
        <w:ind w:left="6480" w:hanging="360"/>
      </w:pPr>
    </w:lvl>
  </w:abstractNum>
  <w:abstractNum w:abstractNumId="20" w15:restartNumberingAfterBreak="0">
    <w:nsid w:val="70053FEE"/>
    <w:multiLevelType w:val="hybridMultilevel"/>
    <w:tmpl w:val="BEEE4D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76AC68A2"/>
    <w:multiLevelType w:val="hybridMultilevel"/>
    <w:tmpl w:val="BF2C87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7A71C01"/>
    <w:multiLevelType w:val="hybridMultilevel"/>
    <w:tmpl w:val="034828BA"/>
    <w:lvl w:ilvl="0" w:tplc="C5421FD2">
      <w:start w:val="4"/>
      <w:numFmt w:val="decimal"/>
      <w:lvlText w:val="%1."/>
      <w:lvlJc w:val="left"/>
      <w:pPr>
        <w:tabs>
          <w:tab w:val="num" w:pos="720"/>
        </w:tabs>
        <w:ind w:left="720" w:hanging="360"/>
      </w:pPr>
    </w:lvl>
    <w:lvl w:ilvl="1" w:tplc="24461C7E" w:tentative="1">
      <w:start w:val="1"/>
      <w:numFmt w:val="decimal"/>
      <w:lvlText w:val="%2."/>
      <w:lvlJc w:val="left"/>
      <w:pPr>
        <w:tabs>
          <w:tab w:val="num" w:pos="1440"/>
        </w:tabs>
        <w:ind w:left="1440" w:hanging="360"/>
      </w:pPr>
    </w:lvl>
    <w:lvl w:ilvl="2" w:tplc="8A623404" w:tentative="1">
      <w:start w:val="1"/>
      <w:numFmt w:val="decimal"/>
      <w:lvlText w:val="%3."/>
      <w:lvlJc w:val="left"/>
      <w:pPr>
        <w:tabs>
          <w:tab w:val="num" w:pos="2160"/>
        </w:tabs>
        <w:ind w:left="2160" w:hanging="360"/>
      </w:pPr>
    </w:lvl>
    <w:lvl w:ilvl="3" w:tplc="F74E272C" w:tentative="1">
      <w:start w:val="1"/>
      <w:numFmt w:val="decimal"/>
      <w:lvlText w:val="%4."/>
      <w:lvlJc w:val="left"/>
      <w:pPr>
        <w:tabs>
          <w:tab w:val="num" w:pos="2880"/>
        </w:tabs>
        <w:ind w:left="2880" w:hanging="360"/>
      </w:pPr>
    </w:lvl>
    <w:lvl w:ilvl="4" w:tplc="3DFA0D96" w:tentative="1">
      <w:start w:val="1"/>
      <w:numFmt w:val="decimal"/>
      <w:lvlText w:val="%5."/>
      <w:lvlJc w:val="left"/>
      <w:pPr>
        <w:tabs>
          <w:tab w:val="num" w:pos="3600"/>
        </w:tabs>
        <w:ind w:left="3600" w:hanging="360"/>
      </w:pPr>
    </w:lvl>
    <w:lvl w:ilvl="5" w:tplc="7F60F7E6" w:tentative="1">
      <w:start w:val="1"/>
      <w:numFmt w:val="decimal"/>
      <w:lvlText w:val="%6."/>
      <w:lvlJc w:val="left"/>
      <w:pPr>
        <w:tabs>
          <w:tab w:val="num" w:pos="4320"/>
        </w:tabs>
        <w:ind w:left="4320" w:hanging="360"/>
      </w:pPr>
    </w:lvl>
    <w:lvl w:ilvl="6" w:tplc="EA4ABD44" w:tentative="1">
      <w:start w:val="1"/>
      <w:numFmt w:val="decimal"/>
      <w:lvlText w:val="%7."/>
      <w:lvlJc w:val="left"/>
      <w:pPr>
        <w:tabs>
          <w:tab w:val="num" w:pos="5040"/>
        </w:tabs>
        <w:ind w:left="5040" w:hanging="360"/>
      </w:pPr>
    </w:lvl>
    <w:lvl w:ilvl="7" w:tplc="58120DB8" w:tentative="1">
      <w:start w:val="1"/>
      <w:numFmt w:val="decimal"/>
      <w:lvlText w:val="%8."/>
      <w:lvlJc w:val="left"/>
      <w:pPr>
        <w:tabs>
          <w:tab w:val="num" w:pos="5760"/>
        </w:tabs>
        <w:ind w:left="5760" w:hanging="360"/>
      </w:pPr>
    </w:lvl>
    <w:lvl w:ilvl="8" w:tplc="A0067B0C" w:tentative="1">
      <w:start w:val="1"/>
      <w:numFmt w:val="decimal"/>
      <w:lvlText w:val="%9."/>
      <w:lvlJc w:val="left"/>
      <w:pPr>
        <w:tabs>
          <w:tab w:val="num" w:pos="6480"/>
        </w:tabs>
        <w:ind w:left="6480" w:hanging="360"/>
      </w:pPr>
    </w:lvl>
  </w:abstractNum>
  <w:num w:numId="1">
    <w:abstractNumId w:val="12"/>
  </w:num>
  <w:num w:numId="2">
    <w:abstractNumId w:val="21"/>
  </w:num>
  <w:num w:numId="3">
    <w:abstractNumId w:val="20"/>
  </w:num>
  <w:num w:numId="4">
    <w:abstractNumId w:val="5"/>
  </w:num>
  <w:num w:numId="5">
    <w:abstractNumId w:val="18"/>
  </w:num>
  <w:num w:numId="6">
    <w:abstractNumId w:val="1"/>
  </w:num>
  <w:num w:numId="7">
    <w:abstractNumId w:val="17"/>
  </w:num>
  <w:num w:numId="8">
    <w:abstractNumId w:val="0"/>
  </w:num>
  <w:num w:numId="9">
    <w:abstractNumId w:val="19"/>
  </w:num>
  <w:num w:numId="10">
    <w:abstractNumId w:val="13"/>
  </w:num>
  <w:num w:numId="11">
    <w:abstractNumId w:val="22"/>
  </w:num>
  <w:num w:numId="12">
    <w:abstractNumId w:val="10"/>
  </w:num>
  <w:num w:numId="13">
    <w:abstractNumId w:val="14"/>
  </w:num>
  <w:num w:numId="14">
    <w:abstractNumId w:val="11"/>
  </w:num>
  <w:num w:numId="15">
    <w:abstractNumId w:val="6"/>
  </w:num>
  <w:num w:numId="16">
    <w:abstractNumId w:val="16"/>
  </w:num>
  <w:num w:numId="17">
    <w:abstractNumId w:val="9"/>
  </w:num>
  <w:num w:numId="18">
    <w:abstractNumId w:val="8"/>
  </w:num>
  <w:num w:numId="19">
    <w:abstractNumId w:val="15"/>
  </w:num>
  <w:num w:numId="20">
    <w:abstractNumId w:val="7"/>
  </w:num>
  <w:num w:numId="21">
    <w:abstractNumId w:val="2"/>
  </w:num>
  <w:num w:numId="22">
    <w:abstractNumId w:val="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490"/>
    <w:rsid w:val="00001C6B"/>
    <w:rsid w:val="000044D4"/>
    <w:rsid w:val="000114D3"/>
    <w:rsid w:val="00022A3E"/>
    <w:rsid w:val="0003743C"/>
    <w:rsid w:val="00044EB1"/>
    <w:rsid w:val="0006082F"/>
    <w:rsid w:val="0007076A"/>
    <w:rsid w:val="000756B3"/>
    <w:rsid w:val="00087F44"/>
    <w:rsid w:val="000902DD"/>
    <w:rsid w:val="000971FF"/>
    <w:rsid w:val="000B0CF4"/>
    <w:rsid w:val="000B1C08"/>
    <w:rsid w:val="000B1C5B"/>
    <w:rsid w:val="000B2316"/>
    <w:rsid w:val="000C08CE"/>
    <w:rsid w:val="000C4A0A"/>
    <w:rsid w:val="000E2BBA"/>
    <w:rsid w:val="001025A9"/>
    <w:rsid w:val="00103FA8"/>
    <w:rsid w:val="00106A2E"/>
    <w:rsid w:val="001136B9"/>
    <w:rsid w:val="00114C2D"/>
    <w:rsid w:val="001300D0"/>
    <w:rsid w:val="00130F1F"/>
    <w:rsid w:val="00137DF1"/>
    <w:rsid w:val="001428C7"/>
    <w:rsid w:val="00162AF6"/>
    <w:rsid w:val="001742A3"/>
    <w:rsid w:val="00190EFC"/>
    <w:rsid w:val="001A0665"/>
    <w:rsid w:val="001A2662"/>
    <w:rsid w:val="001C14DB"/>
    <w:rsid w:val="001C16A0"/>
    <w:rsid w:val="001D65AB"/>
    <w:rsid w:val="001E45AB"/>
    <w:rsid w:val="001E6BD7"/>
    <w:rsid w:val="00202269"/>
    <w:rsid w:val="00234B95"/>
    <w:rsid w:val="00251BF7"/>
    <w:rsid w:val="00264821"/>
    <w:rsid w:val="00265D77"/>
    <w:rsid w:val="00271B65"/>
    <w:rsid w:val="00273ACA"/>
    <w:rsid w:val="00276020"/>
    <w:rsid w:val="00285D9F"/>
    <w:rsid w:val="002B1E4F"/>
    <w:rsid w:val="002C5058"/>
    <w:rsid w:val="002D538C"/>
    <w:rsid w:val="002D5CD8"/>
    <w:rsid w:val="002E2A0F"/>
    <w:rsid w:val="002E2AF8"/>
    <w:rsid w:val="002F5FAB"/>
    <w:rsid w:val="003119F2"/>
    <w:rsid w:val="003142C7"/>
    <w:rsid w:val="00316132"/>
    <w:rsid w:val="0031740D"/>
    <w:rsid w:val="00331CA2"/>
    <w:rsid w:val="00365B79"/>
    <w:rsid w:val="00366049"/>
    <w:rsid w:val="00367788"/>
    <w:rsid w:val="003711B2"/>
    <w:rsid w:val="00377A29"/>
    <w:rsid w:val="003A176A"/>
    <w:rsid w:val="003A49AA"/>
    <w:rsid w:val="003C2DCE"/>
    <w:rsid w:val="003C67A1"/>
    <w:rsid w:val="003C6A36"/>
    <w:rsid w:val="003D0B14"/>
    <w:rsid w:val="003E08DE"/>
    <w:rsid w:val="003E70B3"/>
    <w:rsid w:val="003E78D0"/>
    <w:rsid w:val="003F7F1E"/>
    <w:rsid w:val="004139E5"/>
    <w:rsid w:val="00414492"/>
    <w:rsid w:val="004316CB"/>
    <w:rsid w:val="00434307"/>
    <w:rsid w:val="00436B88"/>
    <w:rsid w:val="0043769C"/>
    <w:rsid w:val="00446314"/>
    <w:rsid w:val="00481297"/>
    <w:rsid w:val="0048200E"/>
    <w:rsid w:val="00485B2E"/>
    <w:rsid w:val="004A5B93"/>
    <w:rsid w:val="004B1701"/>
    <w:rsid w:val="004E22D9"/>
    <w:rsid w:val="00506E40"/>
    <w:rsid w:val="00512F4C"/>
    <w:rsid w:val="005166A2"/>
    <w:rsid w:val="00527851"/>
    <w:rsid w:val="0053053C"/>
    <w:rsid w:val="00533FF7"/>
    <w:rsid w:val="005410B9"/>
    <w:rsid w:val="00564B17"/>
    <w:rsid w:val="00576D0E"/>
    <w:rsid w:val="005775A6"/>
    <w:rsid w:val="00577DD1"/>
    <w:rsid w:val="005A2B3F"/>
    <w:rsid w:val="005A2ED0"/>
    <w:rsid w:val="005A3CC5"/>
    <w:rsid w:val="005A41F3"/>
    <w:rsid w:val="005E550F"/>
    <w:rsid w:val="00603FFD"/>
    <w:rsid w:val="00605C24"/>
    <w:rsid w:val="006070AE"/>
    <w:rsid w:val="006128EB"/>
    <w:rsid w:val="00615014"/>
    <w:rsid w:val="00627E18"/>
    <w:rsid w:val="0064382F"/>
    <w:rsid w:val="00647F4D"/>
    <w:rsid w:val="0065025B"/>
    <w:rsid w:val="0065118C"/>
    <w:rsid w:val="00656675"/>
    <w:rsid w:val="006606F9"/>
    <w:rsid w:val="00674ECE"/>
    <w:rsid w:val="00684300"/>
    <w:rsid w:val="00684370"/>
    <w:rsid w:val="0069482A"/>
    <w:rsid w:val="006B1365"/>
    <w:rsid w:val="006C4DE8"/>
    <w:rsid w:val="006C59E1"/>
    <w:rsid w:val="006D4981"/>
    <w:rsid w:val="006E530F"/>
    <w:rsid w:val="006F00EF"/>
    <w:rsid w:val="006F76BE"/>
    <w:rsid w:val="00704159"/>
    <w:rsid w:val="007054F3"/>
    <w:rsid w:val="00717DDE"/>
    <w:rsid w:val="00735C67"/>
    <w:rsid w:val="00757899"/>
    <w:rsid w:val="007600F7"/>
    <w:rsid w:val="00770082"/>
    <w:rsid w:val="00771E15"/>
    <w:rsid w:val="007903DC"/>
    <w:rsid w:val="007A2F8D"/>
    <w:rsid w:val="007B6969"/>
    <w:rsid w:val="007B7DB4"/>
    <w:rsid w:val="007E4304"/>
    <w:rsid w:val="007F22A6"/>
    <w:rsid w:val="007F3E84"/>
    <w:rsid w:val="008144DF"/>
    <w:rsid w:val="00844606"/>
    <w:rsid w:val="008527C9"/>
    <w:rsid w:val="00861E9F"/>
    <w:rsid w:val="00862983"/>
    <w:rsid w:val="00871BEA"/>
    <w:rsid w:val="00873101"/>
    <w:rsid w:val="008962EE"/>
    <w:rsid w:val="008A22DB"/>
    <w:rsid w:val="008F71C0"/>
    <w:rsid w:val="009101B6"/>
    <w:rsid w:val="00911659"/>
    <w:rsid w:val="0091629E"/>
    <w:rsid w:val="00927551"/>
    <w:rsid w:val="00941339"/>
    <w:rsid w:val="00946072"/>
    <w:rsid w:val="00946310"/>
    <w:rsid w:val="00951148"/>
    <w:rsid w:val="00954A51"/>
    <w:rsid w:val="0096168B"/>
    <w:rsid w:val="0096433E"/>
    <w:rsid w:val="00977396"/>
    <w:rsid w:val="009A1B68"/>
    <w:rsid w:val="009A2F5F"/>
    <w:rsid w:val="009A4685"/>
    <w:rsid w:val="009B5536"/>
    <w:rsid w:val="009D6111"/>
    <w:rsid w:val="009E4401"/>
    <w:rsid w:val="00A020FF"/>
    <w:rsid w:val="00A10E52"/>
    <w:rsid w:val="00A17F5C"/>
    <w:rsid w:val="00A25FAA"/>
    <w:rsid w:val="00A26D5B"/>
    <w:rsid w:val="00A340E6"/>
    <w:rsid w:val="00A35172"/>
    <w:rsid w:val="00A51059"/>
    <w:rsid w:val="00A71C7B"/>
    <w:rsid w:val="00A73172"/>
    <w:rsid w:val="00AB012A"/>
    <w:rsid w:val="00AB3485"/>
    <w:rsid w:val="00AB6516"/>
    <w:rsid w:val="00AB73EA"/>
    <w:rsid w:val="00AB782B"/>
    <w:rsid w:val="00AB7A0C"/>
    <w:rsid w:val="00AC4DD5"/>
    <w:rsid w:val="00AC7BFF"/>
    <w:rsid w:val="00AD0017"/>
    <w:rsid w:val="00AD372B"/>
    <w:rsid w:val="00AF0680"/>
    <w:rsid w:val="00B06082"/>
    <w:rsid w:val="00B125A6"/>
    <w:rsid w:val="00B247D7"/>
    <w:rsid w:val="00B352A1"/>
    <w:rsid w:val="00B51737"/>
    <w:rsid w:val="00B546CB"/>
    <w:rsid w:val="00B63F45"/>
    <w:rsid w:val="00B65136"/>
    <w:rsid w:val="00B7065E"/>
    <w:rsid w:val="00B75CA9"/>
    <w:rsid w:val="00B84630"/>
    <w:rsid w:val="00BB02CC"/>
    <w:rsid w:val="00BB1722"/>
    <w:rsid w:val="00BC4562"/>
    <w:rsid w:val="00BC474B"/>
    <w:rsid w:val="00BD3659"/>
    <w:rsid w:val="00BD7103"/>
    <w:rsid w:val="00BE0BBF"/>
    <w:rsid w:val="00BE7088"/>
    <w:rsid w:val="00BF50B3"/>
    <w:rsid w:val="00C07B0B"/>
    <w:rsid w:val="00C11CB1"/>
    <w:rsid w:val="00C15CF3"/>
    <w:rsid w:val="00C16245"/>
    <w:rsid w:val="00C17028"/>
    <w:rsid w:val="00C408B7"/>
    <w:rsid w:val="00C550EA"/>
    <w:rsid w:val="00C62D7E"/>
    <w:rsid w:val="00C67C77"/>
    <w:rsid w:val="00C83EEE"/>
    <w:rsid w:val="00C83F47"/>
    <w:rsid w:val="00C91F79"/>
    <w:rsid w:val="00CA2761"/>
    <w:rsid w:val="00CD351C"/>
    <w:rsid w:val="00CE4B17"/>
    <w:rsid w:val="00D00490"/>
    <w:rsid w:val="00D03C7A"/>
    <w:rsid w:val="00D30F8E"/>
    <w:rsid w:val="00D40CEF"/>
    <w:rsid w:val="00D44247"/>
    <w:rsid w:val="00D5240C"/>
    <w:rsid w:val="00D5378C"/>
    <w:rsid w:val="00D81959"/>
    <w:rsid w:val="00DA15DC"/>
    <w:rsid w:val="00DB4598"/>
    <w:rsid w:val="00DC0B5E"/>
    <w:rsid w:val="00DC279F"/>
    <w:rsid w:val="00DC40AA"/>
    <w:rsid w:val="00DC49E6"/>
    <w:rsid w:val="00DC7095"/>
    <w:rsid w:val="00DD164E"/>
    <w:rsid w:val="00DE130F"/>
    <w:rsid w:val="00DF6873"/>
    <w:rsid w:val="00DF7CBD"/>
    <w:rsid w:val="00E04784"/>
    <w:rsid w:val="00E132FD"/>
    <w:rsid w:val="00E20157"/>
    <w:rsid w:val="00E20C89"/>
    <w:rsid w:val="00E21EE8"/>
    <w:rsid w:val="00E330A1"/>
    <w:rsid w:val="00E41BE7"/>
    <w:rsid w:val="00E57E0D"/>
    <w:rsid w:val="00E813DD"/>
    <w:rsid w:val="00E87824"/>
    <w:rsid w:val="00E94A92"/>
    <w:rsid w:val="00EA6397"/>
    <w:rsid w:val="00EB1CF3"/>
    <w:rsid w:val="00ED7ED2"/>
    <w:rsid w:val="00EE4470"/>
    <w:rsid w:val="00EF04DB"/>
    <w:rsid w:val="00EF2583"/>
    <w:rsid w:val="00EF3D85"/>
    <w:rsid w:val="00EF6AF1"/>
    <w:rsid w:val="00F03586"/>
    <w:rsid w:val="00F037D2"/>
    <w:rsid w:val="00F037F6"/>
    <w:rsid w:val="00F03856"/>
    <w:rsid w:val="00F041EE"/>
    <w:rsid w:val="00F10BF5"/>
    <w:rsid w:val="00F11124"/>
    <w:rsid w:val="00F17912"/>
    <w:rsid w:val="00F17CB1"/>
    <w:rsid w:val="00F24D2E"/>
    <w:rsid w:val="00F31444"/>
    <w:rsid w:val="00F3163D"/>
    <w:rsid w:val="00F46D34"/>
    <w:rsid w:val="00F50E9C"/>
    <w:rsid w:val="00F53060"/>
    <w:rsid w:val="00F65FB0"/>
    <w:rsid w:val="00F740F0"/>
    <w:rsid w:val="00F81704"/>
    <w:rsid w:val="00F877DF"/>
    <w:rsid w:val="00FA2576"/>
    <w:rsid w:val="00FA334B"/>
    <w:rsid w:val="00FA6305"/>
    <w:rsid w:val="00FC4F31"/>
    <w:rsid w:val="00FC7E2F"/>
    <w:rsid w:val="00FE6A85"/>
    <w:rsid w:val="00FF5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E22A3"/>
  <w15:chartTrackingRefBased/>
  <w15:docId w15:val="{E1605D00-4834-490D-AE02-3372B7DF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30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84300"/>
    <w:rPr>
      <w:sz w:val="18"/>
      <w:szCs w:val="18"/>
    </w:rPr>
  </w:style>
  <w:style w:type="paragraph" w:styleId="Footer">
    <w:name w:val="footer"/>
    <w:basedOn w:val="Normal"/>
    <w:link w:val="FooterChar"/>
    <w:uiPriority w:val="99"/>
    <w:unhideWhenUsed/>
    <w:rsid w:val="0068430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84300"/>
    <w:rPr>
      <w:sz w:val="18"/>
      <w:szCs w:val="18"/>
    </w:rPr>
  </w:style>
  <w:style w:type="paragraph" w:styleId="ListParagraph">
    <w:name w:val="List Paragraph"/>
    <w:basedOn w:val="Normal"/>
    <w:uiPriority w:val="34"/>
    <w:qFormat/>
    <w:rsid w:val="00DF7C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9050">
      <w:bodyDiv w:val="1"/>
      <w:marLeft w:val="0"/>
      <w:marRight w:val="0"/>
      <w:marTop w:val="0"/>
      <w:marBottom w:val="0"/>
      <w:divBdr>
        <w:top w:val="none" w:sz="0" w:space="0" w:color="auto"/>
        <w:left w:val="none" w:sz="0" w:space="0" w:color="auto"/>
        <w:bottom w:val="none" w:sz="0" w:space="0" w:color="auto"/>
        <w:right w:val="none" w:sz="0" w:space="0" w:color="auto"/>
      </w:divBdr>
    </w:div>
    <w:div w:id="50620250">
      <w:bodyDiv w:val="1"/>
      <w:marLeft w:val="0"/>
      <w:marRight w:val="0"/>
      <w:marTop w:val="0"/>
      <w:marBottom w:val="0"/>
      <w:divBdr>
        <w:top w:val="none" w:sz="0" w:space="0" w:color="auto"/>
        <w:left w:val="none" w:sz="0" w:space="0" w:color="auto"/>
        <w:bottom w:val="none" w:sz="0" w:space="0" w:color="auto"/>
        <w:right w:val="none" w:sz="0" w:space="0" w:color="auto"/>
      </w:divBdr>
      <w:divsChild>
        <w:div w:id="1781759408">
          <w:marLeft w:val="734"/>
          <w:marRight w:val="0"/>
          <w:marTop w:val="144"/>
          <w:marBottom w:val="0"/>
          <w:divBdr>
            <w:top w:val="none" w:sz="0" w:space="0" w:color="auto"/>
            <w:left w:val="none" w:sz="0" w:space="0" w:color="auto"/>
            <w:bottom w:val="none" w:sz="0" w:space="0" w:color="auto"/>
            <w:right w:val="none" w:sz="0" w:space="0" w:color="auto"/>
          </w:divBdr>
        </w:div>
      </w:divsChild>
    </w:div>
    <w:div w:id="72170043">
      <w:bodyDiv w:val="1"/>
      <w:marLeft w:val="0"/>
      <w:marRight w:val="0"/>
      <w:marTop w:val="0"/>
      <w:marBottom w:val="0"/>
      <w:divBdr>
        <w:top w:val="none" w:sz="0" w:space="0" w:color="auto"/>
        <w:left w:val="none" w:sz="0" w:space="0" w:color="auto"/>
        <w:bottom w:val="none" w:sz="0" w:space="0" w:color="auto"/>
        <w:right w:val="none" w:sz="0" w:space="0" w:color="auto"/>
      </w:divBdr>
    </w:div>
    <w:div w:id="209804954">
      <w:bodyDiv w:val="1"/>
      <w:marLeft w:val="0"/>
      <w:marRight w:val="0"/>
      <w:marTop w:val="0"/>
      <w:marBottom w:val="0"/>
      <w:divBdr>
        <w:top w:val="none" w:sz="0" w:space="0" w:color="auto"/>
        <w:left w:val="none" w:sz="0" w:space="0" w:color="auto"/>
        <w:bottom w:val="none" w:sz="0" w:space="0" w:color="auto"/>
        <w:right w:val="none" w:sz="0" w:space="0" w:color="auto"/>
      </w:divBdr>
      <w:divsChild>
        <w:div w:id="1433741852">
          <w:marLeft w:val="547"/>
          <w:marRight w:val="0"/>
          <w:marTop w:val="154"/>
          <w:marBottom w:val="0"/>
          <w:divBdr>
            <w:top w:val="none" w:sz="0" w:space="0" w:color="auto"/>
            <w:left w:val="none" w:sz="0" w:space="0" w:color="auto"/>
            <w:bottom w:val="none" w:sz="0" w:space="0" w:color="auto"/>
            <w:right w:val="none" w:sz="0" w:space="0" w:color="auto"/>
          </w:divBdr>
        </w:div>
        <w:div w:id="335497802">
          <w:marLeft w:val="547"/>
          <w:marRight w:val="0"/>
          <w:marTop w:val="154"/>
          <w:marBottom w:val="0"/>
          <w:divBdr>
            <w:top w:val="none" w:sz="0" w:space="0" w:color="auto"/>
            <w:left w:val="none" w:sz="0" w:space="0" w:color="auto"/>
            <w:bottom w:val="none" w:sz="0" w:space="0" w:color="auto"/>
            <w:right w:val="none" w:sz="0" w:space="0" w:color="auto"/>
          </w:divBdr>
        </w:div>
      </w:divsChild>
    </w:div>
    <w:div w:id="300311727">
      <w:bodyDiv w:val="1"/>
      <w:marLeft w:val="0"/>
      <w:marRight w:val="0"/>
      <w:marTop w:val="0"/>
      <w:marBottom w:val="0"/>
      <w:divBdr>
        <w:top w:val="none" w:sz="0" w:space="0" w:color="auto"/>
        <w:left w:val="none" w:sz="0" w:space="0" w:color="auto"/>
        <w:bottom w:val="none" w:sz="0" w:space="0" w:color="auto"/>
        <w:right w:val="none" w:sz="0" w:space="0" w:color="auto"/>
      </w:divBdr>
      <w:divsChild>
        <w:div w:id="101999577">
          <w:marLeft w:val="1166"/>
          <w:marRight w:val="0"/>
          <w:marTop w:val="134"/>
          <w:marBottom w:val="0"/>
          <w:divBdr>
            <w:top w:val="none" w:sz="0" w:space="0" w:color="auto"/>
            <w:left w:val="none" w:sz="0" w:space="0" w:color="auto"/>
            <w:bottom w:val="none" w:sz="0" w:space="0" w:color="auto"/>
            <w:right w:val="none" w:sz="0" w:space="0" w:color="auto"/>
          </w:divBdr>
        </w:div>
        <w:div w:id="455950891">
          <w:marLeft w:val="1166"/>
          <w:marRight w:val="0"/>
          <w:marTop w:val="134"/>
          <w:marBottom w:val="0"/>
          <w:divBdr>
            <w:top w:val="none" w:sz="0" w:space="0" w:color="auto"/>
            <w:left w:val="none" w:sz="0" w:space="0" w:color="auto"/>
            <w:bottom w:val="none" w:sz="0" w:space="0" w:color="auto"/>
            <w:right w:val="none" w:sz="0" w:space="0" w:color="auto"/>
          </w:divBdr>
        </w:div>
      </w:divsChild>
    </w:div>
    <w:div w:id="308485469">
      <w:bodyDiv w:val="1"/>
      <w:marLeft w:val="0"/>
      <w:marRight w:val="0"/>
      <w:marTop w:val="0"/>
      <w:marBottom w:val="0"/>
      <w:divBdr>
        <w:top w:val="none" w:sz="0" w:space="0" w:color="auto"/>
        <w:left w:val="none" w:sz="0" w:space="0" w:color="auto"/>
        <w:bottom w:val="none" w:sz="0" w:space="0" w:color="auto"/>
        <w:right w:val="none" w:sz="0" w:space="0" w:color="auto"/>
      </w:divBdr>
      <w:divsChild>
        <w:div w:id="115487492">
          <w:marLeft w:val="1166"/>
          <w:marRight w:val="0"/>
          <w:marTop w:val="115"/>
          <w:marBottom w:val="0"/>
          <w:divBdr>
            <w:top w:val="none" w:sz="0" w:space="0" w:color="auto"/>
            <w:left w:val="none" w:sz="0" w:space="0" w:color="auto"/>
            <w:bottom w:val="none" w:sz="0" w:space="0" w:color="auto"/>
            <w:right w:val="none" w:sz="0" w:space="0" w:color="auto"/>
          </w:divBdr>
        </w:div>
        <w:div w:id="1697999306">
          <w:marLeft w:val="1166"/>
          <w:marRight w:val="0"/>
          <w:marTop w:val="115"/>
          <w:marBottom w:val="0"/>
          <w:divBdr>
            <w:top w:val="none" w:sz="0" w:space="0" w:color="auto"/>
            <w:left w:val="none" w:sz="0" w:space="0" w:color="auto"/>
            <w:bottom w:val="none" w:sz="0" w:space="0" w:color="auto"/>
            <w:right w:val="none" w:sz="0" w:space="0" w:color="auto"/>
          </w:divBdr>
        </w:div>
      </w:divsChild>
    </w:div>
    <w:div w:id="645932524">
      <w:bodyDiv w:val="1"/>
      <w:marLeft w:val="0"/>
      <w:marRight w:val="0"/>
      <w:marTop w:val="0"/>
      <w:marBottom w:val="0"/>
      <w:divBdr>
        <w:top w:val="none" w:sz="0" w:space="0" w:color="auto"/>
        <w:left w:val="none" w:sz="0" w:space="0" w:color="auto"/>
        <w:bottom w:val="none" w:sz="0" w:space="0" w:color="auto"/>
        <w:right w:val="none" w:sz="0" w:space="0" w:color="auto"/>
      </w:divBdr>
      <w:divsChild>
        <w:div w:id="374896122">
          <w:marLeft w:val="547"/>
          <w:marRight w:val="0"/>
          <w:marTop w:val="154"/>
          <w:marBottom w:val="0"/>
          <w:divBdr>
            <w:top w:val="none" w:sz="0" w:space="0" w:color="auto"/>
            <w:left w:val="none" w:sz="0" w:space="0" w:color="auto"/>
            <w:bottom w:val="none" w:sz="0" w:space="0" w:color="auto"/>
            <w:right w:val="none" w:sz="0" w:space="0" w:color="auto"/>
          </w:divBdr>
        </w:div>
      </w:divsChild>
    </w:div>
    <w:div w:id="762382850">
      <w:bodyDiv w:val="1"/>
      <w:marLeft w:val="0"/>
      <w:marRight w:val="0"/>
      <w:marTop w:val="0"/>
      <w:marBottom w:val="0"/>
      <w:divBdr>
        <w:top w:val="none" w:sz="0" w:space="0" w:color="auto"/>
        <w:left w:val="none" w:sz="0" w:space="0" w:color="auto"/>
        <w:bottom w:val="none" w:sz="0" w:space="0" w:color="auto"/>
        <w:right w:val="none" w:sz="0" w:space="0" w:color="auto"/>
      </w:divBdr>
      <w:divsChild>
        <w:div w:id="352848568">
          <w:marLeft w:val="734"/>
          <w:marRight w:val="0"/>
          <w:marTop w:val="144"/>
          <w:marBottom w:val="0"/>
          <w:divBdr>
            <w:top w:val="none" w:sz="0" w:space="0" w:color="auto"/>
            <w:left w:val="none" w:sz="0" w:space="0" w:color="auto"/>
            <w:bottom w:val="none" w:sz="0" w:space="0" w:color="auto"/>
            <w:right w:val="none" w:sz="0" w:space="0" w:color="auto"/>
          </w:divBdr>
        </w:div>
      </w:divsChild>
    </w:div>
    <w:div w:id="956836105">
      <w:bodyDiv w:val="1"/>
      <w:marLeft w:val="0"/>
      <w:marRight w:val="0"/>
      <w:marTop w:val="0"/>
      <w:marBottom w:val="0"/>
      <w:divBdr>
        <w:top w:val="none" w:sz="0" w:space="0" w:color="auto"/>
        <w:left w:val="none" w:sz="0" w:space="0" w:color="auto"/>
        <w:bottom w:val="none" w:sz="0" w:space="0" w:color="auto"/>
        <w:right w:val="none" w:sz="0" w:space="0" w:color="auto"/>
      </w:divBdr>
      <w:divsChild>
        <w:div w:id="1770807961">
          <w:marLeft w:val="547"/>
          <w:marRight w:val="0"/>
          <w:marTop w:val="154"/>
          <w:marBottom w:val="0"/>
          <w:divBdr>
            <w:top w:val="none" w:sz="0" w:space="0" w:color="auto"/>
            <w:left w:val="none" w:sz="0" w:space="0" w:color="auto"/>
            <w:bottom w:val="none" w:sz="0" w:space="0" w:color="auto"/>
            <w:right w:val="none" w:sz="0" w:space="0" w:color="auto"/>
          </w:divBdr>
        </w:div>
      </w:divsChild>
    </w:div>
    <w:div w:id="972951406">
      <w:bodyDiv w:val="1"/>
      <w:marLeft w:val="0"/>
      <w:marRight w:val="0"/>
      <w:marTop w:val="0"/>
      <w:marBottom w:val="0"/>
      <w:divBdr>
        <w:top w:val="none" w:sz="0" w:space="0" w:color="auto"/>
        <w:left w:val="none" w:sz="0" w:space="0" w:color="auto"/>
        <w:bottom w:val="none" w:sz="0" w:space="0" w:color="auto"/>
        <w:right w:val="none" w:sz="0" w:space="0" w:color="auto"/>
      </w:divBdr>
      <w:divsChild>
        <w:div w:id="819615625">
          <w:marLeft w:val="547"/>
          <w:marRight w:val="0"/>
          <w:marTop w:val="154"/>
          <w:marBottom w:val="0"/>
          <w:divBdr>
            <w:top w:val="none" w:sz="0" w:space="0" w:color="auto"/>
            <w:left w:val="none" w:sz="0" w:space="0" w:color="auto"/>
            <w:bottom w:val="none" w:sz="0" w:space="0" w:color="auto"/>
            <w:right w:val="none" w:sz="0" w:space="0" w:color="auto"/>
          </w:divBdr>
        </w:div>
      </w:divsChild>
    </w:div>
    <w:div w:id="1147088416">
      <w:bodyDiv w:val="1"/>
      <w:marLeft w:val="0"/>
      <w:marRight w:val="0"/>
      <w:marTop w:val="0"/>
      <w:marBottom w:val="0"/>
      <w:divBdr>
        <w:top w:val="none" w:sz="0" w:space="0" w:color="auto"/>
        <w:left w:val="none" w:sz="0" w:space="0" w:color="auto"/>
        <w:bottom w:val="none" w:sz="0" w:space="0" w:color="auto"/>
        <w:right w:val="none" w:sz="0" w:space="0" w:color="auto"/>
      </w:divBdr>
      <w:divsChild>
        <w:div w:id="1736735963">
          <w:marLeft w:val="547"/>
          <w:marRight w:val="0"/>
          <w:marTop w:val="134"/>
          <w:marBottom w:val="0"/>
          <w:divBdr>
            <w:top w:val="none" w:sz="0" w:space="0" w:color="auto"/>
            <w:left w:val="none" w:sz="0" w:space="0" w:color="auto"/>
            <w:bottom w:val="none" w:sz="0" w:space="0" w:color="auto"/>
            <w:right w:val="none" w:sz="0" w:space="0" w:color="auto"/>
          </w:divBdr>
        </w:div>
        <w:div w:id="1267887714">
          <w:marLeft w:val="547"/>
          <w:marRight w:val="0"/>
          <w:marTop w:val="134"/>
          <w:marBottom w:val="0"/>
          <w:divBdr>
            <w:top w:val="none" w:sz="0" w:space="0" w:color="auto"/>
            <w:left w:val="none" w:sz="0" w:space="0" w:color="auto"/>
            <w:bottom w:val="none" w:sz="0" w:space="0" w:color="auto"/>
            <w:right w:val="none" w:sz="0" w:space="0" w:color="auto"/>
          </w:divBdr>
        </w:div>
      </w:divsChild>
    </w:div>
    <w:div w:id="1164785756">
      <w:bodyDiv w:val="1"/>
      <w:marLeft w:val="0"/>
      <w:marRight w:val="0"/>
      <w:marTop w:val="0"/>
      <w:marBottom w:val="0"/>
      <w:divBdr>
        <w:top w:val="none" w:sz="0" w:space="0" w:color="auto"/>
        <w:left w:val="none" w:sz="0" w:space="0" w:color="auto"/>
        <w:bottom w:val="none" w:sz="0" w:space="0" w:color="auto"/>
        <w:right w:val="none" w:sz="0" w:space="0" w:color="auto"/>
      </w:divBdr>
      <w:divsChild>
        <w:div w:id="627513295">
          <w:marLeft w:val="1426"/>
          <w:marRight w:val="0"/>
          <w:marTop w:val="125"/>
          <w:marBottom w:val="0"/>
          <w:divBdr>
            <w:top w:val="none" w:sz="0" w:space="0" w:color="auto"/>
            <w:left w:val="none" w:sz="0" w:space="0" w:color="auto"/>
            <w:bottom w:val="none" w:sz="0" w:space="0" w:color="auto"/>
            <w:right w:val="none" w:sz="0" w:space="0" w:color="auto"/>
          </w:divBdr>
        </w:div>
        <w:div w:id="735784771">
          <w:marLeft w:val="1426"/>
          <w:marRight w:val="0"/>
          <w:marTop w:val="125"/>
          <w:marBottom w:val="0"/>
          <w:divBdr>
            <w:top w:val="none" w:sz="0" w:space="0" w:color="auto"/>
            <w:left w:val="none" w:sz="0" w:space="0" w:color="auto"/>
            <w:bottom w:val="none" w:sz="0" w:space="0" w:color="auto"/>
            <w:right w:val="none" w:sz="0" w:space="0" w:color="auto"/>
          </w:divBdr>
        </w:div>
        <w:div w:id="26181082">
          <w:marLeft w:val="1426"/>
          <w:marRight w:val="0"/>
          <w:marTop w:val="125"/>
          <w:marBottom w:val="0"/>
          <w:divBdr>
            <w:top w:val="none" w:sz="0" w:space="0" w:color="auto"/>
            <w:left w:val="none" w:sz="0" w:space="0" w:color="auto"/>
            <w:bottom w:val="none" w:sz="0" w:space="0" w:color="auto"/>
            <w:right w:val="none" w:sz="0" w:space="0" w:color="auto"/>
          </w:divBdr>
        </w:div>
        <w:div w:id="1109012047">
          <w:marLeft w:val="1426"/>
          <w:marRight w:val="0"/>
          <w:marTop w:val="125"/>
          <w:marBottom w:val="0"/>
          <w:divBdr>
            <w:top w:val="none" w:sz="0" w:space="0" w:color="auto"/>
            <w:left w:val="none" w:sz="0" w:space="0" w:color="auto"/>
            <w:bottom w:val="none" w:sz="0" w:space="0" w:color="auto"/>
            <w:right w:val="none" w:sz="0" w:space="0" w:color="auto"/>
          </w:divBdr>
        </w:div>
        <w:div w:id="679967120">
          <w:marLeft w:val="1426"/>
          <w:marRight w:val="0"/>
          <w:marTop w:val="125"/>
          <w:marBottom w:val="0"/>
          <w:divBdr>
            <w:top w:val="none" w:sz="0" w:space="0" w:color="auto"/>
            <w:left w:val="none" w:sz="0" w:space="0" w:color="auto"/>
            <w:bottom w:val="none" w:sz="0" w:space="0" w:color="auto"/>
            <w:right w:val="none" w:sz="0" w:space="0" w:color="auto"/>
          </w:divBdr>
        </w:div>
      </w:divsChild>
    </w:div>
    <w:div w:id="1243562517">
      <w:bodyDiv w:val="1"/>
      <w:marLeft w:val="0"/>
      <w:marRight w:val="0"/>
      <w:marTop w:val="0"/>
      <w:marBottom w:val="0"/>
      <w:divBdr>
        <w:top w:val="none" w:sz="0" w:space="0" w:color="auto"/>
        <w:left w:val="none" w:sz="0" w:space="0" w:color="auto"/>
        <w:bottom w:val="none" w:sz="0" w:space="0" w:color="auto"/>
        <w:right w:val="none" w:sz="0" w:space="0" w:color="auto"/>
      </w:divBdr>
      <w:divsChild>
        <w:div w:id="318314034">
          <w:marLeft w:val="720"/>
          <w:marRight w:val="0"/>
          <w:marTop w:val="134"/>
          <w:marBottom w:val="0"/>
          <w:divBdr>
            <w:top w:val="none" w:sz="0" w:space="0" w:color="auto"/>
            <w:left w:val="none" w:sz="0" w:space="0" w:color="auto"/>
            <w:bottom w:val="none" w:sz="0" w:space="0" w:color="auto"/>
            <w:right w:val="none" w:sz="0" w:space="0" w:color="auto"/>
          </w:divBdr>
        </w:div>
        <w:div w:id="15814697">
          <w:marLeft w:val="720"/>
          <w:marRight w:val="0"/>
          <w:marTop w:val="134"/>
          <w:marBottom w:val="0"/>
          <w:divBdr>
            <w:top w:val="none" w:sz="0" w:space="0" w:color="auto"/>
            <w:left w:val="none" w:sz="0" w:space="0" w:color="auto"/>
            <w:bottom w:val="none" w:sz="0" w:space="0" w:color="auto"/>
            <w:right w:val="none" w:sz="0" w:space="0" w:color="auto"/>
          </w:divBdr>
        </w:div>
        <w:div w:id="558900452">
          <w:marLeft w:val="720"/>
          <w:marRight w:val="0"/>
          <w:marTop w:val="134"/>
          <w:marBottom w:val="0"/>
          <w:divBdr>
            <w:top w:val="none" w:sz="0" w:space="0" w:color="auto"/>
            <w:left w:val="none" w:sz="0" w:space="0" w:color="auto"/>
            <w:bottom w:val="none" w:sz="0" w:space="0" w:color="auto"/>
            <w:right w:val="none" w:sz="0" w:space="0" w:color="auto"/>
          </w:divBdr>
        </w:div>
        <w:div w:id="1001086888">
          <w:marLeft w:val="720"/>
          <w:marRight w:val="0"/>
          <w:marTop w:val="134"/>
          <w:marBottom w:val="0"/>
          <w:divBdr>
            <w:top w:val="none" w:sz="0" w:space="0" w:color="auto"/>
            <w:left w:val="none" w:sz="0" w:space="0" w:color="auto"/>
            <w:bottom w:val="none" w:sz="0" w:space="0" w:color="auto"/>
            <w:right w:val="none" w:sz="0" w:space="0" w:color="auto"/>
          </w:divBdr>
        </w:div>
      </w:divsChild>
    </w:div>
    <w:div w:id="1407413753">
      <w:bodyDiv w:val="1"/>
      <w:marLeft w:val="0"/>
      <w:marRight w:val="0"/>
      <w:marTop w:val="0"/>
      <w:marBottom w:val="0"/>
      <w:divBdr>
        <w:top w:val="none" w:sz="0" w:space="0" w:color="auto"/>
        <w:left w:val="none" w:sz="0" w:space="0" w:color="auto"/>
        <w:bottom w:val="none" w:sz="0" w:space="0" w:color="auto"/>
        <w:right w:val="none" w:sz="0" w:space="0" w:color="auto"/>
      </w:divBdr>
    </w:div>
    <w:div w:id="1407730322">
      <w:bodyDiv w:val="1"/>
      <w:marLeft w:val="0"/>
      <w:marRight w:val="0"/>
      <w:marTop w:val="0"/>
      <w:marBottom w:val="0"/>
      <w:divBdr>
        <w:top w:val="none" w:sz="0" w:space="0" w:color="auto"/>
        <w:left w:val="none" w:sz="0" w:space="0" w:color="auto"/>
        <w:bottom w:val="none" w:sz="0" w:space="0" w:color="auto"/>
        <w:right w:val="none" w:sz="0" w:space="0" w:color="auto"/>
      </w:divBdr>
      <w:divsChild>
        <w:div w:id="1129395976">
          <w:marLeft w:val="547"/>
          <w:marRight w:val="0"/>
          <w:marTop w:val="154"/>
          <w:marBottom w:val="0"/>
          <w:divBdr>
            <w:top w:val="none" w:sz="0" w:space="0" w:color="auto"/>
            <w:left w:val="none" w:sz="0" w:space="0" w:color="auto"/>
            <w:bottom w:val="none" w:sz="0" w:space="0" w:color="auto"/>
            <w:right w:val="none" w:sz="0" w:space="0" w:color="auto"/>
          </w:divBdr>
        </w:div>
      </w:divsChild>
    </w:div>
    <w:div w:id="1415668007">
      <w:bodyDiv w:val="1"/>
      <w:marLeft w:val="0"/>
      <w:marRight w:val="0"/>
      <w:marTop w:val="0"/>
      <w:marBottom w:val="0"/>
      <w:divBdr>
        <w:top w:val="none" w:sz="0" w:space="0" w:color="auto"/>
        <w:left w:val="none" w:sz="0" w:space="0" w:color="auto"/>
        <w:bottom w:val="none" w:sz="0" w:space="0" w:color="auto"/>
        <w:right w:val="none" w:sz="0" w:space="0" w:color="auto"/>
      </w:divBdr>
    </w:div>
    <w:div w:id="1711760036">
      <w:bodyDiv w:val="1"/>
      <w:marLeft w:val="0"/>
      <w:marRight w:val="0"/>
      <w:marTop w:val="0"/>
      <w:marBottom w:val="0"/>
      <w:divBdr>
        <w:top w:val="none" w:sz="0" w:space="0" w:color="auto"/>
        <w:left w:val="none" w:sz="0" w:space="0" w:color="auto"/>
        <w:bottom w:val="none" w:sz="0" w:space="0" w:color="auto"/>
        <w:right w:val="none" w:sz="0" w:space="0" w:color="auto"/>
      </w:divBdr>
      <w:divsChild>
        <w:div w:id="1391227508">
          <w:marLeft w:val="547"/>
          <w:marRight w:val="0"/>
          <w:marTop w:val="154"/>
          <w:marBottom w:val="0"/>
          <w:divBdr>
            <w:top w:val="none" w:sz="0" w:space="0" w:color="auto"/>
            <w:left w:val="none" w:sz="0" w:space="0" w:color="auto"/>
            <w:bottom w:val="none" w:sz="0" w:space="0" w:color="auto"/>
            <w:right w:val="none" w:sz="0" w:space="0" w:color="auto"/>
          </w:divBdr>
        </w:div>
        <w:div w:id="1101953052">
          <w:marLeft w:val="547"/>
          <w:marRight w:val="0"/>
          <w:marTop w:val="154"/>
          <w:marBottom w:val="0"/>
          <w:divBdr>
            <w:top w:val="none" w:sz="0" w:space="0" w:color="auto"/>
            <w:left w:val="none" w:sz="0" w:space="0" w:color="auto"/>
            <w:bottom w:val="none" w:sz="0" w:space="0" w:color="auto"/>
            <w:right w:val="none" w:sz="0" w:space="0" w:color="auto"/>
          </w:divBdr>
        </w:div>
      </w:divsChild>
    </w:div>
    <w:div w:id="1756706210">
      <w:bodyDiv w:val="1"/>
      <w:marLeft w:val="0"/>
      <w:marRight w:val="0"/>
      <w:marTop w:val="0"/>
      <w:marBottom w:val="0"/>
      <w:divBdr>
        <w:top w:val="none" w:sz="0" w:space="0" w:color="auto"/>
        <w:left w:val="none" w:sz="0" w:space="0" w:color="auto"/>
        <w:bottom w:val="none" w:sz="0" w:space="0" w:color="auto"/>
        <w:right w:val="none" w:sz="0" w:space="0" w:color="auto"/>
      </w:divBdr>
      <w:divsChild>
        <w:div w:id="985818041">
          <w:marLeft w:val="547"/>
          <w:marRight w:val="0"/>
          <w:marTop w:val="154"/>
          <w:marBottom w:val="0"/>
          <w:divBdr>
            <w:top w:val="none" w:sz="0" w:space="0" w:color="auto"/>
            <w:left w:val="none" w:sz="0" w:space="0" w:color="auto"/>
            <w:bottom w:val="none" w:sz="0" w:space="0" w:color="auto"/>
            <w:right w:val="none" w:sz="0" w:space="0" w:color="auto"/>
          </w:divBdr>
        </w:div>
        <w:div w:id="2066945452">
          <w:marLeft w:val="547"/>
          <w:marRight w:val="0"/>
          <w:marTop w:val="154"/>
          <w:marBottom w:val="0"/>
          <w:divBdr>
            <w:top w:val="none" w:sz="0" w:space="0" w:color="auto"/>
            <w:left w:val="none" w:sz="0" w:space="0" w:color="auto"/>
            <w:bottom w:val="none" w:sz="0" w:space="0" w:color="auto"/>
            <w:right w:val="none" w:sz="0" w:space="0" w:color="auto"/>
          </w:divBdr>
        </w:div>
        <w:div w:id="808284791">
          <w:marLeft w:val="547"/>
          <w:marRight w:val="0"/>
          <w:marTop w:val="154"/>
          <w:marBottom w:val="0"/>
          <w:divBdr>
            <w:top w:val="none" w:sz="0" w:space="0" w:color="auto"/>
            <w:left w:val="none" w:sz="0" w:space="0" w:color="auto"/>
            <w:bottom w:val="none" w:sz="0" w:space="0" w:color="auto"/>
            <w:right w:val="none" w:sz="0" w:space="0" w:color="auto"/>
          </w:divBdr>
        </w:div>
      </w:divsChild>
    </w:div>
    <w:div w:id="1841457521">
      <w:bodyDiv w:val="1"/>
      <w:marLeft w:val="0"/>
      <w:marRight w:val="0"/>
      <w:marTop w:val="0"/>
      <w:marBottom w:val="0"/>
      <w:divBdr>
        <w:top w:val="none" w:sz="0" w:space="0" w:color="auto"/>
        <w:left w:val="none" w:sz="0" w:space="0" w:color="auto"/>
        <w:bottom w:val="none" w:sz="0" w:space="0" w:color="auto"/>
        <w:right w:val="none" w:sz="0" w:space="0" w:color="auto"/>
      </w:divBdr>
    </w:div>
    <w:div w:id="1971589694">
      <w:bodyDiv w:val="1"/>
      <w:marLeft w:val="0"/>
      <w:marRight w:val="0"/>
      <w:marTop w:val="0"/>
      <w:marBottom w:val="0"/>
      <w:divBdr>
        <w:top w:val="none" w:sz="0" w:space="0" w:color="auto"/>
        <w:left w:val="none" w:sz="0" w:space="0" w:color="auto"/>
        <w:bottom w:val="none" w:sz="0" w:space="0" w:color="auto"/>
        <w:right w:val="none" w:sz="0" w:space="0" w:color="auto"/>
      </w:divBdr>
      <w:divsChild>
        <w:div w:id="1766153091">
          <w:marLeft w:val="720"/>
          <w:marRight w:val="0"/>
          <w:marTop w:val="115"/>
          <w:marBottom w:val="0"/>
          <w:divBdr>
            <w:top w:val="none" w:sz="0" w:space="0" w:color="auto"/>
            <w:left w:val="none" w:sz="0" w:space="0" w:color="auto"/>
            <w:bottom w:val="none" w:sz="0" w:space="0" w:color="auto"/>
            <w:right w:val="none" w:sz="0" w:space="0" w:color="auto"/>
          </w:divBdr>
        </w:div>
        <w:div w:id="756287460">
          <w:marLeft w:val="720"/>
          <w:marRight w:val="0"/>
          <w:marTop w:val="115"/>
          <w:marBottom w:val="0"/>
          <w:divBdr>
            <w:top w:val="none" w:sz="0" w:space="0" w:color="auto"/>
            <w:left w:val="none" w:sz="0" w:space="0" w:color="auto"/>
            <w:bottom w:val="none" w:sz="0" w:space="0" w:color="auto"/>
            <w:right w:val="none" w:sz="0" w:space="0" w:color="auto"/>
          </w:divBdr>
        </w:div>
        <w:div w:id="961421567">
          <w:marLeft w:val="720"/>
          <w:marRight w:val="0"/>
          <w:marTop w:val="115"/>
          <w:marBottom w:val="0"/>
          <w:divBdr>
            <w:top w:val="none" w:sz="0" w:space="0" w:color="auto"/>
            <w:left w:val="none" w:sz="0" w:space="0" w:color="auto"/>
            <w:bottom w:val="none" w:sz="0" w:space="0" w:color="auto"/>
            <w:right w:val="none" w:sz="0" w:space="0" w:color="auto"/>
          </w:divBdr>
        </w:div>
        <w:div w:id="1929925679">
          <w:marLeft w:val="720"/>
          <w:marRight w:val="0"/>
          <w:marTop w:val="115"/>
          <w:marBottom w:val="0"/>
          <w:divBdr>
            <w:top w:val="none" w:sz="0" w:space="0" w:color="auto"/>
            <w:left w:val="none" w:sz="0" w:space="0" w:color="auto"/>
            <w:bottom w:val="none" w:sz="0" w:space="0" w:color="auto"/>
            <w:right w:val="none" w:sz="0" w:space="0" w:color="auto"/>
          </w:divBdr>
        </w:div>
        <w:div w:id="651831356">
          <w:marLeft w:val="720"/>
          <w:marRight w:val="0"/>
          <w:marTop w:val="115"/>
          <w:marBottom w:val="0"/>
          <w:divBdr>
            <w:top w:val="none" w:sz="0" w:space="0" w:color="auto"/>
            <w:left w:val="none" w:sz="0" w:space="0" w:color="auto"/>
            <w:bottom w:val="none" w:sz="0" w:space="0" w:color="auto"/>
            <w:right w:val="none" w:sz="0" w:space="0" w:color="auto"/>
          </w:divBdr>
        </w:div>
        <w:div w:id="1158887468">
          <w:marLeft w:val="720"/>
          <w:marRight w:val="0"/>
          <w:marTop w:val="115"/>
          <w:marBottom w:val="0"/>
          <w:divBdr>
            <w:top w:val="none" w:sz="0" w:space="0" w:color="auto"/>
            <w:left w:val="none" w:sz="0" w:space="0" w:color="auto"/>
            <w:bottom w:val="none" w:sz="0" w:space="0" w:color="auto"/>
            <w:right w:val="none" w:sz="0" w:space="0" w:color="auto"/>
          </w:divBdr>
        </w:div>
      </w:divsChild>
    </w:div>
    <w:div w:id="1983122691">
      <w:bodyDiv w:val="1"/>
      <w:marLeft w:val="0"/>
      <w:marRight w:val="0"/>
      <w:marTop w:val="0"/>
      <w:marBottom w:val="0"/>
      <w:divBdr>
        <w:top w:val="none" w:sz="0" w:space="0" w:color="auto"/>
        <w:left w:val="none" w:sz="0" w:space="0" w:color="auto"/>
        <w:bottom w:val="none" w:sz="0" w:space="0" w:color="auto"/>
        <w:right w:val="none" w:sz="0" w:space="0" w:color="auto"/>
      </w:divBdr>
    </w:div>
    <w:div w:id="209808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14</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cf</dc:creator>
  <cp:keywords/>
  <dc:description/>
  <cp:lastModifiedBy>Z cf</cp:lastModifiedBy>
  <cp:revision>294</cp:revision>
  <dcterms:created xsi:type="dcterms:W3CDTF">2020-11-25T03:24:00Z</dcterms:created>
  <dcterms:modified xsi:type="dcterms:W3CDTF">2020-12-16T12:38:00Z</dcterms:modified>
</cp:coreProperties>
</file>