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64601D" w14:textId="01F3AA74" w:rsidR="00111C9B" w:rsidRDefault="00A94ED6" w:rsidP="00111C9B">
      <w:pPr>
        <w:jc w:val="center"/>
        <w:rPr>
          <w:b/>
          <w:u w:val="single"/>
        </w:rPr>
      </w:pPr>
      <w:r>
        <w:rPr>
          <w:b/>
          <w:u w:val="single"/>
        </w:rPr>
        <w:t xml:space="preserve">Examen </w:t>
      </w:r>
      <w:r w:rsidR="007678C5">
        <w:rPr>
          <w:b/>
          <w:u w:val="single"/>
        </w:rPr>
        <w:t>P</w:t>
      </w:r>
      <w:r w:rsidR="00687BDA">
        <w:rPr>
          <w:b/>
          <w:u w:val="single"/>
        </w:rPr>
        <w:t>arcial</w:t>
      </w:r>
      <w:r>
        <w:rPr>
          <w:b/>
          <w:u w:val="single"/>
        </w:rPr>
        <w:t xml:space="preserve"> </w:t>
      </w:r>
      <w:r w:rsidR="00111C9B">
        <w:rPr>
          <w:b/>
          <w:u w:val="single"/>
        </w:rPr>
        <w:t xml:space="preserve">de </w:t>
      </w:r>
      <w:r w:rsidR="00634436">
        <w:rPr>
          <w:b/>
          <w:u w:val="single"/>
        </w:rPr>
        <w:t xml:space="preserve">Paradigmas y </w:t>
      </w:r>
      <w:r w:rsidR="00111C9B">
        <w:rPr>
          <w:b/>
          <w:u w:val="single"/>
        </w:rPr>
        <w:t>Lenguaje</w:t>
      </w:r>
      <w:r w:rsidR="00634436">
        <w:rPr>
          <w:b/>
          <w:u w:val="single"/>
        </w:rPr>
        <w:t>s</w:t>
      </w:r>
      <w:r w:rsidR="00427A14">
        <w:rPr>
          <w:b/>
          <w:u w:val="single"/>
        </w:rPr>
        <w:t xml:space="preserve"> – Tema </w:t>
      </w:r>
      <w:r w:rsidR="00634436">
        <w:rPr>
          <w:b/>
          <w:u w:val="single"/>
        </w:rPr>
        <w:t>A</w:t>
      </w:r>
    </w:p>
    <w:p w14:paraId="1D47D729" w14:textId="77777777" w:rsidR="00C37071" w:rsidRPr="007678C5" w:rsidRDefault="00C37071">
      <w:pPr>
        <w:rPr>
          <w:b/>
          <w:sz w:val="20"/>
          <w:szCs w:val="20"/>
          <w:u w:val="single"/>
        </w:rPr>
      </w:pPr>
    </w:p>
    <w:p w14:paraId="6815F9F6" w14:textId="68C71076" w:rsidR="00111C9B" w:rsidRPr="007678C5" w:rsidRDefault="00111C9B">
      <w:pPr>
        <w:rPr>
          <w:b/>
          <w:sz w:val="20"/>
          <w:szCs w:val="20"/>
          <w:u w:val="single"/>
        </w:rPr>
      </w:pPr>
      <w:r w:rsidRPr="007678C5">
        <w:rPr>
          <w:b/>
          <w:sz w:val="20"/>
          <w:szCs w:val="20"/>
          <w:u w:val="single"/>
        </w:rPr>
        <w:t>Ejercicio:</w:t>
      </w:r>
      <w:r w:rsidR="00252CD6" w:rsidRPr="007678C5">
        <w:rPr>
          <w:b/>
          <w:sz w:val="20"/>
          <w:szCs w:val="20"/>
          <w:u w:val="single"/>
        </w:rPr>
        <w:t xml:space="preserve"> Diagrama de Clases</w:t>
      </w:r>
    </w:p>
    <w:p w14:paraId="2E2349CE" w14:textId="77777777" w:rsidR="007707B1" w:rsidRPr="007678C5" w:rsidRDefault="00C11915">
      <w:pPr>
        <w:rPr>
          <w:b/>
          <w:sz w:val="20"/>
          <w:szCs w:val="20"/>
          <w:u w:val="single"/>
        </w:rPr>
      </w:pPr>
      <w:r w:rsidRPr="007678C5">
        <w:rPr>
          <w:b/>
          <w:sz w:val="20"/>
          <w:szCs w:val="20"/>
          <w:u w:val="single"/>
        </w:rPr>
        <w:t xml:space="preserve"> </w:t>
      </w:r>
    </w:p>
    <w:p w14:paraId="1AD32BD8" w14:textId="76E8D8DB" w:rsidR="00F816FD" w:rsidRPr="007678C5" w:rsidRDefault="00F816FD" w:rsidP="00F816FD">
      <w:pPr>
        <w:widowControl w:val="0"/>
        <w:suppressAutoHyphens/>
        <w:jc w:val="both"/>
        <w:rPr>
          <w:b/>
          <w:sz w:val="20"/>
          <w:szCs w:val="20"/>
        </w:rPr>
      </w:pPr>
      <w:r w:rsidRPr="007678C5">
        <w:rPr>
          <w:sz w:val="20"/>
          <w:szCs w:val="20"/>
        </w:rPr>
        <w:t xml:space="preserve">Para </w:t>
      </w:r>
      <w:r w:rsidR="00FD64E0" w:rsidRPr="007678C5">
        <w:rPr>
          <w:sz w:val="20"/>
          <w:szCs w:val="20"/>
        </w:rPr>
        <w:t>la</w:t>
      </w:r>
      <w:r w:rsidRPr="007678C5">
        <w:rPr>
          <w:sz w:val="20"/>
          <w:szCs w:val="20"/>
        </w:rPr>
        <w:t xml:space="preserve"> siguiente </w:t>
      </w:r>
      <w:r w:rsidR="00FD64E0" w:rsidRPr="007678C5">
        <w:rPr>
          <w:sz w:val="20"/>
          <w:szCs w:val="20"/>
        </w:rPr>
        <w:t>narrativa</w:t>
      </w:r>
      <w:r w:rsidRPr="007678C5">
        <w:rPr>
          <w:sz w:val="20"/>
          <w:szCs w:val="20"/>
        </w:rPr>
        <w:t xml:space="preserve"> se pide realizar el </w:t>
      </w:r>
      <w:r w:rsidRPr="007678C5">
        <w:rPr>
          <w:b/>
          <w:sz w:val="20"/>
          <w:szCs w:val="20"/>
        </w:rPr>
        <w:t>diagrama de clases</w:t>
      </w:r>
      <w:r w:rsidRPr="007678C5">
        <w:rPr>
          <w:sz w:val="20"/>
          <w:szCs w:val="20"/>
        </w:rPr>
        <w:t xml:space="preserve"> correspondiente, indicando para cada</w:t>
      </w:r>
      <w:r w:rsidR="00F807B7" w:rsidRPr="007678C5">
        <w:rPr>
          <w:sz w:val="20"/>
          <w:szCs w:val="20"/>
        </w:rPr>
        <w:t xml:space="preserve"> clase sus </w:t>
      </w:r>
      <w:r w:rsidR="00F807B7" w:rsidRPr="007678C5">
        <w:rPr>
          <w:b/>
          <w:sz w:val="20"/>
          <w:szCs w:val="20"/>
        </w:rPr>
        <w:t>atributos</w:t>
      </w:r>
      <w:r w:rsidR="00F807B7" w:rsidRPr="007678C5">
        <w:rPr>
          <w:sz w:val="20"/>
          <w:szCs w:val="20"/>
        </w:rPr>
        <w:t xml:space="preserve"> y </w:t>
      </w:r>
      <w:r w:rsidR="00FD64E0" w:rsidRPr="007678C5">
        <w:rPr>
          <w:sz w:val="20"/>
          <w:szCs w:val="20"/>
        </w:rPr>
        <w:t xml:space="preserve">nombre de los </w:t>
      </w:r>
      <w:r w:rsidR="00F807B7" w:rsidRPr="007678C5">
        <w:rPr>
          <w:b/>
          <w:sz w:val="20"/>
          <w:szCs w:val="20"/>
        </w:rPr>
        <w:t>métodos</w:t>
      </w:r>
      <w:r w:rsidR="00FD64E0" w:rsidRPr="007678C5">
        <w:rPr>
          <w:sz w:val="20"/>
          <w:szCs w:val="20"/>
        </w:rPr>
        <w:t xml:space="preserve">, relaciones entre las clases indicando </w:t>
      </w:r>
      <w:r w:rsidR="00FD64E0" w:rsidRPr="007678C5">
        <w:rPr>
          <w:b/>
          <w:sz w:val="20"/>
          <w:szCs w:val="20"/>
        </w:rPr>
        <w:t>cardinalidad</w:t>
      </w:r>
      <w:r w:rsidR="004C4DA2">
        <w:rPr>
          <w:b/>
          <w:sz w:val="20"/>
          <w:szCs w:val="20"/>
        </w:rPr>
        <w:t>.</w:t>
      </w:r>
    </w:p>
    <w:p w14:paraId="3245C64D" w14:textId="77777777" w:rsidR="00F807B7" w:rsidRPr="007678C5" w:rsidRDefault="00F807B7" w:rsidP="00F816FD">
      <w:pPr>
        <w:widowControl w:val="0"/>
        <w:suppressAutoHyphens/>
        <w:jc w:val="both"/>
        <w:rPr>
          <w:sz w:val="20"/>
          <w:szCs w:val="20"/>
        </w:rPr>
      </w:pPr>
    </w:p>
    <w:p w14:paraId="06C34CEE" w14:textId="77777777" w:rsidR="007C5700" w:rsidRPr="007C5700" w:rsidRDefault="007C5700" w:rsidP="007C5700">
      <w:pPr>
        <w:jc w:val="both"/>
        <w:rPr>
          <w:color w:val="000000"/>
          <w:sz w:val="20"/>
          <w:szCs w:val="20"/>
          <w:lang w:val="es-AR"/>
        </w:rPr>
      </w:pPr>
      <w:r w:rsidRPr="007C5700">
        <w:rPr>
          <w:color w:val="000000"/>
          <w:sz w:val="20"/>
          <w:szCs w:val="20"/>
          <w:lang w:val="es-AR"/>
        </w:rPr>
        <w:t>La empresa de transporte de mercancías "</w:t>
      </w:r>
      <w:proofErr w:type="spellStart"/>
      <w:r w:rsidRPr="007C5700">
        <w:rPr>
          <w:color w:val="000000"/>
          <w:sz w:val="20"/>
          <w:szCs w:val="20"/>
          <w:lang w:val="es-AR"/>
        </w:rPr>
        <w:t>TransLogística</w:t>
      </w:r>
      <w:proofErr w:type="spellEnd"/>
      <w:r w:rsidRPr="007C5700">
        <w:rPr>
          <w:color w:val="000000"/>
          <w:sz w:val="20"/>
          <w:szCs w:val="20"/>
          <w:lang w:val="es-AR"/>
        </w:rPr>
        <w:t>" desea desarrollar una aplicación para gestionar su flota de camiones, rutas de entrega y clientes. Para ello, es necesario crear un diagrama de clases que abarque todas las funcionalidades requeridas.</w:t>
      </w:r>
    </w:p>
    <w:p w14:paraId="0D6AEEB3" w14:textId="77777777" w:rsidR="007C5700" w:rsidRPr="007C5700" w:rsidRDefault="007C5700" w:rsidP="007C5700">
      <w:pPr>
        <w:jc w:val="both"/>
        <w:rPr>
          <w:color w:val="000000"/>
          <w:sz w:val="20"/>
          <w:szCs w:val="20"/>
          <w:lang w:val="es-AR"/>
        </w:rPr>
      </w:pPr>
    </w:p>
    <w:p w14:paraId="7A538B54" w14:textId="77777777" w:rsidR="007C5700" w:rsidRPr="007C5700" w:rsidRDefault="007C5700" w:rsidP="00116590">
      <w:pPr>
        <w:pStyle w:val="ListParagraph"/>
        <w:numPr>
          <w:ilvl w:val="0"/>
          <w:numId w:val="13"/>
        </w:numPr>
        <w:jc w:val="both"/>
        <w:rPr>
          <w:rFonts w:ascii="Times New Roman" w:eastAsia="Times New Roman" w:hAnsi="Times New Roman" w:cs="Times New Roman"/>
          <w:color w:val="000000"/>
          <w:sz w:val="20"/>
          <w:szCs w:val="20"/>
          <w:lang w:val="es-AR" w:eastAsia="es-ES"/>
        </w:rPr>
      </w:pPr>
      <w:proofErr w:type="spellStart"/>
      <w:r w:rsidRPr="007C5700">
        <w:rPr>
          <w:rFonts w:ascii="Times New Roman" w:eastAsia="Times New Roman" w:hAnsi="Times New Roman" w:cs="Times New Roman"/>
          <w:color w:val="000000"/>
          <w:sz w:val="20"/>
          <w:szCs w:val="20"/>
          <w:lang w:val="es-AR" w:eastAsia="es-ES"/>
        </w:rPr>
        <w:t>TransLogística</w:t>
      </w:r>
      <w:proofErr w:type="spellEnd"/>
      <w:r w:rsidRPr="007C5700">
        <w:rPr>
          <w:rFonts w:ascii="Times New Roman" w:eastAsia="Times New Roman" w:hAnsi="Times New Roman" w:cs="Times New Roman"/>
          <w:color w:val="000000"/>
          <w:sz w:val="20"/>
          <w:szCs w:val="20"/>
          <w:lang w:val="es-AR" w:eastAsia="es-ES"/>
        </w:rPr>
        <w:t xml:space="preserve"> tiene una flota de camiones que se distribuyen en diferentes provincias del país. De cada camión, se desea almacenar un código de identificación, marca, modelo, año de fabricación y capacidad de carga.</w:t>
      </w:r>
    </w:p>
    <w:p w14:paraId="6BEE677B" w14:textId="77777777" w:rsidR="007C5700" w:rsidRPr="007C5700" w:rsidRDefault="007C5700" w:rsidP="007C5700">
      <w:pPr>
        <w:pStyle w:val="ListParagraph"/>
        <w:numPr>
          <w:ilvl w:val="0"/>
          <w:numId w:val="13"/>
        </w:numPr>
        <w:jc w:val="both"/>
        <w:rPr>
          <w:rFonts w:ascii="Times New Roman" w:eastAsia="Times New Roman" w:hAnsi="Times New Roman" w:cs="Times New Roman"/>
          <w:color w:val="000000"/>
          <w:sz w:val="20"/>
          <w:szCs w:val="20"/>
          <w:lang w:val="es-AR" w:eastAsia="es-ES"/>
        </w:rPr>
      </w:pPr>
      <w:r w:rsidRPr="007C5700">
        <w:rPr>
          <w:rFonts w:ascii="Times New Roman" w:eastAsia="Times New Roman" w:hAnsi="Times New Roman" w:cs="Times New Roman"/>
          <w:color w:val="000000"/>
          <w:sz w:val="20"/>
          <w:szCs w:val="20"/>
          <w:lang w:val="es-AR" w:eastAsia="es-ES"/>
        </w:rPr>
        <w:t>Cada camión puede ser asignado a varias rutas de entrega. Cada ruta debe almacenar un código, origen, destino, distancia y tiempo estimado de entrega. Es importante tener en cuenta que una ruta puede ser cubierta por más de un camión a lo largo del tiempo.</w:t>
      </w:r>
    </w:p>
    <w:p w14:paraId="5A546B9C" w14:textId="77777777" w:rsidR="007C5700" w:rsidRPr="007C5700" w:rsidRDefault="007C5700" w:rsidP="007C5700">
      <w:pPr>
        <w:pStyle w:val="ListParagraph"/>
        <w:numPr>
          <w:ilvl w:val="0"/>
          <w:numId w:val="13"/>
        </w:numPr>
        <w:jc w:val="both"/>
        <w:rPr>
          <w:rFonts w:ascii="Times New Roman" w:eastAsia="Times New Roman" w:hAnsi="Times New Roman" w:cs="Times New Roman"/>
          <w:color w:val="000000"/>
          <w:sz w:val="20"/>
          <w:szCs w:val="20"/>
          <w:lang w:val="es-AR" w:eastAsia="es-ES"/>
        </w:rPr>
      </w:pPr>
      <w:r w:rsidRPr="007C5700">
        <w:rPr>
          <w:rFonts w:ascii="Times New Roman" w:eastAsia="Times New Roman" w:hAnsi="Times New Roman" w:cs="Times New Roman"/>
          <w:color w:val="000000"/>
          <w:sz w:val="20"/>
          <w:szCs w:val="20"/>
          <w:lang w:val="es-AR" w:eastAsia="es-ES"/>
        </w:rPr>
        <w:t>Los clientes de la empresa tienen un número de cliente, nombre, dirección y número de contacto. Cada cliente puede realizar múltiples pedidos, que se almacenan con un código de pedido, fecha, productos solicitados y el camión que realiza la entrega.</w:t>
      </w:r>
    </w:p>
    <w:p w14:paraId="0CB9F422" w14:textId="77777777" w:rsidR="007C5700" w:rsidRPr="007C5700" w:rsidRDefault="007C5700" w:rsidP="007C5700">
      <w:pPr>
        <w:pStyle w:val="ListParagraph"/>
        <w:numPr>
          <w:ilvl w:val="0"/>
          <w:numId w:val="13"/>
        </w:numPr>
        <w:jc w:val="both"/>
        <w:rPr>
          <w:rFonts w:ascii="Times New Roman" w:eastAsia="Times New Roman" w:hAnsi="Times New Roman" w:cs="Times New Roman"/>
          <w:color w:val="000000"/>
          <w:sz w:val="20"/>
          <w:szCs w:val="20"/>
          <w:lang w:val="es-AR" w:eastAsia="es-ES"/>
        </w:rPr>
      </w:pPr>
      <w:r w:rsidRPr="007C5700">
        <w:rPr>
          <w:rFonts w:ascii="Times New Roman" w:eastAsia="Times New Roman" w:hAnsi="Times New Roman" w:cs="Times New Roman"/>
          <w:color w:val="000000"/>
          <w:sz w:val="20"/>
          <w:szCs w:val="20"/>
          <w:lang w:val="es-AR" w:eastAsia="es-ES"/>
        </w:rPr>
        <w:t>Además, se desea registrar la información de los conductores asignados a cada camión. De cada conductor se quiere almacenar el DNI, nombre, teléfono y la cantidad de años de experiencia. Un conductor puede estar asignado a un solo camión a la vez, pero puede ser reasignado a diferentes camiones en distintos momentos.</w:t>
      </w:r>
    </w:p>
    <w:p w14:paraId="6EABC0DF" w14:textId="77777777" w:rsidR="007C5700" w:rsidRPr="007C5700" w:rsidRDefault="007C5700" w:rsidP="007C5700">
      <w:pPr>
        <w:pStyle w:val="ListParagraph"/>
        <w:numPr>
          <w:ilvl w:val="0"/>
          <w:numId w:val="13"/>
        </w:numPr>
        <w:jc w:val="both"/>
        <w:rPr>
          <w:rFonts w:ascii="Times New Roman" w:eastAsia="Times New Roman" w:hAnsi="Times New Roman" w:cs="Times New Roman"/>
          <w:color w:val="000000"/>
          <w:sz w:val="20"/>
          <w:szCs w:val="20"/>
          <w:lang w:val="es-AR" w:eastAsia="es-ES"/>
        </w:rPr>
      </w:pPr>
      <w:r w:rsidRPr="007C5700">
        <w:rPr>
          <w:rFonts w:ascii="Times New Roman" w:eastAsia="Times New Roman" w:hAnsi="Times New Roman" w:cs="Times New Roman"/>
          <w:color w:val="000000"/>
          <w:sz w:val="20"/>
          <w:szCs w:val="20"/>
          <w:lang w:val="es-AR" w:eastAsia="es-ES"/>
        </w:rPr>
        <w:t xml:space="preserve">Para el análisis del negocio, es necesario almacenar información sobre las provincias donde opera </w:t>
      </w:r>
      <w:proofErr w:type="spellStart"/>
      <w:r w:rsidRPr="007C5700">
        <w:rPr>
          <w:rFonts w:ascii="Times New Roman" w:eastAsia="Times New Roman" w:hAnsi="Times New Roman" w:cs="Times New Roman"/>
          <w:color w:val="000000"/>
          <w:sz w:val="20"/>
          <w:szCs w:val="20"/>
          <w:lang w:val="es-AR" w:eastAsia="es-ES"/>
        </w:rPr>
        <w:t>TransLogística</w:t>
      </w:r>
      <w:proofErr w:type="spellEnd"/>
      <w:r w:rsidRPr="007C5700">
        <w:rPr>
          <w:rFonts w:ascii="Times New Roman" w:eastAsia="Times New Roman" w:hAnsi="Times New Roman" w:cs="Times New Roman"/>
          <w:color w:val="000000"/>
          <w:sz w:val="20"/>
          <w:szCs w:val="20"/>
          <w:lang w:val="es-AR" w:eastAsia="es-ES"/>
        </w:rPr>
        <w:t>. Cada provincia debe tener un nombre, número de habitantes y una lista de las rutas que pasan por ella. Una misma ruta puede cruzar varias provincias.</w:t>
      </w:r>
    </w:p>
    <w:p w14:paraId="24A220EC" w14:textId="4D9F2DC5" w:rsidR="0008013F" w:rsidRPr="007C5700" w:rsidRDefault="007C5700" w:rsidP="007C5700">
      <w:pPr>
        <w:jc w:val="both"/>
        <w:rPr>
          <w:color w:val="000000"/>
          <w:sz w:val="20"/>
          <w:szCs w:val="20"/>
          <w:lang w:val="es-AR"/>
        </w:rPr>
      </w:pPr>
      <w:r w:rsidRPr="007C5700">
        <w:rPr>
          <w:color w:val="000000"/>
          <w:sz w:val="20"/>
          <w:szCs w:val="20"/>
          <w:lang w:val="es-AR"/>
        </w:rPr>
        <w:t>Proponga una implementación que permita obtener un informe que muestre el número total de camiones asignados por provincia, ordenado de mayor a menor.</w:t>
      </w:r>
    </w:p>
    <w:p w14:paraId="794BCA54" w14:textId="77777777" w:rsidR="007C5700" w:rsidRDefault="007C5700" w:rsidP="0008013F">
      <w:pPr>
        <w:jc w:val="both"/>
        <w:rPr>
          <w:b/>
          <w:sz w:val="20"/>
          <w:szCs w:val="20"/>
          <w:u w:val="single"/>
        </w:rPr>
      </w:pPr>
    </w:p>
    <w:p w14:paraId="0FDEDB65" w14:textId="7ED6E353" w:rsidR="0008013F" w:rsidRDefault="00634436" w:rsidP="0008013F">
      <w:pPr>
        <w:jc w:val="both"/>
        <w:rPr>
          <w:b/>
          <w:sz w:val="20"/>
          <w:szCs w:val="20"/>
        </w:rPr>
      </w:pPr>
      <w:r w:rsidRPr="004C4DA2">
        <w:rPr>
          <w:b/>
          <w:sz w:val="20"/>
          <w:szCs w:val="20"/>
          <w:u w:val="single"/>
        </w:rPr>
        <w:t>Ejercicio: Programación Funcional</w:t>
      </w:r>
      <w:r w:rsidR="00611AB5">
        <w:rPr>
          <w:b/>
          <w:sz w:val="20"/>
          <w:szCs w:val="20"/>
          <w:u w:val="single"/>
        </w:rPr>
        <w:t>:</w:t>
      </w:r>
      <w:r w:rsidR="00611AB5" w:rsidRPr="00611AB5">
        <w:rPr>
          <w:b/>
          <w:sz w:val="20"/>
          <w:szCs w:val="20"/>
        </w:rPr>
        <w:t xml:space="preserve"> </w:t>
      </w:r>
    </w:p>
    <w:p w14:paraId="6918982C" w14:textId="70E61CAC" w:rsidR="00FE2BF8" w:rsidRPr="00FE2BF8" w:rsidRDefault="00FE2BF8" w:rsidP="00FE2BF8">
      <w:pPr>
        <w:jc w:val="both"/>
        <w:rPr>
          <w:color w:val="000000"/>
          <w:sz w:val="20"/>
          <w:szCs w:val="20"/>
          <w:lang w:val="es-AR"/>
        </w:rPr>
      </w:pPr>
      <w:bookmarkStart w:id="0" w:name="_Hlk179328930"/>
      <w:r w:rsidRPr="00FE2BF8">
        <w:rPr>
          <w:color w:val="000000"/>
          <w:sz w:val="20"/>
          <w:szCs w:val="20"/>
          <w:lang w:val="es-AR"/>
        </w:rPr>
        <w:t xml:space="preserve">La criptografía es el conjunto de estrategias que permiten transformar la información para </w:t>
      </w:r>
      <w:r w:rsidR="00CF79E1">
        <w:rPr>
          <w:color w:val="000000"/>
          <w:sz w:val="20"/>
          <w:szCs w:val="20"/>
          <w:lang w:val="es-AR"/>
        </w:rPr>
        <w:t>protegerla de accesos</w:t>
      </w:r>
      <w:r w:rsidRPr="00FE2BF8">
        <w:rPr>
          <w:color w:val="000000"/>
          <w:sz w:val="20"/>
          <w:szCs w:val="20"/>
          <w:lang w:val="es-AR"/>
        </w:rPr>
        <w:t xml:space="preserve"> no autorizados</w:t>
      </w:r>
      <w:bookmarkEnd w:id="0"/>
      <w:r w:rsidRPr="00FE2BF8">
        <w:rPr>
          <w:color w:val="000000"/>
          <w:sz w:val="20"/>
          <w:szCs w:val="20"/>
          <w:lang w:val="es-AR"/>
        </w:rPr>
        <w:t>. Un algoritmo conocido es el Cifrado por Transposición, que consiste en reorganizar las letras de un mensaje en una tabla con un número determinado de columnas. Al leer las letras de las columnas en lugar de las filas, se obtiene un mensaje cifrado. Por ejemplo, el mensaje “</w:t>
      </w:r>
      <w:r w:rsidR="007C5700">
        <w:rPr>
          <w:color w:val="000000"/>
          <w:sz w:val="20"/>
          <w:szCs w:val="20"/>
          <w:lang w:val="es-AR"/>
        </w:rPr>
        <w:t>Haskell es genial</w:t>
      </w:r>
      <w:r w:rsidRPr="00FE2BF8">
        <w:rPr>
          <w:color w:val="000000"/>
          <w:sz w:val="20"/>
          <w:szCs w:val="20"/>
          <w:lang w:val="es-AR"/>
        </w:rPr>
        <w:t>” se puede organizar en una tabla de 4 columnas, obteniendo el mensaje cifrado: “</w:t>
      </w:r>
      <w:proofErr w:type="spellStart"/>
      <w:r w:rsidR="007C5700" w:rsidRPr="007C5700">
        <w:rPr>
          <w:color w:val="000000"/>
          <w:sz w:val="20"/>
          <w:szCs w:val="20"/>
          <w:lang w:val="es-AR"/>
        </w:rPr>
        <w:t>Heeelalsn</w:t>
      </w:r>
      <w:proofErr w:type="spellEnd"/>
      <w:r w:rsidR="007C5700">
        <w:rPr>
          <w:color w:val="000000"/>
          <w:sz w:val="20"/>
          <w:szCs w:val="20"/>
          <w:lang w:val="es-AR"/>
        </w:rPr>
        <w:t xml:space="preserve"> </w:t>
      </w:r>
      <w:proofErr w:type="spellStart"/>
      <w:r w:rsidR="007C5700" w:rsidRPr="007C5700">
        <w:rPr>
          <w:color w:val="000000"/>
          <w:sz w:val="20"/>
          <w:szCs w:val="20"/>
          <w:lang w:val="es-AR"/>
        </w:rPr>
        <w:t>sl</w:t>
      </w:r>
      <w:proofErr w:type="spellEnd"/>
      <w:r w:rsidR="007C5700" w:rsidRPr="007C5700">
        <w:rPr>
          <w:color w:val="000000"/>
          <w:sz w:val="20"/>
          <w:szCs w:val="20"/>
          <w:lang w:val="es-AR"/>
        </w:rPr>
        <w:t xml:space="preserve"> i k </w:t>
      </w:r>
      <w:proofErr w:type="spellStart"/>
      <w:proofErr w:type="gramStart"/>
      <w:r w:rsidR="007C5700" w:rsidRPr="007C5700">
        <w:rPr>
          <w:color w:val="000000"/>
          <w:sz w:val="20"/>
          <w:szCs w:val="20"/>
          <w:lang w:val="es-AR"/>
        </w:rPr>
        <w:t>ga</w:t>
      </w:r>
      <w:proofErr w:type="spellEnd"/>
      <w:r w:rsidR="007C5700">
        <w:rPr>
          <w:color w:val="000000"/>
          <w:sz w:val="20"/>
          <w:szCs w:val="20"/>
          <w:lang w:val="es-AR"/>
        </w:rPr>
        <w:t xml:space="preserve"> </w:t>
      </w:r>
      <w:r w:rsidRPr="00FE2BF8">
        <w:rPr>
          <w:color w:val="000000"/>
          <w:sz w:val="20"/>
          <w:szCs w:val="20"/>
          <w:lang w:val="es-AR"/>
        </w:rPr>
        <w:t>”</w:t>
      </w:r>
      <w:proofErr w:type="gramEnd"/>
      <w:r w:rsidRPr="00FE2BF8">
        <w:rPr>
          <w:color w:val="000000"/>
          <w:sz w:val="20"/>
          <w:szCs w:val="20"/>
          <w:lang w:val="es-AR"/>
        </w:rPr>
        <w:t>.</w:t>
      </w:r>
    </w:p>
    <w:p w14:paraId="6F92B356" w14:textId="77777777" w:rsidR="00FE2BF8" w:rsidRDefault="00FE2BF8" w:rsidP="00FE2BF8">
      <w:pPr>
        <w:jc w:val="both"/>
        <w:rPr>
          <w:color w:val="000000"/>
          <w:sz w:val="20"/>
          <w:szCs w:val="20"/>
          <w:lang w:val="es-AR"/>
        </w:rPr>
      </w:pPr>
    </w:p>
    <w:p w14:paraId="43CA1570" w14:textId="3988F929" w:rsidR="00FE2BF8" w:rsidRDefault="00FE2BF8" w:rsidP="00FE2BF8">
      <w:pPr>
        <w:jc w:val="both"/>
        <w:rPr>
          <w:color w:val="000000"/>
          <w:sz w:val="20"/>
          <w:szCs w:val="20"/>
          <w:lang w:val="es-AR"/>
        </w:rPr>
      </w:pPr>
      <w:r>
        <w:rPr>
          <w:color w:val="000000"/>
          <w:sz w:val="20"/>
          <w:szCs w:val="20"/>
          <w:lang w:val="es-AR"/>
        </w:rPr>
        <w:t>Implemente en Haskell las siguientes funciones:</w:t>
      </w:r>
    </w:p>
    <w:p w14:paraId="782F83BC" w14:textId="77777777" w:rsidR="00FE2BF8" w:rsidRPr="00FE2BF8" w:rsidRDefault="00FE2BF8" w:rsidP="00FE2BF8">
      <w:pPr>
        <w:jc w:val="both"/>
        <w:rPr>
          <w:color w:val="000000"/>
          <w:sz w:val="20"/>
          <w:szCs w:val="20"/>
          <w:lang w:val="es-AR"/>
        </w:rPr>
      </w:pPr>
    </w:p>
    <w:p w14:paraId="69F6E4E6" w14:textId="550FD162" w:rsidR="00FE2BF8" w:rsidRPr="00FE2BF8" w:rsidRDefault="00FE2BF8" w:rsidP="00FE2BF8">
      <w:pPr>
        <w:jc w:val="both"/>
        <w:rPr>
          <w:color w:val="000000"/>
          <w:sz w:val="20"/>
          <w:szCs w:val="20"/>
          <w:lang w:val="es-AR"/>
        </w:rPr>
      </w:pPr>
      <w:proofErr w:type="spellStart"/>
      <w:proofErr w:type="gramStart"/>
      <w:r w:rsidRPr="00FE2BF8">
        <w:rPr>
          <w:rFonts w:ascii="Courier New" w:hAnsi="Courier New" w:cs="Courier New"/>
          <w:color w:val="000000"/>
          <w:sz w:val="20"/>
          <w:szCs w:val="20"/>
          <w:lang w:val="es-AR"/>
        </w:rPr>
        <w:t>CodificacionTransposicion</w:t>
      </w:r>
      <w:proofErr w:type="spellEnd"/>
      <w:r w:rsidRPr="00FE2BF8">
        <w:rPr>
          <w:rFonts w:ascii="Courier New" w:hAnsi="Courier New" w:cs="Courier New"/>
          <w:color w:val="000000"/>
          <w:sz w:val="20"/>
          <w:szCs w:val="20"/>
          <w:lang w:val="es-AR"/>
        </w:rPr>
        <w:t xml:space="preserve"> :</w:t>
      </w:r>
      <w:proofErr w:type="gramEnd"/>
      <w:r w:rsidRPr="00FE2BF8">
        <w:rPr>
          <w:rFonts w:ascii="Courier New" w:hAnsi="Courier New" w:cs="Courier New"/>
          <w:color w:val="000000"/>
          <w:sz w:val="20"/>
          <w:szCs w:val="20"/>
          <w:lang w:val="es-AR"/>
        </w:rPr>
        <w:t xml:space="preserve">: </w:t>
      </w:r>
      <w:proofErr w:type="spellStart"/>
      <w:r w:rsidRPr="00FE2BF8">
        <w:rPr>
          <w:rFonts w:ascii="Courier New" w:hAnsi="Courier New" w:cs="Courier New"/>
          <w:color w:val="000000"/>
          <w:sz w:val="20"/>
          <w:szCs w:val="20"/>
          <w:lang w:val="es-AR"/>
        </w:rPr>
        <w:t>String</w:t>
      </w:r>
      <w:proofErr w:type="spellEnd"/>
      <w:r w:rsidRPr="00FE2BF8">
        <w:rPr>
          <w:rFonts w:ascii="Courier New" w:hAnsi="Courier New" w:cs="Courier New"/>
          <w:color w:val="000000"/>
          <w:sz w:val="20"/>
          <w:szCs w:val="20"/>
          <w:lang w:val="es-AR"/>
        </w:rPr>
        <w:t xml:space="preserve"> -&gt; </w:t>
      </w:r>
      <w:proofErr w:type="spellStart"/>
      <w:r w:rsidRPr="00FE2BF8">
        <w:rPr>
          <w:rFonts w:ascii="Courier New" w:hAnsi="Courier New" w:cs="Courier New"/>
          <w:color w:val="000000"/>
          <w:sz w:val="20"/>
          <w:szCs w:val="20"/>
          <w:lang w:val="es-AR"/>
        </w:rPr>
        <w:t>Int</w:t>
      </w:r>
      <w:proofErr w:type="spellEnd"/>
      <w:r w:rsidRPr="00FE2BF8">
        <w:rPr>
          <w:rFonts w:ascii="Courier New" w:hAnsi="Courier New" w:cs="Courier New"/>
          <w:color w:val="000000"/>
          <w:sz w:val="20"/>
          <w:szCs w:val="20"/>
          <w:lang w:val="es-AR"/>
        </w:rPr>
        <w:t xml:space="preserve"> -&gt; </w:t>
      </w:r>
      <w:proofErr w:type="spellStart"/>
      <w:r w:rsidRPr="00FE2BF8">
        <w:rPr>
          <w:rFonts w:ascii="Courier New" w:hAnsi="Courier New" w:cs="Courier New"/>
          <w:color w:val="000000"/>
          <w:sz w:val="20"/>
          <w:szCs w:val="20"/>
          <w:lang w:val="es-AR"/>
        </w:rPr>
        <w:t>String</w:t>
      </w:r>
      <w:proofErr w:type="spellEnd"/>
      <w:r w:rsidRPr="00FE2BF8">
        <w:rPr>
          <w:color w:val="000000"/>
          <w:sz w:val="20"/>
          <w:szCs w:val="20"/>
          <w:lang w:val="es-AR"/>
        </w:rPr>
        <w:t>, donde el primer parámetro es el mensaje a cifrar y el segundo parámetro indica el número de columnas en las que se debe organizar el texto.</w:t>
      </w:r>
    </w:p>
    <w:p w14:paraId="3FB832BB" w14:textId="77777777" w:rsidR="00FE2BF8" w:rsidRPr="00FE2BF8" w:rsidRDefault="00FE2BF8" w:rsidP="00FE2BF8">
      <w:pPr>
        <w:jc w:val="both"/>
        <w:rPr>
          <w:color w:val="000000"/>
          <w:sz w:val="20"/>
          <w:szCs w:val="20"/>
          <w:lang w:val="es-AR"/>
        </w:rPr>
      </w:pPr>
    </w:p>
    <w:p w14:paraId="30738298" w14:textId="5AE081FA" w:rsidR="0008013F" w:rsidRDefault="00FE2BF8" w:rsidP="00FE2BF8">
      <w:pPr>
        <w:jc w:val="both"/>
        <w:rPr>
          <w:b/>
          <w:sz w:val="20"/>
          <w:szCs w:val="20"/>
        </w:rPr>
      </w:pPr>
      <w:proofErr w:type="spellStart"/>
      <w:proofErr w:type="gramStart"/>
      <w:r w:rsidRPr="00FE2BF8">
        <w:rPr>
          <w:rFonts w:ascii="Courier New" w:hAnsi="Courier New" w:cs="Courier New"/>
          <w:color w:val="000000"/>
          <w:sz w:val="20"/>
          <w:szCs w:val="20"/>
          <w:lang w:val="es-AR"/>
        </w:rPr>
        <w:t>DecodificacionTransposicion</w:t>
      </w:r>
      <w:proofErr w:type="spellEnd"/>
      <w:r w:rsidRPr="00FE2BF8">
        <w:rPr>
          <w:rFonts w:ascii="Courier New" w:hAnsi="Courier New" w:cs="Courier New"/>
          <w:color w:val="000000"/>
          <w:sz w:val="20"/>
          <w:szCs w:val="20"/>
          <w:lang w:val="es-AR"/>
        </w:rPr>
        <w:t xml:space="preserve"> :</w:t>
      </w:r>
      <w:proofErr w:type="gramEnd"/>
      <w:r w:rsidRPr="00FE2BF8">
        <w:rPr>
          <w:rFonts w:ascii="Courier New" w:hAnsi="Courier New" w:cs="Courier New"/>
          <w:color w:val="000000"/>
          <w:sz w:val="20"/>
          <w:szCs w:val="20"/>
          <w:lang w:val="es-AR"/>
        </w:rPr>
        <w:t xml:space="preserve">: </w:t>
      </w:r>
      <w:proofErr w:type="spellStart"/>
      <w:r w:rsidRPr="00FE2BF8">
        <w:rPr>
          <w:rFonts w:ascii="Courier New" w:hAnsi="Courier New" w:cs="Courier New"/>
          <w:color w:val="000000"/>
          <w:sz w:val="20"/>
          <w:szCs w:val="20"/>
          <w:lang w:val="es-AR"/>
        </w:rPr>
        <w:t>String</w:t>
      </w:r>
      <w:proofErr w:type="spellEnd"/>
      <w:r w:rsidRPr="00FE2BF8">
        <w:rPr>
          <w:rFonts w:ascii="Courier New" w:hAnsi="Courier New" w:cs="Courier New"/>
          <w:color w:val="000000"/>
          <w:sz w:val="20"/>
          <w:szCs w:val="20"/>
          <w:lang w:val="es-AR"/>
        </w:rPr>
        <w:t xml:space="preserve"> -&gt; </w:t>
      </w:r>
      <w:proofErr w:type="spellStart"/>
      <w:r w:rsidRPr="00FE2BF8">
        <w:rPr>
          <w:rFonts w:ascii="Courier New" w:hAnsi="Courier New" w:cs="Courier New"/>
          <w:color w:val="000000"/>
          <w:sz w:val="20"/>
          <w:szCs w:val="20"/>
          <w:lang w:val="es-AR"/>
        </w:rPr>
        <w:t>Int</w:t>
      </w:r>
      <w:proofErr w:type="spellEnd"/>
      <w:r w:rsidRPr="00FE2BF8">
        <w:rPr>
          <w:rFonts w:ascii="Courier New" w:hAnsi="Courier New" w:cs="Courier New"/>
          <w:color w:val="000000"/>
          <w:sz w:val="20"/>
          <w:szCs w:val="20"/>
          <w:lang w:val="es-AR"/>
        </w:rPr>
        <w:t xml:space="preserve"> -&gt; </w:t>
      </w:r>
      <w:proofErr w:type="spellStart"/>
      <w:r w:rsidRPr="00FE2BF8">
        <w:rPr>
          <w:rFonts w:ascii="Courier New" w:hAnsi="Courier New" w:cs="Courier New"/>
          <w:color w:val="000000"/>
          <w:sz w:val="20"/>
          <w:szCs w:val="20"/>
          <w:lang w:val="es-AR"/>
        </w:rPr>
        <w:t>String</w:t>
      </w:r>
      <w:proofErr w:type="spellEnd"/>
      <w:r w:rsidRPr="00FE2BF8">
        <w:rPr>
          <w:color w:val="000000"/>
          <w:sz w:val="20"/>
          <w:szCs w:val="20"/>
          <w:lang w:val="es-AR"/>
        </w:rPr>
        <w:t>, donde el primer parámetro es el mensaje cifrado y el segundo parámetro indica el número de columnas utilizadas para realizar la transposición original.</w:t>
      </w:r>
    </w:p>
    <w:p w14:paraId="53106947" w14:textId="77777777" w:rsidR="00611AB5" w:rsidRPr="00611AB5" w:rsidRDefault="00611AB5" w:rsidP="00611AB5">
      <w:pPr>
        <w:jc w:val="both"/>
        <w:rPr>
          <w:b/>
          <w:sz w:val="20"/>
          <w:szCs w:val="20"/>
        </w:rPr>
      </w:pPr>
    </w:p>
    <w:p w14:paraId="3117969B" w14:textId="38A43445" w:rsidR="00AA563D" w:rsidRPr="00C7500B" w:rsidRDefault="00AA563D" w:rsidP="00C7500B">
      <w:pPr>
        <w:jc w:val="both"/>
        <w:rPr>
          <w:b/>
          <w:sz w:val="20"/>
          <w:szCs w:val="20"/>
        </w:rPr>
      </w:pPr>
    </w:p>
    <w:tbl>
      <w:tblPr>
        <w:tblStyle w:val="TableGrid"/>
        <w:tblW w:w="0" w:type="auto"/>
        <w:jc w:val="center"/>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1E0" w:firstRow="1" w:lastRow="1" w:firstColumn="1" w:lastColumn="1" w:noHBand="0" w:noVBand="0"/>
      </w:tblPr>
      <w:tblGrid>
        <w:gridCol w:w="2689"/>
        <w:gridCol w:w="1896"/>
        <w:gridCol w:w="2249"/>
        <w:gridCol w:w="772"/>
      </w:tblGrid>
      <w:tr w:rsidR="00634436" w:rsidRPr="007678C5" w14:paraId="5F49ABF8" w14:textId="77777777" w:rsidTr="00D9073C">
        <w:trPr>
          <w:jc w:val="center"/>
        </w:trPr>
        <w:tc>
          <w:tcPr>
            <w:tcW w:w="2689" w:type="dxa"/>
            <w:shd w:val="clear" w:color="auto" w:fill="E6E6E6"/>
          </w:tcPr>
          <w:p w14:paraId="30DBB3D1" w14:textId="77777777" w:rsidR="00634436" w:rsidRPr="007678C5" w:rsidRDefault="00634436">
            <w:pPr>
              <w:rPr>
                <w:sz w:val="20"/>
                <w:szCs w:val="20"/>
              </w:rPr>
            </w:pPr>
            <w:r w:rsidRPr="007678C5">
              <w:rPr>
                <w:sz w:val="20"/>
                <w:szCs w:val="20"/>
              </w:rPr>
              <w:t>Ejercicio</w:t>
            </w:r>
          </w:p>
        </w:tc>
        <w:tc>
          <w:tcPr>
            <w:tcW w:w="1896" w:type="dxa"/>
            <w:shd w:val="clear" w:color="auto" w:fill="E6E6E6"/>
          </w:tcPr>
          <w:p w14:paraId="778E1624" w14:textId="39B9B61F" w:rsidR="00634436" w:rsidRPr="007678C5" w:rsidRDefault="00634436">
            <w:pPr>
              <w:rPr>
                <w:sz w:val="20"/>
                <w:szCs w:val="20"/>
              </w:rPr>
            </w:pPr>
            <w:r w:rsidRPr="007678C5">
              <w:rPr>
                <w:sz w:val="20"/>
                <w:szCs w:val="20"/>
              </w:rPr>
              <w:t xml:space="preserve">Ejercicio </w:t>
            </w:r>
            <w:r w:rsidR="007678C5">
              <w:rPr>
                <w:sz w:val="20"/>
                <w:szCs w:val="20"/>
              </w:rPr>
              <w:t>POO</w:t>
            </w:r>
            <w:r w:rsidR="00D9073C">
              <w:rPr>
                <w:sz w:val="20"/>
                <w:szCs w:val="20"/>
              </w:rPr>
              <w:t xml:space="preserve"> (60)</w:t>
            </w:r>
          </w:p>
        </w:tc>
        <w:tc>
          <w:tcPr>
            <w:tcW w:w="2249" w:type="dxa"/>
            <w:shd w:val="clear" w:color="auto" w:fill="E6E6E6"/>
          </w:tcPr>
          <w:p w14:paraId="20F44C48" w14:textId="1D6D1880" w:rsidR="00634436" w:rsidRPr="007678C5" w:rsidRDefault="00634436" w:rsidP="00AA563D">
            <w:pPr>
              <w:jc w:val="center"/>
              <w:rPr>
                <w:sz w:val="20"/>
                <w:szCs w:val="20"/>
              </w:rPr>
            </w:pPr>
            <w:r w:rsidRPr="007678C5">
              <w:rPr>
                <w:sz w:val="20"/>
                <w:szCs w:val="20"/>
              </w:rPr>
              <w:t xml:space="preserve">Ejercicio </w:t>
            </w:r>
            <w:r w:rsidR="007678C5">
              <w:rPr>
                <w:sz w:val="20"/>
                <w:szCs w:val="20"/>
              </w:rPr>
              <w:t>Funcional</w:t>
            </w:r>
            <w:r w:rsidR="00D9073C">
              <w:rPr>
                <w:sz w:val="20"/>
                <w:szCs w:val="20"/>
              </w:rPr>
              <w:t xml:space="preserve"> (40)</w:t>
            </w:r>
          </w:p>
        </w:tc>
        <w:tc>
          <w:tcPr>
            <w:tcW w:w="772" w:type="dxa"/>
            <w:shd w:val="clear" w:color="auto" w:fill="E6E6E6"/>
          </w:tcPr>
          <w:p w14:paraId="571F1A88" w14:textId="69419E40" w:rsidR="00634436" w:rsidRPr="007678C5" w:rsidRDefault="00D9073C" w:rsidP="00AA563D">
            <w:pPr>
              <w:jc w:val="center"/>
              <w:rPr>
                <w:b/>
                <w:bCs/>
                <w:sz w:val="20"/>
                <w:szCs w:val="20"/>
              </w:rPr>
            </w:pPr>
            <w:r>
              <w:rPr>
                <w:b/>
                <w:bCs/>
                <w:sz w:val="20"/>
                <w:szCs w:val="20"/>
              </w:rPr>
              <w:t>Nota</w:t>
            </w:r>
          </w:p>
        </w:tc>
      </w:tr>
      <w:tr w:rsidR="00634436" w:rsidRPr="007678C5" w14:paraId="2D4D3D93" w14:textId="77777777" w:rsidTr="00D9073C">
        <w:trPr>
          <w:jc w:val="center"/>
        </w:trPr>
        <w:tc>
          <w:tcPr>
            <w:tcW w:w="2689" w:type="dxa"/>
          </w:tcPr>
          <w:p w14:paraId="602260C5" w14:textId="77777777" w:rsidR="00634436" w:rsidRPr="007678C5" w:rsidRDefault="00634436">
            <w:pPr>
              <w:rPr>
                <w:sz w:val="20"/>
                <w:szCs w:val="20"/>
              </w:rPr>
            </w:pPr>
            <w:r w:rsidRPr="007678C5">
              <w:rPr>
                <w:sz w:val="20"/>
                <w:szCs w:val="20"/>
              </w:rPr>
              <w:t>Puntaje Obtenido</w:t>
            </w:r>
          </w:p>
        </w:tc>
        <w:tc>
          <w:tcPr>
            <w:tcW w:w="1896" w:type="dxa"/>
          </w:tcPr>
          <w:p w14:paraId="21E758E2" w14:textId="77777777" w:rsidR="00634436" w:rsidRPr="007678C5" w:rsidRDefault="00634436">
            <w:pPr>
              <w:rPr>
                <w:sz w:val="20"/>
                <w:szCs w:val="20"/>
              </w:rPr>
            </w:pPr>
          </w:p>
        </w:tc>
        <w:tc>
          <w:tcPr>
            <w:tcW w:w="2249" w:type="dxa"/>
            <w:shd w:val="clear" w:color="auto" w:fill="auto"/>
          </w:tcPr>
          <w:p w14:paraId="43499E7B" w14:textId="77777777" w:rsidR="00634436" w:rsidRPr="007678C5" w:rsidRDefault="00634436">
            <w:pPr>
              <w:rPr>
                <w:sz w:val="20"/>
                <w:szCs w:val="20"/>
              </w:rPr>
            </w:pPr>
          </w:p>
        </w:tc>
        <w:tc>
          <w:tcPr>
            <w:tcW w:w="772" w:type="dxa"/>
            <w:shd w:val="clear" w:color="auto" w:fill="E6E6E6"/>
          </w:tcPr>
          <w:p w14:paraId="7A51C05A" w14:textId="77777777" w:rsidR="00634436" w:rsidRPr="007678C5" w:rsidRDefault="00634436">
            <w:pPr>
              <w:rPr>
                <w:sz w:val="20"/>
                <w:szCs w:val="20"/>
              </w:rPr>
            </w:pPr>
          </w:p>
        </w:tc>
      </w:tr>
    </w:tbl>
    <w:p w14:paraId="073FF411" w14:textId="77777777" w:rsidR="00AA563D" w:rsidRPr="007678C5" w:rsidRDefault="00AA563D">
      <w:pPr>
        <w:rPr>
          <w:sz w:val="20"/>
          <w:szCs w:val="20"/>
        </w:rPr>
      </w:pPr>
    </w:p>
    <w:sectPr w:rsidR="00AA563D" w:rsidRPr="007678C5" w:rsidSect="009C2A68">
      <w:headerReference w:type="default" r:id="rId7"/>
      <w:pgSz w:w="11906" w:h="16838" w:code="9"/>
      <w:pgMar w:top="2127"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18644C" w14:textId="77777777" w:rsidR="003F384E" w:rsidRDefault="003F384E">
      <w:r>
        <w:separator/>
      </w:r>
    </w:p>
  </w:endnote>
  <w:endnote w:type="continuationSeparator" w:id="0">
    <w:p w14:paraId="33619E84" w14:textId="77777777" w:rsidR="003F384E" w:rsidRDefault="003F38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73A460" w14:textId="77777777" w:rsidR="003F384E" w:rsidRDefault="003F384E">
      <w:r>
        <w:separator/>
      </w:r>
    </w:p>
  </w:footnote>
  <w:footnote w:type="continuationSeparator" w:id="0">
    <w:p w14:paraId="65E66465" w14:textId="77777777" w:rsidR="003F384E" w:rsidRDefault="003F38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DB84E" w14:textId="3E8E6FF9" w:rsidR="007D5313" w:rsidRPr="00427A14" w:rsidRDefault="007D5313" w:rsidP="00111C9B">
    <w:pPr>
      <w:pStyle w:val="Header"/>
      <w:rPr>
        <w:sz w:val="20"/>
        <w:szCs w:val="20"/>
      </w:rPr>
    </w:pPr>
    <w:r w:rsidRPr="00427A14">
      <w:rPr>
        <w:sz w:val="20"/>
        <w:szCs w:val="20"/>
      </w:rPr>
      <w:t xml:space="preserve">Universidad </w:t>
    </w:r>
    <w:r w:rsidR="00634436">
      <w:rPr>
        <w:sz w:val="20"/>
        <w:szCs w:val="20"/>
      </w:rPr>
      <w:t xml:space="preserve">Nacional </w:t>
    </w:r>
    <w:r w:rsidRPr="00427A14">
      <w:rPr>
        <w:sz w:val="20"/>
        <w:szCs w:val="20"/>
      </w:rPr>
      <w:t>de Salta</w:t>
    </w:r>
    <w:r w:rsidR="00F816FD" w:rsidRPr="00427A14">
      <w:rPr>
        <w:sz w:val="20"/>
        <w:szCs w:val="20"/>
      </w:rPr>
      <w:tab/>
    </w:r>
    <w:r w:rsidR="00F816FD" w:rsidRPr="00427A14">
      <w:rPr>
        <w:sz w:val="20"/>
        <w:szCs w:val="20"/>
      </w:rPr>
      <w:tab/>
    </w:r>
    <w:r w:rsidR="00FE2BF8">
      <w:rPr>
        <w:sz w:val="20"/>
        <w:szCs w:val="20"/>
      </w:rPr>
      <w:t>09</w:t>
    </w:r>
    <w:r w:rsidR="00FD64E0" w:rsidRPr="00427A14">
      <w:rPr>
        <w:sz w:val="20"/>
        <w:szCs w:val="20"/>
      </w:rPr>
      <w:t>/10/20</w:t>
    </w:r>
    <w:r w:rsidR="00FE2BF8">
      <w:rPr>
        <w:sz w:val="20"/>
        <w:szCs w:val="20"/>
      </w:rPr>
      <w:t>24</w:t>
    </w:r>
  </w:p>
  <w:p w14:paraId="33144E65" w14:textId="77777777" w:rsidR="007D5313" w:rsidRPr="00427A14" w:rsidRDefault="00FD64E0" w:rsidP="00111C9B">
    <w:pPr>
      <w:pStyle w:val="Header"/>
      <w:rPr>
        <w:sz w:val="20"/>
        <w:szCs w:val="20"/>
      </w:rPr>
    </w:pPr>
    <w:r w:rsidRPr="00427A14">
      <w:rPr>
        <w:sz w:val="20"/>
        <w:szCs w:val="20"/>
      </w:rPr>
      <w:t xml:space="preserve">Facultad de </w:t>
    </w:r>
    <w:r w:rsidR="00634436">
      <w:rPr>
        <w:sz w:val="20"/>
        <w:szCs w:val="20"/>
      </w:rPr>
      <w:t>Ciencias Exactas</w:t>
    </w:r>
  </w:p>
  <w:p w14:paraId="2D104C2A" w14:textId="77777777" w:rsidR="007D5313" w:rsidRPr="00427A14" w:rsidRDefault="007D5313" w:rsidP="00111C9B">
    <w:pPr>
      <w:pStyle w:val="Header"/>
      <w:rPr>
        <w:sz w:val="20"/>
        <w:szCs w:val="20"/>
      </w:rPr>
    </w:pPr>
    <w:r w:rsidRPr="00427A14">
      <w:rPr>
        <w:sz w:val="20"/>
        <w:szCs w:val="20"/>
      </w:rPr>
      <w:t xml:space="preserve">Cátedra: </w:t>
    </w:r>
    <w:r w:rsidR="00634436">
      <w:rPr>
        <w:sz w:val="20"/>
        <w:szCs w:val="20"/>
      </w:rPr>
      <w:t xml:space="preserve">Paradigmas y </w:t>
    </w:r>
    <w:r w:rsidRPr="00427A14">
      <w:rPr>
        <w:sz w:val="20"/>
        <w:szCs w:val="20"/>
      </w:rPr>
      <w:t>Lenguaje</w:t>
    </w:r>
    <w:r w:rsidR="00634436">
      <w:rPr>
        <w:sz w:val="20"/>
        <w:szCs w:val="20"/>
      </w:rPr>
      <w:t>s</w:t>
    </w:r>
  </w:p>
  <w:p w14:paraId="6546A812" w14:textId="3F3B3AD5" w:rsidR="007D5313" w:rsidRPr="00427A14" w:rsidRDefault="007D5313">
    <w:pPr>
      <w:pStyle w:val="Header"/>
      <w:rPr>
        <w:sz w:val="20"/>
        <w:szCs w:val="20"/>
      </w:rPr>
    </w:pPr>
    <w:r w:rsidRPr="00427A14">
      <w:rPr>
        <w:sz w:val="20"/>
        <w:szCs w:val="20"/>
      </w:rPr>
      <w:t>Alumno:</w:t>
    </w:r>
    <w:r w:rsidR="002741AC">
      <w:rPr>
        <w:sz w:val="20"/>
        <w:szCs w:val="20"/>
      </w:rPr>
      <w:t xml:space="preserve"> </w:t>
    </w:r>
    <w:r w:rsidRPr="00427A14">
      <w:rPr>
        <w:sz w:val="20"/>
        <w:szCs w:val="20"/>
      </w:rPr>
      <w:t>…</w:t>
    </w:r>
    <w:r w:rsidR="007678C5" w:rsidRPr="00427A14">
      <w:rPr>
        <w:sz w:val="20"/>
        <w:szCs w:val="20"/>
      </w:rPr>
      <w:t>……………………………………………………</w:t>
    </w:r>
    <w:proofErr w:type="gramStart"/>
    <w:r w:rsidRPr="00427A14">
      <w:rPr>
        <w:sz w:val="20"/>
        <w:szCs w:val="20"/>
      </w:rPr>
      <w:t>…….</w:t>
    </w:r>
    <w:proofErr w:type="gramEnd"/>
    <w:r w:rsidRPr="00427A14">
      <w:rPr>
        <w:sz w:val="20"/>
        <w:szCs w:val="20"/>
      </w:rPr>
      <w:t>.</w:t>
    </w:r>
    <w:r w:rsidRPr="00427A14">
      <w:rPr>
        <w:sz w:val="20"/>
        <w:szCs w:val="20"/>
      </w:rPr>
      <w:tab/>
      <w:t>D.N.I:</w:t>
    </w:r>
    <w:r w:rsidR="002741AC">
      <w:rPr>
        <w:sz w:val="20"/>
        <w:szCs w:val="20"/>
      </w:rPr>
      <w:t xml:space="preserve"> </w:t>
    </w:r>
    <w:r w:rsidRPr="00427A14">
      <w:rPr>
        <w:sz w:val="20"/>
        <w:szCs w:val="20"/>
      </w:rPr>
      <w:t>…………</w:t>
    </w:r>
    <w:proofErr w:type="gramStart"/>
    <w:r w:rsidRPr="00427A14">
      <w:rPr>
        <w:sz w:val="20"/>
        <w:szCs w:val="20"/>
      </w:rPr>
      <w:t>…….</w:t>
    </w:r>
    <w:proofErr w:type="gramEnd"/>
    <w:r w:rsidRPr="00427A14">
      <w:rPr>
        <w:sz w:val="20"/>
        <w:szCs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685183E"/>
    <w:multiLevelType w:val="hybridMultilevel"/>
    <w:tmpl w:val="9C62F9E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063ED9"/>
    <w:multiLevelType w:val="hybridMultilevel"/>
    <w:tmpl w:val="E078FD32"/>
    <w:lvl w:ilvl="0" w:tplc="0C0A0011">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1A612CC8"/>
    <w:multiLevelType w:val="hybridMultilevel"/>
    <w:tmpl w:val="60B0AEAE"/>
    <w:lvl w:ilvl="0" w:tplc="0C0A0017">
      <w:start w:val="1"/>
      <w:numFmt w:val="lowerLetter"/>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4" w15:restartNumberingAfterBreak="0">
    <w:nsid w:val="202B383E"/>
    <w:multiLevelType w:val="hybridMultilevel"/>
    <w:tmpl w:val="E8886DDE"/>
    <w:lvl w:ilvl="0" w:tplc="2C0A000B">
      <w:start w:val="1"/>
      <w:numFmt w:val="bullet"/>
      <w:lvlText w:val=""/>
      <w:lvlJc w:val="left"/>
      <w:pPr>
        <w:ind w:left="1506" w:hanging="360"/>
      </w:pPr>
      <w:rPr>
        <w:rFonts w:ascii="Wingdings" w:hAnsi="Wingdings" w:hint="default"/>
      </w:rPr>
    </w:lvl>
    <w:lvl w:ilvl="1" w:tplc="2C0A0003" w:tentative="1">
      <w:start w:val="1"/>
      <w:numFmt w:val="bullet"/>
      <w:lvlText w:val="o"/>
      <w:lvlJc w:val="left"/>
      <w:pPr>
        <w:ind w:left="2226" w:hanging="360"/>
      </w:pPr>
      <w:rPr>
        <w:rFonts w:ascii="Courier New" w:hAnsi="Courier New" w:cs="Courier New" w:hint="default"/>
      </w:rPr>
    </w:lvl>
    <w:lvl w:ilvl="2" w:tplc="2C0A0005" w:tentative="1">
      <w:start w:val="1"/>
      <w:numFmt w:val="bullet"/>
      <w:lvlText w:val=""/>
      <w:lvlJc w:val="left"/>
      <w:pPr>
        <w:ind w:left="2946" w:hanging="360"/>
      </w:pPr>
      <w:rPr>
        <w:rFonts w:ascii="Wingdings" w:hAnsi="Wingdings" w:hint="default"/>
      </w:rPr>
    </w:lvl>
    <w:lvl w:ilvl="3" w:tplc="2C0A0001" w:tentative="1">
      <w:start w:val="1"/>
      <w:numFmt w:val="bullet"/>
      <w:lvlText w:val=""/>
      <w:lvlJc w:val="left"/>
      <w:pPr>
        <w:ind w:left="3666" w:hanging="360"/>
      </w:pPr>
      <w:rPr>
        <w:rFonts w:ascii="Symbol" w:hAnsi="Symbol" w:hint="default"/>
      </w:rPr>
    </w:lvl>
    <w:lvl w:ilvl="4" w:tplc="2C0A0003" w:tentative="1">
      <w:start w:val="1"/>
      <w:numFmt w:val="bullet"/>
      <w:lvlText w:val="o"/>
      <w:lvlJc w:val="left"/>
      <w:pPr>
        <w:ind w:left="4386" w:hanging="360"/>
      </w:pPr>
      <w:rPr>
        <w:rFonts w:ascii="Courier New" w:hAnsi="Courier New" w:cs="Courier New" w:hint="default"/>
      </w:rPr>
    </w:lvl>
    <w:lvl w:ilvl="5" w:tplc="2C0A0005" w:tentative="1">
      <w:start w:val="1"/>
      <w:numFmt w:val="bullet"/>
      <w:lvlText w:val=""/>
      <w:lvlJc w:val="left"/>
      <w:pPr>
        <w:ind w:left="5106" w:hanging="360"/>
      </w:pPr>
      <w:rPr>
        <w:rFonts w:ascii="Wingdings" w:hAnsi="Wingdings" w:hint="default"/>
      </w:rPr>
    </w:lvl>
    <w:lvl w:ilvl="6" w:tplc="2C0A0001" w:tentative="1">
      <w:start w:val="1"/>
      <w:numFmt w:val="bullet"/>
      <w:lvlText w:val=""/>
      <w:lvlJc w:val="left"/>
      <w:pPr>
        <w:ind w:left="5826" w:hanging="360"/>
      </w:pPr>
      <w:rPr>
        <w:rFonts w:ascii="Symbol" w:hAnsi="Symbol" w:hint="default"/>
      </w:rPr>
    </w:lvl>
    <w:lvl w:ilvl="7" w:tplc="2C0A0003" w:tentative="1">
      <w:start w:val="1"/>
      <w:numFmt w:val="bullet"/>
      <w:lvlText w:val="o"/>
      <w:lvlJc w:val="left"/>
      <w:pPr>
        <w:ind w:left="6546" w:hanging="360"/>
      </w:pPr>
      <w:rPr>
        <w:rFonts w:ascii="Courier New" w:hAnsi="Courier New" w:cs="Courier New" w:hint="default"/>
      </w:rPr>
    </w:lvl>
    <w:lvl w:ilvl="8" w:tplc="2C0A0005" w:tentative="1">
      <w:start w:val="1"/>
      <w:numFmt w:val="bullet"/>
      <w:lvlText w:val=""/>
      <w:lvlJc w:val="left"/>
      <w:pPr>
        <w:ind w:left="7266" w:hanging="360"/>
      </w:pPr>
      <w:rPr>
        <w:rFonts w:ascii="Wingdings" w:hAnsi="Wingdings" w:hint="default"/>
      </w:rPr>
    </w:lvl>
  </w:abstractNum>
  <w:abstractNum w:abstractNumId="5" w15:restartNumberingAfterBreak="0">
    <w:nsid w:val="28044921"/>
    <w:multiLevelType w:val="hybridMultilevel"/>
    <w:tmpl w:val="642C5BF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2A75781A"/>
    <w:multiLevelType w:val="multilevel"/>
    <w:tmpl w:val="8AFA0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815E8E"/>
    <w:multiLevelType w:val="hybridMultilevel"/>
    <w:tmpl w:val="52CEFA80"/>
    <w:lvl w:ilvl="0" w:tplc="0C0A0001">
      <w:start w:val="1"/>
      <w:numFmt w:val="bullet"/>
      <w:lvlText w:val=""/>
      <w:lvlJc w:val="left"/>
      <w:pPr>
        <w:ind w:left="720" w:hanging="360"/>
      </w:pPr>
      <w:rPr>
        <w:rFonts w:ascii="Symbol" w:hAnsi="Symbol"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8" w15:restartNumberingAfterBreak="0">
    <w:nsid w:val="446A4AA0"/>
    <w:multiLevelType w:val="hybridMultilevel"/>
    <w:tmpl w:val="31526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C85A09"/>
    <w:multiLevelType w:val="hybridMultilevel"/>
    <w:tmpl w:val="C5A4C52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4AEB67B4"/>
    <w:multiLevelType w:val="hybridMultilevel"/>
    <w:tmpl w:val="15B64554"/>
    <w:lvl w:ilvl="0" w:tplc="F33E3CFA">
      <w:start w:val="4"/>
      <w:numFmt w:val="bullet"/>
      <w:lvlText w:val="-"/>
      <w:lvlJc w:val="left"/>
      <w:pPr>
        <w:tabs>
          <w:tab w:val="num" w:pos="720"/>
        </w:tabs>
        <w:ind w:left="720" w:hanging="360"/>
      </w:pPr>
      <w:rPr>
        <w:rFonts w:ascii="Times New Roman" w:eastAsia="Times New Roman" w:hAnsi="Times New Roman" w:cs="Times New Roman"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893516D"/>
    <w:multiLevelType w:val="hybridMultilevel"/>
    <w:tmpl w:val="12EC2DEA"/>
    <w:lvl w:ilvl="0" w:tplc="0C0A0001">
      <w:start w:val="1"/>
      <w:numFmt w:val="bullet"/>
      <w:lvlText w:val=""/>
      <w:lvlJc w:val="left"/>
      <w:pPr>
        <w:ind w:left="720" w:hanging="360"/>
      </w:pPr>
      <w:rPr>
        <w:rFonts w:ascii="Symbol" w:hAnsi="Symbol"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12" w15:restartNumberingAfterBreak="0">
    <w:nsid w:val="5FCD1219"/>
    <w:multiLevelType w:val="hybridMultilevel"/>
    <w:tmpl w:val="19A4053E"/>
    <w:lvl w:ilvl="0" w:tplc="2C0A000B">
      <w:start w:val="1"/>
      <w:numFmt w:val="bullet"/>
      <w:lvlText w:val=""/>
      <w:lvlJc w:val="left"/>
      <w:pPr>
        <w:ind w:left="786"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572303791">
    <w:abstractNumId w:val="2"/>
  </w:num>
  <w:num w:numId="2" w16cid:durableId="994645675">
    <w:abstractNumId w:val="3"/>
  </w:num>
  <w:num w:numId="3" w16cid:durableId="1007712126">
    <w:abstractNumId w:val="10"/>
  </w:num>
  <w:num w:numId="4" w16cid:durableId="1110323354">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21889203">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58811224">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0204104">
    <w:abstractNumId w:val="9"/>
  </w:num>
  <w:num w:numId="8" w16cid:durableId="1779643302">
    <w:abstractNumId w:val="5"/>
  </w:num>
  <w:num w:numId="9" w16cid:durableId="454520270">
    <w:abstractNumId w:val="12"/>
  </w:num>
  <w:num w:numId="10" w16cid:durableId="163013849">
    <w:abstractNumId w:val="4"/>
  </w:num>
  <w:num w:numId="11" w16cid:durableId="1368138448">
    <w:abstractNumId w:val="1"/>
  </w:num>
  <w:num w:numId="12" w16cid:durableId="1257667137">
    <w:abstractNumId w:val="6"/>
  </w:num>
  <w:num w:numId="13" w16cid:durableId="50135479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1C9B"/>
    <w:rsid w:val="000122A9"/>
    <w:rsid w:val="00042CA1"/>
    <w:rsid w:val="0008013F"/>
    <w:rsid w:val="00111C9B"/>
    <w:rsid w:val="00161454"/>
    <w:rsid w:val="001646A6"/>
    <w:rsid w:val="00252CD6"/>
    <w:rsid w:val="002741AC"/>
    <w:rsid w:val="002C11BC"/>
    <w:rsid w:val="0034461F"/>
    <w:rsid w:val="003632CC"/>
    <w:rsid w:val="003D39EB"/>
    <w:rsid w:val="003F350F"/>
    <w:rsid w:val="003F384E"/>
    <w:rsid w:val="00427A14"/>
    <w:rsid w:val="004A54E0"/>
    <w:rsid w:val="004C4DA2"/>
    <w:rsid w:val="00514D8B"/>
    <w:rsid w:val="00577555"/>
    <w:rsid w:val="005B6893"/>
    <w:rsid w:val="00611AB5"/>
    <w:rsid w:val="00634436"/>
    <w:rsid w:val="00687BDA"/>
    <w:rsid w:val="006D0F0D"/>
    <w:rsid w:val="0071518F"/>
    <w:rsid w:val="007678C5"/>
    <w:rsid w:val="007707B1"/>
    <w:rsid w:val="007C5700"/>
    <w:rsid w:val="007D5313"/>
    <w:rsid w:val="008C40B1"/>
    <w:rsid w:val="009C25BC"/>
    <w:rsid w:val="009C2A68"/>
    <w:rsid w:val="00A32908"/>
    <w:rsid w:val="00A46C42"/>
    <w:rsid w:val="00A94ED6"/>
    <w:rsid w:val="00AA563D"/>
    <w:rsid w:val="00B13522"/>
    <w:rsid w:val="00BE1BA9"/>
    <w:rsid w:val="00C11915"/>
    <w:rsid w:val="00C37071"/>
    <w:rsid w:val="00C7500B"/>
    <w:rsid w:val="00CC0D00"/>
    <w:rsid w:val="00CE2702"/>
    <w:rsid w:val="00CF79E1"/>
    <w:rsid w:val="00D83382"/>
    <w:rsid w:val="00D9073C"/>
    <w:rsid w:val="00DB4C35"/>
    <w:rsid w:val="00DC421C"/>
    <w:rsid w:val="00E42B75"/>
    <w:rsid w:val="00E72D39"/>
    <w:rsid w:val="00EC32C6"/>
    <w:rsid w:val="00F807B7"/>
    <w:rsid w:val="00F816FD"/>
    <w:rsid w:val="00FD64E0"/>
    <w:rsid w:val="00FE2BF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9005DD"/>
  <w15:docId w15:val="{FF647430-FE55-4035-99E8-672D98394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42B75"/>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111C9B"/>
    <w:pPr>
      <w:tabs>
        <w:tab w:val="center" w:pos="4252"/>
        <w:tab w:val="right" w:pos="8504"/>
      </w:tabs>
    </w:pPr>
  </w:style>
  <w:style w:type="paragraph" w:styleId="Footer">
    <w:name w:val="footer"/>
    <w:basedOn w:val="Normal"/>
    <w:link w:val="FooterChar"/>
    <w:uiPriority w:val="99"/>
    <w:rsid w:val="00111C9B"/>
    <w:pPr>
      <w:tabs>
        <w:tab w:val="center" w:pos="4252"/>
        <w:tab w:val="right" w:pos="8504"/>
      </w:tabs>
    </w:pPr>
  </w:style>
  <w:style w:type="table" w:styleId="TableGrid">
    <w:name w:val="Table Grid"/>
    <w:basedOn w:val="TableNormal"/>
    <w:rsid w:val="00AA56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52CD6"/>
    <w:pPr>
      <w:spacing w:after="200" w:line="276" w:lineRule="auto"/>
      <w:ind w:left="720"/>
      <w:contextualSpacing/>
    </w:pPr>
    <w:rPr>
      <w:rFonts w:asciiTheme="minorHAnsi" w:eastAsiaTheme="minorHAnsi" w:hAnsiTheme="minorHAnsi" w:cstheme="minorBidi"/>
      <w:sz w:val="22"/>
      <w:szCs w:val="22"/>
      <w:lang w:eastAsia="en-US"/>
    </w:rPr>
  </w:style>
  <w:style w:type="character" w:customStyle="1" w:styleId="FooterChar">
    <w:name w:val="Footer Char"/>
    <w:basedOn w:val="DefaultParagraphFont"/>
    <w:link w:val="Footer"/>
    <w:uiPriority w:val="99"/>
    <w:rsid w:val="00F807B7"/>
    <w:rPr>
      <w:sz w:val="24"/>
      <w:szCs w:val="24"/>
    </w:rPr>
  </w:style>
  <w:style w:type="paragraph" w:styleId="NormalWeb">
    <w:name w:val="Normal (Web)"/>
    <w:basedOn w:val="Normal"/>
    <w:uiPriority w:val="99"/>
    <w:semiHidden/>
    <w:unhideWhenUsed/>
    <w:rsid w:val="0008013F"/>
    <w:pPr>
      <w:spacing w:before="100" w:beforeAutospacing="1" w:after="100" w:afterAutospacing="1"/>
    </w:pPr>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63662">
      <w:bodyDiv w:val="1"/>
      <w:marLeft w:val="0"/>
      <w:marRight w:val="0"/>
      <w:marTop w:val="0"/>
      <w:marBottom w:val="0"/>
      <w:divBdr>
        <w:top w:val="none" w:sz="0" w:space="0" w:color="auto"/>
        <w:left w:val="none" w:sz="0" w:space="0" w:color="auto"/>
        <w:bottom w:val="none" w:sz="0" w:space="0" w:color="auto"/>
        <w:right w:val="none" w:sz="0" w:space="0" w:color="auto"/>
      </w:divBdr>
    </w:div>
    <w:div w:id="158814516">
      <w:bodyDiv w:val="1"/>
      <w:marLeft w:val="0"/>
      <w:marRight w:val="0"/>
      <w:marTop w:val="0"/>
      <w:marBottom w:val="0"/>
      <w:divBdr>
        <w:top w:val="none" w:sz="0" w:space="0" w:color="auto"/>
        <w:left w:val="none" w:sz="0" w:space="0" w:color="auto"/>
        <w:bottom w:val="none" w:sz="0" w:space="0" w:color="auto"/>
        <w:right w:val="none" w:sz="0" w:space="0" w:color="auto"/>
      </w:divBdr>
    </w:div>
    <w:div w:id="1153986791">
      <w:bodyDiv w:val="1"/>
      <w:marLeft w:val="0"/>
      <w:marRight w:val="0"/>
      <w:marTop w:val="0"/>
      <w:marBottom w:val="0"/>
      <w:divBdr>
        <w:top w:val="none" w:sz="0" w:space="0" w:color="auto"/>
        <w:left w:val="none" w:sz="0" w:space="0" w:color="auto"/>
        <w:bottom w:val="none" w:sz="0" w:space="0" w:color="auto"/>
        <w:right w:val="none" w:sz="0" w:space="0" w:color="auto"/>
      </w:divBdr>
      <w:divsChild>
        <w:div w:id="959724253">
          <w:marLeft w:val="0"/>
          <w:marRight w:val="0"/>
          <w:marTop w:val="0"/>
          <w:marBottom w:val="0"/>
          <w:divBdr>
            <w:top w:val="none" w:sz="0" w:space="0" w:color="auto"/>
            <w:left w:val="none" w:sz="0" w:space="0" w:color="auto"/>
            <w:bottom w:val="none" w:sz="0" w:space="0" w:color="auto"/>
            <w:right w:val="none" w:sz="0" w:space="0" w:color="auto"/>
          </w:divBdr>
          <w:divsChild>
            <w:div w:id="230239574">
              <w:marLeft w:val="0"/>
              <w:marRight w:val="0"/>
              <w:marTop w:val="0"/>
              <w:marBottom w:val="0"/>
              <w:divBdr>
                <w:top w:val="none" w:sz="0" w:space="0" w:color="auto"/>
                <w:left w:val="none" w:sz="0" w:space="0" w:color="auto"/>
                <w:bottom w:val="none" w:sz="0" w:space="0" w:color="auto"/>
                <w:right w:val="none" w:sz="0" w:space="0" w:color="auto"/>
              </w:divBdr>
            </w:div>
            <w:div w:id="441001301">
              <w:marLeft w:val="0"/>
              <w:marRight w:val="0"/>
              <w:marTop w:val="0"/>
              <w:marBottom w:val="0"/>
              <w:divBdr>
                <w:top w:val="none" w:sz="0" w:space="0" w:color="auto"/>
                <w:left w:val="none" w:sz="0" w:space="0" w:color="auto"/>
                <w:bottom w:val="none" w:sz="0" w:space="0" w:color="auto"/>
                <w:right w:val="none" w:sz="0" w:space="0" w:color="auto"/>
              </w:divBdr>
            </w:div>
            <w:div w:id="483472594">
              <w:marLeft w:val="0"/>
              <w:marRight w:val="0"/>
              <w:marTop w:val="0"/>
              <w:marBottom w:val="0"/>
              <w:divBdr>
                <w:top w:val="none" w:sz="0" w:space="0" w:color="auto"/>
                <w:left w:val="none" w:sz="0" w:space="0" w:color="auto"/>
                <w:bottom w:val="none" w:sz="0" w:space="0" w:color="auto"/>
                <w:right w:val="none" w:sz="0" w:space="0" w:color="auto"/>
              </w:divBdr>
            </w:div>
            <w:div w:id="584991930">
              <w:marLeft w:val="0"/>
              <w:marRight w:val="0"/>
              <w:marTop w:val="0"/>
              <w:marBottom w:val="0"/>
              <w:divBdr>
                <w:top w:val="none" w:sz="0" w:space="0" w:color="auto"/>
                <w:left w:val="none" w:sz="0" w:space="0" w:color="auto"/>
                <w:bottom w:val="none" w:sz="0" w:space="0" w:color="auto"/>
                <w:right w:val="none" w:sz="0" w:space="0" w:color="auto"/>
              </w:divBdr>
            </w:div>
            <w:div w:id="840123204">
              <w:marLeft w:val="0"/>
              <w:marRight w:val="0"/>
              <w:marTop w:val="0"/>
              <w:marBottom w:val="0"/>
              <w:divBdr>
                <w:top w:val="none" w:sz="0" w:space="0" w:color="auto"/>
                <w:left w:val="none" w:sz="0" w:space="0" w:color="auto"/>
                <w:bottom w:val="none" w:sz="0" w:space="0" w:color="auto"/>
                <w:right w:val="none" w:sz="0" w:space="0" w:color="auto"/>
              </w:divBdr>
            </w:div>
            <w:div w:id="1002468493">
              <w:marLeft w:val="0"/>
              <w:marRight w:val="0"/>
              <w:marTop w:val="0"/>
              <w:marBottom w:val="0"/>
              <w:divBdr>
                <w:top w:val="none" w:sz="0" w:space="0" w:color="auto"/>
                <w:left w:val="none" w:sz="0" w:space="0" w:color="auto"/>
                <w:bottom w:val="none" w:sz="0" w:space="0" w:color="auto"/>
                <w:right w:val="none" w:sz="0" w:space="0" w:color="auto"/>
              </w:divBdr>
            </w:div>
            <w:div w:id="1047684675">
              <w:marLeft w:val="0"/>
              <w:marRight w:val="0"/>
              <w:marTop w:val="0"/>
              <w:marBottom w:val="0"/>
              <w:divBdr>
                <w:top w:val="none" w:sz="0" w:space="0" w:color="auto"/>
                <w:left w:val="none" w:sz="0" w:space="0" w:color="auto"/>
                <w:bottom w:val="none" w:sz="0" w:space="0" w:color="auto"/>
                <w:right w:val="none" w:sz="0" w:space="0" w:color="auto"/>
              </w:divBdr>
            </w:div>
            <w:div w:id="1233081690">
              <w:marLeft w:val="0"/>
              <w:marRight w:val="0"/>
              <w:marTop w:val="0"/>
              <w:marBottom w:val="0"/>
              <w:divBdr>
                <w:top w:val="none" w:sz="0" w:space="0" w:color="auto"/>
                <w:left w:val="none" w:sz="0" w:space="0" w:color="auto"/>
                <w:bottom w:val="none" w:sz="0" w:space="0" w:color="auto"/>
                <w:right w:val="none" w:sz="0" w:space="0" w:color="auto"/>
              </w:divBdr>
            </w:div>
            <w:div w:id="1324429954">
              <w:marLeft w:val="0"/>
              <w:marRight w:val="0"/>
              <w:marTop w:val="0"/>
              <w:marBottom w:val="0"/>
              <w:divBdr>
                <w:top w:val="none" w:sz="0" w:space="0" w:color="auto"/>
                <w:left w:val="none" w:sz="0" w:space="0" w:color="auto"/>
                <w:bottom w:val="none" w:sz="0" w:space="0" w:color="auto"/>
                <w:right w:val="none" w:sz="0" w:space="0" w:color="auto"/>
              </w:divBdr>
            </w:div>
            <w:div w:id="1351757634">
              <w:marLeft w:val="0"/>
              <w:marRight w:val="0"/>
              <w:marTop w:val="0"/>
              <w:marBottom w:val="0"/>
              <w:divBdr>
                <w:top w:val="none" w:sz="0" w:space="0" w:color="auto"/>
                <w:left w:val="none" w:sz="0" w:space="0" w:color="auto"/>
                <w:bottom w:val="none" w:sz="0" w:space="0" w:color="auto"/>
                <w:right w:val="none" w:sz="0" w:space="0" w:color="auto"/>
              </w:divBdr>
            </w:div>
            <w:div w:id="1585841853">
              <w:marLeft w:val="0"/>
              <w:marRight w:val="0"/>
              <w:marTop w:val="0"/>
              <w:marBottom w:val="0"/>
              <w:divBdr>
                <w:top w:val="none" w:sz="0" w:space="0" w:color="auto"/>
                <w:left w:val="none" w:sz="0" w:space="0" w:color="auto"/>
                <w:bottom w:val="none" w:sz="0" w:space="0" w:color="auto"/>
                <w:right w:val="none" w:sz="0" w:space="0" w:color="auto"/>
              </w:divBdr>
            </w:div>
            <w:div w:id="1846243704">
              <w:marLeft w:val="0"/>
              <w:marRight w:val="0"/>
              <w:marTop w:val="0"/>
              <w:marBottom w:val="0"/>
              <w:divBdr>
                <w:top w:val="none" w:sz="0" w:space="0" w:color="auto"/>
                <w:left w:val="none" w:sz="0" w:space="0" w:color="auto"/>
                <w:bottom w:val="none" w:sz="0" w:space="0" w:color="auto"/>
                <w:right w:val="none" w:sz="0" w:space="0" w:color="auto"/>
              </w:divBdr>
            </w:div>
            <w:div w:id="1883322398">
              <w:marLeft w:val="0"/>
              <w:marRight w:val="0"/>
              <w:marTop w:val="0"/>
              <w:marBottom w:val="0"/>
              <w:divBdr>
                <w:top w:val="none" w:sz="0" w:space="0" w:color="auto"/>
                <w:left w:val="none" w:sz="0" w:space="0" w:color="auto"/>
                <w:bottom w:val="none" w:sz="0" w:space="0" w:color="auto"/>
                <w:right w:val="none" w:sz="0" w:space="0" w:color="auto"/>
              </w:divBdr>
            </w:div>
            <w:div w:id="2020430405">
              <w:marLeft w:val="0"/>
              <w:marRight w:val="0"/>
              <w:marTop w:val="0"/>
              <w:marBottom w:val="0"/>
              <w:divBdr>
                <w:top w:val="none" w:sz="0" w:space="0" w:color="auto"/>
                <w:left w:val="none" w:sz="0" w:space="0" w:color="auto"/>
                <w:bottom w:val="none" w:sz="0" w:space="0" w:color="auto"/>
                <w:right w:val="none" w:sz="0" w:space="0" w:color="auto"/>
              </w:divBdr>
            </w:div>
            <w:div w:id="210791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349354">
      <w:bodyDiv w:val="1"/>
      <w:marLeft w:val="0"/>
      <w:marRight w:val="0"/>
      <w:marTop w:val="0"/>
      <w:marBottom w:val="0"/>
      <w:divBdr>
        <w:top w:val="none" w:sz="0" w:space="0" w:color="auto"/>
        <w:left w:val="none" w:sz="0" w:space="0" w:color="auto"/>
        <w:bottom w:val="none" w:sz="0" w:space="0" w:color="auto"/>
        <w:right w:val="none" w:sz="0" w:space="0" w:color="auto"/>
      </w:divBdr>
    </w:div>
    <w:div w:id="1727875744">
      <w:bodyDiv w:val="1"/>
      <w:marLeft w:val="0"/>
      <w:marRight w:val="0"/>
      <w:marTop w:val="0"/>
      <w:marBottom w:val="0"/>
      <w:divBdr>
        <w:top w:val="none" w:sz="0" w:space="0" w:color="auto"/>
        <w:left w:val="none" w:sz="0" w:space="0" w:color="auto"/>
        <w:bottom w:val="none" w:sz="0" w:space="0" w:color="auto"/>
        <w:right w:val="none" w:sz="0" w:space="0" w:color="auto"/>
      </w:divBdr>
      <w:divsChild>
        <w:div w:id="1892304807">
          <w:marLeft w:val="0"/>
          <w:marRight w:val="0"/>
          <w:marTop w:val="0"/>
          <w:marBottom w:val="0"/>
          <w:divBdr>
            <w:top w:val="none" w:sz="0" w:space="0" w:color="auto"/>
            <w:left w:val="none" w:sz="0" w:space="0" w:color="auto"/>
            <w:bottom w:val="none" w:sz="0" w:space="0" w:color="auto"/>
            <w:right w:val="none" w:sz="0" w:space="0" w:color="auto"/>
          </w:divBdr>
          <w:divsChild>
            <w:div w:id="42140265">
              <w:marLeft w:val="0"/>
              <w:marRight w:val="0"/>
              <w:marTop w:val="0"/>
              <w:marBottom w:val="0"/>
              <w:divBdr>
                <w:top w:val="none" w:sz="0" w:space="0" w:color="auto"/>
                <w:left w:val="none" w:sz="0" w:space="0" w:color="auto"/>
                <w:bottom w:val="none" w:sz="0" w:space="0" w:color="auto"/>
                <w:right w:val="none" w:sz="0" w:space="0" w:color="auto"/>
              </w:divBdr>
            </w:div>
            <w:div w:id="161822685">
              <w:marLeft w:val="0"/>
              <w:marRight w:val="0"/>
              <w:marTop w:val="0"/>
              <w:marBottom w:val="0"/>
              <w:divBdr>
                <w:top w:val="none" w:sz="0" w:space="0" w:color="auto"/>
                <w:left w:val="none" w:sz="0" w:space="0" w:color="auto"/>
                <w:bottom w:val="none" w:sz="0" w:space="0" w:color="auto"/>
                <w:right w:val="none" w:sz="0" w:space="0" w:color="auto"/>
              </w:divBdr>
            </w:div>
            <w:div w:id="166094995">
              <w:marLeft w:val="0"/>
              <w:marRight w:val="0"/>
              <w:marTop w:val="0"/>
              <w:marBottom w:val="0"/>
              <w:divBdr>
                <w:top w:val="none" w:sz="0" w:space="0" w:color="auto"/>
                <w:left w:val="none" w:sz="0" w:space="0" w:color="auto"/>
                <w:bottom w:val="none" w:sz="0" w:space="0" w:color="auto"/>
                <w:right w:val="none" w:sz="0" w:space="0" w:color="auto"/>
              </w:divBdr>
            </w:div>
            <w:div w:id="229851366">
              <w:marLeft w:val="0"/>
              <w:marRight w:val="0"/>
              <w:marTop w:val="0"/>
              <w:marBottom w:val="0"/>
              <w:divBdr>
                <w:top w:val="none" w:sz="0" w:space="0" w:color="auto"/>
                <w:left w:val="none" w:sz="0" w:space="0" w:color="auto"/>
                <w:bottom w:val="none" w:sz="0" w:space="0" w:color="auto"/>
                <w:right w:val="none" w:sz="0" w:space="0" w:color="auto"/>
              </w:divBdr>
            </w:div>
            <w:div w:id="478308702">
              <w:marLeft w:val="0"/>
              <w:marRight w:val="0"/>
              <w:marTop w:val="0"/>
              <w:marBottom w:val="0"/>
              <w:divBdr>
                <w:top w:val="none" w:sz="0" w:space="0" w:color="auto"/>
                <w:left w:val="none" w:sz="0" w:space="0" w:color="auto"/>
                <w:bottom w:val="none" w:sz="0" w:space="0" w:color="auto"/>
                <w:right w:val="none" w:sz="0" w:space="0" w:color="auto"/>
              </w:divBdr>
            </w:div>
            <w:div w:id="533731896">
              <w:marLeft w:val="0"/>
              <w:marRight w:val="0"/>
              <w:marTop w:val="0"/>
              <w:marBottom w:val="0"/>
              <w:divBdr>
                <w:top w:val="none" w:sz="0" w:space="0" w:color="auto"/>
                <w:left w:val="none" w:sz="0" w:space="0" w:color="auto"/>
                <w:bottom w:val="none" w:sz="0" w:space="0" w:color="auto"/>
                <w:right w:val="none" w:sz="0" w:space="0" w:color="auto"/>
              </w:divBdr>
            </w:div>
            <w:div w:id="609513334">
              <w:marLeft w:val="0"/>
              <w:marRight w:val="0"/>
              <w:marTop w:val="0"/>
              <w:marBottom w:val="0"/>
              <w:divBdr>
                <w:top w:val="none" w:sz="0" w:space="0" w:color="auto"/>
                <w:left w:val="none" w:sz="0" w:space="0" w:color="auto"/>
                <w:bottom w:val="none" w:sz="0" w:space="0" w:color="auto"/>
                <w:right w:val="none" w:sz="0" w:space="0" w:color="auto"/>
              </w:divBdr>
            </w:div>
            <w:div w:id="672682309">
              <w:marLeft w:val="0"/>
              <w:marRight w:val="0"/>
              <w:marTop w:val="0"/>
              <w:marBottom w:val="0"/>
              <w:divBdr>
                <w:top w:val="none" w:sz="0" w:space="0" w:color="auto"/>
                <w:left w:val="none" w:sz="0" w:space="0" w:color="auto"/>
                <w:bottom w:val="none" w:sz="0" w:space="0" w:color="auto"/>
                <w:right w:val="none" w:sz="0" w:space="0" w:color="auto"/>
              </w:divBdr>
            </w:div>
            <w:div w:id="1358966191">
              <w:marLeft w:val="0"/>
              <w:marRight w:val="0"/>
              <w:marTop w:val="0"/>
              <w:marBottom w:val="0"/>
              <w:divBdr>
                <w:top w:val="none" w:sz="0" w:space="0" w:color="auto"/>
                <w:left w:val="none" w:sz="0" w:space="0" w:color="auto"/>
                <w:bottom w:val="none" w:sz="0" w:space="0" w:color="auto"/>
                <w:right w:val="none" w:sz="0" w:space="0" w:color="auto"/>
              </w:divBdr>
            </w:div>
            <w:div w:id="1486435445">
              <w:marLeft w:val="0"/>
              <w:marRight w:val="0"/>
              <w:marTop w:val="0"/>
              <w:marBottom w:val="0"/>
              <w:divBdr>
                <w:top w:val="none" w:sz="0" w:space="0" w:color="auto"/>
                <w:left w:val="none" w:sz="0" w:space="0" w:color="auto"/>
                <w:bottom w:val="none" w:sz="0" w:space="0" w:color="auto"/>
                <w:right w:val="none" w:sz="0" w:space="0" w:color="auto"/>
              </w:divBdr>
            </w:div>
            <w:div w:id="1552763762">
              <w:marLeft w:val="0"/>
              <w:marRight w:val="0"/>
              <w:marTop w:val="0"/>
              <w:marBottom w:val="0"/>
              <w:divBdr>
                <w:top w:val="none" w:sz="0" w:space="0" w:color="auto"/>
                <w:left w:val="none" w:sz="0" w:space="0" w:color="auto"/>
                <w:bottom w:val="none" w:sz="0" w:space="0" w:color="auto"/>
                <w:right w:val="none" w:sz="0" w:space="0" w:color="auto"/>
              </w:divBdr>
            </w:div>
            <w:div w:id="1571579607">
              <w:marLeft w:val="0"/>
              <w:marRight w:val="0"/>
              <w:marTop w:val="0"/>
              <w:marBottom w:val="0"/>
              <w:divBdr>
                <w:top w:val="none" w:sz="0" w:space="0" w:color="auto"/>
                <w:left w:val="none" w:sz="0" w:space="0" w:color="auto"/>
                <w:bottom w:val="none" w:sz="0" w:space="0" w:color="auto"/>
                <w:right w:val="none" w:sz="0" w:space="0" w:color="auto"/>
              </w:divBdr>
            </w:div>
            <w:div w:id="1759643086">
              <w:marLeft w:val="0"/>
              <w:marRight w:val="0"/>
              <w:marTop w:val="0"/>
              <w:marBottom w:val="0"/>
              <w:divBdr>
                <w:top w:val="none" w:sz="0" w:space="0" w:color="auto"/>
                <w:left w:val="none" w:sz="0" w:space="0" w:color="auto"/>
                <w:bottom w:val="none" w:sz="0" w:space="0" w:color="auto"/>
                <w:right w:val="none" w:sz="0" w:space="0" w:color="auto"/>
              </w:divBdr>
            </w:div>
            <w:div w:id="2070807274">
              <w:marLeft w:val="0"/>
              <w:marRight w:val="0"/>
              <w:marTop w:val="0"/>
              <w:marBottom w:val="0"/>
              <w:divBdr>
                <w:top w:val="none" w:sz="0" w:space="0" w:color="auto"/>
                <w:left w:val="none" w:sz="0" w:space="0" w:color="auto"/>
                <w:bottom w:val="none" w:sz="0" w:space="0" w:color="auto"/>
                <w:right w:val="none" w:sz="0" w:space="0" w:color="auto"/>
              </w:divBdr>
            </w:div>
            <w:div w:id="211755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673772">
      <w:bodyDiv w:val="1"/>
      <w:marLeft w:val="0"/>
      <w:marRight w:val="0"/>
      <w:marTop w:val="0"/>
      <w:marBottom w:val="0"/>
      <w:divBdr>
        <w:top w:val="none" w:sz="0" w:space="0" w:color="auto"/>
        <w:left w:val="none" w:sz="0" w:space="0" w:color="auto"/>
        <w:bottom w:val="none" w:sz="0" w:space="0" w:color="auto"/>
        <w:right w:val="none" w:sz="0" w:space="0" w:color="auto"/>
      </w:divBdr>
      <w:divsChild>
        <w:div w:id="1329090011">
          <w:marLeft w:val="0"/>
          <w:marRight w:val="0"/>
          <w:marTop w:val="0"/>
          <w:marBottom w:val="0"/>
          <w:divBdr>
            <w:top w:val="none" w:sz="0" w:space="0" w:color="auto"/>
            <w:left w:val="none" w:sz="0" w:space="0" w:color="auto"/>
            <w:bottom w:val="none" w:sz="0" w:space="0" w:color="auto"/>
            <w:right w:val="none" w:sz="0" w:space="0" w:color="auto"/>
          </w:divBdr>
          <w:divsChild>
            <w:div w:id="43603498">
              <w:marLeft w:val="0"/>
              <w:marRight w:val="0"/>
              <w:marTop w:val="0"/>
              <w:marBottom w:val="0"/>
              <w:divBdr>
                <w:top w:val="none" w:sz="0" w:space="0" w:color="auto"/>
                <w:left w:val="none" w:sz="0" w:space="0" w:color="auto"/>
                <w:bottom w:val="none" w:sz="0" w:space="0" w:color="auto"/>
                <w:right w:val="none" w:sz="0" w:space="0" w:color="auto"/>
              </w:divBdr>
            </w:div>
            <w:div w:id="114836472">
              <w:marLeft w:val="0"/>
              <w:marRight w:val="0"/>
              <w:marTop w:val="0"/>
              <w:marBottom w:val="0"/>
              <w:divBdr>
                <w:top w:val="none" w:sz="0" w:space="0" w:color="auto"/>
                <w:left w:val="none" w:sz="0" w:space="0" w:color="auto"/>
                <w:bottom w:val="none" w:sz="0" w:space="0" w:color="auto"/>
                <w:right w:val="none" w:sz="0" w:space="0" w:color="auto"/>
              </w:divBdr>
            </w:div>
            <w:div w:id="213933256">
              <w:marLeft w:val="0"/>
              <w:marRight w:val="0"/>
              <w:marTop w:val="0"/>
              <w:marBottom w:val="0"/>
              <w:divBdr>
                <w:top w:val="none" w:sz="0" w:space="0" w:color="auto"/>
                <w:left w:val="none" w:sz="0" w:space="0" w:color="auto"/>
                <w:bottom w:val="none" w:sz="0" w:space="0" w:color="auto"/>
                <w:right w:val="none" w:sz="0" w:space="0" w:color="auto"/>
              </w:divBdr>
            </w:div>
            <w:div w:id="286857180">
              <w:marLeft w:val="0"/>
              <w:marRight w:val="0"/>
              <w:marTop w:val="0"/>
              <w:marBottom w:val="0"/>
              <w:divBdr>
                <w:top w:val="none" w:sz="0" w:space="0" w:color="auto"/>
                <w:left w:val="none" w:sz="0" w:space="0" w:color="auto"/>
                <w:bottom w:val="none" w:sz="0" w:space="0" w:color="auto"/>
                <w:right w:val="none" w:sz="0" w:space="0" w:color="auto"/>
              </w:divBdr>
            </w:div>
            <w:div w:id="307905611">
              <w:marLeft w:val="0"/>
              <w:marRight w:val="0"/>
              <w:marTop w:val="0"/>
              <w:marBottom w:val="0"/>
              <w:divBdr>
                <w:top w:val="none" w:sz="0" w:space="0" w:color="auto"/>
                <w:left w:val="none" w:sz="0" w:space="0" w:color="auto"/>
                <w:bottom w:val="none" w:sz="0" w:space="0" w:color="auto"/>
                <w:right w:val="none" w:sz="0" w:space="0" w:color="auto"/>
              </w:divBdr>
            </w:div>
            <w:div w:id="464009079">
              <w:marLeft w:val="0"/>
              <w:marRight w:val="0"/>
              <w:marTop w:val="0"/>
              <w:marBottom w:val="0"/>
              <w:divBdr>
                <w:top w:val="none" w:sz="0" w:space="0" w:color="auto"/>
                <w:left w:val="none" w:sz="0" w:space="0" w:color="auto"/>
                <w:bottom w:val="none" w:sz="0" w:space="0" w:color="auto"/>
                <w:right w:val="none" w:sz="0" w:space="0" w:color="auto"/>
              </w:divBdr>
            </w:div>
            <w:div w:id="527178483">
              <w:marLeft w:val="0"/>
              <w:marRight w:val="0"/>
              <w:marTop w:val="0"/>
              <w:marBottom w:val="0"/>
              <w:divBdr>
                <w:top w:val="none" w:sz="0" w:space="0" w:color="auto"/>
                <w:left w:val="none" w:sz="0" w:space="0" w:color="auto"/>
                <w:bottom w:val="none" w:sz="0" w:space="0" w:color="auto"/>
                <w:right w:val="none" w:sz="0" w:space="0" w:color="auto"/>
              </w:divBdr>
            </w:div>
            <w:div w:id="817184668">
              <w:marLeft w:val="0"/>
              <w:marRight w:val="0"/>
              <w:marTop w:val="0"/>
              <w:marBottom w:val="0"/>
              <w:divBdr>
                <w:top w:val="none" w:sz="0" w:space="0" w:color="auto"/>
                <w:left w:val="none" w:sz="0" w:space="0" w:color="auto"/>
                <w:bottom w:val="none" w:sz="0" w:space="0" w:color="auto"/>
                <w:right w:val="none" w:sz="0" w:space="0" w:color="auto"/>
              </w:divBdr>
            </w:div>
            <w:div w:id="1426732567">
              <w:marLeft w:val="0"/>
              <w:marRight w:val="0"/>
              <w:marTop w:val="0"/>
              <w:marBottom w:val="0"/>
              <w:divBdr>
                <w:top w:val="none" w:sz="0" w:space="0" w:color="auto"/>
                <w:left w:val="none" w:sz="0" w:space="0" w:color="auto"/>
                <w:bottom w:val="none" w:sz="0" w:space="0" w:color="auto"/>
                <w:right w:val="none" w:sz="0" w:space="0" w:color="auto"/>
              </w:divBdr>
            </w:div>
            <w:div w:id="1583220393">
              <w:marLeft w:val="0"/>
              <w:marRight w:val="0"/>
              <w:marTop w:val="0"/>
              <w:marBottom w:val="0"/>
              <w:divBdr>
                <w:top w:val="none" w:sz="0" w:space="0" w:color="auto"/>
                <w:left w:val="none" w:sz="0" w:space="0" w:color="auto"/>
                <w:bottom w:val="none" w:sz="0" w:space="0" w:color="auto"/>
                <w:right w:val="none" w:sz="0" w:space="0" w:color="auto"/>
              </w:divBdr>
            </w:div>
            <w:div w:id="1637175303">
              <w:marLeft w:val="0"/>
              <w:marRight w:val="0"/>
              <w:marTop w:val="0"/>
              <w:marBottom w:val="0"/>
              <w:divBdr>
                <w:top w:val="none" w:sz="0" w:space="0" w:color="auto"/>
                <w:left w:val="none" w:sz="0" w:space="0" w:color="auto"/>
                <w:bottom w:val="none" w:sz="0" w:space="0" w:color="auto"/>
                <w:right w:val="none" w:sz="0" w:space="0" w:color="auto"/>
              </w:divBdr>
            </w:div>
            <w:div w:id="1706910454">
              <w:marLeft w:val="0"/>
              <w:marRight w:val="0"/>
              <w:marTop w:val="0"/>
              <w:marBottom w:val="0"/>
              <w:divBdr>
                <w:top w:val="none" w:sz="0" w:space="0" w:color="auto"/>
                <w:left w:val="none" w:sz="0" w:space="0" w:color="auto"/>
                <w:bottom w:val="none" w:sz="0" w:space="0" w:color="auto"/>
                <w:right w:val="none" w:sz="0" w:space="0" w:color="auto"/>
              </w:divBdr>
            </w:div>
            <w:div w:id="1755973513">
              <w:marLeft w:val="0"/>
              <w:marRight w:val="0"/>
              <w:marTop w:val="0"/>
              <w:marBottom w:val="0"/>
              <w:divBdr>
                <w:top w:val="none" w:sz="0" w:space="0" w:color="auto"/>
                <w:left w:val="none" w:sz="0" w:space="0" w:color="auto"/>
                <w:bottom w:val="none" w:sz="0" w:space="0" w:color="auto"/>
                <w:right w:val="none" w:sz="0" w:space="0" w:color="auto"/>
              </w:divBdr>
            </w:div>
            <w:div w:id="1831213110">
              <w:marLeft w:val="0"/>
              <w:marRight w:val="0"/>
              <w:marTop w:val="0"/>
              <w:marBottom w:val="0"/>
              <w:divBdr>
                <w:top w:val="none" w:sz="0" w:space="0" w:color="auto"/>
                <w:left w:val="none" w:sz="0" w:space="0" w:color="auto"/>
                <w:bottom w:val="none" w:sz="0" w:space="0" w:color="auto"/>
                <w:right w:val="none" w:sz="0" w:space="0" w:color="auto"/>
              </w:divBdr>
            </w:div>
            <w:div w:id="198796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1</Pages>
  <Words>462</Words>
  <Characters>2637</Characters>
  <Application>Microsoft Office Word</Application>
  <DocSecurity>0</DocSecurity>
  <Lines>21</Lines>
  <Paragraphs>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Parcial de Lenguaje 2</vt:lpstr>
      <vt:lpstr>Parcial de Lenguaje 2</vt:lpstr>
    </vt:vector>
  </TitlesOfParts>
  <Company>IPS</Company>
  <LinksUpToDate>false</LinksUpToDate>
  <CharactersWithSpaces>3093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Parcial de Lenguaje 2</dc:title>
  <dc:creator>rmacaione</dc:creator>
  <cp:lastModifiedBy>Ismael Orozco</cp:lastModifiedBy>
  <cp:revision>10</cp:revision>
  <cp:lastPrinted>2014-10-28T18:19:00Z</cp:lastPrinted>
  <dcterms:created xsi:type="dcterms:W3CDTF">2023-10-17T14:02:00Z</dcterms:created>
  <dcterms:modified xsi:type="dcterms:W3CDTF">2024-10-09T04:16:00Z</dcterms:modified>
</cp:coreProperties>
</file>