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B745A" w:rsidRDefault="00B745B4" w:rsidP="00DB745A">
      <w:pPr>
        <w:pStyle w:val="Heading1"/>
        <w:jc w:val="center"/>
        <w:rPr>
          <w:sz w:val="36"/>
          <w:szCs w:val="36"/>
        </w:rPr>
      </w:pPr>
      <w:r>
        <w:rPr>
          <w:sz w:val="36"/>
          <w:szCs w:val="36"/>
        </w:rPr>
        <w:t xml:space="preserve">Review of </w:t>
      </w:r>
      <w:r w:rsidR="00DB745A" w:rsidRPr="00DB745A">
        <w:rPr>
          <w:sz w:val="36"/>
          <w:szCs w:val="36"/>
        </w:rPr>
        <w:t xml:space="preserve">Dissolved Oxygen Data in </w:t>
      </w:r>
      <w:proofErr w:type="spellStart"/>
      <w:r w:rsidR="00DB745A" w:rsidRPr="00DB745A">
        <w:rPr>
          <w:sz w:val="36"/>
          <w:szCs w:val="36"/>
        </w:rPr>
        <w:t>BioChem</w:t>
      </w:r>
      <w:proofErr w:type="spellEnd"/>
    </w:p>
    <w:p w:rsidR="00DB745A" w:rsidRPr="00DB745A" w:rsidRDefault="00DB745A" w:rsidP="00DB745A">
      <w:pPr>
        <w:jc w:val="center"/>
        <w:rPr>
          <w:i/>
        </w:rPr>
      </w:pPr>
      <w:r w:rsidRPr="00DB745A">
        <w:rPr>
          <w:i/>
        </w:rPr>
        <w:t xml:space="preserve">Prepared by </w:t>
      </w:r>
      <w:proofErr w:type="spellStart"/>
      <w:r w:rsidRPr="00DB745A">
        <w:rPr>
          <w:i/>
        </w:rPr>
        <w:t>Gordana</w:t>
      </w:r>
      <w:proofErr w:type="spellEnd"/>
      <w:r w:rsidRPr="00DB745A">
        <w:rPr>
          <w:i/>
        </w:rPr>
        <w:t xml:space="preserve"> </w:t>
      </w:r>
      <w:proofErr w:type="spellStart"/>
      <w:r w:rsidRPr="00DB745A">
        <w:rPr>
          <w:i/>
        </w:rPr>
        <w:t>Lazin</w:t>
      </w:r>
      <w:proofErr w:type="spellEnd"/>
      <w:r w:rsidRPr="00DB745A">
        <w:rPr>
          <w:i/>
        </w:rPr>
        <w:t>, BIO, October 29</w:t>
      </w:r>
      <w:r w:rsidRPr="00DB745A">
        <w:rPr>
          <w:i/>
          <w:vertAlign w:val="superscript"/>
        </w:rPr>
        <w:t>th</w:t>
      </w:r>
      <w:r w:rsidRPr="00DB745A">
        <w:rPr>
          <w:i/>
        </w:rPr>
        <w:t>, 2014</w:t>
      </w:r>
    </w:p>
    <w:p w:rsidR="00DB745A" w:rsidRDefault="009D1B8D" w:rsidP="009D1B8D">
      <w:pPr>
        <w:pStyle w:val="Heading1"/>
      </w:pPr>
      <w:r>
        <w:t>Scope</w:t>
      </w:r>
    </w:p>
    <w:p w:rsidR="009D1B8D" w:rsidRDefault="009D1B8D" w:rsidP="009D1B8D">
      <w:pPr>
        <w:spacing w:after="0"/>
      </w:pPr>
      <w:r w:rsidRPr="009D1B8D">
        <w:t>This report summarizes findings</w:t>
      </w:r>
      <w:r w:rsidR="006E6528">
        <w:t xml:space="preserve"> of</w:t>
      </w:r>
      <w:r w:rsidRPr="009D1B8D">
        <w:t xml:space="preserve"> the</w:t>
      </w:r>
      <w:r>
        <w:t xml:space="preserve"> dissolved</w:t>
      </w:r>
      <w:r w:rsidRPr="009D1B8D">
        <w:t xml:space="preserve"> oxygen data </w:t>
      </w:r>
      <w:r w:rsidR="004C4E8E">
        <w:t>review using dataset</w:t>
      </w:r>
      <w:r w:rsidR="006E6528">
        <w:t xml:space="preserve"> extracted</w:t>
      </w:r>
      <w:r w:rsidRPr="009D1B8D">
        <w:t xml:space="preserve"> from </w:t>
      </w:r>
      <w:proofErr w:type="spellStart"/>
      <w:r w:rsidRPr="009D1B8D">
        <w:t>BioChem</w:t>
      </w:r>
      <w:proofErr w:type="spellEnd"/>
      <w:r w:rsidRPr="009D1B8D">
        <w:t xml:space="preserve">.  The dataset reviewed consists of 147 missions that include AZMP, AZOMP, Fixed stations and Ground Fish survey missions from 1990 to 2013. </w:t>
      </w:r>
      <w:r w:rsidR="00F020FD">
        <w:t xml:space="preserve"> The problems found in the </w:t>
      </w:r>
      <w:r w:rsidR="00E92117">
        <w:t>data are</w:t>
      </w:r>
      <w:r w:rsidR="00F020FD">
        <w:t xml:space="preserve"> </w:t>
      </w:r>
      <w:r w:rsidR="00E92117">
        <w:t xml:space="preserve">identified and </w:t>
      </w:r>
      <w:r w:rsidR="00F020FD">
        <w:t>documented</w:t>
      </w:r>
      <w:r w:rsidR="00E92117">
        <w:t>,</w:t>
      </w:r>
      <w:r w:rsidR="00F020FD">
        <w:t xml:space="preserve"> and comparison between oxygen data derived with different methods is performed on the filtered dataset. </w:t>
      </w:r>
    </w:p>
    <w:p w:rsidR="00F020FD" w:rsidRPr="009D1B8D" w:rsidRDefault="00F020FD" w:rsidP="009D1B8D">
      <w:pPr>
        <w:spacing w:after="0"/>
        <w:rPr>
          <w:b/>
          <w:u w:val="single"/>
        </w:rPr>
      </w:pPr>
    </w:p>
    <w:p w:rsidR="00EB7D43" w:rsidRDefault="007D3D63" w:rsidP="001E753D">
      <w:pPr>
        <w:pStyle w:val="Heading1"/>
        <w:spacing w:before="120"/>
      </w:pPr>
      <w:r>
        <w:t>Background</w:t>
      </w:r>
    </w:p>
    <w:p w:rsidR="00EB7D43" w:rsidRPr="00925869" w:rsidRDefault="004C54FF" w:rsidP="00EB7D43">
      <w:r w:rsidRPr="004C54FF">
        <w:rPr>
          <w:rFonts w:cs="Tahoma"/>
          <w:color w:val="000000"/>
          <w:shd w:val="clear" w:color="auto" w:fill="FFFFFF"/>
        </w:rPr>
        <w:t xml:space="preserve">The amount of oxygen dissolved in the seawater can be measured using different </w:t>
      </w:r>
      <w:r>
        <w:rPr>
          <w:rFonts w:cs="Tahoma"/>
          <w:color w:val="000000"/>
          <w:shd w:val="clear" w:color="auto" w:fill="FFFFFF"/>
        </w:rPr>
        <w:t>protocols and</w:t>
      </w:r>
      <w:r w:rsidRPr="004C54FF">
        <w:rPr>
          <w:rFonts w:cs="Tahoma"/>
          <w:color w:val="000000"/>
          <w:shd w:val="clear" w:color="auto" w:fill="FFFFFF"/>
        </w:rPr>
        <w:t xml:space="preserve"> can be ex</w:t>
      </w:r>
      <w:r>
        <w:rPr>
          <w:rFonts w:cs="Tahoma"/>
          <w:color w:val="000000"/>
          <w:shd w:val="clear" w:color="auto" w:fill="FFFFFF"/>
        </w:rPr>
        <w:t>pressed in many different units</w:t>
      </w:r>
      <w:r w:rsidRPr="004C54FF">
        <w:rPr>
          <w:rFonts w:cs="Tahoma"/>
          <w:color w:val="000000"/>
          <w:shd w:val="clear" w:color="auto" w:fill="FFFFFF"/>
        </w:rPr>
        <w:t xml:space="preserve">. In </w:t>
      </w:r>
      <w:proofErr w:type="spellStart"/>
      <w:r w:rsidRPr="004C54FF">
        <w:rPr>
          <w:rFonts w:cs="Tahoma"/>
          <w:color w:val="000000"/>
          <w:shd w:val="clear" w:color="auto" w:fill="FFFFFF"/>
        </w:rPr>
        <w:t>BioChem</w:t>
      </w:r>
      <w:proofErr w:type="spellEnd"/>
      <w:r w:rsidRPr="004C54FF">
        <w:rPr>
          <w:rFonts w:cs="Tahoma"/>
          <w:color w:val="000000"/>
          <w:shd w:val="clear" w:color="auto" w:fill="FFFFFF"/>
        </w:rPr>
        <w:t xml:space="preserve"> t</w:t>
      </w:r>
      <w:r w:rsidR="00EB7D43" w:rsidRPr="004C54FF">
        <w:t xml:space="preserve">here are five dissolved oxygen data </w:t>
      </w:r>
      <w:r w:rsidRPr="004C54FF">
        <w:t>types</w:t>
      </w:r>
      <w:r w:rsidR="00925869">
        <w:t>.</w:t>
      </w:r>
      <w:r w:rsidR="00925869" w:rsidRPr="00925869">
        <w:t xml:space="preserve"> </w:t>
      </w:r>
      <w:r w:rsidR="00925869" w:rsidRPr="007D3D63">
        <w:t xml:space="preserve">Each data type involves different measurement procedure and </w:t>
      </w:r>
      <w:r w:rsidR="00925869">
        <w:t>is originally reported in different units</w:t>
      </w:r>
      <w:r w:rsidR="001E753D">
        <w:t xml:space="preserve">. The data types and units are summarized in </w:t>
      </w:r>
      <w:r w:rsidR="001E753D">
        <w:fldChar w:fldCharType="begin"/>
      </w:r>
      <w:r w:rsidR="001E753D">
        <w:instrText xml:space="preserve"> REF _Ref401904292 \h </w:instrText>
      </w:r>
      <w:r w:rsidR="001E753D">
        <w:fldChar w:fldCharType="separate"/>
      </w:r>
      <w:r w:rsidR="0073128F" w:rsidRPr="00925869">
        <w:t xml:space="preserve">Table </w:t>
      </w:r>
      <w:r w:rsidR="0073128F">
        <w:rPr>
          <w:noProof/>
        </w:rPr>
        <w:t>1</w:t>
      </w:r>
      <w:r w:rsidR="001E753D">
        <w:fldChar w:fldCharType="end"/>
      </w:r>
      <w:r w:rsidR="001E753D">
        <w:t>.</w:t>
      </w:r>
    </w:p>
    <w:tbl>
      <w:tblPr>
        <w:tblStyle w:val="TableGrid"/>
        <w:tblW w:w="0" w:type="auto"/>
        <w:tblInd w:w="250" w:type="dxa"/>
        <w:tblLook w:val="04A0" w:firstRow="1" w:lastRow="0" w:firstColumn="1" w:lastColumn="0" w:noHBand="0" w:noVBand="1"/>
      </w:tblPr>
      <w:tblGrid>
        <w:gridCol w:w="2126"/>
        <w:gridCol w:w="1843"/>
        <w:gridCol w:w="5954"/>
      </w:tblGrid>
      <w:tr w:rsidR="00925869" w:rsidRPr="001E753D" w:rsidTr="001E753D">
        <w:tc>
          <w:tcPr>
            <w:tcW w:w="2126" w:type="dxa"/>
          </w:tcPr>
          <w:p w:rsidR="00925869" w:rsidRPr="001E753D" w:rsidRDefault="00925869" w:rsidP="001E753D">
            <w:pPr>
              <w:spacing w:before="20" w:after="20"/>
            </w:pPr>
            <w:r w:rsidRPr="001E753D">
              <w:t>METHOD (Data type)</w:t>
            </w:r>
          </w:p>
        </w:tc>
        <w:tc>
          <w:tcPr>
            <w:tcW w:w="1843" w:type="dxa"/>
          </w:tcPr>
          <w:p w:rsidR="00925869" w:rsidRPr="001E753D" w:rsidRDefault="00925869" w:rsidP="001E753D">
            <w:pPr>
              <w:spacing w:before="20" w:after="20"/>
            </w:pPr>
            <w:r w:rsidRPr="001E753D">
              <w:t>Original Units</w:t>
            </w:r>
          </w:p>
        </w:tc>
        <w:tc>
          <w:tcPr>
            <w:tcW w:w="5954" w:type="dxa"/>
          </w:tcPr>
          <w:p w:rsidR="00925869" w:rsidRPr="001E753D" w:rsidRDefault="00925869" w:rsidP="001E753D">
            <w:pPr>
              <w:spacing w:before="20" w:after="20"/>
            </w:pPr>
            <w:r w:rsidRPr="001E753D">
              <w:t>Comment</w:t>
            </w:r>
          </w:p>
        </w:tc>
      </w:tr>
      <w:tr w:rsidR="00925869" w:rsidRPr="001E753D" w:rsidTr="001E753D">
        <w:tc>
          <w:tcPr>
            <w:tcW w:w="2126" w:type="dxa"/>
          </w:tcPr>
          <w:p w:rsidR="00925869" w:rsidRPr="001E753D" w:rsidRDefault="00925869" w:rsidP="001E753D">
            <w:pPr>
              <w:spacing w:before="20" w:after="20"/>
            </w:pPr>
            <w:r w:rsidRPr="001E753D">
              <w:t>'O2_CTD_Molar'</w:t>
            </w:r>
          </w:p>
        </w:tc>
        <w:tc>
          <w:tcPr>
            <w:tcW w:w="1843" w:type="dxa"/>
          </w:tcPr>
          <w:p w:rsidR="00925869" w:rsidRPr="001E753D" w:rsidRDefault="00925869" w:rsidP="001E753D">
            <w:pPr>
              <w:spacing w:before="20" w:after="20"/>
            </w:pPr>
            <w:proofErr w:type="spellStart"/>
            <w:r w:rsidRPr="001E753D">
              <w:t>mmol</w:t>
            </w:r>
            <w:proofErr w:type="spellEnd"/>
            <w:r w:rsidRPr="001E753D">
              <w:t>/m</w:t>
            </w:r>
            <w:r w:rsidRPr="001E753D">
              <w:rPr>
                <w:vertAlign w:val="superscript"/>
              </w:rPr>
              <w:t>3</w:t>
            </w:r>
          </w:p>
        </w:tc>
        <w:tc>
          <w:tcPr>
            <w:tcW w:w="5954" w:type="dxa"/>
          </w:tcPr>
          <w:p w:rsidR="00925869" w:rsidRPr="001E753D" w:rsidRDefault="00925869" w:rsidP="001E753D">
            <w:pPr>
              <w:spacing w:before="20" w:after="20"/>
            </w:pPr>
            <w:r w:rsidRPr="001E753D">
              <w:t>SI unit, not original unit for any of the methods</w:t>
            </w:r>
          </w:p>
        </w:tc>
      </w:tr>
      <w:tr w:rsidR="00925869" w:rsidRPr="001E753D" w:rsidTr="001E753D">
        <w:tc>
          <w:tcPr>
            <w:tcW w:w="2126" w:type="dxa"/>
          </w:tcPr>
          <w:p w:rsidR="00925869" w:rsidRPr="001E753D" w:rsidRDefault="00925869" w:rsidP="001E753D">
            <w:pPr>
              <w:spacing w:before="20" w:after="20"/>
            </w:pPr>
            <w:r w:rsidRPr="001E753D">
              <w:t>'O2_CTD_mLL'</w:t>
            </w:r>
          </w:p>
        </w:tc>
        <w:tc>
          <w:tcPr>
            <w:tcW w:w="1843" w:type="dxa"/>
          </w:tcPr>
          <w:p w:rsidR="00925869" w:rsidRPr="001E753D" w:rsidRDefault="00925869" w:rsidP="001E753D">
            <w:pPr>
              <w:spacing w:before="20" w:after="20"/>
            </w:pPr>
            <w:r w:rsidRPr="001E753D">
              <w:t>ml/l</w:t>
            </w:r>
          </w:p>
        </w:tc>
        <w:tc>
          <w:tcPr>
            <w:tcW w:w="5954" w:type="dxa"/>
          </w:tcPr>
          <w:p w:rsidR="00925869" w:rsidRPr="001E753D" w:rsidRDefault="00925869" w:rsidP="001E753D">
            <w:pPr>
              <w:spacing w:before="20" w:after="20"/>
            </w:pPr>
            <w:r w:rsidRPr="001E753D">
              <w:t>Precise measurement but not accurate, systematic offsets that varies between missions</w:t>
            </w:r>
          </w:p>
        </w:tc>
      </w:tr>
      <w:tr w:rsidR="00925869" w:rsidRPr="001E753D" w:rsidTr="001E753D">
        <w:tc>
          <w:tcPr>
            <w:tcW w:w="2126" w:type="dxa"/>
          </w:tcPr>
          <w:p w:rsidR="00925869" w:rsidRPr="001E753D" w:rsidRDefault="00925869" w:rsidP="001E753D">
            <w:pPr>
              <w:spacing w:before="20" w:after="20"/>
            </w:pPr>
            <w:r w:rsidRPr="001E753D">
              <w:t>'O2_Electrode'</w:t>
            </w:r>
          </w:p>
        </w:tc>
        <w:tc>
          <w:tcPr>
            <w:tcW w:w="1843" w:type="dxa"/>
          </w:tcPr>
          <w:p w:rsidR="00925869" w:rsidRPr="001E753D" w:rsidRDefault="00925869" w:rsidP="001E753D">
            <w:pPr>
              <w:spacing w:before="20" w:after="20"/>
            </w:pPr>
            <w:r w:rsidRPr="001E753D">
              <w:t>% saturation</w:t>
            </w:r>
          </w:p>
        </w:tc>
        <w:tc>
          <w:tcPr>
            <w:tcW w:w="5954" w:type="dxa"/>
          </w:tcPr>
          <w:p w:rsidR="00925869" w:rsidRPr="001E753D" w:rsidRDefault="00925869" w:rsidP="001E753D">
            <w:pPr>
              <w:spacing w:before="20" w:after="20"/>
            </w:pPr>
            <w:r w:rsidRPr="001E753D">
              <w:t>The least precise and the least accurate method</w:t>
            </w:r>
          </w:p>
        </w:tc>
      </w:tr>
      <w:tr w:rsidR="00925869" w:rsidRPr="001E753D" w:rsidTr="001E753D">
        <w:tc>
          <w:tcPr>
            <w:tcW w:w="2126" w:type="dxa"/>
          </w:tcPr>
          <w:p w:rsidR="00925869" w:rsidRPr="001E753D" w:rsidRDefault="00925869" w:rsidP="001E753D">
            <w:pPr>
              <w:spacing w:before="20" w:after="20"/>
            </w:pPr>
            <w:r w:rsidRPr="001E753D">
              <w:t>'O2_Winkler'</w:t>
            </w:r>
          </w:p>
        </w:tc>
        <w:tc>
          <w:tcPr>
            <w:tcW w:w="1843" w:type="dxa"/>
          </w:tcPr>
          <w:p w:rsidR="00925869" w:rsidRPr="001E753D" w:rsidRDefault="00925869" w:rsidP="001E753D">
            <w:pPr>
              <w:spacing w:before="20" w:after="20"/>
            </w:pPr>
            <w:r w:rsidRPr="001E753D">
              <w:t>ml/l</w:t>
            </w:r>
          </w:p>
        </w:tc>
        <w:tc>
          <w:tcPr>
            <w:tcW w:w="5954" w:type="dxa"/>
          </w:tcPr>
          <w:p w:rsidR="00925869" w:rsidRPr="001E753D" w:rsidRDefault="00925869" w:rsidP="001E753D">
            <w:pPr>
              <w:spacing w:before="20" w:after="20"/>
            </w:pPr>
            <w:r w:rsidRPr="001E753D">
              <w:t>Most accurate method but not very precise</w:t>
            </w:r>
          </w:p>
        </w:tc>
      </w:tr>
      <w:tr w:rsidR="00925869" w:rsidRPr="001E753D" w:rsidTr="001E753D">
        <w:tc>
          <w:tcPr>
            <w:tcW w:w="2126" w:type="dxa"/>
          </w:tcPr>
          <w:p w:rsidR="00925869" w:rsidRPr="001E753D" w:rsidRDefault="00925869" w:rsidP="001E753D">
            <w:pPr>
              <w:spacing w:before="20" w:after="20"/>
            </w:pPr>
            <w:r w:rsidRPr="001E753D">
              <w:t>'O2_Winkler_Auto'</w:t>
            </w:r>
          </w:p>
        </w:tc>
        <w:tc>
          <w:tcPr>
            <w:tcW w:w="1843" w:type="dxa"/>
          </w:tcPr>
          <w:p w:rsidR="00925869" w:rsidRPr="001E753D" w:rsidRDefault="00925869" w:rsidP="001E753D">
            <w:pPr>
              <w:spacing w:before="20" w:after="20"/>
            </w:pPr>
            <w:r w:rsidRPr="001E753D">
              <w:t>ml/l</w:t>
            </w:r>
          </w:p>
        </w:tc>
        <w:tc>
          <w:tcPr>
            <w:tcW w:w="5954" w:type="dxa"/>
          </w:tcPr>
          <w:p w:rsidR="00925869" w:rsidRPr="001E753D" w:rsidRDefault="00925869" w:rsidP="001E753D">
            <w:pPr>
              <w:spacing w:before="20" w:after="20"/>
            </w:pPr>
            <w:r w:rsidRPr="001E753D">
              <w:t>Most accurate method but not very precise</w:t>
            </w:r>
          </w:p>
        </w:tc>
      </w:tr>
    </w:tbl>
    <w:p w:rsidR="007D3D63" w:rsidRPr="00925869" w:rsidRDefault="00925869" w:rsidP="00925869">
      <w:pPr>
        <w:pStyle w:val="Caption"/>
        <w:jc w:val="center"/>
        <w:rPr>
          <w:sz w:val="22"/>
          <w:szCs w:val="22"/>
        </w:rPr>
      </w:pPr>
      <w:bookmarkStart w:id="0" w:name="_Ref401904292"/>
      <w:r w:rsidRPr="00925869">
        <w:rPr>
          <w:sz w:val="22"/>
          <w:szCs w:val="22"/>
        </w:rPr>
        <w:t xml:space="preserve">Table </w:t>
      </w:r>
      <w:r w:rsidRPr="00925869">
        <w:rPr>
          <w:sz w:val="22"/>
          <w:szCs w:val="22"/>
        </w:rPr>
        <w:fldChar w:fldCharType="begin"/>
      </w:r>
      <w:r w:rsidRPr="00925869">
        <w:rPr>
          <w:sz w:val="22"/>
          <w:szCs w:val="22"/>
        </w:rPr>
        <w:instrText xml:space="preserve"> SEQ Table \* ARABIC </w:instrText>
      </w:r>
      <w:r w:rsidRPr="00925869">
        <w:rPr>
          <w:sz w:val="22"/>
          <w:szCs w:val="22"/>
        </w:rPr>
        <w:fldChar w:fldCharType="separate"/>
      </w:r>
      <w:r w:rsidR="0073128F">
        <w:rPr>
          <w:noProof/>
          <w:sz w:val="22"/>
          <w:szCs w:val="22"/>
        </w:rPr>
        <w:t>1</w:t>
      </w:r>
      <w:r w:rsidRPr="00925869">
        <w:rPr>
          <w:sz w:val="22"/>
          <w:szCs w:val="22"/>
        </w:rPr>
        <w:fldChar w:fldCharType="end"/>
      </w:r>
      <w:bookmarkEnd w:id="0"/>
      <w:r w:rsidR="001F7E81">
        <w:rPr>
          <w:sz w:val="22"/>
          <w:szCs w:val="22"/>
        </w:rPr>
        <w:t>: Dissolved oxygen data t</w:t>
      </w:r>
      <w:r w:rsidRPr="00925869">
        <w:rPr>
          <w:sz w:val="22"/>
          <w:szCs w:val="22"/>
        </w:rPr>
        <w:t xml:space="preserve">ypes in </w:t>
      </w:r>
      <w:proofErr w:type="spellStart"/>
      <w:r w:rsidRPr="00925869">
        <w:rPr>
          <w:sz w:val="22"/>
          <w:szCs w:val="22"/>
        </w:rPr>
        <w:t>BioChem</w:t>
      </w:r>
      <w:proofErr w:type="spellEnd"/>
      <w:r w:rsidRPr="00925869">
        <w:rPr>
          <w:sz w:val="22"/>
          <w:szCs w:val="22"/>
        </w:rPr>
        <w:t xml:space="preserve">, along with units and description </w:t>
      </w:r>
      <w:r w:rsidR="001F7E81" w:rsidRPr="00925869">
        <w:rPr>
          <w:sz w:val="22"/>
          <w:szCs w:val="22"/>
        </w:rPr>
        <w:t>notes</w:t>
      </w:r>
      <w:r w:rsidRPr="00925869">
        <w:rPr>
          <w:sz w:val="22"/>
          <w:szCs w:val="22"/>
        </w:rPr>
        <w:t>.</w:t>
      </w:r>
    </w:p>
    <w:p w:rsidR="000413FA" w:rsidRDefault="000413FA" w:rsidP="00A17D8A">
      <w:pPr>
        <w:spacing w:after="0"/>
      </w:pPr>
    </w:p>
    <w:p w:rsidR="00A17D8A" w:rsidRDefault="00216FF8" w:rsidP="007D3D63">
      <w:r>
        <w:t xml:space="preserve">Issues with the oxygen data in </w:t>
      </w:r>
      <w:proofErr w:type="spellStart"/>
      <w:r>
        <w:t>BioChem</w:t>
      </w:r>
      <w:proofErr w:type="spellEnd"/>
      <w:r>
        <w:t xml:space="preserve"> are following:</w:t>
      </w:r>
    </w:p>
    <w:p w:rsidR="00216FF8" w:rsidRDefault="00216FF8" w:rsidP="00216FF8">
      <w:pPr>
        <w:pStyle w:val="ListParagraph"/>
        <w:numPr>
          <w:ilvl w:val="0"/>
          <w:numId w:val="2"/>
        </w:numPr>
        <w:spacing w:after="0"/>
      </w:pPr>
      <w:r>
        <w:t xml:space="preserve">Mixture of data </w:t>
      </w:r>
      <w:r w:rsidR="003376E5">
        <w:t xml:space="preserve">with uncertain </w:t>
      </w:r>
      <w:r>
        <w:t>units</w:t>
      </w:r>
    </w:p>
    <w:p w:rsidR="00216FF8" w:rsidRDefault="003376E5" w:rsidP="003376E5">
      <w:pPr>
        <w:spacing w:after="120"/>
        <w:ind w:left="720"/>
      </w:pPr>
      <w:r>
        <w:t xml:space="preserve">It is not clear what is the actual unit for each oxygen record in </w:t>
      </w:r>
      <w:proofErr w:type="spellStart"/>
      <w:r>
        <w:t>BioChem</w:t>
      </w:r>
      <w:proofErr w:type="spellEnd"/>
      <w:r>
        <w:t>. M</w:t>
      </w:r>
      <w:r w:rsidR="00EF7619">
        <w:t xml:space="preserve">ost of the </w:t>
      </w:r>
      <w:r>
        <w:t xml:space="preserve">oxygen </w:t>
      </w:r>
      <w:r w:rsidR="00EF7619">
        <w:t xml:space="preserve">data is converted from original units to </w:t>
      </w:r>
      <w:proofErr w:type="spellStart"/>
      <w:r w:rsidR="00EF7619">
        <w:t>mmol</w:t>
      </w:r>
      <w:proofErr w:type="spellEnd"/>
      <w:r w:rsidR="00EF7619">
        <w:t>/m</w:t>
      </w:r>
      <w:r w:rsidR="00EF7619" w:rsidRPr="001E753D">
        <w:rPr>
          <w:vertAlign w:val="superscript"/>
        </w:rPr>
        <w:t>3</w:t>
      </w:r>
      <w:r w:rsidR="00EF7619">
        <w:t xml:space="preserve">. However, some of the data was not converted but is still reported to be in </w:t>
      </w:r>
      <w:proofErr w:type="spellStart"/>
      <w:r w:rsidR="00EF7619">
        <w:t>mmol</w:t>
      </w:r>
      <w:proofErr w:type="spellEnd"/>
      <w:r w:rsidR="00EF7619">
        <w:t>/m</w:t>
      </w:r>
      <w:r w:rsidR="00EF7619" w:rsidRPr="00EF7619">
        <w:rPr>
          <w:vertAlign w:val="superscript"/>
        </w:rPr>
        <w:t>3</w:t>
      </w:r>
      <w:r>
        <w:t xml:space="preserve"> unit.</w:t>
      </w:r>
    </w:p>
    <w:p w:rsidR="003376E5" w:rsidRDefault="003376E5" w:rsidP="003376E5">
      <w:pPr>
        <w:pStyle w:val="ListParagraph"/>
        <w:numPr>
          <w:ilvl w:val="0"/>
          <w:numId w:val="2"/>
        </w:numPr>
        <w:spacing w:after="0"/>
        <w:ind w:left="714" w:hanging="357"/>
      </w:pPr>
      <w:r>
        <w:t>Unit Conversion</w:t>
      </w:r>
    </w:p>
    <w:p w:rsidR="00216FF8" w:rsidRDefault="00216FF8" w:rsidP="00216FF8">
      <w:pPr>
        <w:spacing w:after="0"/>
        <w:ind w:left="720"/>
      </w:pPr>
      <w:r>
        <w:t>It is not clear what conversion</w:t>
      </w:r>
      <w:r w:rsidR="00B533C3">
        <w:t xml:space="preserve"> factors were used for</w:t>
      </w:r>
      <w:r>
        <w:t xml:space="preserve"> converting data to </w:t>
      </w:r>
      <w:proofErr w:type="spellStart"/>
      <w:r>
        <w:t>mmol</w:t>
      </w:r>
      <w:proofErr w:type="spellEnd"/>
      <w:r>
        <w:t>/m</w:t>
      </w:r>
      <w:r w:rsidRPr="004C4E8E">
        <w:rPr>
          <w:vertAlign w:val="superscript"/>
        </w:rPr>
        <w:t>3</w:t>
      </w:r>
      <w:r>
        <w:t xml:space="preserve">. According to </w:t>
      </w:r>
      <w:proofErr w:type="spellStart"/>
      <w:r>
        <w:t>BioChem</w:t>
      </w:r>
      <w:proofErr w:type="spellEnd"/>
      <w:r>
        <w:t xml:space="preserve"> audit it appears that several different factors were used to convert from </w:t>
      </w:r>
      <w:r w:rsidRPr="000F08EB">
        <w:rPr>
          <w:b/>
        </w:rPr>
        <w:t>ml/</w:t>
      </w:r>
      <w:proofErr w:type="gramStart"/>
      <w:r w:rsidRPr="000F08EB">
        <w:rPr>
          <w:b/>
        </w:rPr>
        <w:t>l</w:t>
      </w:r>
      <w:r>
        <w:t xml:space="preserve">  to</w:t>
      </w:r>
      <w:proofErr w:type="gramEnd"/>
      <w:r>
        <w:t xml:space="preserve"> </w:t>
      </w:r>
      <w:proofErr w:type="spellStart"/>
      <w:r>
        <w:t>mmol</w:t>
      </w:r>
      <w:proofErr w:type="spellEnd"/>
      <w:r>
        <w:t>/m</w:t>
      </w:r>
      <w:r w:rsidRPr="004C4E8E">
        <w:rPr>
          <w:vertAlign w:val="superscript"/>
        </w:rPr>
        <w:t>3</w:t>
      </w:r>
      <w:r>
        <w:t xml:space="preserve">. The conversion from %saturation to </w:t>
      </w:r>
      <w:proofErr w:type="spellStart"/>
      <w:r>
        <w:t>mmol</w:t>
      </w:r>
      <w:proofErr w:type="spellEnd"/>
      <w:r>
        <w:t xml:space="preserve">/m3 involves </w:t>
      </w:r>
      <w:r w:rsidR="0034787D">
        <w:t xml:space="preserve">conversion equation, </w:t>
      </w:r>
      <w:r>
        <w:t>temperature (T)</w:t>
      </w:r>
      <w:r w:rsidR="0034787D">
        <w:t xml:space="preserve"> and </w:t>
      </w:r>
      <w:r>
        <w:t>salinity (S)</w:t>
      </w:r>
      <w:r w:rsidR="0034787D">
        <w:t>;</w:t>
      </w:r>
      <w:r>
        <w:t xml:space="preserve"> </w:t>
      </w:r>
      <w:r w:rsidR="0034787D">
        <w:t>the origin of T and S used for conversion is not clear.</w:t>
      </w:r>
    </w:p>
    <w:p w:rsidR="00B533C3" w:rsidRDefault="00B533C3" w:rsidP="00216FF8">
      <w:pPr>
        <w:spacing w:after="0"/>
        <w:ind w:left="720"/>
      </w:pPr>
    </w:p>
    <w:p w:rsidR="00B533C3" w:rsidRDefault="00926B81" w:rsidP="00B533C3">
      <w:pPr>
        <w:pStyle w:val="ListParagraph"/>
        <w:numPr>
          <w:ilvl w:val="0"/>
          <w:numId w:val="2"/>
        </w:numPr>
        <w:spacing w:after="0"/>
      </w:pPr>
      <w:r>
        <w:t>Data Validity</w:t>
      </w:r>
    </w:p>
    <w:p w:rsidR="00B533C3" w:rsidRPr="007D3D63" w:rsidRDefault="00B533C3" w:rsidP="00B533C3">
      <w:pPr>
        <w:spacing w:after="0"/>
        <w:ind w:left="720"/>
      </w:pPr>
      <w:r>
        <w:t xml:space="preserve">We found indications that </w:t>
      </w:r>
      <w:r w:rsidR="004C4E8E">
        <w:t>some of the</w:t>
      </w:r>
      <w:r>
        <w:t xml:space="preserve"> original data was not loaded correctly and that the current data in </w:t>
      </w:r>
      <w:proofErr w:type="spellStart"/>
      <w:r>
        <w:t>BioChem</w:t>
      </w:r>
      <w:proofErr w:type="spellEnd"/>
      <w:r>
        <w:t xml:space="preserve"> contain number of bogus records</w:t>
      </w:r>
      <w:r w:rsidR="003376E5">
        <w:t xml:space="preserve">, such as </w:t>
      </w:r>
      <w:r w:rsidR="00AE7145">
        <w:t>values</w:t>
      </w:r>
      <w:r w:rsidR="003376E5">
        <w:t xml:space="preserve"> of unknown origin, repeated values, records loaded with zeroes removed from the numbers etc</w:t>
      </w:r>
      <w:r>
        <w:t>.</w:t>
      </w:r>
    </w:p>
    <w:p w:rsidR="003F32BB" w:rsidRDefault="003F32BB" w:rsidP="00120FC5">
      <w:pPr>
        <w:jc w:val="center"/>
        <w:rPr>
          <w:sz w:val="28"/>
          <w:szCs w:val="28"/>
        </w:rPr>
      </w:pPr>
    </w:p>
    <w:p w:rsidR="002F00B1" w:rsidRDefault="002F00B1" w:rsidP="0098114D">
      <w:pPr>
        <w:pStyle w:val="Heading1"/>
        <w:spacing w:after="120"/>
      </w:pPr>
    </w:p>
    <w:p w:rsidR="0098114D" w:rsidRDefault="0098114D" w:rsidP="002F00B1">
      <w:pPr>
        <w:pStyle w:val="Heading1"/>
        <w:spacing w:before="240" w:after="120"/>
      </w:pPr>
      <w:r>
        <w:t>Dataset Overview</w:t>
      </w:r>
    </w:p>
    <w:p w:rsidR="0098114D" w:rsidRDefault="006213F3" w:rsidP="0098114D">
      <w:pPr>
        <w:spacing w:after="0" w:line="240" w:lineRule="auto"/>
      </w:pPr>
      <w:r>
        <w:t xml:space="preserve">Spatial distribution of the data in this dataset is shown on </w:t>
      </w:r>
      <w:r>
        <w:fldChar w:fldCharType="begin"/>
      </w:r>
      <w:r>
        <w:instrText xml:space="preserve"> REF _Ref401663883 \h </w:instrText>
      </w:r>
      <w:r>
        <w:fldChar w:fldCharType="separate"/>
      </w:r>
      <w:r w:rsidR="0073128F" w:rsidRPr="00C76EA5">
        <w:t xml:space="preserve">Figure </w:t>
      </w:r>
      <w:r w:rsidR="0073128F">
        <w:rPr>
          <w:noProof/>
        </w:rPr>
        <w:t>1</w:t>
      </w:r>
      <w:r>
        <w:fldChar w:fldCharType="end"/>
      </w:r>
      <w:r>
        <w:t xml:space="preserve">. </w:t>
      </w:r>
      <w:r w:rsidR="0098114D" w:rsidRPr="0098114D">
        <w:t xml:space="preserve">Current dissolved oxygen data in </w:t>
      </w:r>
      <w:proofErr w:type="spellStart"/>
      <w:r w:rsidR="0098114D" w:rsidRPr="0098114D">
        <w:t>BioChem</w:t>
      </w:r>
      <w:proofErr w:type="spellEnd"/>
      <w:r w:rsidR="0098114D" w:rsidRPr="0098114D">
        <w:t xml:space="preserve"> for eac</w:t>
      </w:r>
      <w:r>
        <w:t xml:space="preserve">h data type is shown on </w:t>
      </w:r>
      <w:r>
        <w:fldChar w:fldCharType="begin"/>
      </w:r>
      <w:r>
        <w:instrText xml:space="preserve"> REF _Ref401663917 \h </w:instrText>
      </w:r>
      <w:r>
        <w:fldChar w:fldCharType="separate"/>
      </w:r>
      <w:r w:rsidR="0073128F" w:rsidRPr="0098114D">
        <w:t xml:space="preserve">Figure </w:t>
      </w:r>
      <w:r w:rsidR="0073128F">
        <w:rPr>
          <w:noProof/>
        </w:rPr>
        <w:t>2</w:t>
      </w:r>
      <w:r>
        <w:fldChar w:fldCharType="end"/>
      </w:r>
      <w:r w:rsidR="0098114D" w:rsidRPr="0098114D">
        <w:t>.</w:t>
      </w:r>
      <w:r w:rsidR="00D17A13">
        <w:t xml:space="preserve"> Most of the data belong</w:t>
      </w:r>
      <w:r w:rsidR="000B3849">
        <w:t xml:space="preserve"> to </w:t>
      </w:r>
      <w:r w:rsidR="0098114D" w:rsidRPr="0098114D">
        <w:t xml:space="preserve">'O2_CTD_mLL', 'O2_Electrode' data </w:t>
      </w:r>
      <w:r w:rsidR="00EF7619">
        <w:t>types</w:t>
      </w:r>
      <w:r w:rsidR="00EF7619" w:rsidRPr="0098114D">
        <w:t xml:space="preserve">. </w:t>
      </w:r>
      <w:r w:rsidR="0098114D">
        <w:t xml:space="preserve">The </w:t>
      </w:r>
      <w:r w:rsidR="000B3849">
        <w:t>histograms for each data type are</w:t>
      </w:r>
      <w:r>
        <w:t xml:space="preserve"> shown on </w:t>
      </w:r>
      <w:r>
        <w:fldChar w:fldCharType="begin"/>
      </w:r>
      <w:r>
        <w:instrText xml:space="preserve"> REF _Ref401663931 \h </w:instrText>
      </w:r>
      <w:r>
        <w:fldChar w:fldCharType="separate"/>
      </w:r>
      <w:r w:rsidR="0073128F" w:rsidRPr="002E316B">
        <w:t xml:space="preserve">Figure </w:t>
      </w:r>
      <w:r w:rsidR="0073128F">
        <w:rPr>
          <w:noProof/>
        </w:rPr>
        <w:t>3</w:t>
      </w:r>
      <w:r>
        <w:fldChar w:fldCharType="end"/>
      </w:r>
      <w:r w:rsidR="0098114D">
        <w:t>.</w:t>
      </w:r>
      <w:r w:rsidR="0035670A">
        <w:t xml:space="preserve"> Note that each data type has almost bimodal distribution, indicating the data in different units.</w:t>
      </w:r>
      <w:r w:rsidR="00FE5D96">
        <w:t xml:space="preserve"> </w:t>
      </w:r>
    </w:p>
    <w:p w:rsidR="002559D7" w:rsidRDefault="002559D7" w:rsidP="002559D7">
      <w:pPr>
        <w:spacing w:after="0" w:line="240" w:lineRule="auto"/>
        <w:jc w:val="center"/>
      </w:pPr>
      <w:r>
        <w:rPr>
          <w:noProof/>
          <w:sz w:val="28"/>
          <w:szCs w:val="28"/>
          <w:lang w:eastAsia="en-CA"/>
        </w:rPr>
        <w:drawing>
          <wp:inline distT="0" distB="0" distL="0" distR="0" wp14:anchorId="0B363A2D" wp14:editId="3A62949C">
            <wp:extent cx="5410800" cy="6422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29468" t="-1" r="26231" b="5442"/>
                    <a:stretch/>
                  </pic:blipFill>
                  <pic:spPr bwMode="auto">
                    <a:xfrm>
                      <a:off x="0" y="0"/>
                      <a:ext cx="5410800" cy="6422400"/>
                    </a:xfrm>
                    <a:prstGeom prst="rect">
                      <a:avLst/>
                    </a:prstGeom>
                    <a:noFill/>
                    <a:ln>
                      <a:noFill/>
                    </a:ln>
                    <a:extLst>
                      <a:ext uri="{53640926-AAD7-44D8-BBD7-CCE9431645EC}">
                        <a14:shadowObscured xmlns:a14="http://schemas.microsoft.com/office/drawing/2010/main"/>
                      </a:ext>
                    </a:extLst>
                  </pic:spPr>
                </pic:pic>
              </a:graphicData>
            </a:graphic>
          </wp:inline>
        </w:drawing>
      </w:r>
    </w:p>
    <w:p w:rsidR="000D2646" w:rsidRDefault="002559D7" w:rsidP="002559D7">
      <w:pPr>
        <w:pStyle w:val="Caption"/>
        <w:jc w:val="center"/>
        <w:rPr>
          <w:sz w:val="22"/>
          <w:szCs w:val="22"/>
        </w:rPr>
        <w:sectPr w:rsidR="000D2646" w:rsidSect="000D2646">
          <w:footerReference w:type="default" r:id="rId10"/>
          <w:pgSz w:w="12240" w:h="15840"/>
          <w:pgMar w:top="851" w:right="851" w:bottom="851" w:left="851" w:header="709" w:footer="709" w:gutter="0"/>
          <w:cols w:space="708"/>
          <w:docGrid w:linePitch="360"/>
        </w:sectPr>
      </w:pPr>
      <w:bookmarkStart w:id="1" w:name="_Ref401663883"/>
      <w:r w:rsidRPr="00C76EA5">
        <w:rPr>
          <w:sz w:val="22"/>
          <w:szCs w:val="22"/>
        </w:rPr>
        <w:t xml:space="preserve">Figure </w:t>
      </w:r>
      <w:r w:rsidRPr="00C76EA5">
        <w:rPr>
          <w:sz w:val="22"/>
          <w:szCs w:val="22"/>
        </w:rPr>
        <w:fldChar w:fldCharType="begin"/>
      </w:r>
      <w:r w:rsidRPr="00C76EA5">
        <w:rPr>
          <w:sz w:val="22"/>
          <w:szCs w:val="22"/>
        </w:rPr>
        <w:instrText xml:space="preserve"> SEQ Figure \* ARABIC </w:instrText>
      </w:r>
      <w:r w:rsidRPr="00C76EA5">
        <w:rPr>
          <w:sz w:val="22"/>
          <w:szCs w:val="22"/>
        </w:rPr>
        <w:fldChar w:fldCharType="separate"/>
      </w:r>
      <w:r w:rsidR="00214A89">
        <w:rPr>
          <w:noProof/>
          <w:sz w:val="22"/>
          <w:szCs w:val="22"/>
        </w:rPr>
        <w:t>1</w:t>
      </w:r>
      <w:r w:rsidRPr="00C76EA5">
        <w:rPr>
          <w:sz w:val="22"/>
          <w:szCs w:val="22"/>
        </w:rPr>
        <w:fldChar w:fldCharType="end"/>
      </w:r>
      <w:bookmarkEnd w:id="1"/>
      <w:r w:rsidRPr="00C76EA5">
        <w:rPr>
          <w:sz w:val="22"/>
          <w:szCs w:val="22"/>
        </w:rPr>
        <w:t xml:space="preserve">: Spatial distribution of the oxygen data extracted from </w:t>
      </w:r>
      <w:proofErr w:type="spellStart"/>
      <w:r w:rsidRPr="00C76EA5">
        <w:rPr>
          <w:sz w:val="22"/>
          <w:szCs w:val="22"/>
        </w:rPr>
        <w:t>BioChem</w:t>
      </w:r>
      <w:proofErr w:type="spellEnd"/>
      <w:r w:rsidRPr="00C76EA5">
        <w:rPr>
          <w:sz w:val="22"/>
          <w:szCs w:val="22"/>
        </w:rPr>
        <w:t xml:space="preserve"> used in this review.</w:t>
      </w:r>
    </w:p>
    <w:p w:rsidR="002559D7" w:rsidRDefault="002559D7" w:rsidP="002559D7">
      <w:pPr>
        <w:pStyle w:val="Caption"/>
        <w:jc w:val="center"/>
        <w:rPr>
          <w:sz w:val="22"/>
          <w:szCs w:val="22"/>
        </w:rPr>
      </w:pPr>
    </w:p>
    <w:p w:rsidR="000D2646" w:rsidRPr="00E17CB1" w:rsidRDefault="000D2646" w:rsidP="000D2646">
      <w:pPr>
        <w:rPr>
          <w:sz w:val="28"/>
          <w:szCs w:val="28"/>
        </w:rPr>
      </w:pPr>
    </w:p>
    <w:p w:rsidR="000D2646" w:rsidRDefault="007A5ABF" w:rsidP="000D2646">
      <w:pPr>
        <w:jc w:val="center"/>
      </w:pPr>
      <w:r>
        <w:rPr>
          <w:noProof/>
          <w:lang w:eastAsia="en-CA"/>
        </w:rPr>
        <mc:AlternateContent>
          <mc:Choice Requires="wps">
            <w:drawing>
              <wp:anchor distT="0" distB="0" distL="114300" distR="114300" simplePos="0" relativeHeight="251659264" behindDoc="0" locked="0" layoutInCell="1" allowOverlap="1" wp14:editId="36B11C9B">
                <wp:simplePos x="0" y="0"/>
                <wp:positionH relativeFrom="column">
                  <wp:posOffset>-370302</wp:posOffset>
                </wp:positionH>
                <wp:positionV relativeFrom="paragraph">
                  <wp:posOffset>2087411</wp:posOffset>
                </wp:positionV>
                <wp:extent cx="1853145" cy="377116"/>
                <wp:effectExtent l="0" t="4763" r="9208" b="9207"/>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853145" cy="377116"/>
                        </a:xfrm>
                        <a:prstGeom prst="rect">
                          <a:avLst/>
                        </a:prstGeom>
                        <a:solidFill>
                          <a:srgbClr val="FFFFFF"/>
                        </a:solidFill>
                        <a:ln w="9525">
                          <a:noFill/>
                          <a:miter lim="800000"/>
                          <a:headEnd/>
                          <a:tailEnd/>
                        </a:ln>
                      </wps:spPr>
                      <wps:txbx>
                        <w:txbxContent>
                          <w:p w:rsidR="004A6075" w:rsidRPr="007A5ABF" w:rsidRDefault="004A6075">
                            <w:pPr>
                              <w:rPr>
                                <w:sz w:val="24"/>
                                <w:szCs w:val="24"/>
                              </w:rPr>
                            </w:pPr>
                            <w:r w:rsidRPr="007A5ABF">
                              <w:rPr>
                                <w:sz w:val="24"/>
                                <w:szCs w:val="24"/>
                              </w:rPr>
                              <w:t xml:space="preserve">Units </w:t>
                            </w:r>
                            <w:r>
                              <w:rPr>
                                <w:sz w:val="24"/>
                                <w:szCs w:val="24"/>
                              </w:rPr>
                              <w:t xml:space="preserve">are </w:t>
                            </w:r>
                            <w:r w:rsidRPr="007A5ABF">
                              <w:rPr>
                                <w:sz w:val="24"/>
                                <w:szCs w:val="24"/>
                              </w:rPr>
                              <w:t>uncertain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9.15pt;margin-top:164.35pt;width:145.9pt;height:29.7pt;rotation:-9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" stroked="f">
                <v:textbox>
                  <w:txbxContent>
                    <w:p w:rsidR="004A6075" w:rsidRPr="007A5ABF" w:rsidRDefault="004A6075">
                      <w:pPr>
                        <w:rPr>
                          <w:sz w:val="24"/>
                          <w:szCs w:val="24"/>
                        </w:rPr>
                      </w:pPr>
                      <w:r w:rsidRPr="007A5ABF">
                        <w:rPr>
                          <w:sz w:val="24"/>
                          <w:szCs w:val="24"/>
                        </w:rPr>
                        <w:t xml:space="preserve">Units </w:t>
                      </w:r>
                      <w:r>
                        <w:rPr>
                          <w:sz w:val="24"/>
                          <w:szCs w:val="24"/>
                        </w:rPr>
                        <w:t xml:space="preserve">are </w:t>
                      </w:r>
                      <w:r w:rsidRPr="007A5ABF">
                        <w:rPr>
                          <w:sz w:val="24"/>
                          <w:szCs w:val="24"/>
                        </w:rPr>
                        <w:t>uncertain [?]</w:t>
                      </w:r>
                    </w:p>
                  </w:txbxContent>
                </v:textbox>
              </v:shape>
            </w:pict>
          </mc:Fallback>
        </mc:AlternateContent>
      </w:r>
      <w:r w:rsidR="000D2646">
        <w:rPr>
          <w:noProof/>
          <w:lang w:eastAsia="en-CA"/>
        </w:rPr>
        <w:drawing>
          <wp:inline distT="0" distB="0" distL="0" distR="0" wp14:anchorId="72EBEA5A" wp14:editId="5F8A7C0C">
            <wp:extent cx="7311600" cy="50976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9646" t="4569" r="8616" b="8235"/>
                    <a:stretch/>
                  </pic:blipFill>
                  <pic:spPr bwMode="auto">
                    <a:xfrm>
                      <a:off x="0" y="0"/>
                      <a:ext cx="7311600" cy="5097600"/>
                    </a:xfrm>
                    <a:prstGeom prst="rect">
                      <a:avLst/>
                    </a:prstGeom>
                    <a:noFill/>
                    <a:ln>
                      <a:noFill/>
                    </a:ln>
                    <a:extLst>
                      <a:ext uri="{53640926-AAD7-44D8-BBD7-CCE9431645EC}">
                        <a14:shadowObscured xmlns:a14="http://schemas.microsoft.com/office/drawing/2010/main"/>
                      </a:ext>
                    </a:extLst>
                  </pic:spPr>
                </pic:pic>
              </a:graphicData>
            </a:graphic>
          </wp:inline>
        </w:drawing>
      </w:r>
    </w:p>
    <w:p w:rsidR="000D2646" w:rsidRPr="0098114D" w:rsidRDefault="000D2646" w:rsidP="000D2646">
      <w:pPr>
        <w:jc w:val="center"/>
        <w:sectPr w:rsidR="000D2646" w:rsidRPr="0098114D" w:rsidSect="00120FC5">
          <w:pgSz w:w="15840" w:h="12240" w:orient="landscape"/>
          <w:pgMar w:top="851" w:right="851" w:bottom="851" w:left="851" w:header="709" w:footer="709" w:gutter="0"/>
          <w:cols w:space="708"/>
          <w:docGrid w:linePitch="360"/>
        </w:sectPr>
      </w:pPr>
      <w:bookmarkStart w:id="2" w:name="_Ref401663917"/>
      <w:r w:rsidRPr="0098114D">
        <w:t xml:space="preserve">Figure </w:t>
      </w:r>
      <w:fldSimple w:instr=" SEQ Figure \* ARABIC ">
        <w:r w:rsidR="00214A89">
          <w:rPr>
            <w:noProof/>
          </w:rPr>
          <w:t>2</w:t>
        </w:r>
      </w:fldSimple>
      <w:bookmarkEnd w:id="2"/>
      <w:r w:rsidRPr="0098114D">
        <w:t xml:space="preserve">: </w:t>
      </w:r>
      <w:r w:rsidR="0073128F">
        <w:t>D</w:t>
      </w:r>
      <w:r>
        <w:t>issolved o</w:t>
      </w:r>
      <w:r w:rsidR="007A5ABF">
        <w:t>xygen values</w:t>
      </w:r>
      <w:r w:rsidRPr="0098114D">
        <w:t xml:space="preserve"> in </w:t>
      </w:r>
      <w:r w:rsidR="00EF7619">
        <w:t xml:space="preserve">the </w:t>
      </w:r>
      <w:proofErr w:type="spellStart"/>
      <w:r w:rsidR="00EF7619">
        <w:t>BioChem</w:t>
      </w:r>
      <w:proofErr w:type="spellEnd"/>
      <w:r w:rsidR="00EF7619">
        <w:t xml:space="preserve"> data subset under review </w:t>
      </w:r>
      <w:r>
        <w:t>for each data type and year.</w:t>
      </w:r>
      <w:r w:rsidR="0073128F">
        <w:t xml:space="preserve"> The original units in which the data was collected </w:t>
      </w:r>
      <w:r w:rsidR="008570B2">
        <w:t xml:space="preserve">for each data type </w:t>
      </w:r>
      <w:r w:rsidR="0073128F">
        <w:t>are in the titles</w:t>
      </w:r>
      <w:r w:rsidR="007A5ABF">
        <w:t>. The actual units in which the values</w:t>
      </w:r>
      <w:r w:rsidR="0073128F">
        <w:t xml:space="preserve"> </w:t>
      </w:r>
      <w:r w:rsidR="007A5ABF">
        <w:t xml:space="preserve">are </w:t>
      </w:r>
      <w:r w:rsidR="0073128F">
        <w:t xml:space="preserve">stored in </w:t>
      </w:r>
      <w:proofErr w:type="spellStart"/>
      <w:r w:rsidR="0073128F">
        <w:t>BioChem</w:t>
      </w:r>
      <w:proofErr w:type="spellEnd"/>
      <w:r w:rsidR="0073128F">
        <w:t xml:space="preserve"> are not certain.</w:t>
      </w:r>
    </w:p>
    <w:p w:rsidR="00F40203" w:rsidRDefault="00F40203" w:rsidP="00F40203">
      <w:pPr>
        <w:pStyle w:val="Heading1"/>
        <w:spacing w:before="240"/>
        <w:jc w:val="center"/>
      </w:pPr>
      <w:r>
        <w:rPr>
          <w:noProof/>
          <w:lang w:eastAsia="en-CA"/>
        </w:rPr>
        <w:lastRenderedPageBreak/>
        <w:drawing>
          <wp:inline distT="0" distB="0" distL="0" distR="0" wp14:anchorId="5EC5D437" wp14:editId="666B257C">
            <wp:extent cx="5212800" cy="7995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3094" t="7183" r="5036" b="6877"/>
                    <a:stretch/>
                  </pic:blipFill>
                  <pic:spPr bwMode="auto">
                    <a:xfrm>
                      <a:off x="0" y="0"/>
                      <a:ext cx="5212800" cy="7995600"/>
                    </a:xfrm>
                    <a:prstGeom prst="rect">
                      <a:avLst/>
                    </a:prstGeom>
                    <a:noFill/>
                    <a:ln>
                      <a:noFill/>
                    </a:ln>
                    <a:extLst>
                      <a:ext uri="{53640926-AAD7-44D8-BBD7-CCE9431645EC}">
                        <a14:shadowObscured xmlns:a14="http://schemas.microsoft.com/office/drawing/2010/main"/>
                      </a:ext>
                    </a:extLst>
                  </pic:spPr>
                </pic:pic>
              </a:graphicData>
            </a:graphic>
          </wp:inline>
        </w:drawing>
      </w:r>
    </w:p>
    <w:p w:rsidR="00F40203" w:rsidRPr="002E316B" w:rsidRDefault="00F40203" w:rsidP="00F40203">
      <w:pPr>
        <w:jc w:val="center"/>
      </w:pPr>
      <w:bookmarkStart w:id="3" w:name="_Ref401663931"/>
      <w:r w:rsidRPr="002E316B">
        <w:t xml:space="preserve">Figure </w:t>
      </w:r>
      <w:fldSimple w:instr=" SEQ Figure \* ARABIC ">
        <w:r w:rsidR="00214A89">
          <w:rPr>
            <w:noProof/>
          </w:rPr>
          <w:t>3</w:t>
        </w:r>
      </w:fldSimple>
      <w:bookmarkEnd w:id="3"/>
      <w:r w:rsidR="00EF7619">
        <w:t>: Histogram of dissolved o</w:t>
      </w:r>
      <w:r w:rsidR="007A5ABF">
        <w:t>xygen values</w:t>
      </w:r>
      <w:r w:rsidRPr="002E316B">
        <w:t xml:space="preserve"> in </w:t>
      </w:r>
      <w:r w:rsidR="007A5ABF">
        <w:t xml:space="preserve">the </w:t>
      </w:r>
      <w:proofErr w:type="spellStart"/>
      <w:r w:rsidRPr="002E316B">
        <w:t>BioChem</w:t>
      </w:r>
      <w:proofErr w:type="spellEnd"/>
      <w:r w:rsidRPr="002E316B">
        <w:t xml:space="preserve"> </w:t>
      </w:r>
      <w:r w:rsidR="00EF7619">
        <w:t>data subset</w:t>
      </w:r>
      <w:r w:rsidR="007A5ABF">
        <w:t>. The</w:t>
      </w:r>
      <w:r w:rsidRPr="002E316B">
        <w:t xml:space="preserve"> data type</w:t>
      </w:r>
      <w:r w:rsidR="007A5ABF">
        <w:t xml:space="preserve"> and the unit in which th</w:t>
      </w:r>
      <w:r w:rsidR="00212DE7">
        <w:t>e original data was collected are shown</w:t>
      </w:r>
      <w:r w:rsidR="007A5ABF">
        <w:t xml:space="preserve"> under each plot. The bimodal distribution of values for some data type indicates that the oxygen</w:t>
      </w:r>
      <w:r w:rsidR="00212DE7">
        <w:t xml:space="preserve"> data is</w:t>
      </w:r>
      <w:r w:rsidR="009210A7">
        <w:t xml:space="preserve"> stored</w:t>
      </w:r>
      <w:r w:rsidR="007A5ABF">
        <w:t xml:space="preserve"> in different units.</w:t>
      </w:r>
    </w:p>
    <w:p w:rsidR="00F40203" w:rsidRPr="00F40203" w:rsidRDefault="00F40203" w:rsidP="00F40203"/>
    <w:p w:rsidR="001B0893" w:rsidRDefault="001B0893" w:rsidP="002F00B1">
      <w:pPr>
        <w:pStyle w:val="Heading1"/>
        <w:spacing w:before="240"/>
      </w:pPr>
    </w:p>
    <w:p w:rsidR="000422DB" w:rsidRDefault="00790DB4" w:rsidP="002F00B1">
      <w:pPr>
        <w:pStyle w:val="Heading1"/>
        <w:spacing w:before="240"/>
      </w:pPr>
      <w:r>
        <w:t>Identifying Data U</w:t>
      </w:r>
      <w:r w:rsidR="000422DB">
        <w:t>nits</w:t>
      </w:r>
    </w:p>
    <w:p w:rsidR="001B0893" w:rsidRPr="002F00B1" w:rsidRDefault="00790DB4" w:rsidP="008570B2">
      <w:pPr>
        <w:spacing w:after="480"/>
      </w:pPr>
      <w:r>
        <w:t xml:space="preserve">As mentioned </w:t>
      </w:r>
      <w:r w:rsidR="002F00B1">
        <w:t xml:space="preserve">previously dissolved oxygen values in </w:t>
      </w:r>
      <w:proofErr w:type="spellStart"/>
      <w:r w:rsidR="002F00B1">
        <w:t>BioChem</w:t>
      </w:r>
      <w:proofErr w:type="spellEnd"/>
      <w:r w:rsidR="002F00B1">
        <w:t xml:space="preserve"> are</w:t>
      </w:r>
      <w:r w:rsidR="006028BD">
        <w:t xml:space="preserve"> all</w:t>
      </w:r>
      <w:r w:rsidR="002F00B1">
        <w:t xml:space="preserve"> </w:t>
      </w:r>
      <w:r w:rsidR="006028BD">
        <w:t xml:space="preserve">reportedly in </w:t>
      </w:r>
      <w:proofErr w:type="spellStart"/>
      <w:r w:rsidR="006028BD">
        <w:t>mmol</w:t>
      </w:r>
      <w:proofErr w:type="spellEnd"/>
      <w:r w:rsidR="006028BD">
        <w:t>/m</w:t>
      </w:r>
      <w:r w:rsidR="006028BD" w:rsidRPr="00EF7619">
        <w:rPr>
          <w:vertAlign w:val="superscript"/>
        </w:rPr>
        <w:t>3</w:t>
      </w:r>
      <w:r w:rsidR="006028BD">
        <w:t xml:space="preserve">. However this is not the case for all records as some of the data values, reportedly in </w:t>
      </w:r>
      <w:proofErr w:type="spellStart"/>
      <w:r w:rsidR="006028BD">
        <w:t>mmol</w:t>
      </w:r>
      <w:proofErr w:type="spellEnd"/>
      <w:r w:rsidR="006028BD">
        <w:t>/m</w:t>
      </w:r>
      <w:r w:rsidR="006028BD" w:rsidRPr="006028BD">
        <w:rPr>
          <w:vertAlign w:val="superscript"/>
        </w:rPr>
        <w:t>3</w:t>
      </w:r>
      <w:r w:rsidR="006028BD">
        <w:t xml:space="preserve">, are actually </w:t>
      </w:r>
      <w:r w:rsidR="002F00B1">
        <w:t>in</w:t>
      </w:r>
      <w:r>
        <w:t xml:space="preserve"> differen</w:t>
      </w:r>
      <w:r w:rsidR="006028BD">
        <w:t>t units</w:t>
      </w:r>
      <w:r>
        <w:t xml:space="preserve">. </w:t>
      </w:r>
      <w:r w:rsidR="002F00B1">
        <w:t>Fortunately</w:t>
      </w:r>
      <w:r>
        <w:t xml:space="preserve">, each unit is associated with certain range of values </w:t>
      </w:r>
      <w:r w:rsidR="00A611AE">
        <w:t>that</w:t>
      </w:r>
      <w:r>
        <w:t xml:space="preserve"> do not overlap greatly, so unit can be ‘guessed’ from the value itself. The common ranges of the dissolved oxygen in the ocean in dif</w:t>
      </w:r>
      <w:r w:rsidR="00926B81">
        <w:t xml:space="preserve">ferent units is given in </w:t>
      </w:r>
      <w:r w:rsidR="00926B81">
        <w:fldChar w:fldCharType="begin"/>
      </w:r>
      <w:r w:rsidR="00926B81">
        <w:instrText xml:space="preserve"> REF _Ref401903316 \h </w:instrText>
      </w:r>
      <w:r w:rsidR="00926B81">
        <w:fldChar w:fldCharType="separate"/>
      </w:r>
      <w:r w:rsidR="0073128F" w:rsidRPr="00A76220">
        <w:t xml:space="preserve">Table </w:t>
      </w:r>
      <w:r w:rsidR="0073128F">
        <w:rPr>
          <w:noProof/>
        </w:rPr>
        <w:t>2</w:t>
      </w:r>
      <w:r w:rsidR="00926B81">
        <w:fldChar w:fldCharType="end"/>
      </w:r>
      <w:r w:rsidR="00926B81">
        <w:t xml:space="preserve">, </w:t>
      </w:r>
      <w:r w:rsidR="00FE6571">
        <w:t>the</w:t>
      </w:r>
      <w:r>
        <w:t xml:space="preserve"> range</w:t>
      </w:r>
      <w:r w:rsidR="00A611AE">
        <w:t>s used for</w:t>
      </w:r>
      <w:r>
        <w:t xml:space="preserve"> ‘guess</w:t>
      </w:r>
      <w:r w:rsidR="00A611AE">
        <w:t>ing</w:t>
      </w:r>
      <w:r>
        <w:t>’ the units of c</w:t>
      </w:r>
      <w:r w:rsidR="00926B81">
        <w:t xml:space="preserve">ertain data value in the </w:t>
      </w:r>
      <w:r w:rsidR="00926B81">
        <w:fldChar w:fldCharType="begin"/>
      </w:r>
      <w:r w:rsidR="00926B81">
        <w:instrText xml:space="preserve"> REF _Ref401903330 \h </w:instrText>
      </w:r>
      <w:r w:rsidR="00926B81">
        <w:fldChar w:fldCharType="separate"/>
      </w:r>
      <w:r w:rsidR="0073128F">
        <w:t xml:space="preserve">Table </w:t>
      </w:r>
      <w:r w:rsidR="0073128F">
        <w:rPr>
          <w:noProof/>
        </w:rPr>
        <w:t>3</w:t>
      </w:r>
      <w:r w:rsidR="00926B81">
        <w:fldChar w:fldCharType="end"/>
      </w:r>
      <w:r>
        <w:t>.</w:t>
      </w:r>
      <w:r w:rsidR="002F00B1">
        <w:t>, and the summary of the records for ea</w:t>
      </w:r>
      <w:r w:rsidR="00926B81">
        <w:t xml:space="preserve">ch data type and unit in </w:t>
      </w:r>
      <w:r w:rsidR="00926B81">
        <w:fldChar w:fldCharType="begin"/>
      </w:r>
      <w:r w:rsidR="00926B81">
        <w:instrText xml:space="preserve"> REF _Ref401903341 \h </w:instrText>
      </w:r>
      <w:r w:rsidR="00926B81">
        <w:fldChar w:fldCharType="separate"/>
      </w:r>
      <w:r w:rsidR="0073128F" w:rsidRPr="00942E2C">
        <w:t xml:space="preserve">Table </w:t>
      </w:r>
      <w:r w:rsidR="0073128F">
        <w:rPr>
          <w:noProof/>
        </w:rPr>
        <w:t>4</w:t>
      </w:r>
      <w:r w:rsidR="00926B81">
        <w:fldChar w:fldCharType="end"/>
      </w:r>
      <w:r w:rsidR="002F00B1">
        <w:t>.</w:t>
      </w:r>
    </w:p>
    <w:tbl>
      <w:tblPr>
        <w:tblStyle w:val="TableGrid"/>
        <w:tblW w:w="0" w:type="auto"/>
        <w:jc w:val="center"/>
        <w:tblInd w:w="-824" w:type="dxa"/>
        <w:tblLook w:val="04A0" w:firstRow="1" w:lastRow="0" w:firstColumn="1" w:lastColumn="0" w:noHBand="0" w:noVBand="1"/>
      </w:tblPr>
      <w:tblGrid>
        <w:gridCol w:w="3909"/>
        <w:gridCol w:w="2895"/>
        <w:gridCol w:w="1776"/>
      </w:tblGrid>
      <w:tr w:rsidR="00790DB4" w:rsidRPr="002F00B1" w:rsidTr="00926B81">
        <w:trPr>
          <w:jc w:val="center"/>
        </w:trPr>
        <w:tc>
          <w:tcPr>
            <w:tcW w:w="3909" w:type="dxa"/>
          </w:tcPr>
          <w:p w:rsidR="00790DB4" w:rsidRPr="002F00B1" w:rsidRDefault="00790DB4" w:rsidP="00926B81">
            <w:r w:rsidRPr="002F00B1">
              <w:t>Range</w:t>
            </w:r>
            <w:r w:rsidR="00B2458E">
              <w:t xml:space="preserve"> Definition</w:t>
            </w:r>
          </w:p>
        </w:tc>
        <w:tc>
          <w:tcPr>
            <w:tcW w:w="2895" w:type="dxa"/>
          </w:tcPr>
          <w:p w:rsidR="00790DB4" w:rsidRPr="002F00B1" w:rsidRDefault="00B2458E" w:rsidP="00790DB4">
            <w:r>
              <w:t xml:space="preserve">Unit: </w:t>
            </w:r>
            <w:proofErr w:type="spellStart"/>
            <w:r w:rsidR="00790DB4" w:rsidRPr="002F00B1">
              <w:t>mmol</w:t>
            </w:r>
            <w:proofErr w:type="spellEnd"/>
            <w:r w:rsidR="00790DB4" w:rsidRPr="002F00B1">
              <w:t>/m</w:t>
            </w:r>
            <w:r w:rsidR="00790DB4" w:rsidRPr="004C4E8E">
              <w:rPr>
                <w:vertAlign w:val="superscript"/>
              </w:rPr>
              <w:t>3</w:t>
            </w:r>
          </w:p>
        </w:tc>
        <w:tc>
          <w:tcPr>
            <w:tcW w:w="1776" w:type="dxa"/>
          </w:tcPr>
          <w:p w:rsidR="00790DB4" w:rsidRPr="002F00B1" w:rsidRDefault="00B2458E" w:rsidP="00926B81">
            <w:r>
              <w:t xml:space="preserve">Unit: </w:t>
            </w:r>
            <w:r w:rsidR="00790DB4" w:rsidRPr="002F00B1">
              <w:t>ml/l</w:t>
            </w:r>
          </w:p>
        </w:tc>
      </w:tr>
      <w:tr w:rsidR="00790DB4" w:rsidRPr="002F00B1" w:rsidTr="00926B81">
        <w:trPr>
          <w:jc w:val="center"/>
        </w:trPr>
        <w:tc>
          <w:tcPr>
            <w:tcW w:w="3909" w:type="dxa"/>
          </w:tcPr>
          <w:p w:rsidR="00790DB4" w:rsidRPr="002F00B1" w:rsidRDefault="00790DB4" w:rsidP="00926B81">
            <w:r w:rsidRPr="002F00B1">
              <w:t>Commonly observed range</w:t>
            </w:r>
          </w:p>
        </w:tc>
        <w:tc>
          <w:tcPr>
            <w:tcW w:w="2895" w:type="dxa"/>
          </w:tcPr>
          <w:p w:rsidR="00790DB4" w:rsidRPr="002F00B1" w:rsidRDefault="00790DB4" w:rsidP="00926B81">
            <w:r w:rsidRPr="002F00B1">
              <w:t>200-300</w:t>
            </w:r>
          </w:p>
        </w:tc>
        <w:tc>
          <w:tcPr>
            <w:tcW w:w="1776" w:type="dxa"/>
          </w:tcPr>
          <w:p w:rsidR="00790DB4" w:rsidRPr="002F00B1" w:rsidRDefault="00790DB4" w:rsidP="00926B81">
            <w:r w:rsidRPr="002F00B1">
              <w:t>5-7</w:t>
            </w:r>
          </w:p>
        </w:tc>
      </w:tr>
      <w:tr w:rsidR="00790DB4" w:rsidRPr="002F00B1" w:rsidTr="00926B81">
        <w:trPr>
          <w:jc w:val="center"/>
        </w:trPr>
        <w:tc>
          <w:tcPr>
            <w:tcW w:w="3909" w:type="dxa"/>
          </w:tcPr>
          <w:p w:rsidR="00790DB4" w:rsidRPr="002F00B1" w:rsidRDefault="00790DB4" w:rsidP="00926B81">
            <w:r w:rsidRPr="002F00B1">
              <w:t>Possible Range</w:t>
            </w:r>
          </w:p>
        </w:tc>
        <w:tc>
          <w:tcPr>
            <w:tcW w:w="2895" w:type="dxa"/>
          </w:tcPr>
          <w:p w:rsidR="00790DB4" w:rsidRPr="002F00B1" w:rsidRDefault="00790DB4" w:rsidP="00926B81">
            <w:r w:rsidRPr="002F00B1">
              <w:t>0-600</w:t>
            </w:r>
          </w:p>
        </w:tc>
        <w:tc>
          <w:tcPr>
            <w:tcW w:w="1776" w:type="dxa"/>
          </w:tcPr>
          <w:p w:rsidR="00790DB4" w:rsidRPr="002F00B1" w:rsidRDefault="00790DB4" w:rsidP="00926B81">
            <w:r w:rsidRPr="002F00B1">
              <w:t>0-13</w:t>
            </w:r>
          </w:p>
        </w:tc>
      </w:tr>
      <w:tr w:rsidR="00790DB4" w:rsidRPr="002F00B1" w:rsidTr="00926B81">
        <w:trPr>
          <w:jc w:val="center"/>
        </w:trPr>
        <w:tc>
          <w:tcPr>
            <w:tcW w:w="3909" w:type="dxa"/>
          </w:tcPr>
          <w:p w:rsidR="00790DB4" w:rsidRPr="002F00B1" w:rsidRDefault="00790DB4" w:rsidP="00926B81">
            <w:r w:rsidRPr="002F00B1">
              <w:t>Hypoxia</w:t>
            </w:r>
          </w:p>
        </w:tc>
        <w:tc>
          <w:tcPr>
            <w:tcW w:w="2895" w:type="dxa"/>
          </w:tcPr>
          <w:p w:rsidR="00790DB4" w:rsidRPr="002F00B1" w:rsidRDefault="00790DB4" w:rsidP="00926B81">
            <w:r w:rsidRPr="002F00B1">
              <w:t>&lt;62</w:t>
            </w:r>
          </w:p>
        </w:tc>
        <w:tc>
          <w:tcPr>
            <w:tcW w:w="1776" w:type="dxa"/>
          </w:tcPr>
          <w:p w:rsidR="00790DB4" w:rsidRPr="002F00B1" w:rsidRDefault="00790DB4" w:rsidP="00926B81">
            <w:r w:rsidRPr="002F00B1">
              <w:t>&lt;1.4</w:t>
            </w:r>
          </w:p>
        </w:tc>
      </w:tr>
      <w:tr w:rsidR="00790DB4" w:rsidRPr="002F00B1" w:rsidTr="00926B81">
        <w:trPr>
          <w:jc w:val="center"/>
        </w:trPr>
        <w:tc>
          <w:tcPr>
            <w:tcW w:w="3909" w:type="dxa"/>
          </w:tcPr>
          <w:p w:rsidR="00790DB4" w:rsidRPr="002F00B1" w:rsidRDefault="00790DB4" w:rsidP="00926B81">
            <w:r w:rsidRPr="002F00B1">
              <w:t>Severe hypoxia</w:t>
            </w:r>
          </w:p>
        </w:tc>
        <w:tc>
          <w:tcPr>
            <w:tcW w:w="2895" w:type="dxa"/>
          </w:tcPr>
          <w:p w:rsidR="00790DB4" w:rsidRPr="002F00B1" w:rsidRDefault="00790DB4" w:rsidP="00926B81">
            <w:r w:rsidRPr="002F00B1">
              <w:t>&lt;22</w:t>
            </w:r>
          </w:p>
        </w:tc>
        <w:tc>
          <w:tcPr>
            <w:tcW w:w="1776" w:type="dxa"/>
          </w:tcPr>
          <w:p w:rsidR="00790DB4" w:rsidRPr="002F00B1" w:rsidRDefault="00790DB4" w:rsidP="00926B81">
            <w:r w:rsidRPr="002F00B1">
              <w:t>&lt;0.5</w:t>
            </w:r>
          </w:p>
        </w:tc>
      </w:tr>
    </w:tbl>
    <w:p w:rsidR="0098114D" w:rsidRDefault="00790DB4" w:rsidP="002F00B1">
      <w:pPr>
        <w:pStyle w:val="Caption"/>
        <w:spacing w:before="60"/>
        <w:jc w:val="center"/>
        <w:rPr>
          <w:sz w:val="22"/>
          <w:szCs w:val="22"/>
        </w:rPr>
      </w:pPr>
      <w:bookmarkStart w:id="4" w:name="_Ref401903316"/>
      <w:r w:rsidRPr="00A76220">
        <w:rPr>
          <w:sz w:val="22"/>
          <w:szCs w:val="22"/>
        </w:rPr>
        <w:t xml:space="preserve">Table </w:t>
      </w:r>
      <w:r w:rsidRPr="00A76220">
        <w:rPr>
          <w:sz w:val="22"/>
          <w:szCs w:val="22"/>
        </w:rPr>
        <w:fldChar w:fldCharType="begin"/>
      </w:r>
      <w:r w:rsidRPr="00A76220">
        <w:rPr>
          <w:sz w:val="22"/>
          <w:szCs w:val="22"/>
        </w:rPr>
        <w:instrText xml:space="preserve"> SEQ Table \* ARABIC </w:instrText>
      </w:r>
      <w:r w:rsidRPr="00A76220">
        <w:rPr>
          <w:sz w:val="22"/>
          <w:szCs w:val="22"/>
        </w:rPr>
        <w:fldChar w:fldCharType="separate"/>
      </w:r>
      <w:r w:rsidR="0073128F">
        <w:rPr>
          <w:noProof/>
          <w:sz w:val="22"/>
          <w:szCs w:val="22"/>
        </w:rPr>
        <w:t>2</w:t>
      </w:r>
      <w:r w:rsidRPr="00A76220">
        <w:rPr>
          <w:sz w:val="22"/>
          <w:szCs w:val="22"/>
        </w:rPr>
        <w:fldChar w:fldCharType="end"/>
      </w:r>
      <w:bookmarkEnd w:id="4"/>
      <w:r w:rsidRPr="00A76220">
        <w:rPr>
          <w:sz w:val="22"/>
          <w:szCs w:val="22"/>
        </w:rPr>
        <w:t>: Dissolved oxygen ranges in the ocean</w:t>
      </w:r>
      <w:r w:rsidR="00A76220" w:rsidRPr="00A76220">
        <w:rPr>
          <w:sz w:val="22"/>
          <w:szCs w:val="22"/>
        </w:rPr>
        <w:t xml:space="preserve"> expressed in different units</w:t>
      </w:r>
      <w:r w:rsidRPr="00A76220">
        <w:rPr>
          <w:sz w:val="22"/>
          <w:szCs w:val="22"/>
        </w:rPr>
        <w:t>.</w:t>
      </w:r>
    </w:p>
    <w:p w:rsidR="002F00B1" w:rsidRDefault="002F00B1" w:rsidP="001B0893">
      <w:pPr>
        <w:spacing w:after="0"/>
      </w:pPr>
    </w:p>
    <w:p w:rsidR="001B0893" w:rsidRPr="002F00B1" w:rsidRDefault="001B0893" w:rsidP="001B0893">
      <w:pPr>
        <w:spacing w:after="0"/>
      </w:pPr>
    </w:p>
    <w:tbl>
      <w:tblPr>
        <w:tblStyle w:val="TableGrid"/>
        <w:tblW w:w="9888" w:type="dxa"/>
        <w:jc w:val="center"/>
        <w:tblLook w:val="04A0" w:firstRow="1" w:lastRow="0" w:firstColumn="1" w:lastColumn="0" w:noHBand="0" w:noVBand="1"/>
      </w:tblPr>
      <w:tblGrid>
        <w:gridCol w:w="3950"/>
        <w:gridCol w:w="5938"/>
      </w:tblGrid>
      <w:tr w:rsidR="00A76220" w:rsidRPr="002F00B1" w:rsidTr="00926B81">
        <w:trPr>
          <w:jc w:val="center"/>
        </w:trPr>
        <w:tc>
          <w:tcPr>
            <w:tcW w:w="3950" w:type="dxa"/>
          </w:tcPr>
          <w:p w:rsidR="00A76220" w:rsidRPr="002F00B1" w:rsidRDefault="00A76220" w:rsidP="00926B81">
            <w:r w:rsidRPr="002F00B1">
              <w:t>Approximate Range of Data Values</w:t>
            </w:r>
          </w:p>
        </w:tc>
        <w:tc>
          <w:tcPr>
            <w:tcW w:w="5938" w:type="dxa"/>
          </w:tcPr>
          <w:p w:rsidR="00A76220" w:rsidRPr="002F00B1" w:rsidRDefault="00A76220" w:rsidP="00926B81">
            <w:r w:rsidRPr="002F00B1">
              <w:t>Probable unit</w:t>
            </w:r>
          </w:p>
        </w:tc>
      </w:tr>
      <w:tr w:rsidR="00A76220" w:rsidRPr="002F00B1" w:rsidTr="00926B81">
        <w:trPr>
          <w:jc w:val="center"/>
        </w:trPr>
        <w:tc>
          <w:tcPr>
            <w:tcW w:w="3950" w:type="dxa"/>
          </w:tcPr>
          <w:p w:rsidR="00A76220" w:rsidRPr="002F00B1" w:rsidRDefault="00A76220" w:rsidP="00926B81">
            <w:r w:rsidRPr="002F00B1">
              <w:t>0-14</w:t>
            </w:r>
          </w:p>
        </w:tc>
        <w:tc>
          <w:tcPr>
            <w:tcW w:w="5938" w:type="dxa"/>
          </w:tcPr>
          <w:p w:rsidR="00A76220" w:rsidRPr="002F00B1" w:rsidRDefault="00A76220" w:rsidP="00926B81">
            <w:r w:rsidRPr="002F00B1">
              <w:t>ml/l</w:t>
            </w:r>
          </w:p>
        </w:tc>
      </w:tr>
      <w:tr w:rsidR="00A76220" w:rsidRPr="002F00B1" w:rsidTr="00926B81">
        <w:trPr>
          <w:jc w:val="center"/>
        </w:trPr>
        <w:tc>
          <w:tcPr>
            <w:tcW w:w="3950" w:type="dxa"/>
          </w:tcPr>
          <w:p w:rsidR="00A76220" w:rsidRPr="002F00B1" w:rsidRDefault="00A76220" w:rsidP="00926B81">
            <w:r w:rsidRPr="002F00B1">
              <w:t>50-105</w:t>
            </w:r>
          </w:p>
        </w:tc>
        <w:tc>
          <w:tcPr>
            <w:tcW w:w="5938" w:type="dxa"/>
          </w:tcPr>
          <w:p w:rsidR="00A76220" w:rsidRPr="002F00B1" w:rsidRDefault="00A76220" w:rsidP="00926B81">
            <w:r w:rsidRPr="002F00B1">
              <w:t>%</w:t>
            </w:r>
          </w:p>
        </w:tc>
      </w:tr>
      <w:tr w:rsidR="00A76220" w:rsidRPr="002F00B1" w:rsidTr="00926B81">
        <w:trPr>
          <w:jc w:val="center"/>
        </w:trPr>
        <w:tc>
          <w:tcPr>
            <w:tcW w:w="3950" w:type="dxa"/>
          </w:tcPr>
          <w:p w:rsidR="00A76220" w:rsidRPr="002F00B1" w:rsidRDefault="00A76220" w:rsidP="00926B81">
            <w:r w:rsidRPr="002F00B1">
              <w:t>105-400</w:t>
            </w:r>
          </w:p>
        </w:tc>
        <w:tc>
          <w:tcPr>
            <w:tcW w:w="5938" w:type="dxa"/>
          </w:tcPr>
          <w:p w:rsidR="00A76220" w:rsidRPr="002F00B1" w:rsidRDefault="00A76220" w:rsidP="00926B81">
            <w:proofErr w:type="spellStart"/>
            <w:r w:rsidRPr="002F00B1">
              <w:t>mmol</w:t>
            </w:r>
            <w:proofErr w:type="spellEnd"/>
            <w:r w:rsidRPr="002F00B1">
              <w:t>/m</w:t>
            </w:r>
            <w:r w:rsidRPr="004C4E8E">
              <w:rPr>
                <w:vertAlign w:val="superscript"/>
              </w:rPr>
              <w:t>3</w:t>
            </w:r>
          </w:p>
        </w:tc>
      </w:tr>
      <w:tr w:rsidR="00A76220" w:rsidRPr="002F00B1" w:rsidTr="00926B81">
        <w:trPr>
          <w:jc w:val="center"/>
        </w:trPr>
        <w:tc>
          <w:tcPr>
            <w:tcW w:w="3950" w:type="dxa"/>
          </w:tcPr>
          <w:p w:rsidR="00A76220" w:rsidRPr="002F00B1" w:rsidRDefault="00A76220" w:rsidP="00926B81">
            <w:r w:rsidRPr="002F00B1">
              <w:t>14-50</w:t>
            </w:r>
          </w:p>
        </w:tc>
        <w:tc>
          <w:tcPr>
            <w:tcW w:w="5938" w:type="dxa"/>
          </w:tcPr>
          <w:p w:rsidR="00A76220" w:rsidRPr="002F00B1" w:rsidRDefault="00A76220" w:rsidP="00926B81">
            <w:r w:rsidRPr="002F00B1">
              <w:t xml:space="preserve">Suspect data values for all the </w:t>
            </w:r>
            <w:proofErr w:type="spellStart"/>
            <w:r w:rsidRPr="002F00B1">
              <w:t>datatypes</w:t>
            </w:r>
            <w:proofErr w:type="spellEnd"/>
          </w:p>
        </w:tc>
      </w:tr>
      <w:tr w:rsidR="00A76220" w:rsidRPr="002F00B1" w:rsidTr="00926B81">
        <w:trPr>
          <w:jc w:val="center"/>
        </w:trPr>
        <w:tc>
          <w:tcPr>
            <w:tcW w:w="3950" w:type="dxa"/>
          </w:tcPr>
          <w:p w:rsidR="00A76220" w:rsidRPr="002F00B1" w:rsidRDefault="00A76220" w:rsidP="00926B81">
            <w:r w:rsidRPr="002F00B1">
              <w:t>14-90</w:t>
            </w:r>
          </w:p>
        </w:tc>
        <w:tc>
          <w:tcPr>
            <w:tcW w:w="5938" w:type="dxa"/>
          </w:tcPr>
          <w:p w:rsidR="00A76220" w:rsidRPr="002F00B1" w:rsidRDefault="00A76220" w:rsidP="00926B81">
            <w:r w:rsidRPr="002F00B1">
              <w:t xml:space="preserve">Suspect data values for all except ‘O2_Electrode’ </w:t>
            </w:r>
            <w:proofErr w:type="spellStart"/>
            <w:r w:rsidRPr="002F00B1">
              <w:t>datatype</w:t>
            </w:r>
            <w:proofErr w:type="spellEnd"/>
          </w:p>
        </w:tc>
      </w:tr>
    </w:tbl>
    <w:p w:rsidR="00A76220" w:rsidRDefault="00A76220" w:rsidP="002F00B1">
      <w:pPr>
        <w:pStyle w:val="Caption"/>
        <w:spacing w:before="60"/>
        <w:jc w:val="center"/>
        <w:rPr>
          <w:sz w:val="22"/>
          <w:szCs w:val="22"/>
        </w:rPr>
      </w:pPr>
      <w:bookmarkStart w:id="5" w:name="_Ref401903330"/>
      <w:proofErr w:type="gramStart"/>
      <w:r>
        <w:t xml:space="preserve">Table </w:t>
      </w:r>
      <w:fldSimple w:instr=" SEQ Table \* ARABIC ">
        <w:r w:rsidR="0073128F">
          <w:rPr>
            <w:noProof/>
          </w:rPr>
          <w:t>3</w:t>
        </w:r>
      </w:fldSimple>
      <w:bookmarkEnd w:id="5"/>
      <w:r>
        <w:t xml:space="preserve">: </w:t>
      </w:r>
      <w:r w:rsidRPr="00942E2C">
        <w:rPr>
          <w:sz w:val="22"/>
          <w:szCs w:val="22"/>
        </w:rPr>
        <w:t xml:space="preserve">Data ranges used for </w:t>
      </w:r>
      <w:r>
        <w:rPr>
          <w:sz w:val="22"/>
          <w:szCs w:val="22"/>
        </w:rPr>
        <w:t>‘</w:t>
      </w:r>
      <w:r w:rsidRPr="00942E2C">
        <w:rPr>
          <w:sz w:val="22"/>
          <w:szCs w:val="22"/>
        </w:rPr>
        <w:t>guessing</w:t>
      </w:r>
      <w:r>
        <w:rPr>
          <w:sz w:val="22"/>
          <w:szCs w:val="22"/>
        </w:rPr>
        <w:t>’ the units for the oxygen records in</w:t>
      </w:r>
      <w:r w:rsidRPr="00942E2C">
        <w:rPr>
          <w:sz w:val="22"/>
          <w:szCs w:val="22"/>
        </w:rPr>
        <w:t xml:space="preserve"> </w:t>
      </w:r>
      <w:proofErr w:type="spellStart"/>
      <w:r w:rsidRPr="00942E2C">
        <w:rPr>
          <w:sz w:val="22"/>
          <w:szCs w:val="22"/>
        </w:rPr>
        <w:t>BioChem</w:t>
      </w:r>
      <w:proofErr w:type="spellEnd"/>
      <w:r>
        <w:rPr>
          <w:sz w:val="22"/>
          <w:szCs w:val="22"/>
        </w:rPr>
        <w:t>.</w:t>
      </w:r>
      <w:proofErr w:type="gramEnd"/>
    </w:p>
    <w:p w:rsidR="002F00B1" w:rsidRDefault="002F00B1" w:rsidP="002F00B1">
      <w:pPr>
        <w:spacing w:after="120"/>
        <w:ind w:left="357"/>
        <w:jc w:val="center"/>
        <w:rPr>
          <w:b/>
          <w:u w:val="single"/>
        </w:rPr>
      </w:pPr>
    </w:p>
    <w:p w:rsidR="001B0893" w:rsidRPr="00974E8D" w:rsidRDefault="001B0893" w:rsidP="001B0893">
      <w:pPr>
        <w:spacing w:after="0"/>
        <w:rPr>
          <w:b/>
          <w:u w:val="single"/>
        </w:rPr>
      </w:pPr>
    </w:p>
    <w:tbl>
      <w:tblPr>
        <w:tblStyle w:val="TableGrid"/>
        <w:tblW w:w="10632" w:type="dxa"/>
        <w:jc w:val="center"/>
        <w:tblInd w:w="-459" w:type="dxa"/>
        <w:tblLook w:val="04A0" w:firstRow="1" w:lastRow="0" w:firstColumn="1" w:lastColumn="0" w:noHBand="0" w:noVBand="1"/>
      </w:tblPr>
      <w:tblGrid>
        <w:gridCol w:w="1985"/>
        <w:gridCol w:w="1417"/>
        <w:gridCol w:w="1560"/>
        <w:gridCol w:w="1984"/>
        <w:gridCol w:w="1985"/>
        <w:gridCol w:w="1701"/>
      </w:tblGrid>
      <w:tr w:rsidR="002F00B1" w:rsidRPr="002E405A" w:rsidTr="002F00B1">
        <w:trPr>
          <w:jc w:val="center"/>
        </w:trPr>
        <w:tc>
          <w:tcPr>
            <w:tcW w:w="1985" w:type="dxa"/>
          </w:tcPr>
          <w:p w:rsidR="002F00B1" w:rsidRPr="002E405A" w:rsidRDefault="002F00B1" w:rsidP="002F00B1">
            <w:pPr>
              <w:jc w:val="center"/>
            </w:pPr>
          </w:p>
        </w:tc>
        <w:tc>
          <w:tcPr>
            <w:tcW w:w="1417" w:type="dxa"/>
          </w:tcPr>
          <w:p w:rsidR="002F00B1" w:rsidRPr="002E405A" w:rsidRDefault="002F00B1" w:rsidP="00926B81">
            <w:r>
              <w:t>No. Records</w:t>
            </w:r>
          </w:p>
        </w:tc>
        <w:tc>
          <w:tcPr>
            <w:tcW w:w="1560" w:type="dxa"/>
          </w:tcPr>
          <w:p w:rsidR="002F00B1" w:rsidRPr="002E405A" w:rsidRDefault="002F00B1" w:rsidP="00926B81">
            <w:r>
              <w:t>No. Missions</w:t>
            </w:r>
          </w:p>
        </w:tc>
        <w:tc>
          <w:tcPr>
            <w:tcW w:w="1984" w:type="dxa"/>
          </w:tcPr>
          <w:p w:rsidR="002F00B1" w:rsidRPr="002E405A" w:rsidRDefault="002F00B1" w:rsidP="00926B81">
            <w:pPr>
              <w:jc w:val="center"/>
            </w:pPr>
            <w:r>
              <w:t xml:space="preserve"> Missions w. oxy    in ml/l          </w:t>
            </w:r>
          </w:p>
        </w:tc>
        <w:tc>
          <w:tcPr>
            <w:tcW w:w="1985" w:type="dxa"/>
          </w:tcPr>
          <w:p w:rsidR="002F00B1" w:rsidRPr="002E405A" w:rsidRDefault="002F00B1" w:rsidP="00926B81">
            <w:pPr>
              <w:jc w:val="center"/>
            </w:pPr>
            <w:r>
              <w:t xml:space="preserve">Missions w. oxy           in </w:t>
            </w:r>
            <w:proofErr w:type="spellStart"/>
            <w:r>
              <w:t>mmol</w:t>
            </w:r>
            <w:proofErr w:type="spellEnd"/>
            <w:r>
              <w:t xml:space="preserve">/m3 </w:t>
            </w:r>
          </w:p>
        </w:tc>
        <w:tc>
          <w:tcPr>
            <w:tcW w:w="1701" w:type="dxa"/>
          </w:tcPr>
          <w:p w:rsidR="002F00B1" w:rsidRPr="002E405A" w:rsidRDefault="002F00B1" w:rsidP="00926B81">
            <w:pPr>
              <w:jc w:val="center"/>
            </w:pPr>
            <w:r>
              <w:t>Missions w. oxy   in %</w:t>
            </w:r>
          </w:p>
        </w:tc>
      </w:tr>
      <w:tr w:rsidR="002F00B1" w:rsidRPr="002E405A" w:rsidTr="002F00B1">
        <w:trPr>
          <w:jc w:val="center"/>
        </w:trPr>
        <w:tc>
          <w:tcPr>
            <w:tcW w:w="1985" w:type="dxa"/>
          </w:tcPr>
          <w:p w:rsidR="002F00B1" w:rsidRPr="002E405A" w:rsidRDefault="002F00B1" w:rsidP="00926B81">
            <w:pPr>
              <w:spacing w:line="360" w:lineRule="auto"/>
            </w:pPr>
            <w:r w:rsidRPr="002E405A">
              <w:t>Whole dataset</w:t>
            </w:r>
          </w:p>
        </w:tc>
        <w:tc>
          <w:tcPr>
            <w:tcW w:w="1417" w:type="dxa"/>
          </w:tcPr>
          <w:p w:rsidR="002F00B1" w:rsidRPr="002E405A" w:rsidRDefault="002F00B1" w:rsidP="00926B81">
            <w:pPr>
              <w:spacing w:line="360" w:lineRule="auto"/>
              <w:jc w:val="right"/>
            </w:pPr>
            <w:r>
              <w:t>80625</w:t>
            </w:r>
          </w:p>
        </w:tc>
        <w:tc>
          <w:tcPr>
            <w:tcW w:w="1560" w:type="dxa"/>
          </w:tcPr>
          <w:p w:rsidR="002F00B1" w:rsidRPr="002E405A" w:rsidRDefault="002F00B1" w:rsidP="00926B81">
            <w:pPr>
              <w:spacing w:line="360" w:lineRule="auto"/>
              <w:jc w:val="center"/>
            </w:pPr>
            <w:r>
              <w:t>147</w:t>
            </w:r>
          </w:p>
        </w:tc>
        <w:tc>
          <w:tcPr>
            <w:tcW w:w="1984" w:type="dxa"/>
          </w:tcPr>
          <w:p w:rsidR="002F00B1" w:rsidRDefault="002F00B1" w:rsidP="00926B81">
            <w:pPr>
              <w:jc w:val="center"/>
            </w:pPr>
            <w:r>
              <w:t xml:space="preserve">18 </w:t>
            </w:r>
          </w:p>
          <w:p w:rsidR="002F00B1" w:rsidRPr="002E405A" w:rsidRDefault="002F00B1" w:rsidP="00926B81">
            <w:pPr>
              <w:jc w:val="center"/>
            </w:pPr>
            <w:r>
              <w:t>(~15% of records)</w:t>
            </w:r>
          </w:p>
        </w:tc>
        <w:tc>
          <w:tcPr>
            <w:tcW w:w="1985" w:type="dxa"/>
          </w:tcPr>
          <w:p w:rsidR="002F00B1" w:rsidRDefault="002F00B1" w:rsidP="00926B81">
            <w:pPr>
              <w:jc w:val="center"/>
            </w:pPr>
            <w:r>
              <w:t>222</w:t>
            </w:r>
          </w:p>
          <w:p w:rsidR="002F00B1" w:rsidRPr="002E405A" w:rsidRDefault="002F00B1" w:rsidP="00926B81">
            <w:pPr>
              <w:spacing w:line="360" w:lineRule="auto"/>
              <w:jc w:val="center"/>
            </w:pPr>
            <w:r>
              <w:t>(~83% of records)</w:t>
            </w:r>
          </w:p>
        </w:tc>
        <w:tc>
          <w:tcPr>
            <w:tcW w:w="1701" w:type="dxa"/>
          </w:tcPr>
          <w:p w:rsidR="002F00B1" w:rsidRDefault="002F00B1" w:rsidP="00926B81">
            <w:pPr>
              <w:jc w:val="center"/>
            </w:pPr>
            <w:r>
              <w:t>8</w:t>
            </w:r>
          </w:p>
          <w:p w:rsidR="002F00B1" w:rsidRPr="002E405A" w:rsidRDefault="002F00B1" w:rsidP="00926B81">
            <w:pPr>
              <w:jc w:val="center"/>
            </w:pPr>
            <w:r>
              <w:t>(~2% of records</w:t>
            </w:r>
            <w:r w:rsidR="004B4EC0">
              <w:t>)</w:t>
            </w:r>
          </w:p>
        </w:tc>
      </w:tr>
      <w:tr w:rsidR="002F00B1" w:rsidRPr="002E405A" w:rsidTr="002F00B1">
        <w:trPr>
          <w:jc w:val="center"/>
        </w:trPr>
        <w:tc>
          <w:tcPr>
            <w:tcW w:w="1985" w:type="dxa"/>
          </w:tcPr>
          <w:p w:rsidR="002F00B1" w:rsidRPr="002E405A" w:rsidRDefault="002F00B1" w:rsidP="00926B81">
            <w:pPr>
              <w:spacing w:line="360" w:lineRule="auto"/>
            </w:pPr>
            <w:r>
              <w:t>O2_CTD_Molar</w:t>
            </w:r>
          </w:p>
        </w:tc>
        <w:tc>
          <w:tcPr>
            <w:tcW w:w="1417" w:type="dxa"/>
          </w:tcPr>
          <w:p w:rsidR="002F00B1" w:rsidRPr="002E405A" w:rsidRDefault="002F00B1" w:rsidP="00926B81">
            <w:pPr>
              <w:spacing w:line="360" w:lineRule="auto"/>
              <w:jc w:val="right"/>
            </w:pPr>
            <w:r>
              <w:t>2716</w:t>
            </w:r>
          </w:p>
        </w:tc>
        <w:tc>
          <w:tcPr>
            <w:tcW w:w="1560" w:type="dxa"/>
          </w:tcPr>
          <w:p w:rsidR="002F00B1" w:rsidRPr="002E405A" w:rsidRDefault="002F00B1" w:rsidP="00926B81">
            <w:pPr>
              <w:spacing w:line="360" w:lineRule="auto"/>
              <w:jc w:val="center"/>
            </w:pPr>
            <w:r>
              <w:t>10</w:t>
            </w:r>
          </w:p>
        </w:tc>
        <w:tc>
          <w:tcPr>
            <w:tcW w:w="1984" w:type="dxa"/>
          </w:tcPr>
          <w:p w:rsidR="002F00B1" w:rsidRPr="002E405A" w:rsidRDefault="002F00B1" w:rsidP="00926B81">
            <w:pPr>
              <w:spacing w:line="360" w:lineRule="auto"/>
              <w:jc w:val="center"/>
            </w:pPr>
            <w:r>
              <w:t>0</w:t>
            </w:r>
          </w:p>
        </w:tc>
        <w:tc>
          <w:tcPr>
            <w:tcW w:w="1985" w:type="dxa"/>
          </w:tcPr>
          <w:p w:rsidR="002F00B1" w:rsidRPr="002E405A" w:rsidRDefault="002F00B1" w:rsidP="00926B81">
            <w:pPr>
              <w:spacing w:line="360" w:lineRule="auto"/>
              <w:jc w:val="center"/>
            </w:pPr>
            <w:r>
              <w:t>10</w:t>
            </w:r>
          </w:p>
        </w:tc>
        <w:tc>
          <w:tcPr>
            <w:tcW w:w="1701" w:type="dxa"/>
          </w:tcPr>
          <w:p w:rsidR="002F00B1" w:rsidRPr="002E405A" w:rsidRDefault="002F00B1" w:rsidP="00926B81">
            <w:pPr>
              <w:spacing w:line="360" w:lineRule="auto"/>
              <w:jc w:val="center"/>
            </w:pPr>
            <w:r>
              <w:t>0</w:t>
            </w:r>
          </w:p>
        </w:tc>
      </w:tr>
      <w:tr w:rsidR="002F00B1" w:rsidRPr="002E405A" w:rsidTr="002F00B1">
        <w:trPr>
          <w:jc w:val="center"/>
        </w:trPr>
        <w:tc>
          <w:tcPr>
            <w:tcW w:w="1985" w:type="dxa"/>
          </w:tcPr>
          <w:p w:rsidR="002F00B1" w:rsidRPr="002E405A" w:rsidRDefault="002F00B1" w:rsidP="00926B81">
            <w:pPr>
              <w:spacing w:line="360" w:lineRule="auto"/>
            </w:pPr>
            <w:r>
              <w:t>O2_CTD_mLL*</w:t>
            </w:r>
          </w:p>
        </w:tc>
        <w:tc>
          <w:tcPr>
            <w:tcW w:w="1417" w:type="dxa"/>
          </w:tcPr>
          <w:p w:rsidR="002F00B1" w:rsidRPr="002E405A" w:rsidRDefault="002F00B1" w:rsidP="00926B81">
            <w:pPr>
              <w:spacing w:line="360" w:lineRule="auto"/>
              <w:jc w:val="right"/>
            </w:pPr>
            <w:r>
              <w:t>48139</w:t>
            </w:r>
          </w:p>
        </w:tc>
        <w:tc>
          <w:tcPr>
            <w:tcW w:w="1560" w:type="dxa"/>
          </w:tcPr>
          <w:p w:rsidR="002F00B1" w:rsidRPr="002E405A" w:rsidRDefault="002F00B1" w:rsidP="00926B81">
            <w:pPr>
              <w:spacing w:line="360" w:lineRule="auto"/>
              <w:jc w:val="center"/>
            </w:pPr>
            <w:r>
              <w:t>98</w:t>
            </w:r>
          </w:p>
        </w:tc>
        <w:tc>
          <w:tcPr>
            <w:tcW w:w="1984" w:type="dxa"/>
          </w:tcPr>
          <w:p w:rsidR="002F00B1" w:rsidRPr="002E405A" w:rsidRDefault="002F00B1" w:rsidP="00926B81">
            <w:pPr>
              <w:spacing w:line="360" w:lineRule="auto"/>
              <w:jc w:val="center"/>
            </w:pPr>
            <w:r>
              <w:t>9</w:t>
            </w:r>
          </w:p>
        </w:tc>
        <w:tc>
          <w:tcPr>
            <w:tcW w:w="1985" w:type="dxa"/>
          </w:tcPr>
          <w:p w:rsidR="002F00B1" w:rsidRPr="002E405A" w:rsidRDefault="002F00B1" w:rsidP="00926B81">
            <w:pPr>
              <w:spacing w:line="360" w:lineRule="auto"/>
              <w:jc w:val="center"/>
            </w:pPr>
            <w:r>
              <w:t>88</w:t>
            </w:r>
          </w:p>
        </w:tc>
        <w:tc>
          <w:tcPr>
            <w:tcW w:w="1701" w:type="dxa"/>
          </w:tcPr>
          <w:p w:rsidR="002F00B1" w:rsidRPr="002E405A" w:rsidRDefault="002F00B1" w:rsidP="00926B81">
            <w:pPr>
              <w:spacing w:line="360" w:lineRule="auto"/>
              <w:jc w:val="center"/>
            </w:pPr>
            <w:r>
              <w:t>0</w:t>
            </w:r>
          </w:p>
        </w:tc>
      </w:tr>
      <w:tr w:rsidR="002F00B1" w:rsidRPr="002E405A" w:rsidTr="002F00B1">
        <w:trPr>
          <w:jc w:val="center"/>
        </w:trPr>
        <w:tc>
          <w:tcPr>
            <w:tcW w:w="1985" w:type="dxa"/>
          </w:tcPr>
          <w:p w:rsidR="002F00B1" w:rsidRPr="002E405A" w:rsidRDefault="002F00B1" w:rsidP="00926B81">
            <w:pPr>
              <w:spacing w:line="360" w:lineRule="auto"/>
            </w:pPr>
            <w:r>
              <w:t>O2_Electrode</w:t>
            </w:r>
          </w:p>
        </w:tc>
        <w:tc>
          <w:tcPr>
            <w:tcW w:w="1417" w:type="dxa"/>
          </w:tcPr>
          <w:p w:rsidR="002F00B1" w:rsidRPr="002E405A" w:rsidRDefault="002F00B1" w:rsidP="00926B81">
            <w:pPr>
              <w:spacing w:line="360" w:lineRule="auto"/>
              <w:jc w:val="right"/>
            </w:pPr>
            <w:r>
              <w:t>14618</w:t>
            </w:r>
          </w:p>
        </w:tc>
        <w:tc>
          <w:tcPr>
            <w:tcW w:w="1560" w:type="dxa"/>
          </w:tcPr>
          <w:p w:rsidR="002F00B1" w:rsidRPr="002E405A" w:rsidRDefault="002F00B1" w:rsidP="00926B81">
            <w:pPr>
              <w:spacing w:line="360" w:lineRule="auto"/>
              <w:jc w:val="center"/>
            </w:pPr>
            <w:r>
              <w:t>120</w:t>
            </w:r>
          </w:p>
        </w:tc>
        <w:tc>
          <w:tcPr>
            <w:tcW w:w="1984" w:type="dxa"/>
          </w:tcPr>
          <w:p w:rsidR="002F00B1" w:rsidRPr="002E405A" w:rsidRDefault="002F00B1" w:rsidP="00926B81">
            <w:pPr>
              <w:spacing w:line="360" w:lineRule="auto"/>
              <w:jc w:val="center"/>
            </w:pPr>
            <w:r>
              <w:t>0</w:t>
            </w:r>
          </w:p>
        </w:tc>
        <w:tc>
          <w:tcPr>
            <w:tcW w:w="1985" w:type="dxa"/>
          </w:tcPr>
          <w:p w:rsidR="002F00B1" w:rsidRPr="002E405A" w:rsidRDefault="002F00B1" w:rsidP="00926B81">
            <w:pPr>
              <w:spacing w:line="360" w:lineRule="auto"/>
              <w:jc w:val="center"/>
            </w:pPr>
            <w:r>
              <w:t>112</w:t>
            </w:r>
          </w:p>
        </w:tc>
        <w:tc>
          <w:tcPr>
            <w:tcW w:w="1701" w:type="dxa"/>
          </w:tcPr>
          <w:p w:rsidR="002F00B1" w:rsidRPr="002E405A" w:rsidRDefault="002F00B1" w:rsidP="00926B81">
            <w:pPr>
              <w:spacing w:line="360" w:lineRule="auto"/>
              <w:jc w:val="center"/>
            </w:pPr>
            <w:r>
              <w:t>8</w:t>
            </w:r>
          </w:p>
        </w:tc>
      </w:tr>
      <w:tr w:rsidR="002F00B1" w:rsidRPr="002E405A" w:rsidTr="002F00B1">
        <w:trPr>
          <w:jc w:val="center"/>
        </w:trPr>
        <w:tc>
          <w:tcPr>
            <w:tcW w:w="1985" w:type="dxa"/>
          </w:tcPr>
          <w:p w:rsidR="002F00B1" w:rsidRPr="002E405A" w:rsidRDefault="002F00B1" w:rsidP="00926B81">
            <w:pPr>
              <w:spacing w:line="360" w:lineRule="auto"/>
            </w:pPr>
            <w:r>
              <w:t>O2_Winkler</w:t>
            </w:r>
          </w:p>
        </w:tc>
        <w:tc>
          <w:tcPr>
            <w:tcW w:w="1417" w:type="dxa"/>
          </w:tcPr>
          <w:p w:rsidR="002F00B1" w:rsidRPr="002E405A" w:rsidRDefault="002F00B1" w:rsidP="00926B81">
            <w:pPr>
              <w:spacing w:line="360" w:lineRule="auto"/>
              <w:jc w:val="right"/>
            </w:pPr>
            <w:r>
              <w:t>11307</w:t>
            </w:r>
          </w:p>
        </w:tc>
        <w:tc>
          <w:tcPr>
            <w:tcW w:w="1560" w:type="dxa"/>
          </w:tcPr>
          <w:p w:rsidR="002F00B1" w:rsidRPr="002E405A" w:rsidRDefault="002F00B1" w:rsidP="00926B81">
            <w:pPr>
              <w:spacing w:line="360" w:lineRule="auto"/>
              <w:jc w:val="center"/>
            </w:pPr>
            <w:r>
              <w:t>16</w:t>
            </w:r>
          </w:p>
        </w:tc>
        <w:tc>
          <w:tcPr>
            <w:tcW w:w="1984" w:type="dxa"/>
          </w:tcPr>
          <w:p w:rsidR="002F00B1" w:rsidRPr="002E405A" w:rsidRDefault="002F00B1" w:rsidP="00926B81">
            <w:pPr>
              <w:spacing w:line="360" w:lineRule="auto"/>
              <w:jc w:val="center"/>
            </w:pPr>
            <w:r>
              <w:t>6</w:t>
            </w:r>
          </w:p>
        </w:tc>
        <w:tc>
          <w:tcPr>
            <w:tcW w:w="1985" w:type="dxa"/>
          </w:tcPr>
          <w:p w:rsidR="002F00B1" w:rsidRPr="002E405A" w:rsidRDefault="002F00B1" w:rsidP="00926B81">
            <w:pPr>
              <w:spacing w:line="360" w:lineRule="auto"/>
              <w:jc w:val="center"/>
            </w:pPr>
            <w:r>
              <w:t>10</w:t>
            </w:r>
          </w:p>
        </w:tc>
        <w:tc>
          <w:tcPr>
            <w:tcW w:w="1701" w:type="dxa"/>
          </w:tcPr>
          <w:p w:rsidR="002F00B1" w:rsidRPr="002E405A" w:rsidRDefault="002F00B1" w:rsidP="00926B81">
            <w:pPr>
              <w:spacing w:line="360" w:lineRule="auto"/>
              <w:jc w:val="center"/>
            </w:pPr>
            <w:r>
              <w:t>0</w:t>
            </w:r>
          </w:p>
        </w:tc>
      </w:tr>
      <w:tr w:rsidR="002F00B1" w:rsidRPr="002E405A" w:rsidTr="002F00B1">
        <w:trPr>
          <w:jc w:val="center"/>
        </w:trPr>
        <w:tc>
          <w:tcPr>
            <w:tcW w:w="1985" w:type="dxa"/>
          </w:tcPr>
          <w:p w:rsidR="002F00B1" w:rsidRDefault="002F00B1" w:rsidP="00926B81">
            <w:pPr>
              <w:spacing w:line="360" w:lineRule="auto"/>
            </w:pPr>
            <w:r>
              <w:t>O2_Winkler_Auto</w:t>
            </w:r>
          </w:p>
        </w:tc>
        <w:tc>
          <w:tcPr>
            <w:tcW w:w="1417" w:type="dxa"/>
          </w:tcPr>
          <w:p w:rsidR="002F00B1" w:rsidRPr="002E405A" w:rsidRDefault="002F00B1" w:rsidP="00926B81">
            <w:pPr>
              <w:spacing w:line="360" w:lineRule="auto"/>
              <w:jc w:val="right"/>
            </w:pPr>
            <w:r>
              <w:t>3845</w:t>
            </w:r>
          </w:p>
        </w:tc>
        <w:tc>
          <w:tcPr>
            <w:tcW w:w="1560" w:type="dxa"/>
          </w:tcPr>
          <w:p w:rsidR="002F00B1" w:rsidRPr="002E405A" w:rsidRDefault="002F00B1" w:rsidP="00926B81">
            <w:pPr>
              <w:spacing w:line="360" w:lineRule="auto"/>
              <w:jc w:val="center"/>
            </w:pPr>
            <w:r>
              <w:t>5</w:t>
            </w:r>
          </w:p>
        </w:tc>
        <w:tc>
          <w:tcPr>
            <w:tcW w:w="1984" w:type="dxa"/>
          </w:tcPr>
          <w:p w:rsidR="002F00B1" w:rsidRPr="002E405A" w:rsidRDefault="002F00B1" w:rsidP="00926B81">
            <w:pPr>
              <w:spacing w:line="360" w:lineRule="auto"/>
              <w:jc w:val="center"/>
            </w:pPr>
            <w:r>
              <w:t>3</w:t>
            </w:r>
          </w:p>
        </w:tc>
        <w:tc>
          <w:tcPr>
            <w:tcW w:w="1985" w:type="dxa"/>
          </w:tcPr>
          <w:p w:rsidR="002F00B1" w:rsidRPr="002E405A" w:rsidRDefault="002F00B1" w:rsidP="00926B81">
            <w:pPr>
              <w:spacing w:line="360" w:lineRule="auto"/>
              <w:jc w:val="center"/>
            </w:pPr>
            <w:r>
              <w:t>2</w:t>
            </w:r>
          </w:p>
        </w:tc>
        <w:tc>
          <w:tcPr>
            <w:tcW w:w="1701" w:type="dxa"/>
          </w:tcPr>
          <w:p w:rsidR="002F00B1" w:rsidRPr="002E405A" w:rsidRDefault="002F00B1" w:rsidP="00926B81">
            <w:pPr>
              <w:spacing w:line="360" w:lineRule="auto"/>
              <w:jc w:val="center"/>
            </w:pPr>
            <w:r>
              <w:t>0</w:t>
            </w:r>
          </w:p>
        </w:tc>
      </w:tr>
    </w:tbl>
    <w:p w:rsidR="002F00B1" w:rsidRDefault="002F00B1" w:rsidP="002F00B1">
      <w:pPr>
        <w:pStyle w:val="Caption"/>
        <w:jc w:val="center"/>
        <w:rPr>
          <w:sz w:val="22"/>
          <w:szCs w:val="22"/>
        </w:rPr>
      </w:pPr>
      <w:bookmarkStart w:id="6" w:name="_Ref401903341"/>
      <w:r w:rsidRPr="00942E2C">
        <w:rPr>
          <w:sz w:val="22"/>
          <w:szCs w:val="22"/>
        </w:rPr>
        <w:t xml:space="preserve">Table </w:t>
      </w:r>
      <w:r w:rsidRPr="00942E2C">
        <w:rPr>
          <w:sz w:val="22"/>
          <w:szCs w:val="22"/>
        </w:rPr>
        <w:fldChar w:fldCharType="begin"/>
      </w:r>
      <w:r w:rsidRPr="00942E2C">
        <w:rPr>
          <w:sz w:val="22"/>
          <w:szCs w:val="22"/>
        </w:rPr>
        <w:instrText xml:space="preserve"> SEQ Table \* ARABIC </w:instrText>
      </w:r>
      <w:r w:rsidRPr="00942E2C">
        <w:rPr>
          <w:sz w:val="22"/>
          <w:szCs w:val="22"/>
        </w:rPr>
        <w:fldChar w:fldCharType="separate"/>
      </w:r>
      <w:r w:rsidR="0073128F">
        <w:rPr>
          <w:noProof/>
          <w:sz w:val="22"/>
          <w:szCs w:val="22"/>
        </w:rPr>
        <w:t>4</w:t>
      </w:r>
      <w:r w:rsidRPr="00942E2C">
        <w:rPr>
          <w:sz w:val="22"/>
          <w:szCs w:val="22"/>
        </w:rPr>
        <w:fldChar w:fldCharType="end"/>
      </w:r>
      <w:bookmarkEnd w:id="6"/>
      <w:r w:rsidRPr="00942E2C">
        <w:rPr>
          <w:sz w:val="22"/>
          <w:szCs w:val="22"/>
        </w:rPr>
        <w:t>: Number of missions and oxy</w:t>
      </w:r>
      <w:r>
        <w:rPr>
          <w:sz w:val="22"/>
          <w:szCs w:val="22"/>
        </w:rPr>
        <w:t>gen</w:t>
      </w:r>
      <w:r w:rsidRPr="00942E2C">
        <w:rPr>
          <w:sz w:val="22"/>
          <w:szCs w:val="22"/>
        </w:rPr>
        <w:t xml:space="preserve"> data records that appear to be in the units listed in the column headings.</w:t>
      </w:r>
      <w:r>
        <w:rPr>
          <w:sz w:val="22"/>
          <w:szCs w:val="22"/>
        </w:rPr>
        <w:t xml:space="preserve"> All the </w:t>
      </w:r>
      <w:r w:rsidR="00EF7619">
        <w:rPr>
          <w:sz w:val="22"/>
          <w:szCs w:val="22"/>
        </w:rPr>
        <w:t xml:space="preserve">dissolved oxygen </w:t>
      </w:r>
      <w:r>
        <w:rPr>
          <w:sz w:val="22"/>
          <w:szCs w:val="22"/>
        </w:rPr>
        <w:t xml:space="preserve">data in </w:t>
      </w:r>
      <w:proofErr w:type="spellStart"/>
      <w:r>
        <w:rPr>
          <w:sz w:val="22"/>
          <w:szCs w:val="22"/>
        </w:rPr>
        <w:t>BioChem</w:t>
      </w:r>
      <w:proofErr w:type="spellEnd"/>
      <w:r>
        <w:rPr>
          <w:sz w:val="22"/>
          <w:szCs w:val="22"/>
        </w:rPr>
        <w:t xml:space="preserve"> is reported to be in </w:t>
      </w:r>
      <w:proofErr w:type="spellStart"/>
      <w:r w:rsidRPr="00974E8D">
        <w:rPr>
          <w:sz w:val="22"/>
          <w:szCs w:val="22"/>
        </w:rPr>
        <w:t>mmol</w:t>
      </w:r>
      <w:proofErr w:type="spellEnd"/>
      <w:r w:rsidRPr="00974E8D">
        <w:rPr>
          <w:sz w:val="22"/>
          <w:szCs w:val="22"/>
        </w:rPr>
        <w:t>/m</w:t>
      </w:r>
      <w:r w:rsidRPr="00B60CBC">
        <w:rPr>
          <w:sz w:val="22"/>
          <w:szCs w:val="22"/>
          <w:vertAlign w:val="superscript"/>
        </w:rPr>
        <w:t>3</w:t>
      </w:r>
      <w:r>
        <w:rPr>
          <w:sz w:val="22"/>
          <w:szCs w:val="22"/>
        </w:rPr>
        <w:t>.</w:t>
      </w:r>
    </w:p>
    <w:p w:rsidR="00C60B63" w:rsidRDefault="00C60B63" w:rsidP="00C60B63"/>
    <w:p w:rsidR="001B0893" w:rsidRDefault="001B0893" w:rsidP="00C60B63">
      <w:pPr>
        <w:pStyle w:val="Heading1"/>
      </w:pPr>
    </w:p>
    <w:p w:rsidR="00C60B63" w:rsidRPr="00C60B63" w:rsidRDefault="00C60B63" w:rsidP="00C60B63">
      <w:pPr>
        <w:pStyle w:val="Heading1"/>
      </w:pPr>
      <w:r>
        <w:t xml:space="preserve">Conversion </w:t>
      </w:r>
      <w:r w:rsidR="00791DB9">
        <w:t>between the u</w:t>
      </w:r>
      <w:r w:rsidRPr="00C60B63">
        <w:t>nits</w:t>
      </w:r>
    </w:p>
    <w:p w:rsidR="00C60B63" w:rsidRPr="00B60CBC" w:rsidRDefault="00C60B63" w:rsidP="00C60B63">
      <w:pPr>
        <w:rPr>
          <w:rFonts w:cs="Tahoma"/>
          <w:color w:val="000000"/>
          <w:shd w:val="clear" w:color="auto" w:fill="FFFFFF"/>
        </w:rPr>
      </w:pPr>
      <w:r>
        <w:rPr>
          <w:rStyle w:val="apple-converted-space"/>
          <w:color w:val="000000"/>
          <w:sz w:val="17"/>
          <w:szCs w:val="17"/>
          <w:shd w:val="clear" w:color="auto" w:fill="FFFFFF"/>
        </w:rPr>
        <w:t> </w:t>
      </w:r>
      <w:r>
        <w:rPr>
          <w:rFonts w:ascii="Tahoma" w:hAnsi="Tahoma" w:cs="Tahoma"/>
          <w:color w:val="000000"/>
          <w:sz w:val="17"/>
          <w:szCs w:val="17"/>
        </w:rPr>
        <w:br/>
      </w:r>
      <w:r w:rsidRPr="00B60CBC">
        <w:rPr>
          <w:rFonts w:cs="Tahoma"/>
          <w:color w:val="000000"/>
          <w:shd w:val="clear" w:color="auto" w:fill="FFFFFF"/>
        </w:rPr>
        <w:t>The amount of oxyge</w:t>
      </w:r>
      <w:r w:rsidR="00F55F4C" w:rsidRPr="00B60CBC">
        <w:rPr>
          <w:rFonts w:cs="Tahoma"/>
          <w:color w:val="000000"/>
          <w:shd w:val="clear" w:color="auto" w:fill="FFFFFF"/>
        </w:rPr>
        <w:t xml:space="preserve">n dissolved in the seawater </w:t>
      </w:r>
      <w:r w:rsidRPr="00B60CBC">
        <w:rPr>
          <w:rFonts w:cs="Tahoma"/>
          <w:color w:val="000000"/>
          <w:shd w:val="clear" w:color="auto" w:fill="FFFFFF"/>
        </w:rPr>
        <w:t>can be expressed in many different units (mg/L, mL/L, µ</w:t>
      </w:r>
      <w:proofErr w:type="spellStart"/>
      <w:r w:rsidRPr="00B60CBC">
        <w:rPr>
          <w:rFonts w:cs="Tahoma"/>
          <w:color w:val="000000"/>
          <w:shd w:val="clear" w:color="auto" w:fill="FFFFFF"/>
        </w:rPr>
        <w:t>mol</w:t>
      </w:r>
      <w:proofErr w:type="spellEnd"/>
      <w:r w:rsidRPr="00B60CBC">
        <w:rPr>
          <w:rFonts w:cs="Tahoma"/>
          <w:color w:val="000000"/>
          <w:shd w:val="clear" w:color="auto" w:fill="FFFFFF"/>
        </w:rPr>
        <w:t xml:space="preserve"> kg, % saturation. The unit used most frequently is mL/L</w:t>
      </w:r>
      <w:r w:rsidR="00F55F4C" w:rsidRPr="00B60CBC">
        <w:rPr>
          <w:rFonts w:cs="Tahoma"/>
          <w:color w:val="000000"/>
          <w:shd w:val="clear" w:color="auto" w:fill="FFFFFF"/>
        </w:rPr>
        <w:t xml:space="preserve"> and the SI unit is </w:t>
      </w:r>
      <w:proofErr w:type="spellStart"/>
      <w:r w:rsidR="00F55F4C" w:rsidRPr="00B60CBC">
        <w:rPr>
          <w:rFonts w:cs="Tahoma"/>
          <w:color w:val="000000"/>
          <w:shd w:val="clear" w:color="auto" w:fill="FFFFFF"/>
        </w:rPr>
        <w:t>mmol</w:t>
      </w:r>
      <w:proofErr w:type="spellEnd"/>
      <w:r w:rsidR="00F55F4C" w:rsidRPr="00B60CBC">
        <w:rPr>
          <w:rFonts w:cs="Tahoma"/>
          <w:color w:val="000000"/>
          <w:shd w:val="clear" w:color="auto" w:fill="FFFFFF"/>
        </w:rPr>
        <w:t>/m</w:t>
      </w:r>
      <w:r w:rsidR="00F55F4C" w:rsidRPr="00B60CBC">
        <w:rPr>
          <w:rFonts w:cs="Tahoma"/>
          <w:color w:val="000000"/>
          <w:shd w:val="clear" w:color="auto" w:fill="FFFFFF"/>
          <w:vertAlign w:val="superscript"/>
        </w:rPr>
        <w:t>3</w:t>
      </w:r>
      <w:r w:rsidR="00F55F4C" w:rsidRPr="00B60CBC">
        <w:rPr>
          <w:rFonts w:cs="Tahoma"/>
          <w:color w:val="000000"/>
          <w:shd w:val="clear" w:color="auto" w:fill="FFFFFF"/>
        </w:rPr>
        <w:t>. The conversion is as following:</w:t>
      </w:r>
    </w:p>
    <w:p w:rsidR="00C60B63" w:rsidRPr="00B60CBC" w:rsidRDefault="00C60B63" w:rsidP="00C60B63">
      <w:pPr>
        <w:jc w:val="center"/>
        <w:rPr>
          <w:rFonts w:cs="Tahoma"/>
          <w:color w:val="000000"/>
          <w:shd w:val="clear" w:color="auto" w:fill="FFFFFF"/>
        </w:rPr>
      </w:pPr>
      <w:r w:rsidRPr="00B60CBC">
        <w:rPr>
          <w:rFonts w:cs="Tahoma"/>
          <w:color w:val="000000"/>
        </w:rPr>
        <w:br/>
      </w:r>
      <w:proofErr w:type="gramStart"/>
      <w:r w:rsidRPr="00B60CBC">
        <w:rPr>
          <w:rFonts w:cs="Tahoma"/>
          <w:color w:val="000000"/>
          <w:shd w:val="clear" w:color="auto" w:fill="FFFFFF"/>
        </w:rPr>
        <w:t>mL/L</w:t>
      </w:r>
      <w:proofErr w:type="gramEnd"/>
      <w:r w:rsidRPr="00B60CBC">
        <w:rPr>
          <w:rFonts w:cs="Tahoma"/>
          <w:color w:val="000000"/>
          <w:shd w:val="clear" w:color="auto" w:fill="FFFFFF"/>
        </w:rPr>
        <w:t xml:space="preserve"> * 44.66 = </w:t>
      </w:r>
      <w:proofErr w:type="spellStart"/>
      <w:r w:rsidRPr="00B60CBC">
        <w:rPr>
          <w:rFonts w:cs="Tahoma"/>
          <w:color w:val="000000"/>
          <w:shd w:val="clear" w:color="auto" w:fill="FFFFFF"/>
        </w:rPr>
        <w:t>mmol</w:t>
      </w:r>
      <w:proofErr w:type="spellEnd"/>
      <w:r w:rsidRPr="00B60CBC">
        <w:rPr>
          <w:rFonts w:cs="Tahoma"/>
          <w:color w:val="000000"/>
          <w:shd w:val="clear" w:color="auto" w:fill="FFFFFF"/>
        </w:rPr>
        <w:t>/m</w:t>
      </w:r>
      <w:r w:rsidRPr="00B60CBC">
        <w:rPr>
          <w:rFonts w:cs="Tahoma"/>
          <w:b/>
          <w:bCs/>
          <w:color w:val="000000"/>
          <w:shd w:val="clear" w:color="auto" w:fill="FFFFFF"/>
          <w:vertAlign w:val="superscript"/>
        </w:rPr>
        <w:t>3</w:t>
      </w:r>
      <w:r w:rsidRPr="00B60CBC">
        <w:rPr>
          <w:rFonts w:cs="Tahoma"/>
          <w:color w:val="000000"/>
        </w:rPr>
        <w:br/>
      </w:r>
      <w:r w:rsidRPr="00B60CBC">
        <w:rPr>
          <w:rFonts w:cs="Tahoma"/>
          <w:color w:val="000000"/>
          <w:shd w:val="clear" w:color="auto" w:fill="FFFFFF"/>
        </w:rPr>
        <w:t>mL/L = mg/L * (1 mL/1.42903 mg)</w:t>
      </w:r>
      <w:r w:rsidRPr="00B60CBC">
        <w:rPr>
          <w:rFonts w:cs="Tahoma"/>
          <w:color w:val="000000"/>
        </w:rPr>
        <w:br/>
      </w:r>
      <w:r w:rsidRPr="00B60CBC">
        <w:rPr>
          <w:rFonts w:cs="Tahoma"/>
          <w:color w:val="000000"/>
          <w:shd w:val="clear" w:color="auto" w:fill="FFFFFF"/>
        </w:rPr>
        <w:t>mg/L = mL/L * 1.42903 mg/mL</w:t>
      </w:r>
      <w:r w:rsidRPr="00B60CBC">
        <w:rPr>
          <w:rFonts w:cs="Tahoma"/>
          <w:color w:val="000000"/>
        </w:rPr>
        <w:br/>
      </w:r>
      <w:r w:rsidRPr="00B60CBC">
        <w:rPr>
          <w:rFonts w:cs="Tahoma"/>
          <w:color w:val="000000"/>
          <w:shd w:val="clear" w:color="auto" w:fill="FFFFFF"/>
        </w:rPr>
        <w:t>mg/L</w:t>
      </w:r>
      <w:r w:rsidRPr="00B60CBC">
        <w:rPr>
          <w:noProof/>
          <w:lang w:eastAsia="en-CA"/>
        </w:rPr>
        <w:drawing>
          <wp:inline distT="0" distB="0" distL="0" distR="0" wp14:anchorId="3D293B0E" wp14:editId="71CB6E49">
            <wp:extent cx="95250" cy="85725"/>
            <wp:effectExtent l="0" t="0" r="0" b="9525"/>
            <wp:docPr id="4" name="Picture 4" descr="http://slgo.ca/app-sgdo/images/ascii/plusoumoi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go.ca/app-sgdo/images/ascii/plusoumoins.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5250" cy="85725"/>
                    </a:xfrm>
                    <a:prstGeom prst="rect">
                      <a:avLst/>
                    </a:prstGeom>
                    <a:noFill/>
                    <a:ln>
                      <a:noFill/>
                    </a:ln>
                  </pic:spPr>
                </pic:pic>
              </a:graphicData>
            </a:graphic>
          </wp:inline>
        </w:drawing>
      </w:r>
      <w:r w:rsidRPr="00B60CBC">
        <w:rPr>
          <w:rStyle w:val="apple-converted-space"/>
          <w:color w:val="000000"/>
          <w:shd w:val="clear" w:color="auto" w:fill="FFFFFF"/>
        </w:rPr>
        <w:t> </w:t>
      </w:r>
      <w:r w:rsidRPr="00B60CBC">
        <w:rPr>
          <w:rFonts w:cs="Tahoma"/>
          <w:color w:val="000000"/>
          <w:shd w:val="clear" w:color="auto" w:fill="FFFFFF"/>
        </w:rPr>
        <w:t>mg/kg</w:t>
      </w:r>
      <w:r w:rsidRPr="00B60CBC">
        <w:rPr>
          <w:rFonts w:cs="Tahoma"/>
          <w:color w:val="000000"/>
        </w:rPr>
        <w:br/>
      </w:r>
      <w:r w:rsidRPr="00B60CBC">
        <w:rPr>
          <w:rFonts w:cs="Tahoma"/>
          <w:color w:val="000000"/>
          <w:shd w:val="clear" w:color="auto" w:fill="FFFFFF"/>
        </w:rPr>
        <w:t>mg/L</w:t>
      </w:r>
      <w:r w:rsidRPr="00B60CBC">
        <w:rPr>
          <w:noProof/>
          <w:lang w:eastAsia="en-CA"/>
        </w:rPr>
        <w:drawing>
          <wp:inline distT="0" distB="0" distL="0" distR="0" wp14:anchorId="2452DD6F" wp14:editId="1A05A8FE">
            <wp:extent cx="95250" cy="85725"/>
            <wp:effectExtent l="0" t="0" r="0" b="9525"/>
            <wp:docPr id="3" name="Picture 3" descr="http://slgo.ca/app-sgdo/images/ascii/plusoumoi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go.ca/app-sgdo/images/ascii/plusoumoins.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5250" cy="85725"/>
                    </a:xfrm>
                    <a:prstGeom prst="rect">
                      <a:avLst/>
                    </a:prstGeom>
                    <a:noFill/>
                    <a:ln>
                      <a:noFill/>
                    </a:ln>
                  </pic:spPr>
                </pic:pic>
              </a:graphicData>
            </a:graphic>
          </wp:inline>
        </w:drawing>
      </w:r>
      <w:r w:rsidRPr="00B60CBC">
        <w:rPr>
          <w:rStyle w:val="apple-converted-space"/>
          <w:color w:val="000000"/>
          <w:shd w:val="clear" w:color="auto" w:fill="FFFFFF"/>
        </w:rPr>
        <w:t> </w:t>
      </w:r>
      <w:r w:rsidRPr="00B60CBC">
        <w:rPr>
          <w:rFonts w:cs="Tahoma"/>
          <w:color w:val="000000"/>
          <w:shd w:val="clear" w:color="auto" w:fill="FFFFFF"/>
        </w:rPr>
        <w:t>ppm</w:t>
      </w:r>
    </w:p>
    <w:p w:rsidR="00C60B63" w:rsidRPr="00B60CBC" w:rsidRDefault="00C60B63" w:rsidP="001B0893">
      <w:pPr>
        <w:spacing w:after="0"/>
      </w:pPr>
      <w:r w:rsidRPr="00B60CBC">
        <w:rPr>
          <w:rFonts w:cs="Tahoma"/>
          <w:color w:val="000000"/>
          <w:shd w:val="clear" w:color="auto" w:fill="FFFFFF"/>
        </w:rPr>
        <w:t>Reference:</w:t>
      </w:r>
      <w:r w:rsidRPr="00B60CBC">
        <w:t xml:space="preserve"> </w:t>
      </w:r>
      <w:r w:rsidR="00C03565" w:rsidRPr="00B60CBC">
        <w:t xml:space="preserve"> </w:t>
      </w:r>
      <w:r w:rsidRPr="00B60CBC">
        <w:t>ODMS-Ocean Data Management System, St. Lawrence Global Observatory</w:t>
      </w:r>
    </w:p>
    <w:p w:rsidR="00C60B63" w:rsidRPr="00B60CBC" w:rsidRDefault="007B54B5" w:rsidP="001B0893">
      <w:pPr>
        <w:spacing w:after="0"/>
      </w:pPr>
      <w:hyperlink r:id="rId14" w:history="1">
        <w:r w:rsidR="00C60B63" w:rsidRPr="00B60CBC">
          <w:rPr>
            <w:rStyle w:val="Hyperlink"/>
          </w:rPr>
          <w:t>http://slgo.ca/app-sgdo/en/docs_reference/variables-unites.html</w:t>
        </w:r>
      </w:hyperlink>
    </w:p>
    <w:p w:rsidR="00C03565" w:rsidRPr="00C03565" w:rsidRDefault="00C03565" w:rsidP="001B0893">
      <w:pPr>
        <w:spacing w:after="0"/>
      </w:pPr>
    </w:p>
    <w:p w:rsidR="00C60B63" w:rsidRPr="00C03565" w:rsidRDefault="00C60B63" w:rsidP="00B60CBC">
      <w:pPr>
        <w:pStyle w:val="Heading2"/>
        <w:spacing w:after="120"/>
        <w:rPr>
          <w:sz w:val="24"/>
          <w:szCs w:val="24"/>
        </w:rPr>
      </w:pPr>
      <w:r w:rsidRPr="00C03565">
        <w:rPr>
          <w:sz w:val="24"/>
          <w:szCs w:val="24"/>
        </w:rPr>
        <w:t xml:space="preserve">Effect of the conversion factor in </w:t>
      </w:r>
      <w:proofErr w:type="spellStart"/>
      <w:r w:rsidRPr="00C03565">
        <w:rPr>
          <w:sz w:val="24"/>
          <w:szCs w:val="24"/>
        </w:rPr>
        <w:t>BioChem</w:t>
      </w:r>
      <w:proofErr w:type="spellEnd"/>
    </w:p>
    <w:p w:rsidR="00C60B63" w:rsidRDefault="00C60B63" w:rsidP="00C60B63">
      <w:r>
        <w:t xml:space="preserve">Values for dissolved oxygen collected by CTD oxygen sensor in </w:t>
      </w:r>
      <w:proofErr w:type="spellStart"/>
      <w:r>
        <w:t>BioChem</w:t>
      </w:r>
      <w:proofErr w:type="spellEnd"/>
      <w:r>
        <w:t xml:space="preserve"> are mostly in </w:t>
      </w:r>
      <w:proofErr w:type="spellStart"/>
      <w:r>
        <w:t>mmol</w:t>
      </w:r>
      <w:proofErr w:type="spellEnd"/>
      <w:r>
        <w:t>/m</w:t>
      </w:r>
      <w:r w:rsidRPr="00B60CBC">
        <w:rPr>
          <w:vertAlign w:val="superscript"/>
        </w:rPr>
        <w:t>3</w:t>
      </w:r>
      <w:r>
        <w:t xml:space="preserve"> unit</w:t>
      </w:r>
      <w:r w:rsidR="00B60CBC">
        <w:t>s even though the original unit</w:t>
      </w:r>
      <w:r>
        <w:t xml:space="preserve"> </w:t>
      </w:r>
      <w:r w:rsidR="00B60CBC">
        <w:t>is</w:t>
      </w:r>
      <w:r>
        <w:t xml:space="preserve"> ml/</w:t>
      </w:r>
      <w:proofErr w:type="gramStart"/>
      <w:r>
        <w:t>l</w:t>
      </w:r>
      <w:r w:rsidRPr="005452A3">
        <w:t xml:space="preserve"> </w:t>
      </w:r>
      <w:r>
        <w:t>.</w:t>
      </w:r>
      <w:proofErr w:type="gramEnd"/>
      <w:r>
        <w:t xml:space="preserve">  </w:t>
      </w:r>
      <w:r w:rsidR="00926B81">
        <w:t>T</w:t>
      </w:r>
      <w:r>
        <w:t>he conversions have been applied using following relation:</w:t>
      </w:r>
    </w:p>
    <w:p w:rsidR="00C60B63" w:rsidRDefault="00C60B63" w:rsidP="00C60B63">
      <w:r w:rsidRPr="005452A3">
        <w:t>ml</w:t>
      </w:r>
      <w:r>
        <w:t>/</w:t>
      </w:r>
      <w:proofErr w:type="gramStart"/>
      <w:r>
        <w:t>l  *</w:t>
      </w:r>
      <w:proofErr w:type="gramEnd"/>
      <w:r>
        <w:t xml:space="preserve"> (conversion factor) = </w:t>
      </w:r>
      <w:proofErr w:type="spellStart"/>
      <w:r>
        <w:t>mmol</w:t>
      </w:r>
      <w:proofErr w:type="spellEnd"/>
      <w:r>
        <w:t>/m</w:t>
      </w:r>
      <w:r w:rsidRPr="00B60CBC">
        <w:rPr>
          <w:vertAlign w:val="superscript"/>
        </w:rPr>
        <w:t>3</w:t>
      </w:r>
    </w:p>
    <w:p w:rsidR="00C60B63" w:rsidRDefault="00926B81" w:rsidP="00C60B63">
      <w:r>
        <w:t xml:space="preserve">As </w:t>
      </w:r>
      <w:proofErr w:type="spellStart"/>
      <w:r>
        <w:t>BioChem</w:t>
      </w:r>
      <w:proofErr w:type="spellEnd"/>
      <w:r>
        <w:t xml:space="preserve"> audit revealed</w:t>
      </w:r>
      <w:r w:rsidR="00B60CBC">
        <w:t>, different</w:t>
      </w:r>
      <w:r w:rsidR="00C60B63">
        <w:t xml:space="preserve"> conversion factors were applied to different missions.  The conversion factors appear to be one of the following:  44.5, 44.6, 44.66, or 44.661. </w:t>
      </w:r>
    </w:p>
    <w:p w:rsidR="00C60B63" w:rsidRDefault="00C60B63" w:rsidP="00C60B63">
      <w:r>
        <w:t>Since we are not sure which conversion factors were applied to each mission I attempted to estimate the maximum error that would be introduced by different factors for typical dissolved oxygen concentrations in the ocean.  The e</w:t>
      </w:r>
      <w:r w:rsidR="00C03565">
        <w:t xml:space="preserve">xercise is summarized in </w:t>
      </w:r>
      <w:r w:rsidR="00C03565">
        <w:fldChar w:fldCharType="begin"/>
      </w:r>
      <w:r w:rsidR="00C03565">
        <w:instrText xml:space="preserve"> REF _Ref401655424 \h </w:instrText>
      </w:r>
      <w:r w:rsidR="00C03565">
        <w:fldChar w:fldCharType="separate"/>
      </w:r>
      <w:r w:rsidR="0073128F" w:rsidRPr="00C03565">
        <w:t xml:space="preserve">Table </w:t>
      </w:r>
      <w:r w:rsidR="0073128F">
        <w:rPr>
          <w:noProof/>
        </w:rPr>
        <w:t>5</w:t>
      </w:r>
      <w:r w:rsidR="00C03565">
        <w:fldChar w:fldCharType="end"/>
      </w:r>
      <w:r>
        <w:t xml:space="preserve">. Maximum </w:t>
      </w:r>
      <w:r w:rsidR="00C03565">
        <w:t xml:space="preserve">oxygen </w:t>
      </w:r>
      <w:r>
        <w:t xml:space="preserve">value in </w:t>
      </w:r>
      <w:proofErr w:type="spellStart"/>
      <w:r>
        <w:t>BioChem</w:t>
      </w:r>
      <w:proofErr w:type="spellEnd"/>
      <w:r>
        <w:t xml:space="preserve"> table was </w:t>
      </w:r>
      <w:proofErr w:type="gramStart"/>
      <w:r>
        <w:t xml:space="preserve">557 </w:t>
      </w:r>
      <w:proofErr w:type="spellStart"/>
      <w:r>
        <w:t>mmol</w:t>
      </w:r>
      <w:proofErr w:type="spellEnd"/>
      <w:r>
        <w:t>/m3</w:t>
      </w:r>
      <w:proofErr w:type="gramEnd"/>
      <w:r>
        <w:t>.</w:t>
      </w:r>
    </w:p>
    <w:p w:rsidR="00C60B63" w:rsidRDefault="00C60B63" w:rsidP="00C60B63">
      <w:r>
        <w:t xml:space="preserve">The conclusion is that for dissolved oxygen concentration in the ocean the conversion factor difference would introduce error in the range 0.0081 ml/l to approximately </w:t>
      </w:r>
      <w:r w:rsidRPr="00C03565">
        <w:rPr>
          <w:u w:val="single"/>
        </w:rPr>
        <w:t>maximum of 0.05 ml/l.</w:t>
      </w:r>
      <w:r>
        <w:t xml:space="preserve"> </w:t>
      </w:r>
    </w:p>
    <w:p w:rsidR="00C60B63" w:rsidRPr="00C03565" w:rsidRDefault="00C60B63" w:rsidP="00C60B63">
      <w:pPr>
        <w:rPr>
          <w:u w:val="single"/>
        </w:rPr>
      </w:pPr>
      <w:r>
        <w:t>These errors are negligible except if oxygen is used as water mass tracer for which precise measurements are required (</w:t>
      </w:r>
      <w:proofErr w:type="spellStart"/>
      <w:r w:rsidR="00926B81" w:rsidRPr="006C42A4">
        <w:rPr>
          <w:rStyle w:val="Emphasis"/>
          <w:rFonts w:cs="Arial"/>
          <w:bCs/>
          <w:i w:val="0"/>
          <w:iCs w:val="0"/>
          <w:shd w:val="clear" w:color="auto" w:fill="FFFFFF"/>
        </w:rPr>
        <w:t>Kumiko</w:t>
      </w:r>
      <w:proofErr w:type="spellEnd"/>
      <w:r w:rsidR="00926B81" w:rsidRPr="006C42A4">
        <w:rPr>
          <w:rStyle w:val="apple-converted-space"/>
          <w:rFonts w:cs="Arial"/>
          <w:shd w:val="clear" w:color="auto" w:fill="FFFFFF"/>
        </w:rPr>
        <w:t> </w:t>
      </w:r>
      <w:proofErr w:type="spellStart"/>
      <w:r w:rsidR="00926B81" w:rsidRPr="006C42A4">
        <w:rPr>
          <w:rFonts w:cs="Arial"/>
          <w:shd w:val="clear" w:color="auto" w:fill="FFFFFF"/>
        </w:rPr>
        <w:t>Azetsu</w:t>
      </w:r>
      <w:proofErr w:type="spellEnd"/>
      <w:r w:rsidR="00926B81" w:rsidRPr="006C42A4">
        <w:rPr>
          <w:rFonts w:cs="Arial"/>
          <w:shd w:val="clear" w:color="auto" w:fill="FFFFFF"/>
        </w:rPr>
        <w:t>-Scott</w:t>
      </w:r>
      <w:r>
        <w:t>, personal communication).</w:t>
      </w:r>
    </w:p>
    <w:tbl>
      <w:tblPr>
        <w:tblStyle w:val="TableGrid"/>
        <w:tblW w:w="0" w:type="auto"/>
        <w:jc w:val="center"/>
        <w:tblLook w:val="04A0" w:firstRow="1" w:lastRow="0" w:firstColumn="1" w:lastColumn="0" w:noHBand="0" w:noVBand="1"/>
      </w:tblPr>
      <w:tblGrid>
        <w:gridCol w:w="3510"/>
        <w:gridCol w:w="1985"/>
        <w:gridCol w:w="3402"/>
      </w:tblGrid>
      <w:tr w:rsidR="00C60B63" w:rsidTr="00C03565">
        <w:trPr>
          <w:jc w:val="center"/>
        </w:trPr>
        <w:tc>
          <w:tcPr>
            <w:tcW w:w="3510" w:type="dxa"/>
          </w:tcPr>
          <w:p w:rsidR="00C60B63" w:rsidRDefault="00C60B63" w:rsidP="00926B81">
            <w:r>
              <w:t xml:space="preserve">If value in </w:t>
            </w:r>
            <w:proofErr w:type="spellStart"/>
            <w:r>
              <w:t>BioChem</w:t>
            </w:r>
            <w:proofErr w:type="spellEnd"/>
            <w:r>
              <w:t xml:space="preserve"> in [</w:t>
            </w:r>
            <w:proofErr w:type="spellStart"/>
            <w:r>
              <w:t>mmol</w:t>
            </w:r>
            <w:proofErr w:type="spellEnd"/>
            <w:r>
              <w:t>/m3] is</w:t>
            </w:r>
          </w:p>
        </w:tc>
        <w:tc>
          <w:tcPr>
            <w:tcW w:w="1985" w:type="dxa"/>
          </w:tcPr>
          <w:p w:rsidR="00C60B63" w:rsidRDefault="00C60B63" w:rsidP="00926B81">
            <w:r>
              <w:t>Conversion Factor</w:t>
            </w:r>
          </w:p>
        </w:tc>
        <w:tc>
          <w:tcPr>
            <w:tcW w:w="3402" w:type="dxa"/>
          </w:tcPr>
          <w:p w:rsidR="00C60B63" w:rsidRDefault="00C60B63" w:rsidP="00926B81">
            <w:r>
              <w:t>Original Value in [ml/l] would be</w:t>
            </w:r>
          </w:p>
        </w:tc>
      </w:tr>
      <w:tr w:rsidR="00C60B63" w:rsidTr="00C03565">
        <w:trPr>
          <w:jc w:val="center"/>
        </w:trPr>
        <w:tc>
          <w:tcPr>
            <w:tcW w:w="3510" w:type="dxa"/>
          </w:tcPr>
          <w:p w:rsidR="00C60B63" w:rsidRDefault="00C60B63" w:rsidP="00926B81">
            <w:r>
              <w:t xml:space="preserve">600 </w:t>
            </w:r>
            <w:proofErr w:type="spellStart"/>
            <w:r>
              <w:t>mmol</w:t>
            </w:r>
            <w:proofErr w:type="spellEnd"/>
            <w:r>
              <w:t>/m3</w:t>
            </w:r>
          </w:p>
        </w:tc>
        <w:tc>
          <w:tcPr>
            <w:tcW w:w="1985" w:type="dxa"/>
          </w:tcPr>
          <w:p w:rsidR="00C60B63" w:rsidRDefault="00C60B63" w:rsidP="00926B81">
            <w:r>
              <w:t>44.5</w:t>
            </w:r>
          </w:p>
        </w:tc>
        <w:tc>
          <w:tcPr>
            <w:tcW w:w="3402" w:type="dxa"/>
          </w:tcPr>
          <w:p w:rsidR="00C60B63" w:rsidRDefault="00C60B63" w:rsidP="00926B81">
            <w:r w:rsidRPr="005452A3">
              <w:t>13.4831</w:t>
            </w:r>
            <w:r>
              <w:t xml:space="preserve"> ml/l</w:t>
            </w:r>
          </w:p>
        </w:tc>
      </w:tr>
      <w:tr w:rsidR="00C60B63" w:rsidTr="00C03565">
        <w:trPr>
          <w:jc w:val="center"/>
        </w:trPr>
        <w:tc>
          <w:tcPr>
            <w:tcW w:w="3510" w:type="dxa"/>
          </w:tcPr>
          <w:p w:rsidR="00C60B63" w:rsidRDefault="00C60B63" w:rsidP="00926B81">
            <w:r>
              <w:t xml:space="preserve">600 </w:t>
            </w:r>
            <w:proofErr w:type="spellStart"/>
            <w:r>
              <w:t>mmol</w:t>
            </w:r>
            <w:proofErr w:type="spellEnd"/>
            <w:r>
              <w:t>/m3</w:t>
            </w:r>
          </w:p>
        </w:tc>
        <w:tc>
          <w:tcPr>
            <w:tcW w:w="1985" w:type="dxa"/>
          </w:tcPr>
          <w:p w:rsidR="00C60B63" w:rsidRDefault="00C60B63" w:rsidP="00926B81">
            <w:r>
              <w:t>44.661</w:t>
            </w:r>
          </w:p>
        </w:tc>
        <w:tc>
          <w:tcPr>
            <w:tcW w:w="3402" w:type="dxa"/>
          </w:tcPr>
          <w:p w:rsidR="00C60B63" w:rsidRDefault="00C60B63" w:rsidP="00926B81">
            <w:r w:rsidRPr="005452A3">
              <w:t>13.4345</w:t>
            </w:r>
            <w:r>
              <w:t xml:space="preserve"> ml/l</w:t>
            </w:r>
          </w:p>
        </w:tc>
      </w:tr>
      <w:tr w:rsidR="00C60B63" w:rsidTr="00C03565">
        <w:trPr>
          <w:jc w:val="center"/>
        </w:trPr>
        <w:tc>
          <w:tcPr>
            <w:tcW w:w="3510" w:type="dxa"/>
          </w:tcPr>
          <w:p w:rsidR="00C60B63" w:rsidRDefault="00C60B63" w:rsidP="00926B81"/>
        </w:tc>
        <w:tc>
          <w:tcPr>
            <w:tcW w:w="1985" w:type="dxa"/>
          </w:tcPr>
          <w:p w:rsidR="00C60B63" w:rsidRDefault="00C60B63" w:rsidP="00926B81"/>
        </w:tc>
        <w:tc>
          <w:tcPr>
            <w:tcW w:w="3402" w:type="dxa"/>
          </w:tcPr>
          <w:p w:rsidR="00C60B63" w:rsidRPr="003C255C" w:rsidRDefault="00C60B63" w:rsidP="00926B81">
            <w:pPr>
              <w:rPr>
                <w:b/>
              </w:rPr>
            </w:pPr>
            <w:r w:rsidRPr="003C255C">
              <w:rPr>
                <w:b/>
              </w:rPr>
              <w:t>Difference:  0.0486 ml/l</w:t>
            </w:r>
          </w:p>
        </w:tc>
      </w:tr>
      <w:tr w:rsidR="00C60B63" w:rsidTr="00C03565">
        <w:trPr>
          <w:jc w:val="center"/>
        </w:trPr>
        <w:tc>
          <w:tcPr>
            <w:tcW w:w="3510" w:type="dxa"/>
          </w:tcPr>
          <w:p w:rsidR="00C60B63" w:rsidRDefault="00C60B63" w:rsidP="00926B81"/>
        </w:tc>
        <w:tc>
          <w:tcPr>
            <w:tcW w:w="1985" w:type="dxa"/>
          </w:tcPr>
          <w:p w:rsidR="00C60B63" w:rsidRDefault="00C60B63" w:rsidP="00926B81"/>
        </w:tc>
        <w:tc>
          <w:tcPr>
            <w:tcW w:w="3402" w:type="dxa"/>
          </w:tcPr>
          <w:p w:rsidR="00C60B63" w:rsidRPr="005452A3" w:rsidRDefault="00C60B63" w:rsidP="00926B81"/>
        </w:tc>
      </w:tr>
      <w:tr w:rsidR="00C60B63" w:rsidTr="00C03565">
        <w:trPr>
          <w:jc w:val="center"/>
        </w:trPr>
        <w:tc>
          <w:tcPr>
            <w:tcW w:w="3510" w:type="dxa"/>
          </w:tcPr>
          <w:p w:rsidR="00C60B63" w:rsidRDefault="00C60B63" w:rsidP="00926B81">
            <w:r>
              <w:t>100</w:t>
            </w:r>
          </w:p>
        </w:tc>
        <w:tc>
          <w:tcPr>
            <w:tcW w:w="1985" w:type="dxa"/>
          </w:tcPr>
          <w:p w:rsidR="00C60B63" w:rsidRDefault="00C60B63" w:rsidP="00926B81">
            <w:r>
              <w:t>44.5</w:t>
            </w:r>
          </w:p>
        </w:tc>
        <w:tc>
          <w:tcPr>
            <w:tcW w:w="3402" w:type="dxa"/>
          </w:tcPr>
          <w:p w:rsidR="00C60B63" w:rsidRDefault="00C60B63" w:rsidP="00926B81">
            <w:r w:rsidRPr="005452A3">
              <w:t>2.2472</w:t>
            </w:r>
          </w:p>
        </w:tc>
      </w:tr>
      <w:tr w:rsidR="00C60B63" w:rsidTr="00C03565">
        <w:trPr>
          <w:jc w:val="center"/>
        </w:trPr>
        <w:tc>
          <w:tcPr>
            <w:tcW w:w="3510" w:type="dxa"/>
          </w:tcPr>
          <w:p w:rsidR="00C60B63" w:rsidRDefault="00C60B63" w:rsidP="00926B81">
            <w:r>
              <w:t>100</w:t>
            </w:r>
          </w:p>
        </w:tc>
        <w:tc>
          <w:tcPr>
            <w:tcW w:w="1985" w:type="dxa"/>
          </w:tcPr>
          <w:p w:rsidR="00C60B63" w:rsidRDefault="00C60B63" w:rsidP="00926B81">
            <w:r>
              <w:t>44.661</w:t>
            </w:r>
          </w:p>
        </w:tc>
        <w:tc>
          <w:tcPr>
            <w:tcW w:w="3402" w:type="dxa"/>
          </w:tcPr>
          <w:p w:rsidR="00C60B63" w:rsidRDefault="00C60B63" w:rsidP="00926B81">
            <w:r w:rsidRPr="005452A3">
              <w:t>2.2391</w:t>
            </w:r>
          </w:p>
        </w:tc>
      </w:tr>
      <w:tr w:rsidR="00C60B63" w:rsidTr="00C03565">
        <w:trPr>
          <w:jc w:val="center"/>
        </w:trPr>
        <w:tc>
          <w:tcPr>
            <w:tcW w:w="3510" w:type="dxa"/>
          </w:tcPr>
          <w:p w:rsidR="00C60B63" w:rsidRDefault="00C60B63" w:rsidP="00926B81"/>
        </w:tc>
        <w:tc>
          <w:tcPr>
            <w:tcW w:w="1985" w:type="dxa"/>
          </w:tcPr>
          <w:p w:rsidR="00C60B63" w:rsidRDefault="00C60B63" w:rsidP="00926B81"/>
        </w:tc>
        <w:tc>
          <w:tcPr>
            <w:tcW w:w="3402" w:type="dxa"/>
          </w:tcPr>
          <w:p w:rsidR="00C60B63" w:rsidRDefault="00C60B63" w:rsidP="00926B81">
            <w:r>
              <w:t xml:space="preserve">Difference: </w:t>
            </w:r>
            <w:r w:rsidRPr="005452A3">
              <w:t>0.0081</w:t>
            </w:r>
            <w:r>
              <w:t xml:space="preserve"> ml/l</w:t>
            </w:r>
          </w:p>
        </w:tc>
      </w:tr>
    </w:tbl>
    <w:p w:rsidR="00C60B63" w:rsidRPr="00C03565" w:rsidRDefault="00C03565" w:rsidP="00C03565">
      <w:pPr>
        <w:pStyle w:val="Caption"/>
        <w:jc w:val="center"/>
        <w:rPr>
          <w:sz w:val="22"/>
          <w:szCs w:val="22"/>
        </w:rPr>
      </w:pPr>
      <w:bookmarkStart w:id="7" w:name="_Ref401655424"/>
      <w:r w:rsidRPr="00C03565">
        <w:rPr>
          <w:sz w:val="22"/>
          <w:szCs w:val="22"/>
        </w:rPr>
        <w:t xml:space="preserve">Table </w:t>
      </w:r>
      <w:r w:rsidRPr="00C03565">
        <w:rPr>
          <w:sz w:val="22"/>
          <w:szCs w:val="22"/>
        </w:rPr>
        <w:fldChar w:fldCharType="begin"/>
      </w:r>
      <w:r w:rsidRPr="00C03565">
        <w:rPr>
          <w:sz w:val="22"/>
          <w:szCs w:val="22"/>
        </w:rPr>
        <w:instrText xml:space="preserve"> SEQ Table \* ARABIC </w:instrText>
      </w:r>
      <w:r w:rsidRPr="00C03565">
        <w:rPr>
          <w:sz w:val="22"/>
          <w:szCs w:val="22"/>
        </w:rPr>
        <w:fldChar w:fldCharType="separate"/>
      </w:r>
      <w:r w:rsidR="0073128F">
        <w:rPr>
          <w:noProof/>
          <w:sz w:val="22"/>
          <w:szCs w:val="22"/>
        </w:rPr>
        <w:t>5</w:t>
      </w:r>
      <w:r w:rsidRPr="00C03565">
        <w:rPr>
          <w:sz w:val="22"/>
          <w:szCs w:val="22"/>
        </w:rPr>
        <w:fldChar w:fldCharType="end"/>
      </w:r>
      <w:bookmarkEnd w:id="7"/>
      <w:r w:rsidRPr="00C03565">
        <w:rPr>
          <w:sz w:val="22"/>
          <w:szCs w:val="22"/>
        </w:rPr>
        <w:t>: Error estimates due to the different conversion factors.</w:t>
      </w:r>
    </w:p>
    <w:p w:rsidR="004A6075" w:rsidRDefault="004A6075" w:rsidP="00C03565">
      <w:pPr>
        <w:pStyle w:val="Heading2"/>
        <w:rPr>
          <w:sz w:val="24"/>
          <w:szCs w:val="24"/>
        </w:rPr>
      </w:pPr>
    </w:p>
    <w:p w:rsidR="00C03565" w:rsidRPr="004A6075" w:rsidRDefault="00C03565" w:rsidP="004A6075">
      <w:pPr>
        <w:pStyle w:val="Heading2"/>
        <w:spacing w:after="120"/>
        <w:rPr>
          <w:sz w:val="24"/>
          <w:szCs w:val="24"/>
        </w:rPr>
      </w:pPr>
      <w:r w:rsidRPr="006C42A4">
        <w:rPr>
          <w:sz w:val="24"/>
          <w:szCs w:val="24"/>
        </w:rPr>
        <w:t>Oxygen Electrode data conversion</w:t>
      </w:r>
    </w:p>
    <w:p w:rsidR="00C03565" w:rsidRDefault="00C03565" w:rsidP="00C03565">
      <w:pPr>
        <w:spacing w:after="0"/>
      </w:pPr>
      <w:r>
        <w:t xml:space="preserve">Dissolved oxygen ‘O2_Electrode’ data type is originally collected in % saturation. </w:t>
      </w:r>
      <w:r w:rsidR="00CC7DAB">
        <w:t>C</w:t>
      </w:r>
      <w:r>
        <w:t xml:space="preserve">onverted </w:t>
      </w:r>
      <w:r w:rsidR="00CC7DAB">
        <w:t xml:space="preserve">values that are stored </w:t>
      </w:r>
      <w:r w:rsidR="006C42A4">
        <w:t xml:space="preserve">in </w:t>
      </w:r>
      <w:proofErr w:type="spellStart"/>
      <w:r w:rsidR="006C42A4">
        <w:t>BiolSum</w:t>
      </w:r>
      <w:proofErr w:type="spellEnd"/>
      <w:r w:rsidR="006C42A4">
        <w:t xml:space="preserve"> files </w:t>
      </w:r>
      <w:r w:rsidR="00CC7DAB">
        <w:t xml:space="preserve">are converted </w:t>
      </w:r>
      <w:r>
        <w:t xml:space="preserve">to ml/l and micro </w:t>
      </w:r>
      <w:proofErr w:type="spellStart"/>
      <w:r>
        <w:t>mol</w:t>
      </w:r>
      <w:proofErr w:type="spellEnd"/>
      <w:r>
        <w:t>/m3 using in-situ T and S from CTD and excel macro from Peter Strain</w:t>
      </w:r>
      <w:r w:rsidR="006C42A4">
        <w:t xml:space="preserve"> (Jeff Spry, personal communication):</w:t>
      </w:r>
    </w:p>
    <w:p w:rsidR="006C42A4" w:rsidRDefault="006C42A4" w:rsidP="00C03565">
      <w:pPr>
        <w:spacing w:after="0"/>
      </w:pPr>
    </w:p>
    <w:p w:rsidR="006C42A4" w:rsidRPr="00B60CBC" w:rsidRDefault="006C42A4" w:rsidP="006C42A4">
      <w:pPr>
        <w:spacing w:after="0" w:line="240" w:lineRule="auto"/>
        <w:rPr>
          <w:rFonts w:ascii="Times New Roman" w:eastAsia="Times New Roman" w:hAnsi="Times New Roman" w:cs="Times New Roman"/>
          <w:i/>
          <w:color w:val="000000"/>
          <w:sz w:val="20"/>
          <w:szCs w:val="20"/>
          <w:lang w:eastAsia="en-CA"/>
        </w:rPr>
      </w:pPr>
      <w:r w:rsidRPr="00B60CBC">
        <w:rPr>
          <w:rFonts w:ascii="Times New Roman" w:eastAsia="Times New Roman" w:hAnsi="Times New Roman" w:cs="Times New Roman"/>
          <w:i/>
          <w:color w:val="000000"/>
          <w:sz w:val="20"/>
          <w:szCs w:val="20"/>
          <w:lang w:eastAsia="en-CA"/>
        </w:rPr>
        <w:t xml:space="preserve">“Ml/l and </w:t>
      </w:r>
      <w:proofErr w:type="spellStart"/>
      <w:r w:rsidRPr="00B60CBC">
        <w:rPr>
          <w:rFonts w:ascii="Times New Roman" w:eastAsia="Times New Roman" w:hAnsi="Times New Roman" w:cs="Times New Roman"/>
          <w:i/>
          <w:color w:val="000000"/>
          <w:sz w:val="20"/>
          <w:szCs w:val="20"/>
          <w:lang w:eastAsia="en-CA"/>
        </w:rPr>
        <w:t>umol</w:t>
      </w:r>
      <w:proofErr w:type="spellEnd"/>
      <w:r w:rsidRPr="00B60CBC">
        <w:rPr>
          <w:rFonts w:ascii="Times New Roman" w:eastAsia="Times New Roman" w:hAnsi="Times New Roman" w:cs="Times New Roman"/>
          <w:i/>
          <w:color w:val="000000"/>
          <w:sz w:val="20"/>
          <w:szCs w:val="20"/>
          <w:lang w:eastAsia="en-CA"/>
        </w:rPr>
        <w:t>/l are derived from the laboratory</w:t>
      </w:r>
      <w:proofErr w:type="gramStart"/>
      <w:r w:rsidRPr="00B60CBC">
        <w:rPr>
          <w:rFonts w:ascii="Times New Roman" w:eastAsia="Times New Roman" w:hAnsi="Times New Roman" w:cs="Times New Roman"/>
          <w:i/>
          <w:color w:val="000000"/>
          <w:sz w:val="20"/>
          <w:szCs w:val="20"/>
          <w:lang w:eastAsia="en-CA"/>
        </w:rPr>
        <w:t>  %</w:t>
      </w:r>
      <w:proofErr w:type="gramEnd"/>
      <w:r w:rsidRPr="00B60CBC">
        <w:rPr>
          <w:rFonts w:ascii="Times New Roman" w:eastAsia="Times New Roman" w:hAnsi="Times New Roman" w:cs="Times New Roman"/>
          <w:i/>
          <w:color w:val="000000"/>
          <w:sz w:val="20"/>
          <w:szCs w:val="20"/>
          <w:lang w:eastAsia="en-CA"/>
        </w:rPr>
        <w:t xml:space="preserve"> saturation given by the bench oxygen meter. A conversion program is used that was created by Peter Strain here at BIO. </w:t>
      </w:r>
      <w:proofErr w:type="gramStart"/>
      <w:r w:rsidRPr="00B60CBC">
        <w:rPr>
          <w:rFonts w:ascii="Times New Roman" w:eastAsia="Times New Roman" w:hAnsi="Times New Roman" w:cs="Times New Roman"/>
          <w:i/>
          <w:color w:val="000000"/>
          <w:sz w:val="20"/>
          <w:szCs w:val="20"/>
          <w:lang w:eastAsia="en-CA"/>
        </w:rPr>
        <w:t>A DOS program that no longer works with win7.</w:t>
      </w:r>
      <w:proofErr w:type="gramEnd"/>
    </w:p>
    <w:p w:rsidR="006C42A4" w:rsidRPr="00B60CBC" w:rsidRDefault="006C42A4" w:rsidP="006C42A4">
      <w:pPr>
        <w:spacing w:after="0" w:line="240" w:lineRule="auto"/>
        <w:rPr>
          <w:rFonts w:ascii="Times New Roman" w:eastAsia="Times New Roman" w:hAnsi="Times New Roman" w:cs="Times New Roman"/>
          <w:i/>
          <w:color w:val="000000"/>
          <w:sz w:val="20"/>
          <w:szCs w:val="20"/>
          <w:lang w:eastAsia="en-CA"/>
        </w:rPr>
      </w:pPr>
      <w:r w:rsidRPr="00B60CBC">
        <w:rPr>
          <w:rFonts w:ascii="Times New Roman" w:eastAsia="Times New Roman" w:hAnsi="Times New Roman" w:cs="Times New Roman"/>
          <w:i/>
          <w:color w:val="000000"/>
          <w:sz w:val="20"/>
          <w:szCs w:val="20"/>
          <w:lang w:eastAsia="en-CA"/>
        </w:rPr>
        <w:t>I do not know the underlying formulas but I could give you the spreadsheet/program to look at if you wish.”</w:t>
      </w:r>
    </w:p>
    <w:p w:rsidR="00C03565" w:rsidRDefault="00C03565" w:rsidP="00C03565">
      <w:pPr>
        <w:spacing w:after="0"/>
      </w:pPr>
    </w:p>
    <w:p w:rsidR="006C42A4" w:rsidRDefault="006C42A4" w:rsidP="00C03565">
      <w:pPr>
        <w:spacing w:after="0"/>
      </w:pPr>
      <w:r>
        <w:t>The reference for conversion method is following:</w:t>
      </w:r>
    </w:p>
    <w:p w:rsidR="00C03565" w:rsidRDefault="00C03565" w:rsidP="00C03565">
      <w:r w:rsidRPr="00833B0B">
        <w:t>O2 (</w:t>
      </w:r>
      <w:proofErr w:type="spellStart"/>
      <w:r w:rsidRPr="00833B0B">
        <w:t>uM</w:t>
      </w:r>
      <w:proofErr w:type="spellEnd"/>
      <w:r w:rsidRPr="00833B0B">
        <w:t xml:space="preserve">) = 44.66 * (% saturation) * saturation </w:t>
      </w:r>
      <w:proofErr w:type="gramStart"/>
      <w:r w:rsidRPr="00833B0B">
        <w:t>concentration(</w:t>
      </w:r>
      <w:proofErr w:type="gramEnd"/>
      <w:r w:rsidRPr="00833B0B">
        <w:t xml:space="preserve">T,S)  : saturation concentration in ml/l according to </w:t>
      </w:r>
      <w:r w:rsidRPr="006C42A4">
        <w:rPr>
          <w:b/>
        </w:rPr>
        <w:t>Weiss, Deep-Sea Research, v 17, 721 (1970)</w:t>
      </w:r>
    </w:p>
    <w:p w:rsidR="00C03565" w:rsidRDefault="00C03565" w:rsidP="00C03565">
      <w:pPr>
        <w:spacing w:after="0"/>
        <w:rPr>
          <w:u w:val="single"/>
        </w:rPr>
      </w:pPr>
    </w:p>
    <w:p w:rsidR="00C03565" w:rsidRDefault="006C42A4" w:rsidP="00C03565">
      <w:pPr>
        <w:spacing w:after="0"/>
      </w:pPr>
      <w:r>
        <w:t>Strictly speaking, w</w:t>
      </w:r>
      <w:r w:rsidR="00C03565" w:rsidRPr="006B7373">
        <w:t>hen converting from % saturation to ml/l one should use potential temperature, not in-situ temperature</w:t>
      </w:r>
      <w:r>
        <w:t xml:space="preserve"> (</w:t>
      </w:r>
      <w:proofErr w:type="spellStart"/>
      <w:r w:rsidRPr="006C42A4">
        <w:rPr>
          <w:rStyle w:val="Emphasis"/>
          <w:rFonts w:cs="Arial"/>
          <w:bCs/>
          <w:i w:val="0"/>
          <w:iCs w:val="0"/>
          <w:shd w:val="clear" w:color="auto" w:fill="FFFFFF"/>
        </w:rPr>
        <w:t>Kumiko</w:t>
      </w:r>
      <w:proofErr w:type="spellEnd"/>
      <w:r w:rsidRPr="006C42A4">
        <w:rPr>
          <w:rStyle w:val="apple-converted-space"/>
          <w:rFonts w:cs="Arial"/>
          <w:shd w:val="clear" w:color="auto" w:fill="FFFFFF"/>
        </w:rPr>
        <w:t> </w:t>
      </w:r>
      <w:proofErr w:type="spellStart"/>
      <w:r w:rsidRPr="006C42A4">
        <w:rPr>
          <w:rFonts w:cs="Arial"/>
          <w:shd w:val="clear" w:color="auto" w:fill="FFFFFF"/>
        </w:rPr>
        <w:t>Azetsu</w:t>
      </w:r>
      <w:proofErr w:type="spellEnd"/>
      <w:r w:rsidRPr="006C42A4">
        <w:rPr>
          <w:rFonts w:cs="Arial"/>
          <w:shd w:val="clear" w:color="auto" w:fill="FFFFFF"/>
        </w:rPr>
        <w:t>-Scott</w:t>
      </w:r>
      <w:r>
        <w:rPr>
          <w:rStyle w:val="apple-converted-space"/>
          <w:rFonts w:cs="Arial"/>
          <w:shd w:val="clear" w:color="auto" w:fill="FFFFFF"/>
        </w:rPr>
        <w:t>, personal communication)</w:t>
      </w:r>
      <w:r w:rsidR="00926B81">
        <w:t>. The difference between the potential and in-situ temperature</w:t>
      </w:r>
      <w:r w:rsidR="00C03565">
        <w:t xml:space="preserve"> can be about 0.3</w:t>
      </w:r>
      <w:r w:rsidR="00925869">
        <w:t>˚</w:t>
      </w:r>
      <w:r w:rsidR="00C03565">
        <w:t>C at 3000</w:t>
      </w:r>
      <w:r w:rsidR="00925869">
        <w:t xml:space="preserve"> </w:t>
      </w:r>
      <w:r w:rsidR="00C03565">
        <w:t>m depth which can cause the dif</w:t>
      </w:r>
      <w:r w:rsidR="001B0893">
        <w:t xml:space="preserve">ference in oxygen of 0.05 ml/l. </w:t>
      </w:r>
      <w:r w:rsidR="00C03565">
        <w:t>That difference is small but is important if oxy</w:t>
      </w:r>
      <w:r w:rsidR="00B60CBC">
        <w:t>gen is used as tracer</w:t>
      </w:r>
      <w:r w:rsidR="00C03565">
        <w:t>.</w:t>
      </w:r>
      <w:r w:rsidR="00886F36">
        <w:t xml:space="preserve">  </w:t>
      </w:r>
      <w:proofErr w:type="spellStart"/>
      <w:r w:rsidR="00886F36">
        <w:t>Kumiko</w:t>
      </w:r>
      <w:proofErr w:type="spellEnd"/>
      <w:r w:rsidR="00886F36">
        <w:t xml:space="preserve"> has a macro to compute 100% saturation level </w:t>
      </w:r>
      <w:proofErr w:type="gramStart"/>
      <w:r w:rsidR="00886F36">
        <w:t>from  ml</w:t>
      </w:r>
      <w:proofErr w:type="gramEnd"/>
      <w:r w:rsidR="00886F36">
        <w:t>/l  and T and S (ocean.xla).</w:t>
      </w:r>
    </w:p>
    <w:p w:rsidR="001B0893" w:rsidRDefault="001B0893" w:rsidP="00C03565">
      <w:pPr>
        <w:spacing w:after="0"/>
      </w:pPr>
    </w:p>
    <w:p w:rsidR="00C03565" w:rsidRPr="00886F36" w:rsidRDefault="00684EEC" w:rsidP="00C03565">
      <w:pPr>
        <w:spacing w:after="0"/>
      </w:pPr>
      <w:r w:rsidRPr="00886F36">
        <w:t>Her opinion is that</w:t>
      </w:r>
      <w:r w:rsidR="00C03565" w:rsidRPr="00886F36">
        <w:t xml:space="preserve"> oxygen should be </w:t>
      </w:r>
      <w:r w:rsidR="001B0893" w:rsidRPr="00886F36">
        <w:t>stored in the measured</w:t>
      </w:r>
      <w:r w:rsidRPr="00886F36">
        <w:t xml:space="preserve"> (original)</w:t>
      </w:r>
      <w:r w:rsidR="001B0893" w:rsidRPr="00886F36">
        <w:t xml:space="preserve"> units. This</w:t>
      </w:r>
      <w:r w:rsidR="00C03565" w:rsidRPr="00886F36">
        <w:t xml:space="preserve"> is a nuisance for the user but there is no uncertainty introduced by conversion.</w:t>
      </w:r>
    </w:p>
    <w:p w:rsidR="00C03565" w:rsidRDefault="00C03565" w:rsidP="00C03565">
      <w:pPr>
        <w:spacing w:after="0"/>
      </w:pPr>
    </w:p>
    <w:p w:rsidR="006C42A4" w:rsidRPr="006C42A4" w:rsidRDefault="006C42A4" w:rsidP="00C03565">
      <w:pPr>
        <w:spacing w:after="0"/>
      </w:pPr>
      <w:r w:rsidRPr="006C42A4">
        <w:rPr>
          <w:rStyle w:val="apple-converted-space"/>
          <w:rFonts w:cs="Arial"/>
          <w:color w:val="545454"/>
          <w:shd w:val="clear" w:color="auto" w:fill="FFFFFF"/>
        </w:rPr>
        <w:t> </w:t>
      </w:r>
    </w:p>
    <w:p w:rsidR="00A76220" w:rsidRDefault="001E753D" w:rsidP="00B60CBC">
      <w:pPr>
        <w:pStyle w:val="Heading1"/>
        <w:spacing w:before="0" w:after="120"/>
      </w:pPr>
      <w:r>
        <w:t>Data Validity</w:t>
      </w:r>
    </w:p>
    <w:p w:rsidR="00D93F95" w:rsidRDefault="00D93F95" w:rsidP="00D93F95">
      <w:r>
        <w:t xml:space="preserve">In order to check on problems with data in </w:t>
      </w:r>
      <w:proofErr w:type="spellStart"/>
      <w:r>
        <w:t>BioChem</w:t>
      </w:r>
      <w:proofErr w:type="spellEnd"/>
      <w:r>
        <w:t xml:space="preserve"> number of checks were performed on the extracted dataset. </w:t>
      </w:r>
    </w:p>
    <w:p w:rsidR="00D93F95" w:rsidRPr="001E753D" w:rsidRDefault="00886F36" w:rsidP="00D93F95">
      <w:pPr>
        <w:pStyle w:val="Heading3"/>
        <w:rPr>
          <w:sz w:val="24"/>
          <w:szCs w:val="24"/>
        </w:rPr>
      </w:pPr>
      <w:r>
        <w:rPr>
          <w:sz w:val="24"/>
          <w:szCs w:val="24"/>
        </w:rPr>
        <w:t>Duplicate Sample ID</w:t>
      </w:r>
    </w:p>
    <w:p w:rsidR="00116D09" w:rsidRPr="008E7F81" w:rsidRDefault="00886F36" w:rsidP="008E7F81">
      <w:r>
        <w:t>Sample ID’s were examined for each mission and data type. Number of duplicate COLLECTOR_SAMPLE_IDs</w:t>
      </w:r>
      <w:r w:rsidR="00D93F95">
        <w:t xml:space="preserve"> </w:t>
      </w:r>
      <w:r w:rsidR="00B60CBC">
        <w:t>for ‘O2_CTD_mLL’ and ‘O2_Winkler’ data types</w:t>
      </w:r>
      <w:r w:rsidR="008E7F81">
        <w:t xml:space="preserve"> </w:t>
      </w:r>
      <w:r w:rsidR="00D93F95">
        <w:t>was discov</w:t>
      </w:r>
      <w:r w:rsidR="008E7F81">
        <w:t xml:space="preserve">ered in the dataset </w:t>
      </w:r>
      <w:r w:rsidR="00B60CBC">
        <w:t xml:space="preserve">and </w:t>
      </w:r>
      <w:r w:rsidR="008E7F81">
        <w:t>is</w:t>
      </w:r>
      <w:r w:rsidR="00747EE4">
        <w:t xml:space="preserve"> summari</w:t>
      </w:r>
      <w:r w:rsidR="004B2680">
        <w:t xml:space="preserve">zed in </w:t>
      </w:r>
      <w:r w:rsidR="004B2680">
        <w:fldChar w:fldCharType="begin"/>
      </w:r>
      <w:r w:rsidR="004B2680">
        <w:instrText xml:space="preserve"> REF _Ref401668445 \h </w:instrText>
      </w:r>
      <w:r w:rsidR="004B2680">
        <w:fldChar w:fldCharType="separate"/>
      </w:r>
      <w:r w:rsidR="0073128F" w:rsidRPr="00747EE4">
        <w:t xml:space="preserve">Table </w:t>
      </w:r>
      <w:r w:rsidR="0073128F">
        <w:rPr>
          <w:noProof/>
        </w:rPr>
        <w:t>6</w:t>
      </w:r>
      <w:r w:rsidR="004B2680">
        <w:fldChar w:fldCharType="end"/>
      </w:r>
      <w:r w:rsidR="008E7F81">
        <w:t>.</w:t>
      </w:r>
      <w:r>
        <w:t xml:space="preserve">  The oxygen data values under repeated </w:t>
      </w:r>
      <w:proofErr w:type="spellStart"/>
      <w:r>
        <w:t>SampleID</w:t>
      </w:r>
      <w:proofErr w:type="spellEnd"/>
      <w:r>
        <w:t xml:space="preserve"> are different. </w:t>
      </w:r>
    </w:p>
    <w:p w:rsidR="00747EE4" w:rsidRDefault="00747EE4" w:rsidP="00116D09">
      <w:pPr>
        <w:spacing w:after="0" w:line="240" w:lineRule="auto"/>
        <w:rPr>
          <w:b/>
          <w:sz w:val="28"/>
          <w:szCs w:val="28"/>
          <w:u w:val="single"/>
        </w:rPr>
      </w:pPr>
    </w:p>
    <w:tbl>
      <w:tblPr>
        <w:tblStyle w:val="TableGrid"/>
        <w:tblW w:w="0" w:type="auto"/>
        <w:tblInd w:w="675" w:type="dxa"/>
        <w:tblLook w:val="04A0" w:firstRow="1" w:lastRow="0" w:firstColumn="1" w:lastColumn="0" w:noHBand="0" w:noVBand="1"/>
      </w:tblPr>
      <w:tblGrid>
        <w:gridCol w:w="2410"/>
        <w:gridCol w:w="1985"/>
        <w:gridCol w:w="2835"/>
        <w:gridCol w:w="2409"/>
      </w:tblGrid>
      <w:tr w:rsidR="00747EE4" w:rsidRPr="00066861" w:rsidTr="00747EE4">
        <w:tc>
          <w:tcPr>
            <w:tcW w:w="2410" w:type="dxa"/>
          </w:tcPr>
          <w:p w:rsidR="00747EE4" w:rsidRPr="00066861" w:rsidRDefault="00747EE4" w:rsidP="00926B81">
            <w:pPr>
              <w:jc w:val="center"/>
            </w:pPr>
            <w:r w:rsidRPr="00066861">
              <w:t>Method</w:t>
            </w:r>
          </w:p>
        </w:tc>
        <w:tc>
          <w:tcPr>
            <w:tcW w:w="1985" w:type="dxa"/>
          </w:tcPr>
          <w:p w:rsidR="00747EE4" w:rsidRPr="00066861" w:rsidRDefault="00747EE4" w:rsidP="00926B81">
            <w:pPr>
              <w:jc w:val="center"/>
            </w:pPr>
            <w:r w:rsidRPr="00066861">
              <w:t>No. Samples</w:t>
            </w:r>
          </w:p>
        </w:tc>
        <w:tc>
          <w:tcPr>
            <w:tcW w:w="2835" w:type="dxa"/>
          </w:tcPr>
          <w:p w:rsidR="00747EE4" w:rsidRPr="00066861" w:rsidRDefault="00747EE4" w:rsidP="00926B81">
            <w:pPr>
              <w:jc w:val="center"/>
            </w:pPr>
            <w:r w:rsidRPr="00066861">
              <w:t>No. Unique Samples</w:t>
            </w:r>
          </w:p>
        </w:tc>
        <w:tc>
          <w:tcPr>
            <w:tcW w:w="2409" w:type="dxa"/>
          </w:tcPr>
          <w:p w:rsidR="00747EE4" w:rsidRPr="00066861" w:rsidRDefault="00886F36" w:rsidP="00926B81">
            <w:pPr>
              <w:jc w:val="center"/>
            </w:pPr>
            <w:r>
              <w:t>No. Duplicate Sample ID</w:t>
            </w:r>
          </w:p>
        </w:tc>
      </w:tr>
      <w:tr w:rsidR="00747EE4" w:rsidRPr="00066861" w:rsidTr="00747EE4">
        <w:tc>
          <w:tcPr>
            <w:tcW w:w="2410" w:type="dxa"/>
          </w:tcPr>
          <w:p w:rsidR="00747EE4" w:rsidRPr="00066861" w:rsidRDefault="00747EE4" w:rsidP="00926B81">
            <w:pPr>
              <w:spacing w:line="360" w:lineRule="auto"/>
            </w:pPr>
            <w:r w:rsidRPr="00066861">
              <w:t>O2_CTD_Molar</w:t>
            </w:r>
          </w:p>
        </w:tc>
        <w:tc>
          <w:tcPr>
            <w:tcW w:w="1985" w:type="dxa"/>
          </w:tcPr>
          <w:p w:rsidR="00747EE4" w:rsidRPr="00066861" w:rsidRDefault="00747EE4" w:rsidP="00926B81">
            <w:pPr>
              <w:jc w:val="center"/>
            </w:pPr>
            <w:r w:rsidRPr="00066861">
              <w:t>2716</w:t>
            </w:r>
          </w:p>
        </w:tc>
        <w:tc>
          <w:tcPr>
            <w:tcW w:w="2835" w:type="dxa"/>
          </w:tcPr>
          <w:p w:rsidR="00747EE4" w:rsidRPr="00066861" w:rsidRDefault="00747EE4" w:rsidP="00926B81">
            <w:pPr>
              <w:jc w:val="center"/>
            </w:pPr>
            <w:r w:rsidRPr="00066861">
              <w:t>2716</w:t>
            </w:r>
          </w:p>
        </w:tc>
        <w:tc>
          <w:tcPr>
            <w:tcW w:w="2409" w:type="dxa"/>
          </w:tcPr>
          <w:p w:rsidR="00747EE4" w:rsidRPr="00066861" w:rsidRDefault="00747EE4" w:rsidP="00926B81">
            <w:pPr>
              <w:jc w:val="center"/>
            </w:pPr>
            <w:r w:rsidRPr="00066861">
              <w:t>0</w:t>
            </w:r>
          </w:p>
        </w:tc>
      </w:tr>
      <w:tr w:rsidR="00747EE4" w:rsidRPr="00066861" w:rsidTr="00747EE4">
        <w:tc>
          <w:tcPr>
            <w:tcW w:w="2410" w:type="dxa"/>
          </w:tcPr>
          <w:p w:rsidR="00747EE4" w:rsidRPr="00066861" w:rsidRDefault="00747EE4" w:rsidP="00926B81">
            <w:pPr>
              <w:spacing w:line="360" w:lineRule="auto"/>
            </w:pPr>
            <w:r w:rsidRPr="00066861">
              <w:t>O2_CTD_mLL</w:t>
            </w:r>
          </w:p>
        </w:tc>
        <w:tc>
          <w:tcPr>
            <w:tcW w:w="1985" w:type="dxa"/>
          </w:tcPr>
          <w:p w:rsidR="00747EE4" w:rsidRPr="00066861" w:rsidRDefault="00747EE4" w:rsidP="00926B81">
            <w:pPr>
              <w:jc w:val="center"/>
            </w:pPr>
            <w:r w:rsidRPr="00066861">
              <w:t>48139</w:t>
            </w:r>
          </w:p>
        </w:tc>
        <w:tc>
          <w:tcPr>
            <w:tcW w:w="2835" w:type="dxa"/>
          </w:tcPr>
          <w:p w:rsidR="00747EE4" w:rsidRPr="00066861" w:rsidRDefault="00747EE4" w:rsidP="00926B81">
            <w:pPr>
              <w:jc w:val="center"/>
            </w:pPr>
            <w:r w:rsidRPr="00066861">
              <w:t>46254</w:t>
            </w:r>
          </w:p>
        </w:tc>
        <w:tc>
          <w:tcPr>
            <w:tcW w:w="2409" w:type="dxa"/>
          </w:tcPr>
          <w:p w:rsidR="00747EE4" w:rsidRPr="00066861" w:rsidRDefault="00747EE4" w:rsidP="00926B81">
            <w:pPr>
              <w:jc w:val="center"/>
            </w:pPr>
            <w:r w:rsidRPr="00066861">
              <w:t>1885</w:t>
            </w:r>
          </w:p>
        </w:tc>
      </w:tr>
      <w:tr w:rsidR="00747EE4" w:rsidRPr="00066861" w:rsidTr="00747EE4">
        <w:tc>
          <w:tcPr>
            <w:tcW w:w="2410" w:type="dxa"/>
          </w:tcPr>
          <w:p w:rsidR="00747EE4" w:rsidRPr="00066861" w:rsidRDefault="00747EE4" w:rsidP="00926B81">
            <w:pPr>
              <w:spacing w:line="360" w:lineRule="auto"/>
            </w:pPr>
            <w:r w:rsidRPr="00066861">
              <w:t>O2_Electrode</w:t>
            </w:r>
          </w:p>
        </w:tc>
        <w:tc>
          <w:tcPr>
            <w:tcW w:w="1985" w:type="dxa"/>
          </w:tcPr>
          <w:p w:rsidR="00747EE4" w:rsidRPr="00066861" w:rsidRDefault="00747EE4" w:rsidP="00926B81">
            <w:pPr>
              <w:jc w:val="center"/>
            </w:pPr>
            <w:r w:rsidRPr="00066861">
              <w:t>14618</w:t>
            </w:r>
          </w:p>
        </w:tc>
        <w:tc>
          <w:tcPr>
            <w:tcW w:w="2835" w:type="dxa"/>
          </w:tcPr>
          <w:p w:rsidR="00747EE4" w:rsidRPr="00066861" w:rsidRDefault="00747EE4" w:rsidP="00926B81">
            <w:pPr>
              <w:jc w:val="center"/>
            </w:pPr>
            <w:r w:rsidRPr="00066861">
              <w:t>14618</w:t>
            </w:r>
          </w:p>
        </w:tc>
        <w:tc>
          <w:tcPr>
            <w:tcW w:w="2409" w:type="dxa"/>
          </w:tcPr>
          <w:p w:rsidR="00747EE4" w:rsidRPr="00066861" w:rsidRDefault="00747EE4" w:rsidP="00926B81">
            <w:pPr>
              <w:jc w:val="center"/>
            </w:pPr>
            <w:r w:rsidRPr="00066861">
              <w:t>0</w:t>
            </w:r>
          </w:p>
        </w:tc>
      </w:tr>
      <w:tr w:rsidR="00747EE4" w:rsidRPr="00066861" w:rsidTr="00747EE4">
        <w:tc>
          <w:tcPr>
            <w:tcW w:w="2410" w:type="dxa"/>
          </w:tcPr>
          <w:p w:rsidR="00747EE4" w:rsidRPr="00066861" w:rsidRDefault="00747EE4" w:rsidP="00926B81">
            <w:pPr>
              <w:spacing w:line="360" w:lineRule="auto"/>
            </w:pPr>
            <w:r w:rsidRPr="00066861">
              <w:t>O2_Winkler</w:t>
            </w:r>
          </w:p>
        </w:tc>
        <w:tc>
          <w:tcPr>
            <w:tcW w:w="1985" w:type="dxa"/>
          </w:tcPr>
          <w:p w:rsidR="00747EE4" w:rsidRPr="00066861" w:rsidRDefault="00747EE4" w:rsidP="00926B81">
            <w:pPr>
              <w:jc w:val="center"/>
            </w:pPr>
            <w:r w:rsidRPr="00066861">
              <w:t>11307</w:t>
            </w:r>
          </w:p>
        </w:tc>
        <w:tc>
          <w:tcPr>
            <w:tcW w:w="2835" w:type="dxa"/>
          </w:tcPr>
          <w:p w:rsidR="00747EE4" w:rsidRPr="00066861" w:rsidRDefault="00747EE4" w:rsidP="00926B81">
            <w:pPr>
              <w:jc w:val="center"/>
            </w:pPr>
            <w:r w:rsidRPr="00066861">
              <w:t>10781</w:t>
            </w:r>
          </w:p>
        </w:tc>
        <w:tc>
          <w:tcPr>
            <w:tcW w:w="2409" w:type="dxa"/>
          </w:tcPr>
          <w:p w:rsidR="00747EE4" w:rsidRPr="00066861" w:rsidRDefault="00747EE4" w:rsidP="00926B81">
            <w:pPr>
              <w:jc w:val="center"/>
            </w:pPr>
            <w:r w:rsidRPr="00066861">
              <w:t>526</w:t>
            </w:r>
          </w:p>
        </w:tc>
      </w:tr>
      <w:tr w:rsidR="00747EE4" w:rsidRPr="00066861" w:rsidTr="00747EE4">
        <w:tc>
          <w:tcPr>
            <w:tcW w:w="2410" w:type="dxa"/>
          </w:tcPr>
          <w:p w:rsidR="00747EE4" w:rsidRPr="00066861" w:rsidRDefault="00747EE4" w:rsidP="00926B81">
            <w:pPr>
              <w:spacing w:line="360" w:lineRule="auto"/>
            </w:pPr>
            <w:r w:rsidRPr="00066861">
              <w:t>O2_Winkler_Auto</w:t>
            </w:r>
          </w:p>
        </w:tc>
        <w:tc>
          <w:tcPr>
            <w:tcW w:w="1985" w:type="dxa"/>
          </w:tcPr>
          <w:p w:rsidR="00747EE4" w:rsidRPr="00066861" w:rsidRDefault="00747EE4" w:rsidP="00926B81">
            <w:pPr>
              <w:jc w:val="center"/>
            </w:pPr>
            <w:r w:rsidRPr="00066861">
              <w:t>3845</w:t>
            </w:r>
          </w:p>
        </w:tc>
        <w:tc>
          <w:tcPr>
            <w:tcW w:w="2835" w:type="dxa"/>
          </w:tcPr>
          <w:p w:rsidR="00747EE4" w:rsidRPr="00066861" w:rsidRDefault="00747EE4" w:rsidP="00926B81">
            <w:pPr>
              <w:jc w:val="center"/>
            </w:pPr>
            <w:r w:rsidRPr="00066861">
              <w:t>3845</w:t>
            </w:r>
          </w:p>
        </w:tc>
        <w:tc>
          <w:tcPr>
            <w:tcW w:w="2409" w:type="dxa"/>
          </w:tcPr>
          <w:p w:rsidR="00747EE4" w:rsidRPr="00066861" w:rsidRDefault="00747EE4" w:rsidP="00926B81">
            <w:pPr>
              <w:jc w:val="center"/>
            </w:pPr>
            <w:r w:rsidRPr="00066861">
              <w:t>0</w:t>
            </w:r>
          </w:p>
        </w:tc>
      </w:tr>
    </w:tbl>
    <w:p w:rsidR="00747EE4" w:rsidRPr="00747EE4" w:rsidRDefault="00747EE4" w:rsidP="00747EE4">
      <w:pPr>
        <w:pStyle w:val="Caption"/>
        <w:jc w:val="center"/>
        <w:rPr>
          <w:b w:val="0"/>
          <w:sz w:val="22"/>
          <w:szCs w:val="22"/>
          <w:u w:val="single"/>
        </w:rPr>
      </w:pPr>
      <w:bookmarkStart w:id="8" w:name="_Ref401668445"/>
      <w:proofErr w:type="gramStart"/>
      <w:r w:rsidRPr="00747EE4">
        <w:rPr>
          <w:sz w:val="22"/>
          <w:szCs w:val="22"/>
        </w:rPr>
        <w:t xml:space="preserve">Table </w:t>
      </w:r>
      <w:r w:rsidRPr="00747EE4">
        <w:rPr>
          <w:sz w:val="22"/>
          <w:szCs w:val="22"/>
        </w:rPr>
        <w:fldChar w:fldCharType="begin"/>
      </w:r>
      <w:r w:rsidRPr="00747EE4">
        <w:rPr>
          <w:sz w:val="22"/>
          <w:szCs w:val="22"/>
        </w:rPr>
        <w:instrText xml:space="preserve"> SEQ Table \* ARABIC </w:instrText>
      </w:r>
      <w:r w:rsidRPr="00747EE4">
        <w:rPr>
          <w:sz w:val="22"/>
          <w:szCs w:val="22"/>
        </w:rPr>
        <w:fldChar w:fldCharType="separate"/>
      </w:r>
      <w:r w:rsidR="0073128F">
        <w:rPr>
          <w:noProof/>
          <w:sz w:val="22"/>
          <w:szCs w:val="22"/>
        </w:rPr>
        <w:t>6</w:t>
      </w:r>
      <w:r w:rsidRPr="00747EE4">
        <w:rPr>
          <w:sz w:val="22"/>
          <w:szCs w:val="22"/>
        </w:rPr>
        <w:fldChar w:fldCharType="end"/>
      </w:r>
      <w:bookmarkEnd w:id="8"/>
      <w:r w:rsidRPr="00747EE4">
        <w:rPr>
          <w:sz w:val="22"/>
          <w:szCs w:val="22"/>
        </w:rPr>
        <w:t>: Inventory</w:t>
      </w:r>
      <w:r w:rsidR="00886F36">
        <w:rPr>
          <w:sz w:val="22"/>
          <w:szCs w:val="22"/>
        </w:rPr>
        <w:t xml:space="preserve"> of unique and duplicate sample IDs</w:t>
      </w:r>
      <w:r w:rsidRPr="00747EE4">
        <w:rPr>
          <w:sz w:val="22"/>
          <w:szCs w:val="22"/>
        </w:rPr>
        <w:t xml:space="preserve"> for each method.</w:t>
      </w:r>
      <w:proofErr w:type="gramEnd"/>
    </w:p>
    <w:p w:rsidR="00C036EB" w:rsidRDefault="00C036EB" w:rsidP="00747EE4">
      <w:pPr>
        <w:pStyle w:val="Heading3"/>
        <w:rPr>
          <w:sz w:val="24"/>
          <w:szCs w:val="24"/>
        </w:rPr>
      </w:pPr>
    </w:p>
    <w:p w:rsidR="00116D09" w:rsidRDefault="00116D09" w:rsidP="00747EE4">
      <w:pPr>
        <w:pStyle w:val="Heading3"/>
        <w:rPr>
          <w:sz w:val="24"/>
          <w:szCs w:val="24"/>
        </w:rPr>
      </w:pPr>
      <w:r w:rsidRPr="00747EE4">
        <w:rPr>
          <w:sz w:val="24"/>
          <w:szCs w:val="24"/>
        </w:rPr>
        <w:t>Gear Type</w:t>
      </w:r>
      <w:r w:rsidR="008E7F81">
        <w:rPr>
          <w:sz w:val="24"/>
          <w:szCs w:val="24"/>
        </w:rPr>
        <w:t xml:space="preserve"> Checks</w:t>
      </w:r>
    </w:p>
    <w:p w:rsidR="009D4A69" w:rsidRDefault="00747EE4" w:rsidP="009D4A69">
      <w:r>
        <w:t>The gear type in the dataset included:</w:t>
      </w:r>
      <w:r w:rsidR="009D4A69">
        <w:t xml:space="preserve"> 'Bottle’, </w:t>
      </w:r>
      <w:r w:rsidR="00116D09" w:rsidRPr="008E7F81">
        <w:t>'Bucket'</w:t>
      </w:r>
      <w:r w:rsidR="009D4A69">
        <w:t xml:space="preserve">, </w:t>
      </w:r>
      <w:r w:rsidR="00116D09" w:rsidRPr="008E7F81">
        <w:t>'CTD'</w:t>
      </w:r>
      <w:r w:rsidR="009D4A69">
        <w:t xml:space="preserve">, </w:t>
      </w:r>
      <w:r w:rsidR="00116D09" w:rsidRPr="008E7F81">
        <w:t>'unknown'</w:t>
      </w:r>
      <w:r w:rsidR="009D4A69">
        <w:t xml:space="preserve">, and </w:t>
      </w:r>
      <w:r w:rsidR="002A066A" w:rsidRPr="008E7F81">
        <w:t>'Net'</w:t>
      </w:r>
      <w:r w:rsidR="009D4A69">
        <w:t xml:space="preserve">. </w:t>
      </w:r>
      <w:r w:rsidRPr="008E7F81">
        <w:t xml:space="preserve">The gear type ‘Net’ seemed to be </w:t>
      </w:r>
      <w:r w:rsidR="009D4A69">
        <w:t>suspect and was associated with 61 records in 3 missions:</w:t>
      </w:r>
    </w:p>
    <w:p w:rsidR="009F152D" w:rsidRPr="008E7F81" w:rsidRDefault="00747EE4" w:rsidP="009D4A69">
      <w:pPr>
        <w:spacing w:after="0"/>
      </w:pPr>
      <w:r w:rsidRPr="008E7F81">
        <w:t>‘</w:t>
      </w:r>
      <w:r w:rsidR="009F152D" w:rsidRPr="008E7F81">
        <w:t>18HU02032</w:t>
      </w:r>
      <w:r w:rsidRPr="008E7F81">
        <w:t>’ 10 records:  ‘</w:t>
      </w:r>
      <w:r w:rsidR="009F152D" w:rsidRPr="008E7F81">
        <w:t>O2_CTD_mLL</w:t>
      </w:r>
      <w:r w:rsidRPr="008E7F81">
        <w:t>’ (5 records</w:t>
      </w:r>
      <w:proofErr w:type="gramStart"/>
      <w:r w:rsidRPr="008E7F81">
        <w:t>) ,</w:t>
      </w:r>
      <w:proofErr w:type="gramEnd"/>
      <w:r w:rsidRPr="008E7F81">
        <w:t xml:space="preserve"> </w:t>
      </w:r>
      <w:r w:rsidR="009F152D" w:rsidRPr="008E7F81">
        <w:t xml:space="preserve"> </w:t>
      </w:r>
      <w:r w:rsidRPr="008E7F81">
        <w:t>‘</w:t>
      </w:r>
      <w:r w:rsidR="009F152D" w:rsidRPr="008E7F81">
        <w:t>O2_Winkler_Auto</w:t>
      </w:r>
      <w:r w:rsidRPr="008E7F81">
        <w:t>’ (5 records)</w:t>
      </w:r>
    </w:p>
    <w:p w:rsidR="009F152D" w:rsidRPr="008E7F81" w:rsidRDefault="00747EE4" w:rsidP="009F152D">
      <w:pPr>
        <w:spacing w:after="0" w:line="240" w:lineRule="auto"/>
      </w:pPr>
      <w:proofErr w:type="gramStart"/>
      <w:r w:rsidRPr="008E7F81">
        <w:t>‘</w:t>
      </w:r>
      <w:r w:rsidR="009F152D" w:rsidRPr="008E7F81">
        <w:t>18HU08009</w:t>
      </w:r>
      <w:r w:rsidRPr="008E7F81">
        <w:t xml:space="preserve">’ </w:t>
      </w:r>
      <w:r w:rsidR="009F152D" w:rsidRPr="008E7F81">
        <w:t xml:space="preserve"> 5</w:t>
      </w:r>
      <w:proofErr w:type="gramEnd"/>
      <w:r w:rsidR="009F152D" w:rsidRPr="008E7F81">
        <w:t xml:space="preserve"> records, ,  </w:t>
      </w:r>
      <w:r w:rsidRPr="008E7F81">
        <w:t>‘</w:t>
      </w:r>
      <w:r w:rsidR="009F152D" w:rsidRPr="008E7F81">
        <w:t>O2_Winkler_Auto</w:t>
      </w:r>
      <w:r w:rsidRPr="008E7F81">
        <w:t>’</w:t>
      </w:r>
    </w:p>
    <w:p w:rsidR="00DB745A" w:rsidRPr="008E7F81" w:rsidRDefault="00747EE4" w:rsidP="009F152D">
      <w:pPr>
        <w:spacing w:after="0" w:line="240" w:lineRule="auto"/>
      </w:pPr>
      <w:r w:rsidRPr="008E7F81">
        <w:t>‘</w:t>
      </w:r>
      <w:r w:rsidR="009F152D" w:rsidRPr="008E7F81">
        <w:t>18MF12001</w:t>
      </w:r>
      <w:r w:rsidRPr="008E7F81">
        <w:t xml:space="preserve">’ 46 records: </w:t>
      </w:r>
      <w:r w:rsidR="009F152D" w:rsidRPr="008E7F81">
        <w:t xml:space="preserve"> </w:t>
      </w:r>
      <w:r w:rsidRPr="008E7F81">
        <w:t>‘</w:t>
      </w:r>
      <w:r w:rsidR="009F152D" w:rsidRPr="008E7F81">
        <w:t>O2_CTD_mLL</w:t>
      </w:r>
      <w:r w:rsidRPr="008E7F81">
        <w:t>’ (23 records</w:t>
      </w:r>
      <w:proofErr w:type="gramStart"/>
      <w:r w:rsidRPr="008E7F81">
        <w:t>) ,</w:t>
      </w:r>
      <w:proofErr w:type="gramEnd"/>
      <w:r w:rsidRPr="008E7F81">
        <w:t xml:space="preserve">  ‘O2_Winkler’(23 records)</w:t>
      </w:r>
    </w:p>
    <w:p w:rsidR="00DB745A" w:rsidRPr="008E7F81" w:rsidRDefault="00DB745A" w:rsidP="00120FC5">
      <w:pPr>
        <w:jc w:val="center"/>
      </w:pPr>
    </w:p>
    <w:p w:rsidR="00DB745A" w:rsidRDefault="00747EE4" w:rsidP="00747EE4">
      <w:pPr>
        <w:pStyle w:val="Heading3"/>
        <w:rPr>
          <w:sz w:val="24"/>
          <w:szCs w:val="24"/>
        </w:rPr>
      </w:pPr>
      <w:r w:rsidRPr="00747EE4">
        <w:rPr>
          <w:sz w:val="24"/>
          <w:szCs w:val="24"/>
        </w:rPr>
        <w:t xml:space="preserve">Oxygen DATA_VALUE =0 </w:t>
      </w:r>
    </w:p>
    <w:p w:rsidR="00747EE4" w:rsidRDefault="00747EE4" w:rsidP="00747EE4">
      <w:r>
        <w:t>24 records</w:t>
      </w:r>
      <w:r w:rsidR="00126987">
        <w:t xml:space="preserve"> in 4 missions:</w:t>
      </w:r>
    </w:p>
    <w:p w:rsidR="00126987" w:rsidRDefault="00126987" w:rsidP="00126987">
      <w:pPr>
        <w:spacing w:after="0"/>
      </w:pPr>
      <w:r>
        <w:t xml:space="preserve">'18HU13004' – 1 record, record= 0 in </w:t>
      </w:r>
      <w:proofErr w:type="spellStart"/>
      <w:r>
        <w:t>BiolSum</w:t>
      </w:r>
      <w:proofErr w:type="spellEnd"/>
      <w:r>
        <w:t>, O2_winkler</w:t>
      </w:r>
    </w:p>
    <w:p w:rsidR="005C6708" w:rsidRDefault="005C6708" w:rsidP="00126987">
      <w:pPr>
        <w:spacing w:after="0"/>
      </w:pPr>
      <w:r>
        <w:t>'18HU99005'</w:t>
      </w:r>
      <w:r w:rsidR="00126987">
        <w:t xml:space="preserve"> – 5 records, </w:t>
      </w:r>
      <w:r w:rsidR="00126987" w:rsidRPr="00926B81">
        <w:t>'O2_CTD_mLL'</w:t>
      </w:r>
    </w:p>
    <w:p w:rsidR="005C6708" w:rsidRPr="00126987" w:rsidRDefault="005C6708" w:rsidP="00126987">
      <w:pPr>
        <w:spacing w:after="0"/>
      </w:pPr>
      <w:r w:rsidRPr="00126987">
        <w:t>'18HU99054'</w:t>
      </w:r>
      <w:r w:rsidR="00126987" w:rsidRPr="00126987">
        <w:t xml:space="preserve"> – </w:t>
      </w:r>
      <w:r w:rsidR="00126987">
        <w:t xml:space="preserve">8 records O2_Electrode (messed up cruise, with </w:t>
      </w:r>
      <w:r w:rsidR="004C4E8E">
        <w:t>zeroes</w:t>
      </w:r>
      <w:r w:rsidR="00126987">
        <w:t xml:space="preserve"> missing)</w:t>
      </w:r>
    </w:p>
    <w:p w:rsidR="005C6708" w:rsidRPr="00126987" w:rsidRDefault="005C6708" w:rsidP="00126987">
      <w:pPr>
        <w:spacing w:after="0"/>
      </w:pPr>
      <w:r w:rsidRPr="00126987">
        <w:t>'18NE99025'</w:t>
      </w:r>
      <w:r w:rsidR="00126987" w:rsidRPr="00126987">
        <w:t xml:space="preserve"> - 1 record 'O2_CTD_mLL'</w:t>
      </w:r>
    </w:p>
    <w:p w:rsidR="00126987" w:rsidRPr="00126987" w:rsidRDefault="005C6708" w:rsidP="00126987">
      <w:pPr>
        <w:spacing w:after="0"/>
      </w:pPr>
      <w:r w:rsidRPr="00126987">
        <w:t>'18PZ00002'</w:t>
      </w:r>
      <w:r w:rsidR="00126987" w:rsidRPr="00126987">
        <w:t xml:space="preserve"> - 9 records, 'O2_CTD_mLL'</w:t>
      </w:r>
    </w:p>
    <w:p w:rsidR="00DB745A" w:rsidRPr="00126987" w:rsidRDefault="00126987" w:rsidP="00126987">
      <w:pPr>
        <w:pStyle w:val="Heading2"/>
        <w:rPr>
          <w:sz w:val="24"/>
          <w:szCs w:val="24"/>
        </w:rPr>
      </w:pPr>
      <w:r w:rsidRPr="00126987">
        <w:rPr>
          <w:sz w:val="24"/>
          <w:szCs w:val="24"/>
        </w:rPr>
        <w:t>Missions with low 'O2_CTD_mLL'</w:t>
      </w:r>
    </w:p>
    <w:p w:rsidR="006F6BC0" w:rsidRPr="00877FF0" w:rsidRDefault="00B22513" w:rsidP="00B22513">
      <w:pPr>
        <w:spacing w:after="120" w:line="240" w:lineRule="auto"/>
      </w:pPr>
      <w:r>
        <w:t>Following three missions were identified that have low oxygen values for CTD data</w:t>
      </w:r>
      <w:r w:rsidR="009A1D7D">
        <w:t xml:space="preserve"> </w:t>
      </w:r>
      <w:r>
        <w:t>type:</w:t>
      </w:r>
    </w:p>
    <w:p w:rsidR="004F4857" w:rsidRDefault="00877FF0" w:rsidP="00877FF0">
      <w:pPr>
        <w:spacing w:after="0" w:line="240" w:lineRule="auto"/>
      </w:pPr>
      <w:r w:rsidRPr="00877FF0">
        <w:t xml:space="preserve">18TL05545, </w:t>
      </w:r>
      <w:r w:rsidR="004F4857" w:rsidRPr="00877FF0">
        <w:t>18TL05546</w:t>
      </w:r>
      <w:r w:rsidR="00E167C1" w:rsidRPr="00877FF0">
        <w:t xml:space="preserve"> </w:t>
      </w:r>
      <w:r w:rsidRPr="00877FF0">
        <w:t>(</w:t>
      </w:r>
      <w:r w:rsidR="00E167C1" w:rsidRPr="00877FF0">
        <w:t>original data TEL2005546_hydro.xls</w:t>
      </w:r>
      <w:r w:rsidRPr="00877FF0">
        <w:t xml:space="preserve">), and </w:t>
      </w:r>
      <w:r w:rsidR="004F4857" w:rsidRPr="00877FF0">
        <w:t>18TL09892</w:t>
      </w:r>
    </w:p>
    <w:p w:rsidR="00B22513" w:rsidRDefault="00B22513" w:rsidP="00877FF0">
      <w:pPr>
        <w:spacing w:after="0" w:line="240" w:lineRule="auto"/>
      </w:pPr>
    </w:p>
    <w:p w:rsidR="00B22513" w:rsidRPr="00877FF0" w:rsidRDefault="00B22513" w:rsidP="00511F2F">
      <w:pPr>
        <w:spacing w:after="240" w:line="240" w:lineRule="auto"/>
      </w:pPr>
      <w:r>
        <w:t xml:space="preserve">The geographic coverage for those missions is shown on </w:t>
      </w:r>
      <w:r>
        <w:fldChar w:fldCharType="begin"/>
      </w:r>
      <w:r>
        <w:instrText xml:space="preserve"> REF _Ref401739541 \h </w:instrText>
      </w:r>
      <w:r>
        <w:fldChar w:fldCharType="separate"/>
      </w:r>
      <w:r w:rsidR="0073128F" w:rsidRPr="00877FF0">
        <w:t xml:space="preserve">Figure </w:t>
      </w:r>
      <w:r w:rsidR="0073128F">
        <w:rPr>
          <w:noProof/>
        </w:rPr>
        <w:t>4</w:t>
      </w:r>
      <w:r>
        <w:fldChar w:fldCharType="end"/>
      </w:r>
      <w:r w:rsidR="00511F2F">
        <w:t xml:space="preserve">. For </w:t>
      </w:r>
      <w:r w:rsidR="009A1D7D">
        <w:t>the mission</w:t>
      </w:r>
      <w:r>
        <w:t xml:space="preserve"> </w:t>
      </w:r>
      <w:r w:rsidR="00511F2F">
        <w:t xml:space="preserve">18TL055046 </w:t>
      </w:r>
      <w:r w:rsidR="009A1D7D">
        <w:t>CTD oxy data was</w:t>
      </w:r>
      <w:r>
        <w:t xml:space="preserve"> compared with </w:t>
      </w:r>
      <w:r w:rsidR="009A1D7D">
        <w:t>the original records</w:t>
      </w:r>
      <w:r>
        <w:t xml:space="preserve"> and found to be correct</w:t>
      </w:r>
      <w:r w:rsidR="009A1D7D">
        <w:t xml:space="preserve"> (</w:t>
      </w:r>
      <w:r w:rsidR="009A1D7D">
        <w:fldChar w:fldCharType="begin"/>
      </w:r>
      <w:r w:rsidR="009A1D7D">
        <w:instrText xml:space="preserve"> REF _Ref401741761 \h </w:instrText>
      </w:r>
      <w:r w:rsidR="009A1D7D">
        <w:fldChar w:fldCharType="separate"/>
      </w:r>
      <w:r w:rsidR="0073128F" w:rsidRPr="000A6D47">
        <w:t xml:space="preserve">Figure </w:t>
      </w:r>
      <w:r w:rsidR="0073128F">
        <w:rPr>
          <w:noProof/>
        </w:rPr>
        <w:t>5</w:t>
      </w:r>
      <w:r w:rsidR="009A1D7D">
        <w:fldChar w:fldCharType="end"/>
      </w:r>
      <w:r w:rsidR="009A1D7D">
        <w:t>)</w:t>
      </w:r>
      <w:r>
        <w:t>.</w:t>
      </w:r>
      <w:r w:rsidR="00511F2F">
        <w:t xml:space="preserve"> No comparison with original data was done for the other two missions. </w:t>
      </w:r>
      <w:r w:rsidR="009A1D7D">
        <w:t xml:space="preserve"> C</w:t>
      </w:r>
      <w:r>
        <w:t>omparison</w:t>
      </w:r>
      <w:r w:rsidR="00511F2F">
        <w:t xml:space="preserve"> with Electrode data on all three cruises</w:t>
      </w:r>
      <w:r w:rsidR="009A1D7D">
        <w:t xml:space="preserve"> suggested possible issues with calibration of CTD oxygen sensor (</w:t>
      </w:r>
      <w:r w:rsidR="009A1D7D">
        <w:fldChar w:fldCharType="begin"/>
      </w:r>
      <w:r w:rsidR="009A1D7D">
        <w:instrText xml:space="preserve"> REF _Ref401741772 \h </w:instrText>
      </w:r>
      <w:r w:rsidR="009A1D7D">
        <w:fldChar w:fldCharType="separate"/>
      </w:r>
      <w:r w:rsidR="0073128F" w:rsidRPr="004C4E8E">
        <w:t xml:space="preserve">Figure </w:t>
      </w:r>
      <w:r w:rsidR="0073128F">
        <w:rPr>
          <w:noProof/>
        </w:rPr>
        <w:t>6</w:t>
      </w:r>
      <w:r w:rsidR="009A1D7D">
        <w:fldChar w:fldCharType="end"/>
      </w:r>
      <w:r w:rsidR="009A1D7D">
        <w:t>).</w:t>
      </w:r>
    </w:p>
    <w:p w:rsidR="00877FF0" w:rsidRDefault="006F6BC0" w:rsidP="00511F2F">
      <w:pPr>
        <w:pStyle w:val="Caption"/>
        <w:jc w:val="center"/>
      </w:pPr>
      <w:r>
        <w:rPr>
          <w:noProof/>
          <w:sz w:val="28"/>
          <w:szCs w:val="28"/>
          <w:lang w:eastAsia="en-CA"/>
        </w:rPr>
        <w:drawing>
          <wp:inline distT="0" distB="0" distL="0" distR="0" wp14:anchorId="203B91AD" wp14:editId="28505E09">
            <wp:extent cx="4672800" cy="2851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t="10598" b="7926"/>
                    <a:stretch/>
                  </pic:blipFill>
                  <pic:spPr bwMode="auto">
                    <a:xfrm>
                      <a:off x="0" y="0"/>
                      <a:ext cx="4672800" cy="2851200"/>
                    </a:xfrm>
                    <a:prstGeom prst="rect">
                      <a:avLst/>
                    </a:prstGeom>
                    <a:noFill/>
                    <a:ln>
                      <a:noFill/>
                    </a:ln>
                    <a:extLst>
                      <a:ext uri="{53640926-AAD7-44D8-BBD7-CCE9431645EC}">
                        <a14:shadowObscured xmlns:a14="http://schemas.microsoft.com/office/drawing/2010/main"/>
                      </a:ext>
                    </a:extLst>
                  </pic:spPr>
                </pic:pic>
              </a:graphicData>
            </a:graphic>
          </wp:inline>
        </w:drawing>
      </w:r>
    </w:p>
    <w:p w:rsidR="00DB745A" w:rsidRPr="00877FF0" w:rsidRDefault="00877FF0" w:rsidP="00877FF0">
      <w:pPr>
        <w:pStyle w:val="Caption"/>
        <w:rPr>
          <w:sz w:val="22"/>
          <w:szCs w:val="22"/>
        </w:rPr>
      </w:pPr>
      <w:bookmarkStart w:id="9" w:name="_Ref401739541"/>
      <w:r w:rsidRPr="00877FF0">
        <w:rPr>
          <w:sz w:val="22"/>
          <w:szCs w:val="22"/>
        </w:rPr>
        <w:t xml:space="preserve">Figure </w:t>
      </w:r>
      <w:r w:rsidRPr="00877FF0">
        <w:rPr>
          <w:sz w:val="22"/>
          <w:szCs w:val="22"/>
        </w:rPr>
        <w:fldChar w:fldCharType="begin"/>
      </w:r>
      <w:r w:rsidRPr="00877FF0">
        <w:rPr>
          <w:sz w:val="22"/>
          <w:szCs w:val="22"/>
        </w:rPr>
        <w:instrText xml:space="preserve"> SEQ Figure \* ARABIC </w:instrText>
      </w:r>
      <w:r w:rsidRPr="00877FF0">
        <w:rPr>
          <w:sz w:val="22"/>
          <w:szCs w:val="22"/>
        </w:rPr>
        <w:fldChar w:fldCharType="separate"/>
      </w:r>
      <w:r w:rsidR="00214A89">
        <w:rPr>
          <w:noProof/>
          <w:sz w:val="22"/>
          <w:szCs w:val="22"/>
        </w:rPr>
        <w:t>4</w:t>
      </w:r>
      <w:r w:rsidRPr="00877FF0">
        <w:rPr>
          <w:sz w:val="22"/>
          <w:szCs w:val="22"/>
        </w:rPr>
        <w:fldChar w:fldCharType="end"/>
      </w:r>
      <w:bookmarkEnd w:id="9"/>
      <w:r w:rsidRPr="00877FF0">
        <w:rPr>
          <w:sz w:val="22"/>
          <w:szCs w:val="22"/>
        </w:rPr>
        <w:t>: Missions with low oxygen records: 18TL09892 (dots</w:t>
      </w:r>
      <w:r>
        <w:rPr>
          <w:sz w:val="22"/>
          <w:szCs w:val="22"/>
        </w:rPr>
        <w:t xml:space="preserve">, </w:t>
      </w:r>
      <w:r w:rsidR="004D0C64">
        <w:rPr>
          <w:sz w:val="22"/>
          <w:szCs w:val="22"/>
        </w:rPr>
        <w:t>Gulf of S</w:t>
      </w:r>
      <w:r w:rsidRPr="00877FF0">
        <w:rPr>
          <w:sz w:val="22"/>
          <w:szCs w:val="22"/>
        </w:rPr>
        <w:t>t</w:t>
      </w:r>
      <w:r w:rsidR="004D0C64">
        <w:rPr>
          <w:sz w:val="22"/>
          <w:szCs w:val="22"/>
        </w:rPr>
        <w:t>.</w:t>
      </w:r>
      <w:r w:rsidRPr="00877FF0">
        <w:rPr>
          <w:sz w:val="22"/>
          <w:szCs w:val="22"/>
        </w:rPr>
        <w:t xml:space="preserve"> Lawrence), 18TL05546 (circles, </w:t>
      </w:r>
      <w:proofErr w:type="spellStart"/>
      <w:r w:rsidRPr="00877FF0">
        <w:rPr>
          <w:sz w:val="22"/>
          <w:szCs w:val="22"/>
        </w:rPr>
        <w:t>Scotian</w:t>
      </w:r>
      <w:proofErr w:type="spellEnd"/>
      <w:r w:rsidRPr="00877FF0">
        <w:rPr>
          <w:sz w:val="22"/>
          <w:szCs w:val="22"/>
        </w:rPr>
        <w:t xml:space="preserve"> Shelf), 18TL05545 (squares, Gulf of Maine)</w:t>
      </w:r>
    </w:p>
    <w:p w:rsidR="008F4B42" w:rsidRDefault="008F4B42" w:rsidP="00660658">
      <w:pPr>
        <w:jc w:val="center"/>
        <w:rPr>
          <w:sz w:val="28"/>
          <w:szCs w:val="28"/>
        </w:rPr>
      </w:pPr>
    </w:p>
    <w:p w:rsidR="00DB745A" w:rsidRDefault="00B9489C" w:rsidP="00660658">
      <w:pPr>
        <w:jc w:val="center"/>
        <w:rPr>
          <w:sz w:val="28"/>
          <w:szCs w:val="28"/>
        </w:rPr>
      </w:pPr>
      <w:r>
        <w:rPr>
          <w:noProof/>
          <w:sz w:val="28"/>
          <w:szCs w:val="28"/>
          <w:lang w:eastAsia="en-CA"/>
        </w:rPr>
        <w:drawing>
          <wp:inline distT="0" distB="0" distL="0" distR="0" wp14:anchorId="52D38856" wp14:editId="182229E1">
            <wp:extent cx="4150118" cy="1656000"/>
            <wp:effectExtent l="0" t="0" r="317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007" t="2015" r="7374" b="4744"/>
                    <a:stretch/>
                  </pic:blipFill>
                  <pic:spPr bwMode="auto">
                    <a:xfrm>
                      <a:off x="0" y="0"/>
                      <a:ext cx="4172400" cy="1664891"/>
                    </a:xfrm>
                    <a:prstGeom prst="rect">
                      <a:avLst/>
                    </a:prstGeom>
                    <a:noFill/>
                    <a:ln>
                      <a:noFill/>
                    </a:ln>
                    <a:extLst>
                      <a:ext uri="{53640926-AAD7-44D8-BBD7-CCE9431645EC}">
                        <a14:shadowObscured xmlns:a14="http://schemas.microsoft.com/office/drawing/2010/main"/>
                      </a:ext>
                    </a:extLst>
                  </pic:spPr>
                </pic:pic>
              </a:graphicData>
            </a:graphic>
          </wp:inline>
        </w:drawing>
      </w:r>
    </w:p>
    <w:p w:rsidR="008D1ABF" w:rsidRPr="008D1ABF" w:rsidRDefault="00712499" w:rsidP="00660658">
      <w:pPr>
        <w:pStyle w:val="Caption"/>
      </w:pPr>
      <w:bookmarkStart w:id="10" w:name="_Ref401741761"/>
      <w:r w:rsidRPr="000A6D47">
        <w:rPr>
          <w:sz w:val="22"/>
          <w:szCs w:val="22"/>
        </w:rPr>
        <w:t xml:space="preserve">Figure </w:t>
      </w:r>
      <w:r w:rsidRPr="000A6D47">
        <w:rPr>
          <w:sz w:val="22"/>
          <w:szCs w:val="22"/>
        </w:rPr>
        <w:fldChar w:fldCharType="begin"/>
      </w:r>
      <w:r w:rsidRPr="000A6D47">
        <w:rPr>
          <w:sz w:val="22"/>
          <w:szCs w:val="22"/>
        </w:rPr>
        <w:instrText xml:space="preserve"> SEQ Figure \* ARABIC </w:instrText>
      </w:r>
      <w:r w:rsidRPr="000A6D47">
        <w:rPr>
          <w:sz w:val="22"/>
          <w:szCs w:val="22"/>
        </w:rPr>
        <w:fldChar w:fldCharType="separate"/>
      </w:r>
      <w:r w:rsidR="00214A89">
        <w:rPr>
          <w:noProof/>
          <w:sz w:val="22"/>
          <w:szCs w:val="22"/>
        </w:rPr>
        <w:t>5</w:t>
      </w:r>
      <w:r w:rsidRPr="000A6D47">
        <w:rPr>
          <w:sz w:val="22"/>
          <w:szCs w:val="22"/>
        </w:rPr>
        <w:fldChar w:fldCharType="end"/>
      </w:r>
      <w:bookmarkEnd w:id="10"/>
      <w:r w:rsidRPr="000A6D47">
        <w:rPr>
          <w:sz w:val="22"/>
          <w:szCs w:val="22"/>
        </w:rPr>
        <w:t>: CTD dissolved oxygen data for mission 18TL05546</w:t>
      </w:r>
      <w:r w:rsidR="00791FE0">
        <w:rPr>
          <w:sz w:val="22"/>
          <w:szCs w:val="22"/>
        </w:rPr>
        <w:t xml:space="preserve"> on </w:t>
      </w:r>
      <w:proofErr w:type="spellStart"/>
      <w:r w:rsidR="00791FE0">
        <w:rPr>
          <w:sz w:val="22"/>
          <w:szCs w:val="22"/>
        </w:rPr>
        <w:t>Scotian</w:t>
      </w:r>
      <w:proofErr w:type="spellEnd"/>
      <w:r w:rsidR="00791FE0">
        <w:rPr>
          <w:sz w:val="22"/>
          <w:szCs w:val="22"/>
        </w:rPr>
        <w:t xml:space="preserve"> Shelf</w:t>
      </w:r>
      <w:r w:rsidRPr="000A6D47">
        <w:rPr>
          <w:sz w:val="22"/>
          <w:szCs w:val="22"/>
        </w:rPr>
        <w:t xml:space="preserve">. The values are suspiciously low but </w:t>
      </w:r>
      <w:proofErr w:type="spellStart"/>
      <w:r w:rsidRPr="000A6D47">
        <w:rPr>
          <w:sz w:val="22"/>
          <w:szCs w:val="22"/>
        </w:rPr>
        <w:t>BioChem</w:t>
      </w:r>
      <w:proofErr w:type="spellEnd"/>
      <w:r w:rsidRPr="000A6D47">
        <w:rPr>
          <w:sz w:val="22"/>
          <w:szCs w:val="22"/>
        </w:rPr>
        <w:t xml:space="preserve"> records </w:t>
      </w:r>
      <w:r w:rsidR="00660658">
        <w:rPr>
          <w:sz w:val="22"/>
          <w:szCs w:val="22"/>
        </w:rPr>
        <w:t xml:space="preserve">(red symbols) </w:t>
      </w:r>
      <w:r w:rsidRPr="000A6D47">
        <w:rPr>
          <w:sz w:val="22"/>
          <w:szCs w:val="22"/>
        </w:rPr>
        <w:t>do correspond to the original data</w:t>
      </w:r>
      <w:r w:rsidR="00660658">
        <w:rPr>
          <w:sz w:val="22"/>
          <w:szCs w:val="22"/>
        </w:rPr>
        <w:t xml:space="preserve"> (blue symbols)</w:t>
      </w:r>
      <w:r w:rsidRPr="000A6D47">
        <w:rPr>
          <w:sz w:val="22"/>
          <w:szCs w:val="22"/>
        </w:rPr>
        <w:t>.</w:t>
      </w:r>
      <w:r w:rsidR="009D144D" w:rsidRPr="000A6D47">
        <w:rPr>
          <w:sz w:val="22"/>
          <w:szCs w:val="22"/>
        </w:rPr>
        <w:t xml:space="preserve"> </w:t>
      </w:r>
    </w:p>
    <w:p w:rsidR="0035324B" w:rsidRDefault="006B3D4F" w:rsidP="00660658">
      <w:pPr>
        <w:jc w:val="center"/>
      </w:pPr>
      <w:r>
        <w:rPr>
          <w:noProof/>
          <w:lang w:eastAsia="en-CA"/>
        </w:rPr>
        <mc:AlternateContent>
          <mc:Choice Requires="wps">
            <w:drawing>
              <wp:anchor distT="0" distB="0" distL="114300" distR="114300" simplePos="0" relativeHeight="251667456" behindDoc="0" locked="0" layoutInCell="1" allowOverlap="1" wp14:anchorId="1BF2E8BD" wp14:editId="50D762D1">
                <wp:simplePos x="0" y="0"/>
                <wp:positionH relativeFrom="column">
                  <wp:posOffset>1184967</wp:posOffset>
                </wp:positionH>
                <wp:positionV relativeFrom="paragraph">
                  <wp:posOffset>645795</wp:posOffset>
                </wp:positionV>
                <wp:extent cx="1204417" cy="177837"/>
                <wp:effectExtent l="0" t="1270" r="0" b="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204417" cy="177837"/>
                        </a:xfrm>
                        <a:prstGeom prst="rect">
                          <a:avLst/>
                        </a:prstGeom>
                        <a:solidFill>
                          <a:srgbClr val="FFFFFF"/>
                        </a:solidFill>
                        <a:ln w="9525">
                          <a:noFill/>
                          <a:miter lim="800000"/>
                          <a:headEnd/>
                          <a:tailEnd/>
                        </a:ln>
                      </wps:spPr>
                      <wps:txbx>
                        <w:txbxContent>
                          <w:p w:rsidR="004A6075" w:rsidRPr="006B3D4F" w:rsidRDefault="004A6075" w:rsidP="006B3D4F">
                            <w:pPr>
                              <w:rPr>
                                <w:sz w:val="10"/>
                                <w:szCs w:val="10"/>
                              </w:rPr>
                            </w:pPr>
                            <w:r w:rsidRPr="006B3D4F">
                              <w:rPr>
                                <w:sz w:val="10"/>
                                <w:szCs w:val="10"/>
                              </w:rPr>
                              <w:t>Dissolved Oxygen [</w:t>
                            </w:r>
                            <w:proofErr w:type="spellStart"/>
                            <w:r w:rsidRPr="006B3D4F">
                              <w:rPr>
                                <w:sz w:val="10"/>
                                <w:szCs w:val="10"/>
                              </w:rPr>
                              <w:t>mmol</w:t>
                            </w:r>
                            <w:proofErr w:type="spellEnd"/>
                            <w:r w:rsidRPr="006B3D4F">
                              <w:rPr>
                                <w:sz w:val="10"/>
                                <w:szCs w:val="10"/>
                              </w:rPr>
                              <w:t>/m</w:t>
                            </w:r>
                            <w:r w:rsidRPr="006B3D4F">
                              <w:rPr>
                                <w:sz w:val="10"/>
                                <w:szCs w:val="10"/>
                                <w:vertAlign w:val="superscript"/>
                              </w:rPr>
                              <w:t>3</w:t>
                            </w:r>
                            <w:r w:rsidRPr="006B3D4F">
                              <w:rPr>
                                <w:sz w:val="10"/>
                                <w:szCs w:val="1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93.3pt;margin-top:50.85pt;width:94.85pt;height:14pt;rotation:-9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" stroked="f">
                <v:textbox>
                  <w:txbxContent>
                    <w:p w:rsidR="004A6075" w:rsidRPr="006B3D4F" w:rsidRDefault="004A6075" w:rsidP="006B3D4F">
                      <w:pPr>
                        <w:rPr>
                          <w:sz w:val="10"/>
                          <w:szCs w:val="10"/>
                        </w:rPr>
                      </w:pPr>
                      <w:r w:rsidRPr="006B3D4F">
                        <w:rPr>
                          <w:sz w:val="10"/>
                          <w:szCs w:val="10"/>
                        </w:rPr>
                        <w:t>Dissolved Oxygen [</w:t>
                      </w:r>
                      <w:proofErr w:type="spellStart"/>
                      <w:r w:rsidRPr="006B3D4F">
                        <w:rPr>
                          <w:sz w:val="10"/>
                          <w:szCs w:val="10"/>
                        </w:rPr>
                        <w:t>mmol</w:t>
                      </w:r>
                      <w:proofErr w:type="spellEnd"/>
                      <w:r w:rsidRPr="006B3D4F">
                        <w:rPr>
                          <w:sz w:val="10"/>
                          <w:szCs w:val="10"/>
                        </w:rPr>
                        <w:t>/m</w:t>
                      </w:r>
                      <w:r w:rsidRPr="006B3D4F">
                        <w:rPr>
                          <w:sz w:val="10"/>
                          <w:szCs w:val="10"/>
                          <w:vertAlign w:val="superscript"/>
                        </w:rPr>
                        <w:t>3</w:t>
                      </w:r>
                      <w:r w:rsidRPr="006B3D4F">
                        <w:rPr>
                          <w:sz w:val="10"/>
                          <w:szCs w:val="10"/>
                        </w:rPr>
                        <w:t>]</w:t>
                      </w:r>
                    </w:p>
                  </w:txbxContent>
                </v:textbox>
              </v:shape>
            </w:pict>
          </mc:Fallback>
        </mc:AlternateContent>
      </w:r>
      <w:r w:rsidR="008D1ABF">
        <w:rPr>
          <w:noProof/>
          <w:lang w:eastAsia="en-CA"/>
        </w:rPr>
        <w:drawing>
          <wp:inline distT="0" distB="0" distL="0" distR="0" wp14:anchorId="11CFE4C5" wp14:editId="6F880360">
            <wp:extent cx="3718800" cy="1591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18800" cy="1591200"/>
                    </a:xfrm>
                    <a:prstGeom prst="rect">
                      <a:avLst/>
                    </a:prstGeom>
                    <a:noFill/>
                    <a:ln>
                      <a:noFill/>
                    </a:ln>
                  </pic:spPr>
                </pic:pic>
              </a:graphicData>
            </a:graphic>
          </wp:inline>
        </w:drawing>
      </w:r>
    </w:p>
    <w:p w:rsidR="00511F2F" w:rsidRDefault="006B3D4F" w:rsidP="00660658">
      <w:pPr>
        <w:jc w:val="center"/>
      </w:pPr>
      <w:r>
        <w:rPr>
          <w:noProof/>
          <w:lang w:eastAsia="en-CA"/>
        </w:rPr>
        <mc:AlternateContent>
          <mc:Choice Requires="wps">
            <w:drawing>
              <wp:anchor distT="0" distB="0" distL="114300" distR="114300" simplePos="0" relativeHeight="251665408" behindDoc="0" locked="0" layoutInCell="1" allowOverlap="1" wp14:anchorId="4FF6615A" wp14:editId="3A018DB1">
                <wp:simplePos x="0" y="0"/>
                <wp:positionH relativeFrom="column">
                  <wp:posOffset>1257357</wp:posOffset>
                </wp:positionH>
                <wp:positionV relativeFrom="paragraph">
                  <wp:posOffset>671830</wp:posOffset>
                </wp:positionV>
                <wp:extent cx="1052019" cy="173340"/>
                <wp:effectExtent l="1270" t="0" r="0" b="0"/>
                <wp:wrapNone/>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52019" cy="173340"/>
                        </a:xfrm>
                        <a:prstGeom prst="rect">
                          <a:avLst/>
                        </a:prstGeom>
                        <a:solidFill>
                          <a:srgbClr val="FFFFFF"/>
                        </a:solidFill>
                        <a:ln w="9525">
                          <a:noFill/>
                          <a:miter lim="800000"/>
                          <a:headEnd/>
                          <a:tailEnd/>
                        </a:ln>
                      </wps:spPr>
                      <wps:txbx>
                        <w:txbxContent>
                          <w:p w:rsidR="004A6075" w:rsidRPr="006B3D4F" w:rsidRDefault="004A6075" w:rsidP="006B3D4F">
                            <w:pPr>
                              <w:rPr>
                                <w:sz w:val="10"/>
                                <w:szCs w:val="10"/>
                              </w:rPr>
                            </w:pPr>
                            <w:r w:rsidRPr="006B3D4F">
                              <w:rPr>
                                <w:sz w:val="10"/>
                                <w:szCs w:val="10"/>
                              </w:rPr>
                              <w:t>Dissolved Oxygen [</w:t>
                            </w:r>
                            <w:proofErr w:type="spellStart"/>
                            <w:r w:rsidRPr="006B3D4F">
                              <w:rPr>
                                <w:sz w:val="10"/>
                                <w:szCs w:val="10"/>
                              </w:rPr>
                              <w:t>mmol</w:t>
                            </w:r>
                            <w:proofErr w:type="spellEnd"/>
                            <w:r w:rsidRPr="006B3D4F">
                              <w:rPr>
                                <w:sz w:val="10"/>
                                <w:szCs w:val="10"/>
                              </w:rPr>
                              <w:t>/m</w:t>
                            </w:r>
                            <w:r w:rsidRPr="006B3D4F">
                              <w:rPr>
                                <w:sz w:val="10"/>
                                <w:szCs w:val="10"/>
                                <w:vertAlign w:val="superscript"/>
                              </w:rPr>
                              <w:t>3</w:t>
                            </w:r>
                            <w:r w:rsidRPr="006B3D4F">
                              <w:rPr>
                                <w:sz w:val="10"/>
                                <w:szCs w:val="1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99pt;margin-top:52.9pt;width:82.85pt;height:13.65pt;rotation:-9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" stroked="f">
                <v:textbox>
                  <w:txbxContent>
                    <w:p w:rsidR="004A6075" w:rsidRPr="006B3D4F" w:rsidRDefault="004A6075" w:rsidP="006B3D4F">
                      <w:pPr>
                        <w:rPr>
                          <w:sz w:val="10"/>
                          <w:szCs w:val="10"/>
                        </w:rPr>
                      </w:pPr>
                      <w:r w:rsidRPr="006B3D4F">
                        <w:rPr>
                          <w:sz w:val="10"/>
                          <w:szCs w:val="10"/>
                        </w:rPr>
                        <w:t>Dissolved Oxygen [</w:t>
                      </w:r>
                      <w:proofErr w:type="spellStart"/>
                      <w:r w:rsidRPr="006B3D4F">
                        <w:rPr>
                          <w:sz w:val="10"/>
                          <w:szCs w:val="10"/>
                        </w:rPr>
                        <w:t>mmol</w:t>
                      </w:r>
                      <w:proofErr w:type="spellEnd"/>
                      <w:r w:rsidRPr="006B3D4F">
                        <w:rPr>
                          <w:sz w:val="10"/>
                          <w:szCs w:val="10"/>
                        </w:rPr>
                        <w:t>/m</w:t>
                      </w:r>
                      <w:r w:rsidRPr="006B3D4F">
                        <w:rPr>
                          <w:sz w:val="10"/>
                          <w:szCs w:val="10"/>
                          <w:vertAlign w:val="superscript"/>
                        </w:rPr>
                        <w:t>3</w:t>
                      </w:r>
                      <w:r w:rsidRPr="006B3D4F">
                        <w:rPr>
                          <w:sz w:val="10"/>
                          <w:szCs w:val="10"/>
                        </w:rPr>
                        <w:t>]</w:t>
                      </w:r>
                    </w:p>
                  </w:txbxContent>
                </v:textbox>
              </v:shape>
            </w:pict>
          </mc:Fallback>
        </mc:AlternateContent>
      </w:r>
      <w:r w:rsidR="00511F2F">
        <w:rPr>
          <w:noProof/>
          <w:lang w:eastAsia="en-CA"/>
        </w:rPr>
        <w:drawing>
          <wp:inline distT="0" distB="0" distL="0" distR="0" wp14:anchorId="68A58A87" wp14:editId="31C044F8">
            <wp:extent cx="3718800" cy="1591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18800" cy="1591200"/>
                    </a:xfrm>
                    <a:prstGeom prst="rect">
                      <a:avLst/>
                    </a:prstGeom>
                    <a:noFill/>
                    <a:ln>
                      <a:noFill/>
                    </a:ln>
                  </pic:spPr>
                </pic:pic>
              </a:graphicData>
            </a:graphic>
          </wp:inline>
        </w:drawing>
      </w:r>
    </w:p>
    <w:p w:rsidR="00511F2F" w:rsidRDefault="006B3D4F" w:rsidP="00660658">
      <w:pPr>
        <w:jc w:val="center"/>
      </w:pPr>
      <w:r>
        <w:rPr>
          <w:noProof/>
          <w:lang w:eastAsia="en-CA"/>
        </w:rPr>
        <mc:AlternateContent>
          <mc:Choice Requires="wps">
            <w:drawing>
              <wp:anchor distT="0" distB="0" distL="114300" distR="114300" simplePos="0" relativeHeight="251663360" behindDoc="0" locked="0" layoutInCell="1" allowOverlap="1" wp14:anchorId="0CBDA96D" wp14:editId="6319738B">
                <wp:simplePos x="0" y="0"/>
                <wp:positionH relativeFrom="column">
                  <wp:posOffset>1290320</wp:posOffset>
                </wp:positionH>
                <wp:positionV relativeFrom="paragraph">
                  <wp:posOffset>601402</wp:posOffset>
                </wp:positionV>
                <wp:extent cx="1006864" cy="177273"/>
                <wp:effectExtent l="0" t="4445" r="0" b="0"/>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06864" cy="177273"/>
                        </a:xfrm>
                        <a:prstGeom prst="rect">
                          <a:avLst/>
                        </a:prstGeom>
                        <a:solidFill>
                          <a:srgbClr val="FFFFFF"/>
                        </a:solidFill>
                        <a:ln w="9525">
                          <a:noFill/>
                          <a:miter lim="800000"/>
                          <a:headEnd/>
                          <a:tailEnd/>
                        </a:ln>
                      </wps:spPr>
                      <wps:txbx>
                        <w:txbxContent>
                          <w:p w:rsidR="004A6075" w:rsidRPr="006B3D4F" w:rsidRDefault="004A6075">
                            <w:pPr>
                              <w:rPr>
                                <w:sz w:val="10"/>
                                <w:szCs w:val="10"/>
                              </w:rPr>
                            </w:pPr>
                            <w:r w:rsidRPr="006B3D4F">
                              <w:rPr>
                                <w:sz w:val="10"/>
                                <w:szCs w:val="10"/>
                              </w:rPr>
                              <w:t>Dissolved Oxygen [</w:t>
                            </w:r>
                            <w:proofErr w:type="spellStart"/>
                            <w:r w:rsidRPr="006B3D4F">
                              <w:rPr>
                                <w:sz w:val="10"/>
                                <w:szCs w:val="10"/>
                              </w:rPr>
                              <w:t>mmol</w:t>
                            </w:r>
                            <w:proofErr w:type="spellEnd"/>
                            <w:r w:rsidRPr="006B3D4F">
                              <w:rPr>
                                <w:sz w:val="10"/>
                                <w:szCs w:val="10"/>
                              </w:rPr>
                              <w:t>/m</w:t>
                            </w:r>
                            <w:r w:rsidRPr="006B3D4F">
                              <w:rPr>
                                <w:sz w:val="10"/>
                                <w:szCs w:val="10"/>
                                <w:vertAlign w:val="superscript"/>
                              </w:rPr>
                              <w:t>3</w:t>
                            </w:r>
                            <w:r w:rsidRPr="006B3D4F">
                              <w:rPr>
                                <w:sz w:val="10"/>
                                <w:szCs w:val="1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101.6pt;margin-top:47.35pt;width:79.3pt;height:13.95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" stroked="f">
                <v:textbox>
                  <w:txbxContent>
                    <w:p w:rsidR="004A6075" w:rsidRPr="006B3D4F" w:rsidRDefault="004A6075">
                      <w:pPr>
                        <w:rPr>
                          <w:sz w:val="10"/>
                          <w:szCs w:val="10"/>
                        </w:rPr>
                      </w:pPr>
                      <w:r w:rsidRPr="006B3D4F">
                        <w:rPr>
                          <w:sz w:val="10"/>
                          <w:szCs w:val="10"/>
                        </w:rPr>
                        <w:t>Dissolved Oxygen [</w:t>
                      </w:r>
                      <w:proofErr w:type="spellStart"/>
                      <w:r w:rsidRPr="006B3D4F">
                        <w:rPr>
                          <w:sz w:val="10"/>
                          <w:szCs w:val="10"/>
                        </w:rPr>
                        <w:t>mmol</w:t>
                      </w:r>
                      <w:proofErr w:type="spellEnd"/>
                      <w:r w:rsidRPr="006B3D4F">
                        <w:rPr>
                          <w:sz w:val="10"/>
                          <w:szCs w:val="10"/>
                        </w:rPr>
                        <w:t>/m</w:t>
                      </w:r>
                      <w:r w:rsidRPr="006B3D4F">
                        <w:rPr>
                          <w:sz w:val="10"/>
                          <w:szCs w:val="10"/>
                          <w:vertAlign w:val="superscript"/>
                        </w:rPr>
                        <w:t>3</w:t>
                      </w:r>
                      <w:r w:rsidRPr="006B3D4F">
                        <w:rPr>
                          <w:sz w:val="10"/>
                          <w:szCs w:val="10"/>
                        </w:rPr>
                        <w:t>]</w:t>
                      </w:r>
                    </w:p>
                  </w:txbxContent>
                </v:textbox>
              </v:shape>
            </w:pict>
          </mc:Fallback>
        </mc:AlternateContent>
      </w:r>
      <w:r w:rsidR="00511F2F">
        <w:rPr>
          <w:noProof/>
          <w:lang w:eastAsia="en-CA"/>
        </w:rPr>
        <w:drawing>
          <wp:inline distT="0" distB="0" distL="0" distR="0" wp14:anchorId="1FC6DF68" wp14:editId="2B755720">
            <wp:extent cx="3718800" cy="1591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18800" cy="1591200"/>
                    </a:xfrm>
                    <a:prstGeom prst="rect">
                      <a:avLst/>
                    </a:prstGeom>
                    <a:noFill/>
                    <a:ln>
                      <a:noFill/>
                    </a:ln>
                  </pic:spPr>
                </pic:pic>
              </a:graphicData>
            </a:graphic>
          </wp:inline>
        </w:drawing>
      </w:r>
    </w:p>
    <w:p w:rsidR="00B22513" w:rsidRPr="004C4E8E" w:rsidRDefault="008D1ABF" w:rsidP="009A1D7D">
      <w:pPr>
        <w:pStyle w:val="Caption"/>
        <w:rPr>
          <w:sz w:val="22"/>
          <w:szCs w:val="22"/>
        </w:rPr>
      </w:pPr>
      <w:bookmarkStart w:id="11" w:name="_Ref401741772"/>
      <w:r w:rsidRPr="004C4E8E">
        <w:rPr>
          <w:sz w:val="22"/>
          <w:szCs w:val="22"/>
        </w:rPr>
        <w:t xml:space="preserve">Figure </w:t>
      </w:r>
      <w:r w:rsidR="000D55C7" w:rsidRPr="004C4E8E">
        <w:rPr>
          <w:sz w:val="22"/>
          <w:szCs w:val="22"/>
        </w:rPr>
        <w:fldChar w:fldCharType="begin"/>
      </w:r>
      <w:r w:rsidR="000D55C7" w:rsidRPr="004C4E8E">
        <w:rPr>
          <w:sz w:val="22"/>
          <w:szCs w:val="22"/>
        </w:rPr>
        <w:instrText xml:space="preserve"> SEQ Figure \* ARABIC </w:instrText>
      </w:r>
      <w:r w:rsidR="000D55C7" w:rsidRPr="004C4E8E">
        <w:rPr>
          <w:sz w:val="22"/>
          <w:szCs w:val="22"/>
        </w:rPr>
        <w:fldChar w:fldCharType="separate"/>
      </w:r>
      <w:r w:rsidR="00214A89">
        <w:rPr>
          <w:noProof/>
          <w:sz w:val="22"/>
          <w:szCs w:val="22"/>
        </w:rPr>
        <w:t>6</w:t>
      </w:r>
      <w:r w:rsidR="000D55C7" w:rsidRPr="004C4E8E">
        <w:rPr>
          <w:noProof/>
          <w:sz w:val="22"/>
          <w:szCs w:val="22"/>
        </w:rPr>
        <w:fldChar w:fldCharType="end"/>
      </w:r>
      <w:bookmarkEnd w:id="11"/>
      <w:r w:rsidRPr="004C4E8E">
        <w:rPr>
          <w:sz w:val="22"/>
          <w:szCs w:val="22"/>
        </w:rPr>
        <w:t>: Electrode and CTD oxygen data for mission 18TL05546</w:t>
      </w:r>
      <w:r w:rsidR="00214A89">
        <w:rPr>
          <w:sz w:val="22"/>
          <w:szCs w:val="22"/>
        </w:rPr>
        <w:t xml:space="preserve"> (top), 18TL05045 (</w:t>
      </w:r>
      <w:r w:rsidR="00660658" w:rsidRPr="004C4E8E">
        <w:rPr>
          <w:sz w:val="22"/>
          <w:szCs w:val="22"/>
        </w:rPr>
        <w:t>middle), and 18HUTL09892 (bottom)</w:t>
      </w:r>
      <w:r w:rsidRPr="004C4E8E">
        <w:rPr>
          <w:sz w:val="22"/>
          <w:szCs w:val="22"/>
        </w:rPr>
        <w:t xml:space="preserve">. </w:t>
      </w:r>
      <w:r w:rsidR="00660658" w:rsidRPr="004C4E8E">
        <w:rPr>
          <w:sz w:val="22"/>
          <w:szCs w:val="22"/>
        </w:rPr>
        <w:t>For all three missions t</w:t>
      </w:r>
      <w:r w:rsidRPr="004C4E8E">
        <w:rPr>
          <w:sz w:val="22"/>
          <w:szCs w:val="22"/>
        </w:rPr>
        <w:t>here is</w:t>
      </w:r>
      <w:r w:rsidR="006B3D4F">
        <w:rPr>
          <w:sz w:val="22"/>
          <w:szCs w:val="22"/>
        </w:rPr>
        <w:t xml:space="preserve"> a</w:t>
      </w:r>
      <w:r w:rsidRPr="004C4E8E">
        <w:rPr>
          <w:sz w:val="22"/>
          <w:szCs w:val="22"/>
        </w:rPr>
        <w:t xml:space="preserve"> large difference between </w:t>
      </w:r>
      <w:r w:rsidR="00660658" w:rsidRPr="004C4E8E">
        <w:rPr>
          <w:sz w:val="22"/>
          <w:szCs w:val="22"/>
        </w:rPr>
        <w:t>CTD</w:t>
      </w:r>
      <w:r w:rsidRPr="004C4E8E">
        <w:rPr>
          <w:sz w:val="22"/>
          <w:szCs w:val="22"/>
        </w:rPr>
        <w:t xml:space="preserve"> and Electrode </w:t>
      </w:r>
      <w:r w:rsidR="00660658" w:rsidRPr="004C4E8E">
        <w:rPr>
          <w:sz w:val="22"/>
          <w:szCs w:val="22"/>
        </w:rPr>
        <w:t xml:space="preserve">oxygen </w:t>
      </w:r>
      <w:r w:rsidRPr="004C4E8E">
        <w:rPr>
          <w:sz w:val="22"/>
          <w:szCs w:val="22"/>
        </w:rPr>
        <w:t>data</w:t>
      </w:r>
      <w:r w:rsidR="00660658" w:rsidRPr="004C4E8E">
        <w:rPr>
          <w:sz w:val="22"/>
          <w:szCs w:val="22"/>
        </w:rPr>
        <w:t>, with Electrode</w:t>
      </w:r>
      <w:r w:rsidRPr="004C4E8E">
        <w:rPr>
          <w:sz w:val="22"/>
          <w:szCs w:val="22"/>
        </w:rPr>
        <w:t xml:space="preserve"> seem</w:t>
      </w:r>
      <w:r w:rsidR="00660658" w:rsidRPr="004C4E8E">
        <w:rPr>
          <w:sz w:val="22"/>
          <w:szCs w:val="22"/>
        </w:rPr>
        <w:t>ingly</w:t>
      </w:r>
      <w:r w:rsidRPr="004C4E8E">
        <w:rPr>
          <w:sz w:val="22"/>
          <w:szCs w:val="22"/>
        </w:rPr>
        <w:t xml:space="preserve"> closer to expected values, indicating </w:t>
      </w:r>
      <w:r w:rsidR="00660658" w:rsidRPr="004C4E8E">
        <w:rPr>
          <w:sz w:val="22"/>
          <w:szCs w:val="22"/>
        </w:rPr>
        <w:t xml:space="preserve">possible </w:t>
      </w:r>
      <w:r w:rsidRPr="004C4E8E">
        <w:rPr>
          <w:sz w:val="22"/>
          <w:szCs w:val="22"/>
        </w:rPr>
        <w:t xml:space="preserve">calibration </w:t>
      </w:r>
      <w:r w:rsidR="00660658" w:rsidRPr="004C4E8E">
        <w:rPr>
          <w:sz w:val="22"/>
          <w:szCs w:val="22"/>
        </w:rPr>
        <w:t>issues for</w:t>
      </w:r>
      <w:r w:rsidRPr="004C4E8E">
        <w:rPr>
          <w:sz w:val="22"/>
          <w:szCs w:val="22"/>
        </w:rPr>
        <w:t xml:space="preserve"> CTD oxygen sensor.</w:t>
      </w:r>
    </w:p>
    <w:p w:rsidR="0035324B" w:rsidRPr="0035324B" w:rsidRDefault="0035324B" w:rsidP="00DB06A7">
      <w:pPr>
        <w:pStyle w:val="Heading2"/>
      </w:pPr>
      <w:r w:rsidRPr="0035324B">
        <w:lastRenderedPageBreak/>
        <w:t>Missions with Problems</w:t>
      </w:r>
    </w:p>
    <w:p w:rsidR="009159B1" w:rsidRDefault="009159B1" w:rsidP="00DB2377">
      <w:pPr>
        <w:spacing w:after="0"/>
      </w:pPr>
    </w:p>
    <w:p w:rsidR="009159B1" w:rsidRPr="00DB06A7" w:rsidRDefault="009159B1" w:rsidP="00DB2377">
      <w:pPr>
        <w:spacing w:after="0"/>
        <w:rPr>
          <w:b/>
          <w:sz w:val="24"/>
          <w:szCs w:val="24"/>
          <w:u w:val="single"/>
        </w:rPr>
      </w:pPr>
      <w:r w:rsidRPr="00DB06A7">
        <w:rPr>
          <w:b/>
          <w:sz w:val="24"/>
          <w:szCs w:val="24"/>
          <w:u w:val="single"/>
        </w:rPr>
        <w:t>18HU04016</w:t>
      </w:r>
      <w:r w:rsidR="009A1D7D">
        <w:rPr>
          <w:b/>
          <w:sz w:val="24"/>
          <w:szCs w:val="24"/>
          <w:u w:val="single"/>
        </w:rPr>
        <w:t xml:space="preserve"> </w:t>
      </w:r>
      <w:r w:rsidR="009A1D7D">
        <w:rPr>
          <w:b/>
          <w:sz w:val="24"/>
          <w:szCs w:val="24"/>
        </w:rPr>
        <w:t>–</w:t>
      </w:r>
      <w:r w:rsidR="008F4B42">
        <w:rPr>
          <w:b/>
          <w:sz w:val="24"/>
          <w:szCs w:val="24"/>
        </w:rPr>
        <w:t xml:space="preserve"> Duplicate</w:t>
      </w:r>
      <w:r w:rsidR="009A1D7D">
        <w:rPr>
          <w:b/>
          <w:sz w:val="24"/>
          <w:szCs w:val="24"/>
        </w:rPr>
        <w:t xml:space="preserve"> ‘O2_Winkler’ and ‘O2_CTD_mLL’</w:t>
      </w:r>
    </w:p>
    <w:p w:rsidR="00B13AA4" w:rsidRDefault="00B13AA4" w:rsidP="004C4E8E">
      <w:pPr>
        <w:spacing w:after="0"/>
        <w:jc w:val="center"/>
      </w:pPr>
      <w:r>
        <w:rPr>
          <w:noProof/>
          <w:lang w:eastAsia="en-CA"/>
        </w:rPr>
        <w:drawing>
          <wp:inline distT="0" distB="0" distL="0" distR="0" wp14:anchorId="610817F7" wp14:editId="0E8C4EAD">
            <wp:extent cx="6116400" cy="252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9290" r="7654"/>
                    <a:stretch/>
                  </pic:blipFill>
                  <pic:spPr bwMode="auto">
                    <a:xfrm>
                      <a:off x="0" y="0"/>
                      <a:ext cx="6116400" cy="2520000"/>
                    </a:xfrm>
                    <a:prstGeom prst="rect">
                      <a:avLst/>
                    </a:prstGeom>
                    <a:noFill/>
                    <a:ln>
                      <a:noFill/>
                    </a:ln>
                    <a:extLst>
                      <a:ext uri="{53640926-AAD7-44D8-BBD7-CCE9431645EC}">
                        <a14:shadowObscured xmlns:a14="http://schemas.microsoft.com/office/drawing/2010/main"/>
                      </a:ext>
                    </a:extLst>
                  </pic:spPr>
                </pic:pic>
              </a:graphicData>
            </a:graphic>
          </wp:inline>
        </w:drawing>
      </w:r>
    </w:p>
    <w:p w:rsidR="004C4E8E" w:rsidRPr="004C4E8E" w:rsidRDefault="004C4E8E" w:rsidP="004C4E8E">
      <w:pPr>
        <w:pStyle w:val="Caption"/>
        <w:rPr>
          <w:sz w:val="22"/>
          <w:szCs w:val="22"/>
        </w:rPr>
      </w:pPr>
      <w:r w:rsidRPr="004C4E8E">
        <w:rPr>
          <w:sz w:val="22"/>
          <w:szCs w:val="22"/>
        </w:rPr>
        <w:t xml:space="preserve">Figure </w:t>
      </w:r>
      <w:r w:rsidRPr="004C4E8E">
        <w:rPr>
          <w:sz w:val="22"/>
          <w:szCs w:val="22"/>
        </w:rPr>
        <w:fldChar w:fldCharType="begin"/>
      </w:r>
      <w:r w:rsidRPr="004C4E8E">
        <w:rPr>
          <w:sz w:val="22"/>
          <w:szCs w:val="22"/>
        </w:rPr>
        <w:instrText xml:space="preserve"> SEQ Figure \* ARABIC </w:instrText>
      </w:r>
      <w:r w:rsidRPr="004C4E8E">
        <w:rPr>
          <w:sz w:val="22"/>
          <w:szCs w:val="22"/>
        </w:rPr>
        <w:fldChar w:fldCharType="separate"/>
      </w:r>
      <w:r w:rsidR="00214A89">
        <w:rPr>
          <w:noProof/>
          <w:sz w:val="22"/>
          <w:szCs w:val="22"/>
        </w:rPr>
        <w:t>7</w:t>
      </w:r>
      <w:r w:rsidRPr="004C4E8E">
        <w:rPr>
          <w:sz w:val="22"/>
          <w:szCs w:val="22"/>
        </w:rPr>
        <w:fldChar w:fldCharType="end"/>
      </w:r>
      <w:r w:rsidRPr="004C4E8E">
        <w:rPr>
          <w:sz w:val="22"/>
          <w:szCs w:val="22"/>
        </w:rPr>
        <w:t>: Winkler and CTD data for 18HU04016. The data for both data</w:t>
      </w:r>
      <w:r w:rsidR="00214A89">
        <w:rPr>
          <w:sz w:val="22"/>
          <w:szCs w:val="22"/>
        </w:rPr>
        <w:t xml:space="preserve"> types contain records with duplicate Sample IDs</w:t>
      </w:r>
      <w:r w:rsidRPr="004C4E8E">
        <w:rPr>
          <w:sz w:val="22"/>
          <w:szCs w:val="22"/>
        </w:rPr>
        <w:t xml:space="preserve"> where one set </w:t>
      </w:r>
      <w:r w:rsidR="00214A89">
        <w:rPr>
          <w:sz w:val="22"/>
          <w:szCs w:val="22"/>
        </w:rPr>
        <w:t xml:space="preserve">of samples </w:t>
      </w:r>
      <w:r w:rsidRPr="004C4E8E">
        <w:rPr>
          <w:sz w:val="22"/>
          <w:szCs w:val="22"/>
        </w:rPr>
        <w:t xml:space="preserve">is in ml/l and the other in </w:t>
      </w:r>
      <w:proofErr w:type="spellStart"/>
      <w:r w:rsidRPr="004C4E8E">
        <w:rPr>
          <w:sz w:val="22"/>
          <w:szCs w:val="22"/>
        </w:rPr>
        <w:t>mmol</w:t>
      </w:r>
      <w:proofErr w:type="spellEnd"/>
      <w:r w:rsidRPr="004C4E8E">
        <w:rPr>
          <w:sz w:val="22"/>
          <w:szCs w:val="22"/>
        </w:rPr>
        <w:t>/m3.</w:t>
      </w:r>
    </w:p>
    <w:p w:rsidR="009159B1" w:rsidRDefault="004C4E8E" w:rsidP="00DB2377">
      <w:pPr>
        <w:spacing w:after="0"/>
      </w:pPr>
      <w:r>
        <w:t>This mission</w:t>
      </w:r>
      <w:r w:rsidR="009159B1">
        <w:t xml:space="preserve"> showed mixture of low and high values in both CTD and Winkler data. Further investigation revealed </w:t>
      </w:r>
      <w:r>
        <w:t>that data for each data type must have been</w:t>
      </w:r>
      <w:r w:rsidR="009159B1">
        <w:t xml:space="preserve"> loaded twice but in different units</w:t>
      </w:r>
      <w:r w:rsidR="00220032">
        <w:t>.  T</w:t>
      </w:r>
      <w:r w:rsidR="002C4365">
        <w:t xml:space="preserve">here is no indication in </w:t>
      </w:r>
      <w:proofErr w:type="spellStart"/>
      <w:r w:rsidR="002C4365">
        <w:t>BioChem</w:t>
      </w:r>
      <w:proofErr w:type="spellEnd"/>
      <w:r w:rsidR="002C4365">
        <w:t xml:space="preserve"> that the units are different, they are all listed as in </w:t>
      </w:r>
      <w:proofErr w:type="spellStart"/>
      <w:r w:rsidR="002C4365">
        <w:t>mmol</w:t>
      </w:r>
      <w:proofErr w:type="spellEnd"/>
      <w:r w:rsidR="002C4365">
        <w:t>/m</w:t>
      </w:r>
      <w:r w:rsidR="002C4365" w:rsidRPr="004C4E8E">
        <w:rPr>
          <w:vertAlign w:val="superscript"/>
        </w:rPr>
        <w:t>3</w:t>
      </w:r>
      <w:r w:rsidR="002C4365">
        <w:t>.</w:t>
      </w:r>
    </w:p>
    <w:p w:rsidR="009159B1" w:rsidRDefault="009159B1" w:rsidP="00DB2377">
      <w:pPr>
        <w:spacing w:after="0"/>
      </w:pPr>
    </w:p>
    <w:p w:rsidR="009159B1" w:rsidRDefault="009159B1" w:rsidP="00DB2377">
      <w:pPr>
        <w:spacing w:after="0"/>
      </w:pPr>
      <w:r>
        <w:t>CTD data: 1570 records, 785 unique COLLECTOR_SAMPLE_ID (2x785=1570)</w:t>
      </w:r>
    </w:p>
    <w:p w:rsidR="009159B1" w:rsidRDefault="009159B1" w:rsidP="009159B1">
      <w:pPr>
        <w:spacing w:after="0"/>
      </w:pPr>
      <w:r>
        <w:t>Winkler data: 1032 records, 516 unique COLLECTOR_SAMPLE_ID (2x516=1032)</w:t>
      </w:r>
    </w:p>
    <w:p w:rsidR="009159B1" w:rsidRDefault="009159B1" w:rsidP="00DB2377">
      <w:pPr>
        <w:spacing w:after="0"/>
      </w:pPr>
    </w:p>
    <w:p w:rsidR="009159B1" w:rsidRDefault="00387937" w:rsidP="00DB2377">
      <w:pPr>
        <w:spacing w:after="0"/>
      </w:pPr>
      <w:r>
        <w:t xml:space="preserve">Two different </w:t>
      </w:r>
      <w:r w:rsidR="009159B1">
        <w:t>MISSION_SEQ:</w:t>
      </w:r>
    </w:p>
    <w:p w:rsidR="009159B1" w:rsidRDefault="009159B1" w:rsidP="00DB2377">
      <w:pPr>
        <w:spacing w:after="0"/>
      </w:pPr>
      <w:r w:rsidRPr="009159B1">
        <w:t>20000000003201</w:t>
      </w:r>
      <w:r>
        <w:t xml:space="preserve">: values look like in </w:t>
      </w:r>
      <w:r w:rsidR="00B13AA4">
        <w:t>[</w:t>
      </w:r>
      <w:proofErr w:type="spellStart"/>
      <w:r>
        <w:t>mmol</w:t>
      </w:r>
      <w:proofErr w:type="spellEnd"/>
      <w:r>
        <w:t>/m</w:t>
      </w:r>
      <w:r w:rsidRPr="00214A89">
        <w:rPr>
          <w:vertAlign w:val="superscript"/>
        </w:rPr>
        <w:t>3</w:t>
      </w:r>
      <w:proofErr w:type="gramStart"/>
      <w:r w:rsidR="00B13AA4">
        <w:t>]  and</w:t>
      </w:r>
      <w:proofErr w:type="gramEnd"/>
      <w:r w:rsidR="00B13AA4">
        <w:t xml:space="preserve"> have  5 decimal places</w:t>
      </w:r>
    </w:p>
    <w:p w:rsidR="009159B1" w:rsidRDefault="009159B1" w:rsidP="00DB2377">
      <w:pPr>
        <w:spacing w:after="0"/>
      </w:pPr>
      <w:r>
        <w:t xml:space="preserve">20000000003165: values look like in </w:t>
      </w:r>
      <w:r w:rsidR="00B13AA4">
        <w:t>[</w:t>
      </w:r>
      <w:r>
        <w:t>ml/l</w:t>
      </w:r>
      <w:proofErr w:type="gramStart"/>
      <w:r w:rsidR="00B13AA4">
        <w:t>]  and</w:t>
      </w:r>
      <w:proofErr w:type="gramEnd"/>
      <w:r w:rsidR="00B13AA4">
        <w:t xml:space="preserve"> have  3 decimal places</w:t>
      </w:r>
    </w:p>
    <w:p w:rsidR="009159B1" w:rsidRDefault="009159B1" w:rsidP="00DB2377">
      <w:pPr>
        <w:spacing w:after="0"/>
      </w:pPr>
    </w:p>
    <w:p w:rsidR="009159B1" w:rsidRDefault="009159B1" w:rsidP="00DB2377">
      <w:pPr>
        <w:spacing w:after="0"/>
      </w:pPr>
      <w:r>
        <w:t xml:space="preserve">Conversion between ml/l and </w:t>
      </w:r>
      <w:proofErr w:type="spellStart"/>
      <w:r>
        <w:t>mmol</w:t>
      </w:r>
      <w:proofErr w:type="spellEnd"/>
      <w:r>
        <w:t>/m</w:t>
      </w:r>
      <w:r w:rsidRPr="00214A89">
        <w:rPr>
          <w:vertAlign w:val="superscript"/>
        </w:rPr>
        <w:t>3</w:t>
      </w:r>
      <w:r>
        <w:t xml:space="preserve"> seem to be done using factor 44.66, although dividing data values in </w:t>
      </w:r>
      <w:proofErr w:type="spellStart"/>
      <w:r>
        <w:t>mmol</w:t>
      </w:r>
      <w:proofErr w:type="spellEnd"/>
      <w:r>
        <w:t>/m</w:t>
      </w:r>
      <w:r w:rsidRPr="004C4E8E">
        <w:rPr>
          <w:vertAlign w:val="superscript"/>
        </w:rPr>
        <w:t>3</w:t>
      </w:r>
      <w:r w:rsidR="00214A89">
        <w:t xml:space="preserve"> with data</w:t>
      </w:r>
      <w:r>
        <w:t xml:space="preserve"> in ml/l gave range of conversion factors showed on the histogram</w:t>
      </w:r>
      <w:r w:rsidR="00214A89">
        <w:t xml:space="preserve"> (</w:t>
      </w:r>
      <w:r w:rsidR="00214A89">
        <w:fldChar w:fldCharType="begin"/>
      </w:r>
      <w:r w:rsidR="00214A89">
        <w:instrText xml:space="preserve"> REF _Ref402445208 \h </w:instrText>
      </w:r>
      <w:r w:rsidR="00214A89">
        <w:fldChar w:fldCharType="separate"/>
      </w:r>
      <w:r w:rsidR="00214A89">
        <w:t xml:space="preserve">Figure </w:t>
      </w:r>
      <w:r w:rsidR="00214A89">
        <w:rPr>
          <w:noProof/>
        </w:rPr>
        <w:t>8</w:t>
      </w:r>
      <w:r w:rsidR="00214A89">
        <w:fldChar w:fldCharType="end"/>
      </w:r>
      <w:r w:rsidR="00214A89">
        <w:t>)</w:t>
      </w:r>
      <w:r>
        <w:t>. This c</w:t>
      </w:r>
      <w:r w:rsidR="00B13AA4">
        <w:t>ould be a consequence of rounding.</w:t>
      </w:r>
    </w:p>
    <w:p w:rsidR="00B13AA4" w:rsidRDefault="00B13AA4" w:rsidP="00DB2377">
      <w:pPr>
        <w:spacing w:after="0"/>
      </w:pPr>
    </w:p>
    <w:p w:rsidR="00B13AA4" w:rsidRDefault="00B13AA4" w:rsidP="005E1398">
      <w:pPr>
        <w:spacing w:after="0"/>
        <w:jc w:val="center"/>
      </w:pPr>
      <w:r>
        <w:rPr>
          <w:noProof/>
          <w:lang w:eastAsia="en-CA"/>
        </w:rPr>
        <w:drawing>
          <wp:inline distT="0" distB="0" distL="0" distR="0" wp14:anchorId="1EAEEAAB" wp14:editId="376D5C91">
            <wp:extent cx="4507200" cy="1774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07200" cy="1774800"/>
                    </a:xfrm>
                    <a:prstGeom prst="rect">
                      <a:avLst/>
                    </a:prstGeom>
                    <a:noFill/>
                    <a:ln>
                      <a:noFill/>
                    </a:ln>
                  </pic:spPr>
                </pic:pic>
              </a:graphicData>
            </a:graphic>
          </wp:inline>
        </w:drawing>
      </w:r>
    </w:p>
    <w:p w:rsidR="00B13AA4" w:rsidRDefault="00214A89" w:rsidP="00214A89">
      <w:pPr>
        <w:pStyle w:val="Caption"/>
      </w:pPr>
      <w:bookmarkStart w:id="12" w:name="_Ref402445208"/>
      <w:r>
        <w:t xml:space="preserve">Figure </w:t>
      </w:r>
      <w:fldSimple w:instr=" SEQ Figure \* ARABIC ">
        <w:r>
          <w:rPr>
            <w:noProof/>
          </w:rPr>
          <w:t>8</w:t>
        </w:r>
      </w:fldSimple>
      <w:bookmarkEnd w:id="12"/>
      <w:r>
        <w:t xml:space="preserve">: Histogram showing the distribution of ratio [O2 in </w:t>
      </w:r>
      <w:proofErr w:type="spellStart"/>
      <w:r>
        <w:t>mmol</w:t>
      </w:r>
      <w:proofErr w:type="spellEnd"/>
      <w:r>
        <w:t>/m3] / [O2 in ml/l] which was used to deduce the conversion factor.</w:t>
      </w:r>
    </w:p>
    <w:p w:rsidR="00704C3F" w:rsidRDefault="00704C3F" w:rsidP="00DB2377">
      <w:pPr>
        <w:spacing w:after="0"/>
      </w:pPr>
    </w:p>
    <w:p w:rsidR="00DC2257" w:rsidRDefault="00DC2257" w:rsidP="00DB2377">
      <w:pPr>
        <w:spacing w:after="0"/>
      </w:pPr>
    </w:p>
    <w:p w:rsidR="00704C3F" w:rsidRPr="004250BB" w:rsidRDefault="00DC2257" w:rsidP="00DB2377">
      <w:pPr>
        <w:spacing w:after="0"/>
        <w:rPr>
          <w:b/>
          <w:sz w:val="24"/>
          <w:szCs w:val="24"/>
          <w:u w:val="single"/>
        </w:rPr>
      </w:pPr>
      <w:r w:rsidRPr="004250BB">
        <w:rPr>
          <w:b/>
          <w:sz w:val="24"/>
          <w:szCs w:val="24"/>
          <w:u w:val="single"/>
        </w:rPr>
        <w:t>18HU00050</w:t>
      </w:r>
      <w:r w:rsidR="009A1D7D">
        <w:rPr>
          <w:b/>
          <w:sz w:val="24"/>
          <w:szCs w:val="24"/>
          <w:u w:val="single"/>
        </w:rPr>
        <w:t xml:space="preserve"> </w:t>
      </w:r>
      <w:r w:rsidR="009A1D7D" w:rsidRPr="009A1D7D">
        <w:rPr>
          <w:b/>
          <w:sz w:val="24"/>
          <w:szCs w:val="24"/>
        </w:rPr>
        <w:t>– Extra Samples for ‘O2_Electrode</w:t>
      </w:r>
    </w:p>
    <w:p w:rsidR="00DC2257" w:rsidRDefault="00DC2257" w:rsidP="00DB2377">
      <w:pPr>
        <w:spacing w:after="0"/>
      </w:pPr>
    </w:p>
    <w:p w:rsidR="00DC2257" w:rsidRDefault="00DC2257" w:rsidP="00DB2377">
      <w:pPr>
        <w:spacing w:after="0"/>
      </w:pPr>
      <w:r>
        <w:t>Extra 10 samples ID, missing 1 sample ID, the rest seems fine</w:t>
      </w:r>
    </w:p>
    <w:p w:rsidR="00DC2257" w:rsidRDefault="00DC2257" w:rsidP="00DB2377">
      <w:pPr>
        <w:spacing w:after="0"/>
      </w:pPr>
    </w:p>
    <w:tbl>
      <w:tblPr>
        <w:tblStyle w:val="TableGrid"/>
        <w:tblW w:w="0" w:type="auto"/>
        <w:jc w:val="center"/>
        <w:tblLook w:val="04A0" w:firstRow="1" w:lastRow="0" w:firstColumn="1" w:lastColumn="0" w:noHBand="0" w:noVBand="1"/>
      </w:tblPr>
      <w:tblGrid>
        <w:gridCol w:w="2401"/>
        <w:gridCol w:w="1416"/>
        <w:gridCol w:w="1384"/>
      </w:tblGrid>
      <w:tr w:rsidR="003411AA" w:rsidRPr="00DC2257" w:rsidTr="004F4DD7">
        <w:trPr>
          <w:jc w:val="center"/>
        </w:trPr>
        <w:tc>
          <w:tcPr>
            <w:tcW w:w="2401" w:type="dxa"/>
          </w:tcPr>
          <w:p w:rsidR="003411AA" w:rsidRPr="00DC2257" w:rsidRDefault="00C15A10" w:rsidP="00C15A10">
            <w:pPr>
              <w:jc w:val="center"/>
            </w:pPr>
            <w:proofErr w:type="spellStart"/>
            <w:r>
              <w:t>BioChem</w:t>
            </w:r>
            <w:proofErr w:type="spellEnd"/>
            <w:r>
              <w:t xml:space="preserve"> </w:t>
            </w:r>
            <w:r w:rsidR="003411AA">
              <w:t>COLLECTOR_SAMPLE_ID</w:t>
            </w:r>
          </w:p>
        </w:tc>
        <w:tc>
          <w:tcPr>
            <w:tcW w:w="1416" w:type="dxa"/>
          </w:tcPr>
          <w:p w:rsidR="003411AA" w:rsidRPr="00DC2257" w:rsidRDefault="00C15A10" w:rsidP="00C15A10">
            <w:pPr>
              <w:jc w:val="center"/>
            </w:pPr>
            <w:proofErr w:type="spellStart"/>
            <w:r>
              <w:t>BioChem</w:t>
            </w:r>
            <w:proofErr w:type="spellEnd"/>
            <w:r>
              <w:t xml:space="preserve"> </w:t>
            </w:r>
            <w:r w:rsidR="003411AA">
              <w:t>DATA_VALUE</w:t>
            </w:r>
          </w:p>
        </w:tc>
        <w:tc>
          <w:tcPr>
            <w:tcW w:w="1384" w:type="dxa"/>
          </w:tcPr>
          <w:p w:rsidR="003411AA" w:rsidRPr="00DC2257" w:rsidRDefault="003411AA" w:rsidP="00C15A10">
            <w:pPr>
              <w:jc w:val="center"/>
            </w:pPr>
            <w:proofErr w:type="spellStart"/>
            <w:r>
              <w:t>BiolSum</w:t>
            </w:r>
            <w:proofErr w:type="spellEnd"/>
          </w:p>
        </w:tc>
      </w:tr>
      <w:tr w:rsidR="003411AA" w:rsidRPr="00DC2257" w:rsidTr="004F4DD7">
        <w:trPr>
          <w:jc w:val="center"/>
        </w:trPr>
        <w:tc>
          <w:tcPr>
            <w:tcW w:w="2401" w:type="dxa"/>
          </w:tcPr>
          <w:p w:rsidR="003411AA" w:rsidRPr="00DC2257" w:rsidRDefault="003411AA" w:rsidP="00B63DE9">
            <w:r w:rsidRPr="00DC2257">
              <w:t>213371</w:t>
            </w:r>
          </w:p>
        </w:tc>
        <w:tc>
          <w:tcPr>
            <w:tcW w:w="1416" w:type="dxa"/>
          </w:tcPr>
          <w:p w:rsidR="003411AA" w:rsidRPr="00DC2257" w:rsidRDefault="003411AA" w:rsidP="00B63DE9">
            <w:r w:rsidRPr="00DC2257">
              <w:t xml:space="preserve">264       </w:t>
            </w:r>
          </w:p>
        </w:tc>
        <w:tc>
          <w:tcPr>
            <w:tcW w:w="1384" w:type="dxa"/>
          </w:tcPr>
          <w:p w:rsidR="003411AA" w:rsidRPr="00DC2257" w:rsidRDefault="003411AA" w:rsidP="00DC2257">
            <w:proofErr w:type="spellStart"/>
            <w:r>
              <w:t>NaN</w:t>
            </w:r>
            <w:proofErr w:type="spellEnd"/>
          </w:p>
        </w:tc>
      </w:tr>
      <w:tr w:rsidR="003411AA" w:rsidRPr="00DC2257" w:rsidTr="004F4DD7">
        <w:trPr>
          <w:jc w:val="center"/>
        </w:trPr>
        <w:tc>
          <w:tcPr>
            <w:tcW w:w="2401" w:type="dxa"/>
          </w:tcPr>
          <w:p w:rsidR="003411AA" w:rsidRPr="00DC2257" w:rsidRDefault="003411AA" w:rsidP="00B63DE9">
            <w:r w:rsidRPr="00DC2257">
              <w:t>213372</w:t>
            </w:r>
          </w:p>
        </w:tc>
        <w:tc>
          <w:tcPr>
            <w:tcW w:w="1416" w:type="dxa"/>
          </w:tcPr>
          <w:p w:rsidR="003411AA" w:rsidRPr="00DC2257" w:rsidRDefault="003411AA" w:rsidP="00B63DE9">
            <w:r w:rsidRPr="00DC2257">
              <w:t xml:space="preserve">    270       </w:t>
            </w:r>
          </w:p>
        </w:tc>
        <w:tc>
          <w:tcPr>
            <w:tcW w:w="1384" w:type="dxa"/>
          </w:tcPr>
          <w:p w:rsidR="003411AA" w:rsidRPr="00DC2257" w:rsidRDefault="003411AA" w:rsidP="00B63DE9">
            <w:proofErr w:type="spellStart"/>
            <w:r>
              <w:t>NaN</w:t>
            </w:r>
            <w:proofErr w:type="spellEnd"/>
          </w:p>
        </w:tc>
      </w:tr>
      <w:tr w:rsidR="003411AA" w:rsidRPr="00DC2257" w:rsidTr="004F4DD7">
        <w:trPr>
          <w:jc w:val="center"/>
        </w:trPr>
        <w:tc>
          <w:tcPr>
            <w:tcW w:w="2401" w:type="dxa"/>
          </w:tcPr>
          <w:p w:rsidR="003411AA" w:rsidRPr="00DC2257" w:rsidRDefault="003411AA" w:rsidP="00B63DE9">
            <w:r w:rsidRPr="00DC2257">
              <w:t>213373</w:t>
            </w:r>
          </w:p>
        </w:tc>
        <w:tc>
          <w:tcPr>
            <w:tcW w:w="1416" w:type="dxa"/>
          </w:tcPr>
          <w:p w:rsidR="003411AA" w:rsidRPr="00DC2257" w:rsidRDefault="003411AA" w:rsidP="00B63DE9">
            <w:r w:rsidRPr="00DC2257">
              <w:t xml:space="preserve">    270       </w:t>
            </w:r>
          </w:p>
        </w:tc>
        <w:tc>
          <w:tcPr>
            <w:tcW w:w="1384" w:type="dxa"/>
          </w:tcPr>
          <w:p w:rsidR="003411AA" w:rsidRPr="00DC2257" w:rsidRDefault="003411AA" w:rsidP="00B63DE9">
            <w:proofErr w:type="spellStart"/>
            <w:r>
              <w:t>NaN</w:t>
            </w:r>
            <w:proofErr w:type="spellEnd"/>
          </w:p>
        </w:tc>
      </w:tr>
      <w:tr w:rsidR="003411AA" w:rsidRPr="00DC2257" w:rsidTr="004F4DD7">
        <w:trPr>
          <w:jc w:val="center"/>
        </w:trPr>
        <w:tc>
          <w:tcPr>
            <w:tcW w:w="2401" w:type="dxa"/>
          </w:tcPr>
          <w:p w:rsidR="003411AA" w:rsidRPr="00DC2257" w:rsidRDefault="003411AA" w:rsidP="00B63DE9">
            <w:r w:rsidRPr="00DC2257">
              <w:t>213374</w:t>
            </w:r>
          </w:p>
        </w:tc>
        <w:tc>
          <w:tcPr>
            <w:tcW w:w="1416" w:type="dxa"/>
          </w:tcPr>
          <w:p w:rsidR="003411AA" w:rsidRPr="00DC2257" w:rsidRDefault="003411AA" w:rsidP="00B63DE9">
            <w:r w:rsidRPr="00DC2257">
              <w:t xml:space="preserve">    271       </w:t>
            </w:r>
          </w:p>
        </w:tc>
        <w:tc>
          <w:tcPr>
            <w:tcW w:w="1384" w:type="dxa"/>
          </w:tcPr>
          <w:p w:rsidR="003411AA" w:rsidRPr="00DC2257" w:rsidRDefault="003411AA" w:rsidP="00B63DE9">
            <w:proofErr w:type="spellStart"/>
            <w:r>
              <w:t>NaN</w:t>
            </w:r>
            <w:proofErr w:type="spellEnd"/>
          </w:p>
        </w:tc>
      </w:tr>
      <w:tr w:rsidR="003411AA" w:rsidRPr="00DC2257" w:rsidTr="004F4DD7">
        <w:trPr>
          <w:jc w:val="center"/>
        </w:trPr>
        <w:tc>
          <w:tcPr>
            <w:tcW w:w="2401" w:type="dxa"/>
          </w:tcPr>
          <w:p w:rsidR="003411AA" w:rsidRPr="00DC2257" w:rsidRDefault="003411AA" w:rsidP="00B63DE9">
            <w:r w:rsidRPr="00DC2257">
              <w:t>213375</w:t>
            </w:r>
          </w:p>
        </w:tc>
        <w:tc>
          <w:tcPr>
            <w:tcW w:w="1416" w:type="dxa"/>
          </w:tcPr>
          <w:p w:rsidR="003411AA" w:rsidRPr="00DC2257" w:rsidRDefault="003411AA" w:rsidP="00B63DE9">
            <w:r w:rsidRPr="00DC2257">
              <w:t xml:space="preserve">    273       </w:t>
            </w:r>
          </w:p>
        </w:tc>
        <w:tc>
          <w:tcPr>
            <w:tcW w:w="1384" w:type="dxa"/>
          </w:tcPr>
          <w:p w:rsidR="003411AA" w:rsidRPr="00DC2257" w:rsidRDefault="003411AA" w:rsidP="00B63DE9">
            <w:proofErr w:type="spellStart"/>
            <w:r>
              <w:t>NaN</w:t>
            </w:r>
            <w:proofErr w:type="spellEnd"/>
          </w:p>
        </w:tc>
      </w:tr>
      <w:tr w:rsidR="003411AA" w:rsidRPr="00DC2257" w:rsidTr="004F4DD7">
        <w:trPr>
          <w:jc w:val="center"/>
        </w:trPr>
        <w:tc>
          <w:tcPr>
            <w:tcW w:w="2401" w:type="dxa"/>
          </w:tcPr>
          <w:p w:rsidR="003411AA" w:rsidRPr="00DC2257" w:rsidRDefault="003411AA" w:rsidP="00B63DE9">
            <w:r w:rsidRPr="00DC2257">
              <w:t>213376</w:t>
            </w:r>
          </w:p>
        </w:tc>
        <w:tc>
          <w:tcPr>
            <w:tcW w:w="1416" w:type="dxa"/>
          </w:tcPr>
          <w:p w:rsidR="003411AA" w:rsidRPr="00DC2257" w:rsidRDefault="003411AA" w:rsidP="00B63DE9">
            <w:r w:rsidRPr="00DC2257">
              <w:t xml:space="preserve">    266       </w:t>
            </w:r>
          </w:p>
        </w:tc>
        <w:tc>
          <w:tcPr>
            <w:tcW w:w="1384" w:type="dxa"/>
          </w:tcPr>
          <w:p w:rsidR="003411AA" w:rsidRPr="00DC2257" w:rsidRDefault="003411AA" w:rsidP="00B63DE9">
            <w:proofErr w:type="spellStart"/>
            <w:r>
              <w:t>NaN</w:t>
            </w:r>
            <w:proofErr w:type="spellEnd"/>
          </w:p>
        </w:tc>
      </w:tr>
      <w:tr w:rsidR="003411AA" w:rsidRPr="00DC2257" w:rsidTr="004F4DD7">
        <w:trPr>
          <w:jc w:val="center"/>
        </w:trPr>
        <w:tc>
          <w:tcPr>
            <w:tcW w:w="2401" w:type="dxa"/>
          </w:tcPr>
          <w:p w:rsidR="003411AA" w:rsidRPr="00DC2257" w:rsidRDefault="003411AA" w:rsidP="00B63DE9">
            <w:r w:rsidRPr="00DC2257">
              <w:t>213377</w:t>
            </w:r>
          </w:p>
        </w:tc>
        <w:tc>
          <w:tcPr>
            <w:tcW w:w="1416" w:type="dxa"/>
          </w:tcPr>
          <w:p w:rsidR="003411AA" w:rsidRPr="00DC2257" w:rsidRDefault="003411AA" w:rsidP="00B63DE9">
            <w:r w:rsidRPr="00DC2257">
              <w:t xml:space="preserve">    263       </w:t>
            </w:r>
          </w:p>
        </w:tc>
        <w:tc>
          <w:tcPr>
            <w:tcW w:w="1384" w:type="dxa"/>
          </w:tcPr>
          <w:p w:rsidR="003411AA" w:rsidRPr="00DC2257" w:rsidRDefault="003411AA" w:rsidP="00B63DE9">
            <w:proofErr w:type="spellStart"/>
            <w:r>
              <w:t>NaN</w:t>
            </w:r>
            <w:proofErr w:type="spellEnd"/>
          </w:p>
        </w:tc>
      </w:tr>
      <w:tr w:rsidR="003411AA" w:rsidRPr="00DC2257" w:rsidTr="004F4DD7">
        <w:trPr>
          <w:jc w:val="center"/>
        </w:trPr>
        <w:tc>
          <w:tcPr>
            <w:tcW w:w="2401" w:type="dxa"/>
          </w:tcPr>
          <w:p w:rsidR="003411AA" w:rsidRPr="00DC2257" w:rsidRDefault="003411AA" w:rsidP="00B63DE9">
            <w:r w:rsidRPr="00DC2257">
              <w:t>213378</w:t>
            </w:r>
          </w:p>
        </w:tc>
        <w:tc>
          <w:tcPr>
            <w:tcW w:w="1416" w:type="dxa"/>
          </w:tcPr>
          <w:p w:rsidR="003411AA" w:rsidRPr="00DC2257" w:rsidRDefault="003411AA" w:rsidP="00B63DE9">
            <w:r w:rsidRPr="00DC2257">
              <w:t xml:space="preserve">    263       </w:t>
            </w:r>
          </w:p>
        </w:tc>
        <w:tc>
          <w:tcPr>
            <w:tcW w:w="1384" w:type="dxa"/>
          </w:tcPr>
          <w:p w:rsidR="003411AA" w:rsidRPr="00DC2257" w:rsidRDefault="003411AA" w:rsidP="00B63DE9">
            <w:proofErr w:type="spellStart"/>
            <w:r>
              <w:t>NaN</w:t>
            </w:r>
            <w:proofErr w:type="spellEnd"/>
          </w:p>
        </w:tc>
      </w:tr>
      <w:tr w:rsidR="003411AA" w:rsidRPr="00DC2257" w:rsidTr="004F4DD7">
        <w:trPr>
          <w:jc w:val="center"/>
        </w:trPr>
        <w:tc>
          <w:tcPr>
            <w:tcW w:w="2401" w:type="dxa"/>
          </w:tcPr>
          <w:p w:rsidR="003411AA" w:rsidRPr="00DC2257" w:rsidRDefault="003411AA" w:rsidP="00B63DE9">
            <w:r w:rsidRPr="00DC2257">
              <w:t>213379</w:t>
            </w:r>
          </w:p>
        </w:tc>
        <w:tc>
          <w:tcPr>
            <w:tcW w:w="1416" w:type="dxa"/>
          </w:tcPr>
          <w:p w:rsidR="003411AA" w:rsidRPr="00DC2257" w:rsidRDefault="003411AA" w:rsidP="00B63DE9">
            <w:r w:rsidRPr="00DC2257">
              <w:t xml:space="preserve">    247       </w:t>
            </w:r>
          </w:p>
        </w:tc>
        <w:tc>
          <w:tcPr>
            <w:tcW w:w="1384" w:type="dxa"/>
          </w:tcPr>
          <w:p w:rsidR="003411AA" w:rsidRPr="00DC2257" w:rsidRDefault="003411AA" w:rsidP="00B63DE9">
            <w:proofErr w:type="spellStart"/>
            <w:r>
              <w:t>NaN</w:t>
            </w:r>
            <w:proofErr w:type="spellEnd"/>
          </w:p>
        </w:tc>
      </w:tr>
      <w:tr w:rsidR="003411AA" w:rsidRPr="006B7373" w:rsidTr="004F4DD7">
        <w:trPr>
          <w:jc w:val="center"/>
        </w:trPr>
        <w:tc>
          <w:tcPr>
            <w:tcW w:w="2401" w:type="dxa"/>
          </w:tcPr>
          <w:p w:rsidR="003411AA" w:rsidRPr="006B7373" w:rsidRDefault="003411AA" w:rsidP="00B63DE9">
            <w:r w:rsidRPr="00DC2257">
              <w:t>213380</w:t>
            </w:r>
          </w:p>
        </w:tc>
        <w:tc>
          <w:tcPr>
            <w:tcW w:w="1416" w:type="dxa"/>
          </w:tcPr>
          <w:p w:rsidR="003411AA" w:rsidRPr="006B7373" w:rsidRDefault="003411AA" w:rsidP="00B63DE9">
            <w:r w:rsidRPr="00DC2257">
              <w:t xml:space="preserve">    220</w:t>
            </w:r>
          </w:p>
        </w:tc>
        <w:tc>
          <w:tcPr>
            <w:tcW w:w="1384" w:type="dxa"/>
          </w:tcPr>
          <w:p w:rsidR="003411AA" w:rsidRPr="00DC2257" w:rsidRDefault="003411AA" w:rsidP="00B63DE9">
            <w:proofErr w:type="spellStart"/>
            <w:r>
              <w:t>NaN</w:t>
            </w:r>
            <w:proofErr w:type="spellEnd"/>
          </w:p>
        </w:tc>
      </w:tr>
      <w:tr w:rsidR="003411AA" w:rsidRPr="006B7373" w:rsidTr="004F4DD7">
        <w:trPr>
          <w:jc w:val="center"/>
        </w:trPr>
        <w:tc>
          <w:tcPr>
            <w:tcW w:w="2401" w:type="dxa"/>
          </w:tcPr>
          <w:p w:rsidR="003411AA" w:rsidRPr="00DC2257" w:rsidRDefault="003411AA" w:rsidP="00B63DE9">
            <w:r w:rsidRPr="00DC2257">
              <w:t>232887</w:t>
            </w:r>
          </w:p>
        </w:tc>
        <w:tc>
          <w:tcPr>
            <w:tcW w:w="1416" w:type="dxa"/>
          </w:tcPr>
          <w:p w:rsidR="003411AA" w:rsidRPr="00DC2257" w:rsidRDefault="003411AA" w:rsidP="00B63DE9">
            <w:proofErr w:type="spellStart"/>
            <w:r>
              <w:t>NaN</w:t>
            </w:r>
            <w:proofErr w:type="spellEnd"/>
          </w:p>
        </w:tc>
        <w:tc>
          <w:tcPr>
            <w:tcW w:w="1384" w:type="dxa"/>
          </w:tcPr>
          <w:p w:rsidR="003411AA" w:rsidRDefault="003411AA" w:rsidP="00B63DE9">
            <w:r w:rsidRPr="00DC2257">
              <w:t>275</w:t>
            </w:r>
          </w:p>
        </w:tc>
      </w:tr>
    </w:tbl>
    <w:p w:rsidR="00DC2257" w:rsidRDefault="00DC2257" w:rsidP="00DC2257">
      <w:pPr>
        <w:spacing w:after="0"/>
      </w:pPr>
    </w:p>
    <w:p w:rsidR="000070D8" w:rsidRDefault="003411AA" w:rsidP="003411AA">
      <w:pPr>
        <w:pStyle w:val="Caption"/>
        <w:rPr>
          <w:sz w:val="22"/>
          <w:szCs w:val="22"/>
        </w:rPr>
      </w:pPr>
      <w:r w:rsidRPr="003411AA">
        <w:rPr>
          <w:sz w:val="22"/>
          <w:szCs w:val="22"/>
        </w:rPr>
        <w:t xml:space="preserve">Table </w:t>
      </w:r>
      <w:r w:rsidRPr="003411AA">
        <w:rPr>
          <w:sz w:val="22"/>
          <w:szCs w:val="22"/>
        </w:rPr>
        <w:fldChar w:fldCharType="begin"/>
      </w:r>
      <w:r w:rsidRPr="003411AA">
        <w:rPr>
          <w:sz w:val="22"/>
          <w:szCs w:val="22"/>
        </w:rPr>
        <w:instrText xml:space="preserve"> SEQ Table \* ARABIC </w:instrText>
      </w:r>
      <w:r w:rsidRPr="003411AA">
        <w:rPr>
          <w:sz w:val="22"/>
          <w:szCs w:val="22"/>
        </w:rPr>
        <w:fldChar w:fldCharType="separate"/>
      </w:r>
      <w:r w:rsidR="0073128F">
        <w:rPr>
          <w:noProof/>
          <w:sz w:val="22"/>
          <w:szCs w:val="22"/>
        </w:rPr>
        <w:t>7</w:t>
      </w:r>
      <w:r w:rsidRPr="003411AA">
        <w:rPr>
          <w:sz w:val="22"/>
          <w:szCs w:val="22"/>
        </w:rPr>
        <w:fldChar w:fldCharType="end"/>
      </w:r>
      <w:r w:rsidRPr="003411AA">
        <w:rPr>
          <w:sz w:val="22"/>
          <w:szCs w:val="22"/>
        </w:rPr>
        <w:t xml:space="preserve">: Ten extra collector sample IDs and data values for the Electrode </w:t>
      </w:r>
      <w:proofErr w:type="spellStart"/>
      <w:r w:rsidRPr="003411AA">
        <w:rPr>
          <w:sz w:val="22"/>
          <w:szCs w:val="22"/>
        </w:rPr>
        <w:t>datatype</w:t>
      </w:r>
      <w:proofErr w:type="spellEnd"/>
      <w:r w:rsidRPr="003411AA">
        <w:rPr>
          <w:sz w:val="22"/>
          <w:szCs w:val="22"/>
        </w:rPr>
        <w:t xml:space="preserve"> for mission 18HU00050. Those </w:t>
      </w:r>
      <w:r>
        <w:rPr>
          <w:sz w:val="22"/>
          <w:szCs w:val="22"/>
        </w:rPr>
        <w:t xml:space="preserve">10 </w:t>
      </w:r>
      <w:r w:rsidRPr="003411AA">
        <w:rPr>
          <w:sz w:val="22"/>
          <w:szCs w:val="22"/>
        </w:rPr>
        <w:t xml:space="preserve">sample IDs </w:t>
      </w:r>
      <w:r>
        <w:rPr>
          <w:sz w:val="22"/>
          <w:szCs w:val="22"/>
        </w:rPr>
        <w:t xml:space="preserve">found in </w:t>
      </w:r>
      <w:proofErr w:type="spellStart"/>
      <w:r>
        <w:rPr>
          <w:sz w:val="22"/>
          <w:szCs w:val="22"/>
        </w:rPr>
        <w:t>BioChem</w:t>
      </w:r>
      <w:proofErr w:type="spellEnd"/>
      <w:r>
        <w:rPr>
          <w:sz w:val="22"/>
          <w:szCs w:val="22"/>
        </w:rPr>
        <w:t xml:space="preserve"> for that mission </w:t>
      </w:r>
      <w:r w:rsidRPr="003411AA">
        <w:rPr>
          <w:sz w:val="22"/>
          <w:szCs w:val="22"/>
        </w:rPr>
        <w:t xml:space="preserve">were not found in </w:t>
      </w:r>
      <w:r>
        <w:rPr>
          <w:sz w:val="22"/>
          <w:szCs w:val="22"/>
        </w:rPr>
        <w:t xml:space="preserve">the </w:t>
      </w:r>
      <w:r w:rsidRPr="003411AA">
        <w:rPr>
          <w:sz w:val="22"/>
          <w:szCs w:val="22"/>
        </w:rPr>
        <w:t xml:space="preserve">original </w:t>
      </w:r>
      <w:proofErr w:type="spellStart"/>
      <w:r w:rsidRPr="003411AA">
        <w:rPr>
          <w:sz w:val="22"/>
          <w:szCs w:val="22"/>
        </w:rPr>
        <w:t>BiolSum</w:t>
      </w:r>
      <w:proofErr w:type="spellEnd"/>
      <w:r w:rsidRPr="003411AA">
        <w:rPr>
          <w:sz w:val="22"/>
          <w:szCs w:val="22"/>
        </w:rPr>
        <w:t xml:space="preserve"> file.</w:t>
      </w:r>
    </w:p>
    <w:p w:rsidR="00D53425" w:rsidRPr="00D53425" w:rsidRDefault="00D53425" w:rsidP="00D53425"/>
    <w:p w:rsidR="004F4DD7" w:rsidRDefault="004F4DD7" w:rsidP="000070D8">
      <w:pPr>
        <w:spacing w:after="0"/>
        <w:jc w:val="center"/>
      </w:pPr>
      <w:r>
        <w:rPr>
          <w:noProof/>
          <w:lang w:eastAsia="en-CA"/>
        </w:rPr>
        <w:drawing>
          <wp:inline distT="0" distB="0" distL="0" distR="0" wp14:anchorId="7062D244" wp14:editId="1A2969C0">
            <wp:extent cx="4046400" cy="3034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HU00050_doxy_all_in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46400" cy="3034800"/>
                    </a:xfrm>
                    <a:prstGeom prst="rect">
                      <a:avLst/>
                    </a:prstGeom>
                  </pic:spPr>
                </pic:pic>
              </a:graphicData>
            </a:graphic>
          </wp:inline>
        </w:drawing>
      </w:r>
    </w:p>
    <w:p w:rsidR="00BF6E90" w:rsidRDefault="00BF6E90" w:rsidP="00DC2257">
      <w:pPr>
        <w:spacing w:after="0"/>
      </w:pPr>
    </w:p>
    <w:p w:rsidR="00DB06A7" w:rsidRPr="003411AA" w:rsidRDefault="003411AA" w:rsidP="003411AA">
      <w:pPr>
        <w:pStyle w:val="Caption"/>
        <w:rPr>
          <w:sz w:val="22"/>
          <w:szCs w:val="22"/>
        </w:rPr>
      </w:pPr>
      <w:r w:rsidRPr="003411AA">
        <w:rPr>
          <w:sz w:val="22"/>
          <w:szCs w:val="22"/>
        </w:rPr>
        <w:t xml:space="preserve">Figure </w:t>
      </w:r>
      <w:r w:rsidRPr="003411AA">
        <w:rPr>
          <w:sz w:val="22"/>
          <w:szCs w:val="22"/>
        </w:rPr>
        <w:fldChar w:fldCharType="begin"/>
      </w:r>
      <w:r w:rsidRPr="003411AA">
        <w:rPr>
          <w:sz w:val="22"/>
          <w:szCs w:val="22"/>
        </w:rPr>
        <w:instrText xml:space="preserve"> SEQ Figure \* ARABIC </w:instrText>
      </w:r>
      <w:r w:rsidRPr="003411AA">
        <w:rPr>
          <w:sz w:val="22"/>
          <w:szCs w:val="22"/>
        </w:rPr>
        <w:fldChar w:fldCharType="separate"/>
      </w:r>
      <w:r w:rsidR="00214A89">
        <w:rPr>
          <w:noProof/>
          <w:sz w:val="22"/>
          <w:szCs w:val="22"/>
        </w:rPr>
        <w:t>9</w:t>
      </w:r>
      <w:r w:rsidRPr="003411AA">
        <w:rPr>
          <w:sz w:val="22"/>
          <w:szCs w:val="22"/>
        </w:rPr>
        <w:fldChar w:fldCharType="end"/>
      </w:r>
      <w:r w:rsidRPr="003411AA">
        <w:rPr>
          <w:sz w:val="22"/>
          <w:szCs w:val="22"/>
        </w:rPr>
        <w:t xml:space="preserve">: Dissolved oxygen data for mission 18HU00050 for Electrode data type. Note that there are 10 samples with sample </w:t>
      </w:r>
      <w:r w:rsidR="001E753D" w:rsidRPr="003411AA">
        <w:rPr>
          <w:sz w:val="22"/>
          <w:szCs w:val="22"/>
        </w:rPr>
        <w:t>ID</w:t>
      </w:r>
      <w:r w:rsidR="001E753D">
        <w:rPr>
          <w:sz w:val="22"/>
          <w:szCs w:val="22"/>
        </w:rPr>
        <w:t xml:space="preserve">s </w:t>
      </w:r>
      <w:r w:rsidR="001E753D" w:rsidRPr="003411AA">
        <w:rPr>
          <w:sz w:val="22"/>
          <w:szCs w:val="22"/>
        </w:rPr>
        <w:t>radically</w:t>
      </w:r>
      <w:r w:rsidRPr="003411AA">
        <w:rPr>
          <w:sz w:val="22"/>
          <w:szCs w:val="22"/>
        </w:rPr>
        <w:t xml:space="preserve"> different from the rest of the sample IDs collected on that mission. Comparison with original data from </w:t>
      </w:r>
      <w:proofErr w:type="spellStart"/>
      <w:r w:rsidRPr="003411AA">
        <w:rPr>
          <w:sz w:val="22"/>
          <w:szCs w:val="22"/>
        </w:rPr>
        <w:t>BiolSums</w:t>
      </w:r>
      <w:proofErr w:type="spellEnd"/>
      <w:r w:rsidRPr="003411AA">
        <w:rPr>
          <w:sz w:val="22"/>
          <w:szCs w:val="22"/>
        </w:rPr>
        <w:t xml:space="preserve"> does not contain data for these </w:t>
      </w:r>
      <w:r>
        <w:rPr>
          <w:sz w:val="22"/>
          <w:szCs w:val="22"/>
        </w:rPr>
        <w:t xml:space="preserve">10 </w:t>
      </w:r>
      <w:r w:rsidRPr="003411AA">
        <w:rPr>
          <w:sz w:val="22"/>
          <w:szCs w:val="22"/>
        </w:rPr>
        <w:t>sample IDs.</w:t>
      </w:r>
    </w:p>
    <w:p w:rsidR="00DB06A7" w:rsidRDefault="00DB06A7" w:rsidP="00DC2257">
      <w:pPr>
        <w:spacing w:after="0"/>
      </w:pPr>
    </w:p>
    <w:p w:rsidR="00DB06A7" w:rsidRDefault="00DB06A7" w:rsidP="00DC2257">
      <w:pPr>
        <w:spacing w:after="0"/>
      </w:pPr>
    </w:p>
    <w:p w:rsidR="00DB06A7" w:rsidRDefault="00DB06A7" w:rsidP="00DC2257">
      <w:pPr>
        <w:spacing w:after="0"/>
      </w:pPr>
    </w:p>
    <w:p w:rsidR="00BF6E90" w:rsidRDefault="00BF6E90" w:rsidP="00DC2257">
      <w:pPr>
        <w:spacing w:after="0"/>
      </w:pPr>
    </w:p>
    <w:p w:rsidR="00BF6E90" w:rsidRPr="009A1D7D" w:rsidRDefault="00BF6E90" w:rsidP="00DC2257">
      <w:pPr>
        <w:spacing w:after="0"/>
        <w:rPr>
          <w:b/>
          <w:sz w:val="24"/>
          <w:szCs w:val="24"/>
        </w:rPr>
      </w:pPr>
      <w:r w:rsidRPr="009A1D7D">
        <w:rPr>
          <w:b/>
          <w:sz w:val="24"/>
          <w:szCs w:val="24"/>
          <w:u w:val="single"/>
        </w:rPr>
        <w:t>18HU94008</w:t>
      </w:r>
      <w:r w:rsidR="009A1D7D" w:rsidRPr="009A1D7D">
        <w:rPr>
          <w:b/>
          <w:sz w:val="24"/>
          <w:szCs w:val="24"/>
          <w:u w:val="single"/>
        </w:rPr>
        <w:t xml:space="preserve"> </w:t>
      </w:r>
      <w:r w:rsidR="009A1D7D" w:rsidRPr="009A1D7D">
        <w:rPr>
          <w:b/>
          <w:sz w:val="24"/>
          <w:szCs w:val="24"/>
        </w:rPr>
        <w:t xml:space="preserve">– Duplicate </w:t>
      </w:r>
      <w:r w:rsidR="009A1D7D">
        <w:rPr>
          <w:b/>
          <w:sz w:val="24"/>
          <w:szCs w:val="24"/>
        </w:rPr>
        <w:t>‘</w:t>
      </w:r>
      <w:r w:rsidR="009A1D7D" w:rsidRPr="009A1D7D">
        <w:rPr>
          <w:b/>
          <w:sz w:val="24"/>
          <w:szCs w:val="24"/>
        </w:rPr>
        <w:t>O2_Winkler</w:t>
      </w:r>
      <w:r w:rsidR="009A1D7D">
        <w:rPr>
          <w:b/>
          <w:sz w:val="24"/>
          <w:szCs w:val="24"/>
        </w:rPr>
        <w:t>’</w:t>
      </w:r>
      <w:r w:rsidR="009A1D7D" w:rsidRPr="009A1D7D">
        <w:rPr>
          <w:b/>
          <w:sz w:val="24"/>
          <w:szCs w:val="24"/>
        </w:rPr>
        <w:t xml:space="preserve"> samples</w:t>
      </w:r>
    </w:p>
    <w:p w:rsidR="00BF6E90" w:rsidRPr="009A1D7D" w:rsidRDefault="00BF6E90" w:rsidP="00DC2257">
      <w:pPr>
        <w:spacing w:after="0"/>
      </w:pPr>
    </w:p>
    <w:p w:rsidR="00BF6E90" w:rsidRDefault="00BF6E90" w:rsidP="00DC2257">
      <w:pPr>
        <w:spacing w:after="0"/>
      </w:pPr>
      <w:r>
        <w:t>10 duplicate Winkler samples</w:t>
      </w:r>
      <w:r w:rsidR="0035324B">
        <w:t xml:space="preserve"> (see file </w:t>
      </w:r>
      <w:r w:rsidR="00D81577" w:rsidRPr="00D81577">
        <w:t>Duplicate_Winkler_HU94008.xls</w:t>
      </w:r>
      <w:r w:rsidR="00D81577">
        <w:t>)</w:t>
      </w:r>
    </w:p>
    <w:p w:rsidR="00343EDA" w:rsidRDefault="00343EDA" w:rsidP="00DC2257">
      <w:pPr>
        <w:spacing w:after="0"/>
      </w:pPr>
    </w:p>
    <w:p w:rsidR="00066DD4" w:rsidRPr="00343EDA" w:rsidRDefault="00343EDA" w:rsidP="00DC2257">
      <w:pPr>
        <w:spacing w:after="0"/>
        <w:rPr>
          <w:b/>
          <w:sz w:val="24"/>
          <w:szCs w:val="24"/>
          <w:u w:val="single"/>
        </w:rPr>
      </w:pPr>
      <w:r w:rsidRPr="00343EDA">
        <w:rPr>
          <w:b/>
          <w:sz w:val="24"/>
          <w:szCs w:val="24"/>
          <w:u w:val="single"/>
        </w:rPr>
        <w:t>18HU99054</w:t>
      </w:r>
      <w:r w:rsidR="009A1D7D">
        <w:rPr>
          <w:b/>
          <w:sz w:val="24"/>
          <w:szCs w:val="24"/>
          <w:u w:val="single"/>
        </w:rPr>
        <w:t xml:space="preserve"> </w:t>
      </w:r>
      <w:r w:rsidR="009A1D7D" w:rsidRPr="009A1D7D">
        <w:rPr>
          <w:b/>
          <w:sz w:val="24"/>
          <w:szCs w:val="24"/>
        </w:rPr>
        <w:t>– Zeroes stripped, repeating patterns</w:t>
      </w:r>
    </w:p>
    <w:p w:rsidR="00610C66" w:rsidRDefault="00610C66" w:rsidP="00DC2257">
      <w:pPr>
        <w:spacing w:after="0"/>
      </w:pPr>
    </w:p>
    <w:p w:rsidR="00343EDA" w:rsidRDefault="001E753D" w:rsidP="00DC2257">
      <w:pPr>
        <w:spacing w:after="0"/>
      </w:pPr>
      <w:r>
        <w:t>Zeroes</w:t>
      </w:r>
      <w:r w:rsidR="00610C66">
        <w:t xml:space="preserve"> were dropped for all original records that contain </w:t>
      </w:r>
      <w:r>
        <w:t>zeroes</w:t>
      </w:r>
      <w:r w:rsidR="00610C66">
        <w:t xml:space="preserve">. For example original record of 300.5 became 3.5 or original record of 290.7 became 29.7. In addition strange repeating patterns were found in the </w:t>
      </w:r>
      <w:proofErr w:type="spellStart"/>
      <w:r w:rsidR="00610C66">
        <w:t>BioChem</w:t>
      </w:r>
      <w:proofErr w:type="spellEnd"/>
      <w:r w:rsidR="00610C66">
        <w:t xml:space="preserve"> data. The findings are summarized in </w:t>
      </w:r>
      <w:r>
        <w:t xml:space="preserve">excel file </w:t>
      </w:r>
      <w:r w:rsidR="00343EDA" w:rsidRPr="001E753D">
        <w:rPr>
          <w:i/>
        </w:rPr>
        <w:t>comparison_99054.xlsx</w:t>
      </w:r>
    </w:p>
    <w:p w:rsidR="00066DD4" w:rsidRDefault="00066DD4" w:rsidP="00DC2257">
      <w:pPr>
        <w:spacing w:after="0"/>
      </w:pPr>
    </w:p>
    <w:p w:rsidR="00066DD4" w:rsidRPr="009A1D7D" w:rsidRDefault="00066DD4" w:rsidP="003C1E0F">
      <w:pPr>
        <w:spacing w:after="0" w:line="240" w:lineRule="auto"/>
        <w:rPr>
          <w:b/>
          <w:sz w:val="24"/>
          <w:szCs w:val="24"/>
        </w:rPr>
      </w:pPr>
      <w:r w:rsidRPr="00610C66">
        <w:rPr>
          <w:b/>
          <w:sz w:val="24"/>
          <w:szCs w:val="24"/>
          <w:u w:val="single"/>
        </w:rPr>
        <w:t>18HU01022</w:t>
      </w:r>
      <w:r w:rsidR="009A1D7D">
        <w:rPr>
          <w:b/>
          <w:sz w:val="24"/>
          <w:szCs w:val="24"/>
          <w:u w:val="single"/>
        </w:rPr>
        <w:t xml:space="preserve"> </w:t>
      </w:r>
      <w:r w:rsidR="009A1D7D" w:rsidRPr="009A1D7D">
        <w:rPr>
          <w:b/>
          <w:sz w:val="24"/>
          <w:szCs w:val="24"/>
        </w:rPr>
        <w:t>– Duplicates ‘O2_CTD_mLL’</w:t>
      </w:r>
    </w:p>
    <w:p w:rsidR="00066DD4" w:rsidRPr="003C1E0F" w:rsidRDefault="00066DD4" w:rsidP="003C1E0F">
      <w:pPr>
        <w:spacing w:after="0"/>
        <w:rPr>
          <w:b/>
          <w:u w:val="single"/>
        </w:rPr>
      </w:pPr>
    </w:p>
    <w:p w:rsidR="00CC7280" w:rsidRDefault="00066DD4" w:rsidP="00DC2257">
      <w:pPr>
        <w:spacing w:after="0"/>
      </w:pPr>
      <w:r>
        <w:t>Mission had 2002 records for CTD oxygen but only 1001 unique sample IDs what indicated that a</w:t>
      </w:r>
      <w:r w:rsidRPr="00066DD4">
        <w:t>ll CTD samples are duplicates</w:t>
      </w:r>
      <w:r>
        <w:t xml:space="preserve">. Each set is associated with different MISSION_SEQ </w:t>
      </w:r>
      <w:r w:rsidR="003975FE">
        <w:t>(</w:t>
      </w:r>
      <w:r w:rsidR="003975FE" w:rsidRPr="003975FE">
        <w:t>20000000002102</w:t>
      </w:r>
      <w:r w:rsidR="003975FE">
        <w:t xml:space="preserve"> and </w:t>
      </w:r>
      <w:r w:rsidR="003975FE" w:rsidRPr="003975FE">
        <w:t>20000000003203</w:t>
      </w:r>
      <w:r w:rsidR="003975FE">
        <w:t xml:space="preserve">) </w:t>
      </w:r>
      <w:r>
        <w:t>and has different data values associated with each sample ID</w:t>
      </w:r>
      <w:r w:rsidR="001E753D">
        <w:t xml:space="preserve"> (</w:t>
      </w:r>
      <w:r w:rsidR="001E753D">
        <w:fldChar w:fldCharType="begin"/>
      </w:r>
      <w:r w:rsidR="001E753D">
        <w:instrText xml:space="preserve"> REF _Ref400545335 \h </w:instrText>
      </w:r>
      <w:r w:rsidR="001E753D">
        <w:fldChar w:fldCharType="separate"/>
      </w:r>
      <w:r w:rsidR="0073128F">
        <w:t xml:space="preserve">Figure </w:t>
      </w:r>
      <w:r w:rsidR="0073128F">
        <w:rPr>
          <w:noProof/>
        </w:rPr>
        <w:t>9</w:t>
      </w:r>
      <w:r w:rsidR="001E753D">
        <w:fldChar w:fldCharType="end"/>
      </w:r>
      <w:r w:rsidR="003975FE">
        <w:t>)</w:t>
      </w:r>
      <w:r>
        <w:t xml:space="preserve">. </w:t>
      </w:r>
      <w:r w:rsidR="00CC7280">
        <w:t xml:space="preserve"> Two sets of</w:t>
      </w:r>
      <w:r w:rsidR="003975FE">
        <w:t xml:space="preserve"> CTD oxygen values </w:t>
      </w:r>
      <w:r w:rsidR="00C4440B">
        <w:t xml:space="preserve">in </w:t>
      </w:r>
      <w:proofErr w:type="spellStart"/>
      <w:r w:rsidR="00C4440B">
        <w:t>BioChem</w:t>
      </w:r>
      <w:proofErr w:type="spellEnd"/>
      <w:r w:rsidR="00C4440B">
        <w:t xml:space="preserve"> </w:t>
      </w:r>
      <w:r w:rsidR="003975FE">
        <w:t>do not seem to be related</w:t>
      </w:r>
      <w:r w:rsidR="00C4440B">
        <w:t xml:space="preserve"> (</w:t>
      </w:r>
      <w:r w:rsidR="001E753D">
        <w:fldChar w:fldCharType="begin"/>
      </w:r>
      <w:r w:rsidR="001E753D">
        <w:instrText xml:space="preserve"> REF _Ref400545302 \h </w:instrText>
      </w:r>
      <w:r w:rsidR="001E753D">
        <w:fldChar w:fldCharType="separate"/>
      </w:r>
      <w:r w:rsidR="0073128F">
        <w:t xml:space="preserve">Figure </w:t>
      </w:r>
      <w:r w:rsidR="0073128F">
        <w:rPr>
          <w:noProof/>
        </w:rPr>
        <w:t>10</w:t>
      </w:r>
      <w:r w:rsidR="001E753D">
        <w:fldChar w:fldCharType="end"/>
      </w:r>
      <w:r w:rsidR="00C4440B">
        <w:t>)</w:t>
      </w:r>
      <w:r w:rsidR="00CC7280">
        <w:t xml:space="preserve">. </w:t>
      </w:r>
    </w:p>
    <w:p w:rsidR="00C4440B" w:rsidRDefault="00C4440B" w:rsidP="003C1E0F">
      <w:pPr>
        <w:spacing w:after="0" w:line="240" w:lineRule="auto"/>
      </w:pPr>
    </w:p>
    <w:p w:rsidR="00C4440B" w:rsidRDefault="00C4440B" w:rsidP="00C4440B">
      <w:pPr>
        <w:spacing w:after="0"/>
      </w:pPr>
      <w:r>
        <w:t xml:space="preserve">In attempt to resolve the puzzle I examined original CTD oxygen data from primary and secondary sensor using file </w:t>
      </w:r>
      <w:r w:rsidRPr="0040460E">
        <w:rPr>
          <w:i/>
        </w:rPr>
        <w:t>2001</w:t>
      </w:r>
      <w:r w:rsidR="0040460E">
        <w:rPr>
          <w:i/>
        </w:rPr>
        <w:t>022</w:t>
      </w:r>
      <w:r w:rsidRPr="0040460E">
        <w:rPr>
          <w:i/>
        </w:rPr>
        <w:t>_qat.xls</w:t>
      </w:r>
      <w:r>
        <w:t xml:space="preserve">.  It appears that the oxygen data values from </w:t>
      </w:r>
      <w:proofErr w:type="spellStart"/>
      <w:r>
        <w:t>BioChem</w:t>
      </w:r>
      <w:proofErr w:type="spellEnd"/>
      <w:r>
        <w:t xml:space="preserve"> with sequence ending in 3203 correspond somehow to the values of the secondary sensor multiplied by 44.66. This seems true for most of the samples except a section of 25 consecutive samples where the values did not approximately match (</w:t>
      </w:r>
      <w:r w:rsidR="00376C44">
        <w:fldChar w:fldCharType="begin"/>
      </w:r>
      <w:r w:rsidR="00376C44">
        <w:instrText xml:space="preserve"> REF _Ref400545414 \h </w:instrText>
      </w:r>
      <w:r w:rsidR="00376C44">
        <w:fldChar w:fldCharType="separate"/>
      </w:r>
      <w:r w:rsidR="0073128F">
        <w:t xml:space="preserve">Figure </w:t>
      </w:r>
      <w:r w:rsidR="0073128F">
        <w:rPr>
          <w:noProof/>
        </w:rPr>
        <w:t>12</w:t>
      </w:r>
      <w:r w:rsidR="00376C44">
        <w:fldChar w:fldCharType="end"/>
      </w:r>
      <w:r>
        <w:t>). It is not clear where the values from those 25 samples were coming from, although there is some similarity in values observed in original data</w:t>
      </w:r>
      <w:r w:rsidR="00D00CBA">
        <w:t xml:space="preserve"> (</w:t>
      </w:r>
      <w:r w:rsidR="0040460E">
        <w:fldChar w:fldCharType="begin"/>
      </w:r>
      <w:r w:rsidR="0040460E">
        <w:instrText xml:space="preserve"> REF _Ref400545667 \h </w:instrText>
      </w:r>
      <w:r w:rsidR="0040460E">
        <w:fldChar w:fldCharType="separate"/>
      </w:r>
      <w:r w:rsidR="0073128F">
        <w:t xml:space="preserve">Table </w:t>
      </w:r>
      <w:r w:rsidR="0073128F">
        <w:rPr>
          <w:noProof/>
        </w:rPr>
        <w:t>8</w:t>
      </w:r>
      <w:r w:rsidR="0040460E">
        <w:fldChar w:fldCharType="end"/>
      </w:r>
      <w:r w:rsidR="00D00CBA">
        <w:t>)</w:t>
      </w:r>
      <w:r>
        <w:t>.</w:t>
      </w:r>
      <w:r w:rsidR="0040460E">
        <w:t xml:space="preserve">  </w:t>
      </w:r>
      <w:proofErr w:type="spellStart"/>
      <w:r w:rsidR="0040460E">
        <w:t>BioChem</w:t>
      </w:r>
      <w:proofErr w:type="spellEnd"/>
      <w:r w:rsidR="0040460E">
        <w:t xml:space="preserve"> data from mission sequence ending in 2102 seem to correspond even less to the original data from the primary oxygen sensor, as there was no consistent factor relating them (</w:t>
      </w:r>
      <w:r w:rsidR="0040460E">
        <w:fldChar w:fldCharType="begin"/>
      </w:r>
      <w:r w:rsidR="0040460E">
        <w:instrText xml:space="preserve"> REF _Ref400545904 \h </w:instrText>
      </w:r>
      <w:r w:rsidR="0040460E">
        <w:fldChar w:fldCharType="separate"/>
      </w:r>
      <w:r w:rsidR="0073128F">
        <w:t xml:space="preserve">Figure </w:t>
      </w:r>
      <w:r w:rsidR="0073128F">
        <w:rPr>
          <w:noProof/>
        </w:rPr>
        <w:t>11</w:t>
      </w:r>
      <w:r w:rsidR="0040460E">
        <w:fldChar w:fldCharType="end"/>
      </w:r>
      <w:r w:rsidR="0040460E">
        <w:t>). Those data also show repeated values for the same range of samples that looked suspect in the first set. This indicates</w:t>
      </w:r>
      <w:r w:rsidR="003C1E0F">
        <w:t xml:space="preserve"> that there might have been problems</w:t>
      </w:r>
      <w:r w:rsidR="0040460E">
        <w:t xml:space="preserve"> </w:t>
      </w:r>
      <w:r w:rsidR="003C1E0F">
        <w:t xml:space="preserve">with </w:t>
      </w:r>
      <w:r w:rsidR="0040460E">
        <w:t xml:space="preserve">loading </w:t>
      </w:r>
      <w:r w:rsidR="003C1E0F">
        <w:t>process.</w:t>
      </w:r>
    </w:p>
    <w:p w:rsidR="0040460E" w:rsidRPr="00066DD4" w:rsidRDefault="0040460E" w:rsidP="00DC2257">
      <w:pPr>
        <w:spacing w:after="0"/>
      </w:pPr>
    </w:p>
    <w:p w:rsidR="00066DD4" w:rsidRDefault="00066DD4" w:rsidP="00DC2257">
      <w:pPr>
        <w:spacing w:after="0"/>
        <w:rPr>
          <w:b/>
          <w:sz w:val="32"/>
          <w:szCs w:val="32"/>
          <w:u w:val="single"/>
        </w:rPr>
      </w:pPr>
      <w:r>
        <w:rPr>
          <w:b/>
          <w:noProof/>
          <w:sz w:val="32"/>
          <w:szCs w:val="32"/>
          <w:lang w:eastAsia="en-CA"/>
        </w:rPr>
        <w:drawing>
          <wp:inline distT="0" distB="0" distL="0" distR="0" wp14:anchorId="5D720363" wp14:editId="79F8CE71">
            <wp:extent cx="6691630" cy="23342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HU01022_CTD_duplicates.tif"/>
                    <pic:cNvPicPr/>
                  </pic:nvPicPr>
                  <pic:blipFill>
                    <a:blip r:embed="rId23">
                      <a:extLst>
                        <a:ext uri="{28A0092B-C50C-407E-A947-70E740481C1C}">
                          <a14:useLocalDpi xmlns:a14="http://schemas.microsoft.com/office/drawing/2010/main" val="0"/>
                        </a:ext>
                      </a:extLst>
                    </a:blip>
                    <a:stretch>
                      <a:fillRect/>
                    </a:stretch>
                  </pic:blipFill>
                  <pic:spPr>
                    <a:xfrm>
                      <a:off x="0" y="0"/>
                      <a:ext cx="6691630" cy="2334260"/>
                    </a:xfrm>
                    <a:prstGeom prst="rect">
                      <a:avLst/>
                    </a:prstGeom>
                  </pic:spPr>
                </pic:pic>
              </a:graphicData>
            </a:graphic>
          </wp:inline>
        </w:drawing>
      </w:r>
    </w:p>
    <w:p w:rsidR="003975FE" w:rsidRDefault="003975FE" w:rsidP="003975FE">
      <w:pPr>
        <w:pStyle w:val="Caption"/>
        <w:jc w:val="center"/>
      </w:pPr>
      <w:bookmarkStart w:id="13" w:name="_Ref400545335"/>
      <w:r>
        <w:t xml:space="preserve">Figure </w:t>
      </w:r>
      <w:fldSimple w:instr=" SEQ Figure \* ARABIC ">
        <w:r w:rsidR="00214A89">
          <w:rPr>
            <w:noProof/>
          </w:rPr>
          <w:t>10</w:t>
        </w:r>
      </w:fldSimple>
      <w:bookmarkEnd w:id="13"/>
      <w:r>
        <w:t>: CTD oxygen data for mission 18HU01022.  Two sets of data are associated with different mission sequences.</w:t>
      </w:r>
    </w:p>
    <w:p w:rsidR="00066DD4" w:rsidRDefault="00066DD4" w:rsidP="00066DD4">
      <w:pPr>
        <w:spacing w:after="0"/>
        <w:jc w:val="center"/>
        <w:rPr>
          <w:b/>
          <w:sz w:val="32"/>
          <w:szCs w:val="32"/>
        </w:rPr>
      </w:pPr>
      <w:r w:rsidRPr="00066DD4">
        <w:rPr>
          <w:b/>
          <w:noProof/>
          <w:sz w:val="32"/>
          <w:szCs w:val="32"/>
          <w:lang w:eastAsia="en-CA"/>
        </w:rPr>
        <w:lastRenderedPageBreak/>
        <w:drawing>
          <wp:inline distT="0" distB="0" distL="0" distR="0" wp14:anchorId="5914D151" wp14:editId="0EAEEB78">
            <wp:extent cx="3204000" cy="2401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4000" cy="2401200"/>
                    </a:xfrm>
                    <a:prstGeom prst="rect">
                      <a:avLst/>
                    </a:prstGeom>
                    <a:noFill/>
                    <a:ln>
                      <a:noFill/>
                    </a:ln>
                  </pic:spPr>
                </pic:pic>
              </a:graphicData>
            </a:graphic>
          </wp:inline>
        </w:drawing>
      </w:r>
    </w:p>
    <w:p w:rsidR="00066DD4" w:rsidRPr="00D00CBA" w:rsidRDefault="003975FE" w:rsidP="00D00CBA">
      <w:pPr>
        <w:pStyle w:val="Caption"/>
        <w:jc w:val="center"/>
      </w:pPr>
      <w:bookmarkStart w:id="14" w:name="_Ref400545302"/>
      <w:r>
        <w:t xml:space="preserve">Figure </w:t>
      </w:r>
      <w:fldSimple w:instr=" SEQ Figure \* ARABIC ">
        <w:r w:rsidR="00214A89">
          <w:rPr>
            <w:noProof/>
          </w:rPr>
          <w:t>11</w:t>
        </w:r>
      </w:fldSimple>
      <w:bookmarkEnd w:id="14"/>
      <w:r>
        <w:t xml:space="preserve">: Two sets of CTD oxygen data values </w:t>
      </w:r>
      <w:r w:rsidR="00C4440B">
        <w:t xml:space="preserve">in </w:t>
      </w:r>
      <w:proofErr w:type="spellStart"/>
      <w:r w:rsidR="00C4440B">
        <w:t>BioChem</w:t>
      </w:r>
      <w:proofErr w:type="spellEnd"/>
      <w:r w:rsidR="00C4440B">
        <w:t xml:space="preserve"> </w:t>
      </w:r>
      <w:r>
        <w:t>from 18HU01022 do not seem to be related.</w:t>
      </w:r>
    </w:p>
    <w:p w:rsidR="00CC7280" w:rsidRPr="00066DD4" w:rsidRDefault="00CC7280" w:rsidP="00CC7280">
      <w:pPr>
        <w:spacing w:after="0"/>
        <w:jc w:val="center"/>
        <w:rPr>
          <w:b/>
          <w:sz w:val="32"/>
          <w:szCs w:val="32"/>
        </w:rPr>
      </w:pPr>
      <w:r>
        <w:rPr>
          <w:b/>
          <w:noProof/>
          <w:sz w:val="32"/>
          <w:szCs w:val="32"/>
          <w:lang w:eastAsia="en-CA"/>
        </w:rPr>
        <w:drawing>
          <wp:inline distT="0" distB="0" distL="0" distR="0" wp14:anchorId="678C024E" wp14:editId="01414E85">
            <wp:extent cx="3276000" cy="2455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76000" cy="2455200"/>
                    </a:xfrm>
                    <a:prstGeom prst="rect">
                      <a:avLst/>
                    </a:prstGeom>
                    <a:noFill/>
                    <a:ln>
                      <a:noFill/>
                    </a:ln>
                  </pic:spPr>
                </pic:pic>
              </a:graphicData>
            </a:graphic>
          </wp:inline>
        </w:drawing>
      </w:r>
      <w:r w:rsidR="00A21295">
        <w:rPr>
          <w:b/>
          <w:noProof/>
          <w:sz w:val="32"/>
          <w:szCs w:val="32"/>
          <w:lang w:eastAsia="en-CA"/>
        </w:rPr>
        <w:drawing>
          <wp:inline distT="0" distB="0" distL="0" distR="0" wp14:anchorId="416DF22C" wp14:editId="31F0621F">
            <wp:extent cx="3276000" cy="2455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76000" cy="2455200"/>
                    </a:xfrm>
                    <a:prstGeom prst="rect">
                      <a:avLst/>
                    </a:prstGeom>
                    <a:noFill/>
                    <a:ln>
                      <a:noFill/>
                    </a:ln>
                  </pic:spPr>
                </pic:pic>
              </a:graphicData>
            </a:graphic>
          </wp:inline>
        </w:drawing>
      </w:r>
    </w:p>
    <w:p w:rsidR="00B73A9F" w:rsidRDefault="00D00CBA" w:rsidP="00D00CBA">
      <w:pPr>
        <w:pStyle w:val="Caption"/>
      </w:pPr>
      <w:bookmarkStart w:id="15" w:name="_Ref400545904"/>
      <w:r>
        <w:t xml:space="preserve">Figure </w:t>
      </w:r>
      <w:fldSimple w:instr=" SEQ Figure \* ARABIC ">
        <w:r w:rsidR="00214A89">
          <w:rPr>
            <w:noProof/>
          </w:rPr>
          <w:t>12</w:t>
        </w:r>
      </w:fldSimple>
      <w:bookmarkEnd w:id="15"/>
      <w:r>
        <w:t xml:space="preserve">: Values of oxygen data from </w:t>
      </w:r>
      <w:proofErr w:type="spellStart"/>
      <w:r>
        <w:t>BioChem</w:t>
      </w:r>
      <w:proofErr w:type="spellEnd"/>
      <w:r>
        <w:t xml:space="preserve"> for mission sequence divided by the </w:t>
      </w:r>
      <w:r w:rsidR="00A21295">
        <w:t xml:space="preserve">CTD </w:t>
      </w:r>
      <w:r>
        <w:t xml:space="preserve">sensor original data. </w:t>
      </w:r>
      <w:r w:rsidR="00A21295">
        <w:t xml:space="preserve">The left plot shows ratio of the </w:t>
      </w:r>
      <w:proofErr w:type="spellStart"/>
      <w:r w:rsidR="00A21295">
        <w:t>BioChem</w:t>
      </w:r>
      <w:proofErr w:type="spellEnd"/>
      <w:r w:rsidR="00A21295">
        <w:t xml:space="preserve"> oxygen with mission sequence ending in 3203 </w:t>
      </w:r>
      <w:r w:rsidR="00B63DE9">
        <w:t>divided</w:t>
      </w:r>
      <w:r w:rsidR="00A21295">
        <w:t xml:space="preserve"> by the original data from secondary </w:t>
      </w:r>
      <w:r w:rsidR="00B63DE9">
        <w:t>sensor. T</w:t>
      </w:r>
      <w:r w:rsidR="00A21295">
        <w:t xml:space="preserve">he right plot shows ratio of the </w:t>
      </w:r>
      <w:proofErr w:type="spellStart"/>
      <w:r w:rsidR="00A21295">
        <w:t>BioChem</w:t>
      </w:r>
      <w:proofErr w:type="spellEnd"/>
      <w:r w:rsidR="00A21295">
        <w:t xml:space="preserve"> oxygen with mission sequence ending in 2102 </w:t>
      </w:r>
      <w:r w:rsidR="00B63DE9">
        <w:t>divided</w:t>
      </w:r>
      <w:r w:rsidR="00A21295">
        <w:t xml:space="preserve"> by the original data from primary sensor. </w:t>
      </w:r>
      <w:r>
        <w:t xml:space="preserve">Note that the ratio is not exact </w:t>
      </w:r>
      <w:r w:rsidR="008E05C0">
        <w:t>(which might</w:t>
      </w:r>
      <w:r>
        <w:t xml:space="preserve"> be due to rounding</w:t>
      </w:r>
      <w:r w:rsidR="008E05C0">
        <w:t>)</w:t>
      </w:r>
      <w:r>
        <w:t xml:space="preserve"> and that there is a set of samples that largely deviate from the rest of the data</w:t>
      </w:r>
      <w:r w:rsidR="00F66C13">
        <w:t xml:space="preserve"> (</w:t>
      </w:r>
      <w:r w:rsidR="00A21295">
        <w:t>left plot</w:t>
      </w:r>
      <w:r w:rsidR="00F66C13">
        <w:t>)</w:t>
      </w:r>
      <w:r w:rsidR="003C1E0F">
        <w:t xml:space="preserve">; </w:t>
      </w:r>
      <w:r w:rsidR="00B63DE9">
        <w:t xml:space="preserve"> lot</w:t>
      </w:r>
      <w:r w:rsidR="00A21295">
        <w:t xml:space="preserve"> of scattering on the right plot</w:t>
      </w:r>
      <w:r w:rsidR="003C1E0F">
        <w:t xml:space="preserve"> indicated that there is no consistent relationship between those two data sources</w:t>
      </w:r>
      <w:r>
        <w:t>.</w:t>
      </w:r>
    </w:p>
    <w:p w:rsidR="00CC7280" w:rsidRDefault="00CC7280" w:rsidP="00DC2257">
      <w:pPr>
        <w:spacing w:after="0"/>
      </w:pPr>
    </w:p>
    <w:p w:rsidR="008F4B42" w:rsidRDefault="008F4B42" w:rsidP="00DC2257">
      <w:pPr>
        <w:spacing w:after="0"/>
      </w:pPr>
    </w:p>
    <w:p w:rsidR="008F4B42" w:rsidRDefault="008F4B42" w:rsidP="00DC2257">
      <w:pPr>
        <w:spacing w:after="0"/>
      </w:pPr>
    </w:p>
    <w:p w:rsidR="008F4B42" w:rsidRDefault="008F4B42" w:rsidP="00DC2257">
      <w:pPr>
        <w:spacing w:after="0"/>
      </w:pPr>
    </w:p>
    <w:p w:rsidR="008F4B42" w:rsidRDefault="008F4B42" w:rsidP="00DC2257">
      <w:pPr>
        <w:spacing w:after="0"/>
      </w:pPr>
    </w:p>
    <w:p w:rsidR="008F4B42" w:rsidRDefault="008F4B42" w:rsidP="00DC2257">
      <w:pPr>
        <w:spacing w:after="0"/>
      </w:pPr>
    </w:p>
    <w:p w:rsidR="008F4B42" w:rsidRDefault="008F4B42" w:rsidP="00DC2257">
      <w:pPr>
        <w:spacing w:after="0"/>
      </w:pPr>
    </w:p>
    <w:p w:rsidR="008F4B42" w:rsidRDefault="008F4B42" w:rsidP="00DC2257">
      <w:pPr>
        <w:spacing w:after="0"/>
      </w:pPr>
    </w:p>
    <w:p w:rsidR="008F4B42" w:rsidRDefault="008F4B42" w:rsidP="00DC2257">
      <w:pPr>
        <w:spacing w:after="0"/>
      </w:pPr>
    </w:p>
    <w:p w:rsidR="008F4B42" w:rsidRDefault="008F4B42" w:rsidP="00DC2257">
      <w:pPr>
        <w:spacing w:after="0"/>
      </w:pPr>
    </w:p>
    <w:p w:rsidR="008F4B42" w:rsidRDefault="008F4B42" w:rsidP="00DC2257">
      <w:pPr>
        <w:spacing w:after="0"/>
      </w:pPr>
    </w:p>
    <w:p w:rsidR="008F4B42" w:rsidRDefault="008F4B42" w:rsidP="00DC2257">
      <w:pPr>
        <w:spacing w:after="0"/>
      </w:pPr>
    </w:p>
    <w:p w:rsidR="008F4B42" w:rsidRDefault="008F4B42" w:rsidP="00DC2257">
      <w:pPr>
        <w:spacing w:after="0"/>
      </w:pPr>
    </w:p>
    <w:p w:rsidR="008F4B42" w:rsidRDefault="008F4B42" w:rsidP="00DC2257">
      <w:pPr>
        <w:spacing w:after="0"/>
      </w:pPr>
    </w:p>
    <w:p w:rsidR="008F4B42" w:rsidRDefault="008F4B42" w:rsidP="00DC2257">
      <w:pPr>
        <w:spacing w:after="0"/>
      </w:pPr>
    </w:p>
    <w:p w:rsidR="00CC7280" w:rsidRDefault="00CC7280" w:rsidP="00D00CBA">
      <w:pPr>
        <w:spacing w:after="0"/>
        <w:jc w:val="center"/>
      </w:pPr>
      <w:r>
        <w:rPr>
          <w:noProof/>
          <w:lang w:eastAsia="en-CA"/>
        </w:rPr>
        <w:drawing>
          <wp:inline distT="0" distB="0" distL="0" distR="0" wp14:anchorId="77850050" wp14:editId="446A04FC">
            <wp:extent cx="6220800" cy="3657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a:extLst>
                        <a:ext uri="{28A0092B-C50C-407E-A947-70E740481C1C}">
                          <a14:useLocalDpi xmlns:a14="http://schemas.microsoft.com/office/drawing/2010/main" val="0"/>
                        </a:ext>
                      </a:extLst>
                    </a:blip>
                    <a:srcRect l="8732" t="2316" r="7991" b="5352"/>
                    <a:stretch/>
                  </pic:blipFill>
                  <pic:spPr bwMode="auto">
                    <a:xfrm>
                      <a:off x="0" y="0"/>
                      <a:ext cx="6220800" cy="3657600"/>
                    </a:xfrm>
                    <a:prstGeom prst="rect">
                      <a:avLst/>
                    </a:prstGeom>
                    <a:noFill/>
                    <a:ln>
                      <a:noFill/>
                    </a:ln>
                    <a:extLst>
                      <a:ext uri="{53640926-AAD7-44D8-BBD7-CCE9431645EC}">
                        <a14:shadowObscured xmlns:a14="http://schemas.microsoft.com/office/drawing/2010/main"/>
                      </a:ext>
                    </a:extLst>
                  </pic:spPr>
                </pic:pic>
              </a:graphicData>
            </a:graphic>
          </wp:inline>
        </w:drawing>
      </w:r>
    </w:p>
    <w:p w:rsidR="00D00CBA" w:rsidRDefault="00D00CBA" w:rsidP="00D00CBA">
      <w:pPr>
        <w:pStyle w:val="Caption"/>
      </w:pPr>
      <w:bookmarkStart w:id="16" w:name="_Ref400545414"/>
      <w:r>
        <w:t xml:space="preserve">Figure </w:t>
      </w:r>
      <w:fldSimple w:instr=" SEQ Figure \* ARABIC ">
        <w:r w:rsidR="00214A89">
          <w:rPr>
            <w:noProof/>
          </w:rPr>
          <w:t>13</w:t>
        </w:r>
      </w:fldSimple>
      <w:bookmarkEnd w:id="16"/>
      <w:r>
        <w:t xml:space="preserve">: </w:t>
      </w:r>
      <w:proofErr w:type="spellStart"/>
      <w:r>
        <w:t>BioChem</w:t>
      </w:r>
      <w:proofErr w:type="spellEnd"/>
      <w:r>
        <w:t xml:space="preserve"> oxygen values for the mission sequence ending with 3203 and original CTD oxygen data multiplied by 44.66 from the secondary sensor. It seems that the original data correspond somewhat to the data in </w:t>
      </w:r>
      <w:proofErr w:type="spellStart"/>
      <w:r>
        <w:t>BioChem</w:t>
      </w:r>
      <w:proofErr w:type="spellEnd"/>
      <w:r>
        <w:t xml:space="preserve"> except for the set of samples within the black circle.</w:t>
      </w:r>
    </w:p>
    <w:p w:rsidR="00D00CBA" w:rsidRDefault="00D00CBA" w:rsidP="00D00CBA"/>
    <w:p w:rsidR="00D00CBA" w:rsidRDefault="00D00CBA" w:rsidP="00D00CBA"/>
    <w:p w:rsidR="00D00CBA" w:rsidRDefault="00D00CBA" w:rsidP="00D00CBA"/>
    <w:p w:rsidR="00516C56" w:rsidRDefault="00516C56" w:rsidP="00D00CBA"/>
    <w:p w:rsidR="008F4B42" w:rsidRDefault="008F4B42">
      <w:r>
        <w:br w:type="page"/>
      </w:r>
    </w:p>
    <w:p w:rsidR="00C036EB" w:rsidRPr="00D00CBA" w:rsidRDefault="00C036EB" w:rsidP="00D00CBA"/>
    <w:tbl>
      <w:tblPr>
        <w:tblW w:w="10100" w:type="dxa"/>
        <w:tblInd w:w="392" w:type="dxa"/>
        <w:tblLook w:val="04A0" w:firstRow="1" w:lastRow="0" w:firstColumn="1" w:lastColumn="0" w:noHBand="0" w:noVBand="1"/>
      </w:tblPr>
      <w:tblGrid>
        <w:gridCol w:w="2203"/>
        <w:gridCol w:w="1908"/>
        <w:gridCol w:w="1701"/>
        <w:gridCol w:w="283"/>
        <w:gridCol w:w="1985"/>
        <w:gridCol w:w="2020"/>
      </w:tblGrid>
      <w:tr w:rsidR="00BA6A7A" w:rsidRPr="004D21BD" w:rsidTr="00BA6A7A">
        <w:trPr>
          <w:trHeight w:val="300"/>
        </w:trPr>
        <w:tc>
          <w:tcPr>
            <w:tcW w:w="22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D21BD" w:rsidRPr="004D21BD" w:rsidRDefault="004D21BD" w:rsidP="004D21BD">
            <w:pPr>
              <w:spacing w:after="0" w:line="240" w:lineRule="auto"/>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COLLECTOR_SAMPLE_ID</w:t>
            </w:r>
          </w:p>
        </w:tc>
        <w:tc>
          <w:tcPr>
            <w:tcW w:w="1908" w:type="dxa"/>
            <w:tcBorders>
              <w:top w:val="single" w:sz="4" w:space="0" w:color="auto"/>
              <w:left w:val="nil"/>
              <w:bottom w:val="single" w:sz="4" w:space="0" w:color="auto"/>
              <w:right w:val="single" w:sz="4" w:space="0" w:color="auto"/>
            </w:tcBorders>
            <w:shd w:val="clear" w:color="auto" w:fill="auto"/>
            <w:noWrap/>
            <w:vAlign w:val="bottom"/>
            <w:hideMark/>
          </w:tcPr>
          <w:p w:rsidR="00BA6A7A" w:rsidRDefault="00BA6A7A" w:rsidP="004D21BD">
            <w:pPr>
              <w:spacing w:after="0" w:line="240" w:lineRule="auto"/>
              <w:jc w:val="center"/>
              <w:rPr>
                <w:rFonts w:ascii="Calibri" w:eastAsia="Times New Roman" w:hAnsi="Calibri" w:cs="Times New Roman"/>
                <w:color w:val="000000"/>
                <w:sz w:val="20"/>
                <w:szCs w:val="20"/>
                <w:lang w:eastAsia="en-CA"/>
              </w:rPr>
            </w:pPr>
            <w:r>
              <w:rPr>
                <w:rFonts w:ascii="Calibri" w:eastAsia="Times New Roman" w:hAnsi="Calibri" w:cs="Times New Roman"/>
                <w:color w:val="000000"/>
                <w:sz w:val="20"/>
                <w:szCs w:val="20"/>
                <w:lang w:eastAsia="en-CA"/>
              </w:rPr>
              <w:t>BC_DATA_VALUE</w:t>
            </w:r>
          </w:p>
          <w:p w:rsidR="004D21BD" w:rsidRPr="004D21BD" w:rsidRDefault="00BA6A7A" w:rsidP="00BA6A7A">
            <w:pPr>
              <w:spacing w:after="0" w:line="240" w:lineRule="auto"/>
              <w:rPr>
                <w:rFonts w:ascii="Calibri" w:eastAsia="Times New Roman" w:hAnsi="Calibri" w:cs="Times New Roman"/>
                <w:color w:val="000000"/>
                <w:sz w:val="20"/>
                <w:szCs w:val="20"/>
                <w:lang w:eastAsia="en-CA"/>
              </w:rPr>
            </w:pPr>
            <w:r>
              <w:rPr>
                <w:rFonts w:ascii="Calibri" w:eastAsia="Times New Roman" w:hAnsi="Calibri" w:cs="Times New Roman"/>
                <w:color w:val="000000"/>
                <w:sz w:val="20"/>
                <w:szCs w:val="20"/>
                <w:lang w:eastAsia="en-CA"/>
              </w:rPr>
              <w:t xml:space="preserve">MISSION_SEQ </w:t>
            </w:r>
            <w:r w:rsidR="004D21BD" w:rsidRPr="004D21BD">
              <w:rPr>
                <w:rFonts w:ascii="Calibri" w:eastAsia="Times New Roman" w:hAnsi="Calibri" w:cs="Times New Roman"/>
                <w:color w:val="000000"/>
                <w:sz w:val="20"/>
                <w:szCs w:val="20"/>
                <w:lang w:eastAsia="en-CA"/>
              </w:rPr>
              <w:t>2102</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BA6A7A" w:rsidRDefault="00BA6A7A" w:rsidP="00BA6A7A">
            <w:pPr>
              <w:spacing w:after="0" w:line="240" w:lineRule="auto"/>
              <w:jc w:val="center"/>
              <w:rPr>
                <w:rFonts w:ascii="Calibri" w:eastAsia="Times New Roman" w:hAnsi="Calibri" w:cs="Times New Roman"/>
                <w:color w:val="000000"/>
                <w:sz w:val="20"/>
                <w:szCs w:val="20"/>
                <w:lang w:eastAsia="en-CA"/>
              </w:rPr>
            </w:pPr>
            <w:r>
              <w:rPr>
                <w:rFonts w:ascii="Calibri" w:eastAsia="Times New Roman" w:hAnsi="Calibri" w:cs="Times New Roman"/>
                <w:color w:val="000000"/>
                <w:sz w:val="20"/>
                <w:szCs w:val="20"/>
                <w:lang w:eastAsia="en-CA"/>
              </w:rPr>
              <w:t>Original data</w:t>
            </w:r>
          </w:p>
          <w:p w:rsidR="004D21BD" w:rsidRPr="004D21BD" w:rsidRDefault="00BA6A7A" w:rsidP="00BA6A7A">
            <w:pPr>
              <w:spacing w:after="0" w:line="240" w:lineRule="auto"/>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P</w:t>
            </w:r>
            <w:r w:rsidR="004D21BD" w:rsidRPr="004D21BD">
              <w:rPr>
                <w:rFonts w:ascii="Calibri" w:eastAsia="Times New Roman" w:hAnsi="Calibri" w:cs="Times New Roman"/>
                <w:color w:val="000000"/>
                <w:sz w:val="20"/>
                <w:szCs w:val="20"/>
                <w:lang w:eastAsia="en-CA"/>
              </w:rPr>
              <w:t>rimary</w:t>
            </w:r>
            <w:r>
              <w:rPr>
                <w:rFonts w:ascii="Calibri" w:eastAsia="Times New Roman" w:hAnsi="Calibri" w:cs="Times New Roman"/>
                <w:color w:val="000000"/>
                <w:sz w:val="20"/>
                <w:szCs w:val="20"/>
                <w:lang w:eastAsia="en-CA"/>
              </w:rPr>
              <w:t>[</w:t>
            </w:r>
            <w:proofErr w:type="spellStart"/>
            <w:r w:rsidR="004D21BD" w:rsidRPr="004D21BD">
              <w:rPr>
                <w:rFonts w:ascii="Calibri" w:eastAsia="Times New Roman" w:hAnsi="Calibri" w:cs="Times New Roman"/>
                <w:color w:val="000000"/>
                <w:sz w:val="18"/>
                <w:szCs w:val="18"/>
                <w:lang w:eastAsia="en-CA"/>
              </w:rPr>
              <w:t>mmol</w:t>
            </w:r>
            <w:proofErr w:type="spellEnd"/>
            <w:r w:rsidR="00A60613" w:rsidRPr="00A60613">
              <w:rPr>
                <w:rFonts w:ascii="Calibri" w:eastAsia="Times New Roman" w:hAnsi="Calibri" w:cs="Times New Roman"/>
                <w:color w:val="000000"/>
                <w:sz w:val="18"/>
                <w:szCs w:val="18"/>
                <w:lang w:eastAsia="en-CA"/>
              </w:rPr>
              <w:t>/m3</w:t>
            </w:r>
            <w:r>
              <w:rPr>
                <w:rFonts w:ascii="Calibri" w:eastAsia="Times New Roman" w:hAnsi="Calibri" w:cs="Times New Roman"/>
                <w:color w:val="000000"/>
                <w:sz w:val="18"/>
                <w:szCs w:val="18"/>
                <w:lang w:eastAsia="en-CA"/>
              </w:rPr>
              <w:t>]</w:t>
            </w:r>
          </w:p>
        </w:tc>
        <w:tc>
          <w:tcPr>
            <w:tcW w:w="283" w:type="dxa"/>
            <w:tcBorders>
              <w:top w:val="single" w:sz="4" w:space="0" w:color="auto"/>
              <w:left w:val="nil"/>
              <w:bottom w:val="single" w:sz="4" w:space="0" w:color="auto"/>
              <w:right w:val="single" w:sz="4" w:space="0" w:color="auto"/>
            </w:tcBorders>
            <w:shd w:val="clear" w:color="000000" w:fill="BFBFBF"/>
            <w:noWrap/>
            <w:vAlign w:val="bottom"/>
            <w:hideMark/>
          </w:tcPr>
          <w:p w:rsidR="004D21BD" w:rsidRPr="004D21BD" w:rsidRDefault="004D21BD" w:rsidP="004D21BD">
            <w:pPr>
              <w:spacing w:after="0" w:line="240" w:lineRule="auto"/>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 </w:t>
            </w:r>
          </w:p>
        </w:tc>
        <w:tc>
          <w:tcPr>
            <w:tcW w:w="1985" w:type="dxa"/>
            <w:tcBorders>
              <w:top w:val="single" w:sz="4" w:space="0" w:color="auto"/>
              <w:left w:val="nil"/>
              <w:bottom w:val="single" w:sz="4" w:space="0" w:color="auto"/>
              <w:right w:val="single" w:sz="4" w:space="0" w:color="auto"/>
            </w:tcBorders>
            <w:shd w:val="clear" w:color="auto" w:fill="auto"/>
            <w:noWrap/>
            <w:vAlign w:val="bottom"/>
            <w:hideMark/>
          </w:tcPr>
          <w:p w:rsidR="00BA6A7A" w:rsidRDefault="00BA6A7A" w:rsidP="004D21BD">
            <w:pPr>
              <w:spacing w:after="0" w:line="240" w:lineRule="auto"/>
              <w:jc w:val="center"/>
              <w:rPr>
                <w:rFonts w:ascii="Calibri" w:eastAsia="Times New Roman" w:hAnsi="Calibri" w:cs="Times New Roman"/>
                <w:color w:val="000000"/>
                <w:sz w:val="20"/>
                <w:szCs w:val="20"/>
                <w:lang w:eastAsia="en-CA"/>
              </w:rPr>
            </w:pPr>
            <w:r>
              <w:rPr>
                <w:rFonts w:ascii="Calibri" w:eastAsia="Times New Roman" w:hAnsi="Calibri" w:cs="Times New Roman"/>
                <w:color w:val="000000"/>
                <w:sz w:val="20"/>
                <w:szCs w:val="20"/>
                <w:lang w:eastAsia="en-CA"/>
              </w:rPr>
              <w:t>BC_DATA_VALUE</w:t>
            </w:r>
          </w:p>
          <w:p w:rsidR="004D21BD" w:rsidRPr="004D21BD" w:rsidRDefault="00BA6A7A" w:rsidP="004D21BD">
            <w:pPr>
              <w:spacing w:after="0" w:line="240" w:lineRule="auto"/>
              <w:jc w:val="center"/>
              <w:rPr>
                <w:rFonts w:ascii="Calibri" w:eastAsia="Times New Roman" w:hAnsi="Calibri" w:cs="Times New Roman"/>
                <w:color w:val="000000"/>
                <w:sz w:val="20"/>
                <w:szCs w:val="20"/>
                <w:lang w:eastAsia="en-CA"/>
              </w:rPr>
            </w:pPr>
            <w:r>
              <w:rPr>
                <w:rFonts w:ascii="Calibri" w:eastAsia="Times New Roman" w:hAnsi="Calibri" w:cs="Times New Roman"/>
                <w:color w:val="000000"/>
                <w:sz w:val="20"/>
                <w:szCs w:val="20"/>
                <w:lang w:eastAsia="en-CA"/>
              </w:rPr>
              <w:t xml:space="preserve">MISSION_SEQ </w:t>
            </w:r>
            <w:r w:rsidR="004D21BD" w:rsidRPr="004D21BD">
              <w:rPr>
                <w:rFonts w:ascii="Calibri" w:eastAsia="Times New Roman" w:hAnsi="Calibri" w:cs="Times New Roman"/>
                <w:color w:val="000000"/>
                <w:sz w:val="20"/>
                <w:szCs w:val="20"/>
                <w:lang w:eastAsia="en-CA"/>
              </w:rPr>
              <w:t>3203</w:t>
            </w:r>
          </w:p>
        </w:tc>
        <w:tc>
          <w:tcPr>
            <w:tcW w:w="2020" w:type="dxa"/>
            <w:tcBorders>
              <w:top w:val="single" w:sz="4" w:space="0" w:color="auto"/>
              <w:left w:val="nil"/>
              <w:bottom w:val="single" w:sz="4" w:space="0" w:color="auto"/>
              <w:right w:val="single" w:sz="4" w:space="0" w:color="auto"/>
            </w:tcBorders>
            <w:shd w:val="clear" w:color="auto" w:fill="auto"/>
            <w:noWrap/>
            <w:vAlign w:val="bottom"/>
            <w:hideMark/>
          </w:tcPr>
          <w:p w:rsidR="00BA6A7A" w:rsidRDefault="00BA6A7A" w:rsidP="00BA6A7A">
            <w:pPr>
              <w:spacing w:after="0" w:line="240" w:lineRule="auto"/>
              <w:jc w:val="center"/>
              <w:rPr>
                <w:rFonts w:ascii="Calibri" w:eastAsia="Times New Roman" w:hAnsi="Calibri" w:cs="Times New Roman"/>
                <w:color w:val="000000"/>
                <w:sz w:val="20"/>
                <w:szCs w:val="20"/>
                <w:lang w:eastAsia="en-CA"/>
              </w:rPr>
            </w:pPr>
            <w:r>
              <w:rPr>
                <w:rFonts w:ascii="Calibri" w:eastAsia="Times New Roman" w:hAnsi="Calibri" w:cs="Times New Roman"/>
                <w:color w:val="000000"/>
                <w:sz w:val="20"/>
                <w:szCs w:val="20"/>
                <w:lang w:eastAsia="en-CA"/>
              </w:rPr>
              <w:t>Original data</w:t>
            </w:r>
          </w:p>
          <w:p w:rsidR="004D21BD" w:rsidRPr="004D21BD" w:rsidRDefault="00BA6A7A" w:rsidP="004D21BD">
            <w:pPr>
              <w:spacing w:after="0" w:line="240" w:lineRule="auto"/>
              <w:rPr>
                <w:rFonts w:ascii="Calibri" w:eastAsia="Times New Roman" w:hAnsi="Calibri" w:cs="Times New Roman"/>
                <w:color w:val="000000"/>
                <w:sz w:val="20"/>
                <w:szCs w:val="20"/>
                <w:lang w:eastAsia="en-CA"/>
              </w:rPr>
            </w:pPr>
            <w:r>
              <w:rPr>
                <w:rFonts w:ascii="Calibri" w:eastAsia="Times New Roman" w:hAnsi="Calibri" w:cs="Times New Roman"/>
                <w:color w:val="000000"/>
                <w:sz w:val="20"/>
                <w:szCs w:val="20"/>
                <w:lang w:eastAsia="en-CA"/>
              </w:rPr>
              <w:t>Secondary [</w:t>
            </w:r>
            <w:proofErr w:type="spellStart"/>
            <w:r w:rsidR="004D21BD" w:rsidRPr="004D21BD">
              <w:rPr>
                <w:rFonts w:ascii="Calibri" w:eastAsia="Times New Roman" w:hAnsi="Calibri" w:cs="Times New Roman"/>
                <w:color w:val="000000"/>
                <w:sz w:val="18"/>
                <w:szCs w:val="18"/>
                <w:lang w:eastAsia="en-CA"/>
              </w:rPr>
              <w:t>mmol</w:t>
            </w:r>
            <w:proofErr w:type="spellEnd"/>
            <w:r w:rsidR="00A60613" w:rsidRPr="00A60613">
              <w:rPr>
                <w:rFonts w:ascii="Calibri" w:eastAsia="Times New Roman" w:hAnsi="Calibri" w:cs="Times New Roman"/>
                <w:color w:val="000000"/>
                <w:sz w:val="18"/>
                <w:szCs w:val="18"/>
                <w:lang w:eastAsia="en-CA"/>
              </w:rPr>
              <w:t>/m3</w:t>
            </w:r>
            <w:r>
              <w:rPr>
                <w:rFonts w:ascii="Calibri" w:eastAsia="Times New Roman" w:hAnsi="Calibri" w:cs="Times New Roman"/>
                <w:color w:val="000000"/>
                <w:sz w:val="18"/>
                <w:szCs w:val="18"/>
                <w:lang w:eastAsia="en-CA"/>
              </w:rPr>
              <w:t>]</w:t>
            </w:r>
          </w:p>
        </w:tc>
      </w:tr>
      <w:tr w:rsidR="00BA6A7A" w:rsidRPr="004D21BD" w:rsidTr="00BA6A7A">
        <w:trPr>
          <w:trHeight w:val="300"/>
        </w:trPr>
        <w:tc>
          <w:tcPr>
            <w:tcW w:w="2203" w:type="dxa"/>
            <w:tcBorders>
              <w:top w:val="nil"/>
              <w:left w:val="single" w:sz="4" w:space="0" w:color="auto"/>
              <w:bottom w:val="single" w:sz="4" w:space="0" w:color="auto"/>
              <w:right w:val="single" w:sz="4" w:space="0" w:color="auto"/>
            </w:tcBorders>
            <w:shd w:val="clear" w:color="auto" w:fill="auto"/>
            <w:noWrap/>
            <w:vAlign w:val="bottom"/>
            <w:hideMark/>
          </w:tcPr>
          <w:p w:rsidR="004D21BD" w:rsidRPr="004D21BD" w:rsidRDefault="004D21BD" w:rsidP="004D21BD">
            <w:pPr>
              <w:spacing w:after="0" w:line="240" w:lineRule="auto"/>
              <w:jc w:val="right"/>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237713</w:t>
            </w:r>
          </w:p>
        </w:tc>
        <w:tc>
          <w:tcPr>
            <w:tcW w:w="1908" w:type="dxa"/>
            <w:tcBorders>
              <w:top w:val="nil"/>
              <w:left w:val="nil"/>
              <w:bottom w:val="single" w:sz="4" w:space="0" w:color="auto"/>
              <w:right w:val="single" w:sz="4" w:space="0" w:color="auto"/>
            </w:tcBorders>
            <w:shd w:val="clear" w:color="auto" w:fill="auto"/>
            <w:noWrap/>
            <w:vAlign w:val="bottom"/>
            <w:hideMark/>
          </w:tcPr>
          <w:p w:rsidR="004D21BD" w:rsidRPr="004D21BD" w:rsidRDefault="004D21BD" w:rsidP="004D21BD">
            <w:pPr>
              <w:spacing w:after="0" w:line="240" w:lineRule="auto"/>
              <w:jc w:val="center"/>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352.04564</w:t>
            </w:r>
          </w:p>
        </w:tc>
        <w:tc>
          <w:tcPr>
            <w:tcW w:w="1701" w:type="dxa"/>
            <w:tcBorders>
              <w:top w:val="nil"/>
              <w:left w:val="nil"/>
              <w:bottom w:val="single" w:sz="4" w:space="0" w:color="auto"/>
              <w:right w:val="single" w:sz="4" w:space="0" w:color="auto"/>
            </w:tcBorders>
            <w:shd w:val="clear" w:color="auto" w:fill="auto"/>
            <w:noWrap/>
            <w:vAlign w:val="bottom"/>
            <w:hideMark/>
          </w:tcPr>
          <w:p w:rsidR="004D21BD" w:rsidRPr="004D21BD" w:rsidRDefault="004D21BD" w:rsidP="004D21BD">
            <w:pPr>
              <w:spacing w:after="0" w:line="240" w:lineRule="auto"/>
              <w:jc w:val="right"/>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359.4196606</w:t>
            </w:r>
          </w:p>
        </w:tc>
        <w:tc>
          <w:tcPr>
            <w:tcW w:w="283" w:type="dxa"/>
            <w:tcBorders>
              <w:top w:val="nil"/>
              <w:left w:val="nil"/>
              <w:bottom w:val="single" w:sz="4" w:space="0" w:color="auto"/>
              <w:right w:val="single" w:sz="4" w:space="0" w:color="auto"/>
            </w:tcBorders>
            <w:shd w:val="clear" w:color="000000" w:fill="BFBFBF"/>
            <w:noWrap/>
            <w:vAlign w:val="bottom"/>
            <w:hideMark/>
          </w:tcPr>
          <w:p w:rsidR="004D21BD" w:rsidRPr="004D21BD" w:rsidRDefault="004D21BD" w:rsidP="004D21BD">
            <w:pPr>
              <w:spacing w:after="0" w:line="240" w:lineRule="auto"/>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 </w:t>
            </w:r>
          </w:p>
        </w:tc>
        <w:tc>
          <w:tcPr>
            <w:tcW w:w="1985" w:type="dxa"/>
            <w:tcBorders>
              <w:top w:val="nil"/>
              <w:left w:val="nil"/>
              <w:bottom w:val="single" w:sz="4" w:space="0" w:color="auto"/>
              <w:right w:val="single" w:sz="4" w:space="0" w:color="auto"/>
            </w:tcBorders>
            <w:shd w:val="clear" w:color="auto" w:fill="auto"/>
            <w:noWrap/>
            <w:vAlign w:val="bottom"/>
            <w:hideMark/>
          </w:tcPr>
          <w:p w:rsidR="004D21BD" w:rsidRPr="004D21BD" w:rsidRDefault="004D21BD" w:rsidP="004D21BD">
            <w:pPr>
              <w:spacing w:after="0" w:line="240" w:lineRule="auto"/>
              <w:jc w:val="center"/>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226.4262</w:t>
            </w:r>
          </w:p>
        </w:tc>
        <w:tc>
          <w:tcPr>
            <w:tcW w:w="2020" w:type="dxa"/>
            <w:tcBorders>
              <w:top w:val="nil"/>
              <w:left w:val="nil"/>
              <w:bottom w:val="single" w:sz="4" w:space="0" w:color="auto"/>
              <w:right w:val="single" w:sz="4" w:space="0" w:color="auto"/>
            </w:tcBorders>
            <w:shd w:val="clear" w:color="auto" w:fill="auto"/>
            <w:noWrap/>
            <w:vAlign w:val="bottom"/>
            <w:hideMark/>
          </w:tcPr>
          <w:p w:rsidR="004D21BD" w:rsidRPr="004D21BD" w:rsidRDefault="004D21BD" w:rsidP="004D21BD">
            <w:pPr>
              <w:spacing w:after="0" w:line="240" w:lineRule="auto"/>
              <w:jc w:val="right"/>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226.7473054</w:t>
            </w:r>
          </w:p>
        </w:tc>
      </w:tr>
      <w:tr w:rsidR="00BA6A7A" w:rsidRPr="004D21BD" w:rsidTr="00BA6A7A">
        <w:trPr>
          <w:trHeight w:val="300"/>
        </w:trPr>
        <w:tc>
          <w:tcPr>
            <w:tcW w:w="2203" w:type="dxa"/>
            <w:tcBorders>
              <w:top w:val="nil"/>
              <w:left w:val="single" w:sz="4" w:space="0" w:color="auto"/>
              <w:bottom w:val="single" w:sz="4" w:space="0" w:color="auto"/>
              <w:right w:val="single" w:sz="4" w:space="0" w:color="auto"/>
            </w:tcBorders>
            <w:shd w:val="clear" w:color="auto" w:fill="auto"/>
            <w:noWrap/>
            <w:vAlign w:val="bottom"/>
            <w:hideMark/>
          </w:tcPr>
          <w:p w:rsidR="004D21BD" w:rsidRPr="004D21BD" w:rsidRDefault="004D21BD" w:rsidP="004D21BD">
            <w:pPr>
              <w:spacing w:after="0" w:line="240" w:lineRule="auto"/>
              <w:jc w:val="right"/>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237714</w:t>
            </w:r>
          </w:p>
        </w:tc>
        <w:tc>
          <w:tcPr>
            <w:tcW w:w="1908" w:type="dxa"/>
            <w:tcBorders>
              <w:top w:val="nil"/>
              <w:left w:val="nil"/>
              <w:bottom w:val="single" w:sz="4" w:space="0" w:color="auto"/>
              <w:right w:val="single" w:sz="4" w:space="0" w:color="auto"/>
            </w:tcBorders>
            <w:shd w:val="clear" w:color="auto" w:fill="auto"/>
            <w:noWrap/>
            <w:vAlign w:val="bottom"/>
            <w:hideMark/>
          </w:tcPr>
          <w:p w:rsidR="004D21BD" w:rsidRPr="004D21BD" w:rsidRDefault="004D21BD" w:rsidP="004D21BD">
            <w:pPr>
              <w:spacing w:after="0" w:line="240" w:lineRule="auto"/>
              <w:jc w:val="center"/>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259.87082</w:t>
            </w:r>
          </w:p>
        </w:tc>
        <w:tc>
          <w:tcPr>
            <w:tcW w:w="1701" w:type="dxa"/>
            <w:tcBorders>
              <w:top w:val="nil"/>
              <w:left w:val="nil"/>
              <w:bottom w:val="single" w:sz="4" w:space="0" w:color="auto"/>
              <w:right w:val="single" w:sz="4" w:space="0" w:color="auto"/>
            </w:tcBorders>
            <w:shd w:val="clear" w:color="auto" w:fill="auto"/>
            <w:noWrap/>
            <w:vAlign w:val="bottom"/>
            <w:hideMark/>
          </w:tcPr>
          <w:p w:rsidR="004D21BD" w:rsidRPr="004D21BD" w:rsidRDefault="004D21BD" w:rsidP="004D21BD">
            <w:pPr>
              <w:spacing w:after="0" w:line="240" w:lineRule="auto"/>
              <w:jc w:val="right"/>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361.4673216</w:t>
            </w:r>
          </w:p>
        </w:tc>
        <w:tc>
          <w:tcPr>
            <w:tcW w:w="283" w:type="dxa"/>
            <w:tcBorders>
              <w:top w:val="nil"/>
              <w:left w:val="nil"/>
              <w:bottom w:val="single" w:sz="4" w:space="0" w:color="auto"/>
              <w:right w:val="single" w:sz="4" w:space="0" w:color="auto"/>
            </w:tcBorders>
            <w:shd w:val="clear" w:color="000000" w:fill="BFBFBF"/>
            <w:noWrap/>
            <w:vAlign w:val="bottom"/>
            <w:hideMark/>
          </w:tcPr>
          <w:p w:rsidR="004D21BD" w:rsidRPr="004D21BD" w:rsidRDefault="004D21BD" w:rsidP="004D21BD">
            <w:pPr>
              <w:spacing w:after="0" w:line="240" w:lineRule="auto"/>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 </w:t>
            </w:r>
          </w:p>
        </w:tc>
        <w:tc>
          <w:tcPr>
            <w:tcW w:w="1985" w:type="dxa"/>
            <w:tcBorders>
              <w:top w:val="nil"/>
              <w:left w:val="nil"/>
              <w:bottom w:val="single" w:sz="4" w:space="0" w:color="auto"/>
              <w:right w:val="single" w:sz="4" w:space="0" w:color="auto"/>
            </w:tcBorders>
            <w:shd w:val="clear" w:color="auto" w:fill="auto"/>
            <w:noWrap/>
            <w:vAlign w:val="bottom"/>
            <w:hideMark/>
          </w:tcPr>
          <w:p w:rsidR="004D21BD" w:rsidRPr="004D21BD" w:rsidRDefault="004D21BD" w:rsidP="004D21BD">
            <w:pPr>
              <w:spacing w:after="0" w:line="240" w:lineRule="auto"/>
              <w:jc w:val="center"/>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234.55432</w:t>
            </w:r>
          </w:p>
        </w:tc>
        <w:tc>
          <w:tcPr>
            <w:tcW w:w="2020" w:type="dxa"/>
            <w:tcBorders>
              <w:top w:val="nil"/>
              <w:left w:val="nil"/>
              <w:bottom w:val="single" w:sz="4" w:space="0" w:color="auto"/>
              <w:right w:val="single" w:sz="4" w:space="0" w:color="auto"/>
            </w:tcBorders>
            <w:shd w:val="clear" w:color="auto" w:fill="auto"/>
            <w:noWrap/>
            <w:vAlign w:val="bottom"/>
            <w:hideMark/>
          </w:tcPr>
          <w:p w:rsidR="004D21BD" w:rsidRPr="004D21BD" w:rsidRDefault="004D21BD" w:rsidP="004D21BD">
            <w:pPr>
              <w:spacing w:after="0" w:line="240" w:lineRule="auto"/>
              <w:jc w:val="right"/>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233.8156436</w:t>
            </w:r>
          </w:p>
        </w:tc>
      </w:tr>
      <w:tr w:rsidR="00BA6A7A" w:rsidRPr="004D21BD" w:rsidTr="00BA6A7A">
        <w:trPr>
          <w:trHeight w:val="300"/>
        </w:trPr>
        <w:tc>
          <w:tcPr>
            <w:tcW w:w="2203" w:type="dxa"/>
            <w:tcBorders>
              <w:top w:val="nil"/>
              <w:left w:val="single" w:sz="4" w:space="0" w:color="auto"/>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right"/>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237715</w:t>
            </w:r>
          </w:p>
        </w:tc>
        <w:tc>
          <w:tcPr>
            <w:tcW w:w="1908" w:type="dxa"/>
            <w:tcBorders>
              <w:top w:val="nil"/>
              <w:left w:val="nil"/>
              <w:bottom w:val="single" w:sz="4" w:space="0" w:color="auto"/>
              <w:right w:val="single" w:sz="4" w:space="0" w:color="auto"/>
            </w:tcBorders>
            <w:shd w:val="clear" w:color="auto" w:fill="auto"/>
            <w:noWrap/>
            <w:vAlign w:val="bottom"/>
            <w:hideMark/>
          </w:tcPr>
          <w:p w:rsidR="004D21BD" w:rsidRPr="004D21BD" w:rsidRDefault="004D21BD" w:rsidP="004D21BD">
            <w:pPr>
              <w:spacing w:after="0" w:line="240" w:lineRule="auto"/>
              <w:jc w:val="center"/>
              <w:rPr>
                <w:rFonts w:ascii="Calibri" w:eastAsia="Times New Roman" w:hAnsi="Calibri" w:cs="Times New Roman"/>
                <w:b/>
                <w:bCs/>
                <w:color w:val="000000"/>
                <w:sz w:val="20"/>
                <w:szCs w:val="20"/>
                <w:lang w:eastAsia="en-CA"/>
              </w:rPr>
            </w:pPr>
            <w:r w:rsidRPr="004D21BD">
              <w:rPr>
                <w:rFonts w:ascii="Calibri" w:eastAsia="Times New Roman" w:hAnsi="Calibri" w:cs="Times New Roman"/>
                <w:b/>
                <w:bCs/>
                <w:color w:val="000000"/>
                <w:sz w:val="20"/>
                <w:szCs w:val="20"/>
                <w:lang w:eastAsia="en-CA"/>
              </w:rPr>
              <w:t>301.66994</w:t>
            </w:r>
          </w:p>
        </w:tc>
        <w:tc>
          <w:tcPr>
            <w:tcW w:w="1701" w:type="dxa"/>
            <w:tcBorders>
              <w:top w:val="nil"/>
              <w:left w:val="nil"/>
              <w:bottom w:val="single" w:sz="4" w:space="0" w:color="auto"/>
              <w:right w:val="single" w:sz="4" w:space="0" w:color="auto"/>
            </w:tcBorders>
            <w:shd w:val="clear" w:color="auto" w:fill="auto"/>
            <w:noWrap/>
            <w:vAlign w:val="bottom"/>
            <w:hideMark/>
          </w:tcPr>
          <w:p w:rsidR="004D21BD" w:rsidRPr="004D21BD" w:rsidRDefault="004D21BD" w:rsidP="004D21BD">
            <w:pPr>
              <w:spacing w:after="0" w:line="240" w:lineRule="auto"/>
              <w:jc w:val="right"/>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301.2343796</w:t>
            </w:r>
          </w:p>
        </w:tc>
        <w:tc>
          <w:tcPr>
            <w:tcW w:w="283" w:type="dxa"/>
            <w:tcBorders>
              <w:top w:val="nil"/>
              <w:left w:val="nil"/>
              <w:bottom w:val="single" w:sz="4" w:space="0" w:color="auto"/>
              <w:right w:val="single" w:sz="4" w:space="0" w:color="auto"/>
            </w:tcBorders>
            <w:shd w:val="clear" w:color="000000" w:fill="BFBFBF"/>
            <w:noWrap/>
            <w:vAlign w:val="bottom"/>
            <w:hideMark/>
          </w:tcPr>
          <w:p w:rsidR="004D21BD" w:rsidRPr="004D21BD" w:rsidRDefault="004D21BD" w:rsidP="004D21BD">
            <w:pPr>
              <w:spacing w:after="0" w:line="240" w:lineRule="auto"/>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 </w:t>
            </w:r>
          </w:p>
        </w:tc>
        <w:tc>
          <w:tcPr>
            <w:tcW w:w="1985" w:type="dxa"/>
            <w:tcBorders>
              <w:top w:val="nil"/>
              <w:left w:val="nil"/>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center"/>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191.3681</w:t>
            </w:r>
          </w:p>
        </w:tc>
        <w:tc>
          <w:tcPr>
            <w:tcW w:w="2020" w:type="dxa"/>
            <w:tcBorders>
              <w:top w:val="nil"/>
              <w:left w:val="nil"/>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right"/>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189.3057012</w:t>
            </w:r>
          </w:p>
        </w:tc>
      </w:tr>
      <w:tr w:rsidR="00BA6A7A" w:rsidRPr="004D21BD" w:rsidTr="00BA6A7A">
        <w:trPr>
          <w:trHeight w:val="300"/>
        </w:trPr>
        <w:tc>
          <w:tcPr>
            <w:tcW w:w="2203" w:type="dxa"/>
            <w:tcBorders>
              <w:top w:val="nil"/>
              <w:left w:val="single" w:sz="4" w:space="0" w:color="auto"/>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right"/>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237716</w:t>
            </w:r>
          </w:p>
        </w:tc>
        <w:tc>
          <w:tcPr>
            <w:tcW w:w="1908" w:type="dxa"/>
            <w:tcBorders>
              <w:top w:val="nil"/>
              <w:left w:val="nil"/>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center"/>
              <w:rPr>
                <w:rFonts w:ascii="Calibri" w:eastAsia="Times New Roman" w:hAnsi="Calibri" w:cs="Times New Roman"/>
                <w:b/>
                <w:bCs/>
                <w:color w:val="000000"/>
                <w:sz w:val="20"/>
                <w:szCs w:val="20"/>
                <w:lang w:eastAsia="en-CA"/>
              </w:rPr>
            </w:pPr>
            <w:r w:rsidRPr="004D21BD">
              <w:rPr>
                <w:rFonts w:ascii="Calibri" w:eastAsia="Times New Roman" w:hAnsi="Calibri" w:cs="Times New Roman"/>
                <w:b/>
                <w:bCs/>
                <w:color w:val="000000"/>
                <w:sz w:val="20"/>
                <w:szCs w:val="20"/>
                <w:lang w:eastAsia="en-CA"/>
              </w:rPr>
              <w:t>301.75022</w:t>
            </w:r>
          </w:p>
        </w:tc>
        <w:tc>
          <w:tcPr>
            <w:tcW w:w="1701" w:type="dxa"/>
            <w:tcBorders>
              <w:top w:val="nil"/>
              <w:left w:val="nil"/>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right"/>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301.1857002</w:t>
            </w:r>
          </w:p>
        </w:tc>
        <w:tc>
          <w:tcPr>
            <w:tcW w:w="283" w:type="dxa"/>
            <w:tcBorders>
              <w:top w:val="nil"/>
              <w:left w:val="nil"/>
              <w:bottom w:val="single" w:sz="4" w:space="0" w:color="auto"/>
              <w:right w:val="single" w:sz="4" w:space="0" w:color="auto"/>
            </w:tcBorders>
            <w:shd w:val="clear" w:color="000000" w:fill="BFBFBF"/>
            <w:noWrap/>
            <w:vAlign w:val="bottom"/>
            <w:hideMark/>
          </w:tcPr>
          <w:p w:rsidR="004D21BD" w:rsidRPr="004D21BD" w:rsidRDefault="004D21BD" w:rsidP="004D21BD">
            <w:pPr>
              <w:spacing w:after="0" w:line="240" w:lineRule="auto"/>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 </w:t>
            </w:r>
          </w:p>
        </w:tc>
        <w:tc>
          <w:tcPr>
            <w:tcW w:w="1985" w:type="dxa"/>
            <w:tcBorders>
              <w:top w:val="nil"/>
              <w:left w:val="nil"/>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center"/>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192.97586</w:t>
            </w:r>
          </w:p>
        </w:tc>
        <w:tc>
          <w:tcPr>
            <w:tcW w:w="2020" w:type="dxa"/>
            <w:tcBorders>
              <w:top w:val="nil"/>
              <w:left w:val="nil"/>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right"/>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188.6407138</w:t>
            </w:r>
          </w:p>
        </w:tc>
      </w:tr>
      <w:tr w:rsidR="00BA6A7A" w:rsidRPr="004D21BD" w:rsidTr="00BA6A7A">
        <w:trPr>
          <w:trHeight w:val="300"/>
        </w:trPr>
        <w:tc>
          <w:tcPr>
            <w:tcW w:w="2203" w:type="dxa"/>
            <w:tcBorders>
              <w:top w:val="nil"/>
              <w:left w:val="single" w:sz="4" w:space="0" w:color="auto"/>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right"/>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237717</w:t>
            </w:r>
          </w:p>
        </w:tc>
        <w:tc>
          <w:tcPr>
            <w:tcW w:w="1908" w:type="dxa"/>
            <w:tcBorders>
              <w:top w:val="nil"/>
              <w:left w:val="nil"/>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center"/>
              <w:rPr>
                <w:rFonts w:ascii="Calibri" w:eastAsia="Times New Roman" w:hAnsi="Calibri" w:cs="Times New Roman"/>
                <w:b/>
                <w:bCs/>
                <w:color w:val="000000"/>
                <w:sz w:val="20"/>
                <w:szCs w:val="20"/>
                <w:lang w:eastAsia="en-CA"/>
              </w:rPr>
            </w:pPr>
            <w:r w:rsidRPr="004D21BD">
              <w:rPr>
                <w:rFonts w:ascii="Calibri" w:eastAsia="Times New Roman" w:hAnsi="Calibri" w:cs="Times New Roman"/>
                <w:b/>
                <w:bCs/>
                <w:color w:val="000000"/>
                <w:sz w:val="20"/>
                <w:szCs w:val="20"/>
                <w:lang w:eastAsia="en-CA"/>
              </w:rPr>
              <w:t>301.75022</w:t>
            </w:r>
          </w:p>
        </w:tc>
        <w:tc>
          <w:tcPr>
            <w:tcW w:w="1701" w:type="dxa"/>
            <w:tcBorders>
              <w:top w:val="nil"/>
              <w:left w:val="nil"/>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right"/>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301.314321</w:t>
            </w:r>
          </w:p>
        </w:tc>
        <w:tc>
          <w:tcPr>
            <w:tcW w:w="283" w:type="dxa"/>
            <w:tcBorders>
              <w:top w:val="nil"/>
              <w:left w:val="nil"/>
              <w:bottom w:val="single" w:sz="4" w:space="0" w:color="auto"/>
              <w:right w:val="single" w:sz="4" w:space="0" w:color="auto"/>
            </w:tcBorders>
            <w:shd w:val="clear" w:color="000000" w:fill="BFBFBF"/>
            <w:noWrap/>
            <w:vAlign w:val="bottom"/>
            <w:hideMark/>
          </w:tcPr>
          <w:p w:rsidR="004D21BD" w:rsidRPr="004D21BD" w:rsidRDefault="004D21BD" w:rsidP="004D21BD">
            <w:pPr>
              <w:spacing w:after="0" w:line="240" w:lineRule="auto"/>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 </w:t>
            </w:r>
          </w:p>
        </w:tc>
        <w:tc>
          <w:tcPr>
            <w:tcW w:w="1985" w:type="dxa"/>
            <w:tcBorders>
              <w:top w:val="nil"/>
              <w:left w:val="nil"/>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center"/>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192.88654</w:t>
            </w:r>
          </w:p>
        </w:tc>
        <w:tc>
          <w:tcPr>
            <w:tcW w:w="2020" w:type="dxa"/>
            <w:tcBorders>
              <w:top w:val="nil"/>
              <w:left w:val="nil"/>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right"/>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189.8706502</w:t>
            </w:r>
          </w:p>
        </w:tc>
      </w:tr>
      <w:tr w:rsidR="00BA6A7A" w:rsidRPr="004D21BD" w:rsidTr="00BA6A7A">
        <w:trPr>
          <w:trHeight w:val="300"/>
        </w:trPr>
        <w:tc>
          <w:tcPr>
            <w:tcW w:w="2203" w:type="dxa"/>
            <w:tcBorders>
              <w:top w:val="nil"/>
              <w:left w:val="single" w:sz="4" w:space="0" w:color="auto"/>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right"/>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237718</w:t>
            </w:r>
          </w:p>
        </w:tc>
        <w:tc>
          <w:tcPr>
            <w:tcW w:w="1908" w:type="dxa"/>
            <w:tcBorders>
              <w:top w:val="nil"/>
              <w:left w:val="nil"/>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center"/>
              <w:rPr>
                <w:rFonts w:ascii="Calibri" w:eastAsia="Times New Roman" w:hAnsi="Calibri" w:cs="Times New Roman"/>
                <w:b/>
                <w:bCs/>
                <w:color w:val="000000"/>
                <w:sz w:val="20"/>
                <w:szCs w:val="20"/>
                <w:lang w:eastAsia="en-CA"/>
              </w:rPr>
            </w:pPr>
            <w:r w:rsidRPr="004D21BD">
              <w:rPr>
                <w:rFonts w:ascii="Calibri" w:eastAsia="Times New Roman" w:hAnsi="Calibri" w:cs="Times New Roman"/>
                <w:b/>
                <w:bCs/>
                <w:color w:val="000000"/>
                <w:sz w:val="20"/>
                <w:szCs w:val="20"/>
                <w:lang w:eastAsia="en-CA"/>
              </w:rPr>
              <w:t>301.75022</w:t>
            </w:r>
          </w:p>
        </w:tc>
        <w:tc>
          <w:tcPr>
            <w:tcW w:w="1701" w:type="dxa"/>
            <w:tcBorders>
              <w:top w:val="nil"/>
              <w:left w:val="nil"/>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right"/>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301.4889416</w:t>
            </w:r>
          </w:p>
        </w:tc>
        <w:tc>
          <w:tcPr>
            <w:tcW w:w="283" w:type="dxa"/>
            <w:tcBorders>
              <w:top w:val="nil"/>
              <w:left w:val="nil"/>
              <w:bottom w:val="single" w:sz="4" w:space="0" w:color="auto"/>
              <w:right w:val="single" w:sz="4" w:space="0" w:color="auto"/>
            </w:tcBorders>
            <w:shd w:val="clear" w:color="000000" w:fill="BFBFBF"/>
            <w:noWrap/>
            <w:vAlign w:val="bottom"/>
            <w:hideMark/>
          </w:tcPr>
          <w:p w:rsidR="004D21BD" w:rsidRPr="004D21BD" w:rsidRDefault="004D21BD" w:rsidP="004D21BD">
            <w:pPr>
              <w:spacing w:after="0" w:line="240" w:lineRule="auto"/>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 </w:t>
            </w:r>
          </w:p>
        </w:tc>
        <w:tc>
          <w:tcPr>
            <w:tcW w:w="1985" w:type="dxa"/>
            <w:tcBorders>
              <w:top w:val="nil"/>
              <w:left w:val="nil"/>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center"/>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194.53896</w:t>
            </w:r>
          </w:p>
        </w:tc>
        <w:tc>
          <w:tcPr>
            <w:tcW w:w="2020" w:type="dxa"/>
            <w:tcBorders>
              <w:top w:val="nil"/>
              <w:left w:val="nil"/>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right"/>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190.3328812</w:t>
            </w:r>
          </w:p>
        </w:tc>
      </w:tr>
      <w:tr w:rsidR="00BA6A7A" w:rsidRPr="004D21BD" w:rsidTr="00BA6A7A">
        <w:trPr>
          <w:trHeight w:val="300"/>
        </w:trPr>
        <w:tc>
          <w:tcPr>
            <w:tcW w:w="2203" w:type="dxa"/>
            <w:tcBorders>
              <w:top w:val="nil"/>
              <w:left w:val="single" w:sz="4" w:space="0" w:color="auto"/>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right"/>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237719</w:t>
            </w:r>
          </w:p>
        </w:tc>
        <w:tc>
          <w:tcPr>
            <w:tcW w:w="1908" w:type="dxa"/>
            <w:tcBorders>
              <w:top w:val="nil"/>
              <w:left w:val="nil"/>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center"/>
              <w:rPr>
                <w:rFonts w:ascii="Calibri" w:eastAsia="Times New Roman" w:hAnsi="Calibri" w:cs="Times New Roman"/>
                <w:b/>
                <w:bCs/>
                <w:color w:val="000000"/>
                <w:sz w:val="20"/>
                <w:szCs w:val="20"/>
                <w:lang w:eastAsia="en-CA"/>
              </w:rPr>
            </w:pPr>
            <w:r w:rsidRPr="004D21BD">
              <w:rPr>
                <w:rFonts w:ascii="Calibri" w:eastAsia="Times New Roman" w:hAnsi="Calibri" w:cs="Times New Roman"/>
                <w:b/>
                <w:bCs/>
                <w:color w:val="000000"/>
                <w:sz w:val="20"/>
                <w:szCs w:val="20"/>
                <w:lang w:eastAsia="en-CA"/>
              </w:rPr>
              <w:t>301.75022</w:t>
            </w:r>
          </w:p>
        </w:tc>
        <w:tc>
          <w:tcPr>
            <w:tcW w:w="1701" w:type="dxa"/>
            <w:tcBorders>
              <w:top w:val="nil"/>
              <w:left w:val="nil"/>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right"/>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301.5407472</w:t>
            </w:r>
          </w:p>
        </w:tc>
        <w:tc>
          <w:tcPr>
            <w:tcW w:w="283" w:type="dxa"/>
            <w:tcBorders>
              <w:top w:val="nil"/>
              <w:left w:val="nil"/>
              <w:bottom w:val="single" w:sz="4" w:space="0" w:color="auto"/>
              <w:right w:val="single" w:sz="4" w:space="0" w:color="auto"/>
            </w:tcBorders>
            <w:shd w:val="clear" w:color="000000" w:fill="BFBFBF"/>
            <w:noWrap/>
            <w:vAlign w:val="bottom"/>
            <w:hideMark/>
          </w:tcPr>
          <w:p w:rsidR="004D21BD" w:rsidRPr="004D21BD" w:rsidRDefault="004D21BD" w:rsidP="004D21BD">
            <w:pPr>
              <w:spacing w:after="0" w:line="240" w:lineRule="auto"/>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 </w:t>
            </w:r>
          </w:p>
        </w:tc>
        <w:tc>
          <w:tcPr>
            <w:tcW w:w="1985" w:type="dxa"/>
            <w:tcBorders>
              <w:top w:val="nil"/>
              <w:left w:val="nil"/>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center"/>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194.44964</w:t>
            </w:r>
          </w:p>
        </w:tc>
        <w:tc>
          <w:tcPr>
            <w:tcW w:w="2020" w:type="dxa"/>
            <w:tcBorders>
              <w:top w:val="nil"/>
              <w:left w:val="nil"/>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right"/>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189.065877</w:t>
            </w:r>
          </w:p>
        </w:tc>
      </w:tr>
      <w:tr w:rsidR="00BA6A7A" w:rsidRPr="004D21BD" w:rsidTr="00BA6A7A">
        <w:trPr>
          <w:trHeight w:val="300"/>
        </w:trPr>
        <w:tc>
          <w:tcPr>
            <w:tcW w:w="2203" w:type="dxa"/>
            <w:tcBorders>
              <w:top w:val="nil"/>
              <w:left w:val="single" w:sz="4" w:space="0" w:color="auto"/>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right"/>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237720</w:t>
            </w:r>
          </w:p>
        </w:tc>
        <w:tc>
          <w:tcPr>
            <w:tcW w:w="1908" w:type="dxa"/>
            <w:tcBorders>
              <w:top w:val="nil"/>
              <w:left w:val="nil"/>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center"/>
              <w:rPr>
                <w:rFonts w:ascii="Calibri" w:eastAsia="Times New Roman" w:hAnsi="Calibri" w:cs="Times New Roman"/>
                <w:b/>
                <w:bCs/>
                <w:color w:val="000000"/>
                <w:sz w:val="20"/>
                <w:szCs w:val="20"/>
                <w:lang w:eastAsia="en-CA"/>
              </w:rPr>
            </w:pPr>
            <w:r w:rsidRPr="004D21BD">
              <w:rPr>
                <w:rFonts w:ascii="Calibri" w:eastAsia="Times New Roman" w:hAnsi="Calibri" w:cs="Times New Roman"/>
                <w:b/>
                <w:bCs/>
                <w:color w:val="000000"/>
                <w:sz w:val="20"/>
                <w:szCs w:val="20"/>
                <w:lang w:eastAsia="en-CA"/>
              </w:rPr>
              <w:t>301.75022</w:t>
            </w:r>
          </w:p>
        </w:tc>
        <w:tc>
          <w:tcPr>
            <w:tcW w:w="1701" w:type="dxa"/>
            <w:tcBorders>
              <w:top w:val="nil"/>
              <w:left w:val="nil"/>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right"/>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301.539854</w:t>
            </w:r>
          </w:p>
        </w:tc>
        <w:tc>
          <w:tcPr>
            <w:tcW w:w="283" w:type="dxa"/>
            <w:tcBorders>
              <w:top w:val="nil"/>
              <w:left w:val="nil"/>
              <w:bottom w:val="single" w:sz="4" w:space="0" w:color="auto"/>
              <w:right w:val="single" w:sz="4" w:space="0" w:color="auto"/>
            </w:tcBorders>
            <w:shd w:val="clear" w:color="000000" w:fill="BFBFBF"/>
            <w:noWrap/>
            <w:vAlign w:val="bottom"/>
            <w:hideMark/>
          </w:tcPr>
          <w:p w:rsidR="004D21BD" w:rsidRPr="004D21BD" w:rsidRDefault="004D21BD" w:rsidP="004D21BD">
            <w:pPr>
              <w:spacing w:after="0" w:line="240" w:lineRule="auto"/>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 </w:t>
            </w:r>
          </w:p>
        </w:tc>
        <w:tc>
          <w:tcPr>
            <w:tcW w:w="1985" w:type="dxa"/>
            <w:tcBorders>
              <w:top w:val="nil"/>
              <w:left w:val="nil"/>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center"/>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192.84188</w:t>
            </w:r>
          </w:p>
        </w:tc>
        <w:tc>
          <w:tcPr>
            <w:tcW w:w="2020" w:type="dxa"/>
            <w:tcBorders>
              <w:top w:val="nil"/>
              <w:left w:val="nil"/>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right"/>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186.7288192</w:t>
            </w:r>
          </w:p>
        </w:tc>
      </w:tr>
      <w:tr w:rsidR="00BA6A7A" w:rsidRPr="004D21BD" w:rsidTr="00BA6A7A">
        <w:trPr>
          <w:trHeight w:val="300"/>
        </w:trPr>
        <w:tc>
          <w:tcPr>
            <w:tcW w:w="2203" w:type="dxa"/>
            <w:tcBorders>
              <w:top w:val="nil"/>
              <w:left w:val="single" w:sz="4" w:space="0" w:color="auto"/>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right"/>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237721</w:t>
            </w:r>
          </w:p>
        </w:tc>
        <w:tc>
          <w:tcPr>
            <w:tcW w:w="1908" w:type="dxa"/>
            <w:tcBorders>
              <w:top w:val="nil"/>
              <w:left w:val="nil"/>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center"/>
              <w:rPr>
                <w:rFonts w:ascii="Calibri" w:eastAsia="Times New Roman" w:hAnsi="Calibri" w:cs="Times New Roman"/>
                <w:b/>
                <w:bCs/>
                <w:color w:val="000000"/>
                <w:sz w:val="20"/>
                <w:szCs w:val="20"/>
                <w:lang w:eastAsia="en-CA"/>
              </w:rPr>
            </w:pPr>
            <w:r w:rsidRPr="004D21BD">
              <w:rPr>
                <w:rFonts w:ascii="Calibri" w:eastAsia="Times New Roman" w:hAnsi="Calibri" w:cs="Times New Roman"/>
                <w:b/>
                <w:bCs/>
                <w:color w:val="000000"/>
                <w:sz w:val="20"/>
                <w:szCs w:val="20"/>
                <w:lang w:eastAsia="en-CA"/>
              </w:rPr>
              <w:t>301.75022</w:t>
            </w:r>
          </w:p>
        </w:tc>
        <w:tc>
          <w:tcPr>
            <w:tcW w:w="1701" w:type="dxa"/>
            <w:tcBorders>
              <w:top w:val="nil"/>
              <w:left w:val="nil"/>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right"/>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301.4420486</w:t>
            </w:r>
          </w:p>
        </w:tc>
        <w:tc>
          <w:tcPr>
            <w:tcW w:w="283" w:type="dxa"/>
            <w:tcBorders>
              <w:top w:val="nil"/>
              <w:left w:val="nil"/>
              <w:bottom w:val="single" w:sz="4" w:space="0" w:color="auto"/>
              <w:right w:val="single" w:sz="4" w:space="0" w:color="auto"/>
            </w:tcBorders>
            <w:shd w:val="clear" w:color="000000" w:fill="BFBFBF"/>
            <w:noWrap/>
            <w:vAlign w:val="bottom"/>
            <w:hideMark/>
          </w:tcPr>
          <w:p w:rsidR="004D21BD" w:rsidRPr="004D21BD" w:rsidRDefault="004D21BD" w:rsidP="004D21BD">
            <w:pPr>
              <w:spacing w:after="0" w:line="240" w:lineRule="auto"/>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 </w:t>
            </w:r>
          </w:p>
        </w:tc>
        <w:tc>
          <w:tcPr>
            <w:tcW w:w="1985" w:type="dxa"/>
            <w:tcBorders>
              <w:top w:val="nil"/>
              <w:left w:val="nil"/>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center"/>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189.98364</w:t>
            </w:r>
          </w:p>
        </w:tc>
        <w:tc>
          <w:tcPr>
            <w:tcW w:w="2020" w:type="dxa"/>
            <w:tcBorders>
              <w:top w:val="nil"/>
              <w:left w:val="nil"/>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right"/>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187.241516</w:t>
            </w:r>
          </w:p>
        </w:tc>
      </w:tr>
      <w:tr w:rsidR="00BA6A7A" w:rsidRPr="004D21BD" w:rsidTr="00BA6A7A">
        <w:trPr>
          <w:trHeight w:val="300"/>
        </w:trPr>
        <w:tc>
          <w:tcPr>
            <w:tcW w:w="2203" w:type="dxa"/>
            <w:tcBorders>
              <w:top w:val="nil"/>
              <w:left w:val="single" w:sz="4" w:space="0" w:color="auto"/>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right"/>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237722</w:t>
            </w:r>
          </w:p>
        </w:tc>
        <w:tc>
          <w:tcPr>
            <w:tcW w:w="1908" w:type="dxa"/>
            <w:tcBorders>
              <w:top w:val="nil"/>
              <w:left w:val="nil"/>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center"/>
              <w:rPr>
                <w:rFonts w:ascii="Calibri" w:eastAsia="Times New Roman" w:hAnsi="Calibri" w:cs="Times New Roman"/>
                <w:b/>
                <w:bCs/>
                <w:color w:val="000000"/>
                <w:sz w:val="20"/>
                <w:szCs w:val="20"/>
                <w:lang w:eastAsia="en-CA"/>
              </w:rPr>
            </w:pPr>
            <w:r w:rsidRPr="004D21BD">
              <w:rPr>
                <w:rFonts w:ascii="Calibri" w:eastAsia="Times New Roman" w:hAnsi="Calibri" w:cs="Times New Roman"/>
                <w:b/>
                <w:bCs/>
                <w:color w:val="000000"/>
                <w:sz w:val="20"/>
                <w:szCs w:val="20"/>
                <w:lang w:eastAsia="en-CA"/>
              </w:rPr>
              <w:t>301.75022</w:t>
            </w:r>
          </w:p>
        </w:tc>
        <w:tc>
          <w:tcPr>
            <w:tcW w:w="1701" w:type="dxa"/>
            <w:tcBorders>
              <w:top w:val="nil"/>
              <w:left w:val="nil"/>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right"/>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301.3036026</w:t>
            </w:r>
          </w:p>
        </w:tc>
        <w:tc>
          <w:tcPr>
            <w:tcW w:w="283" w:type="dxa"/>
            <w:tcBorders>
              <w:top w:val="nil"/>
              <w:left w:val="nil"/>
              <w:bottom w:val="single" w:sz="4" w:space="0" w:color="auto"/>
              <w:right w:val="single" w:sz="4" w:space="0" w:color="auto"/>
            </w:tcBorders>
            <w:shd w:val="clear" w:color="000000" w:fill="BFBFBF"/>
            <w:noWrap/>
            <w:vAlign w:val="bottom"/>
            <w:hideMark/>
          </w:tcPr>
          <w:p w:rsidR="004D21BD" w:rsidRPr="004D21BD" w:rsidRDefault="004D21BD" w:rsidP="004D21BD">
            <w:pPr>
              <w:spacing w:after="0" w:line="240" w:lineRule="auto"/>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 </w:t>
            </w:r>
          </w:p>
        </w:tc>
        <w:tc>
          <w:tcPr>
            <w:tcW w:w="1985" w:type="dxa"/>
            <w:tcBorders>
              <w:top w:val="nil"/>
              <w:left w:val="nil"/>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center"/>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188.59918</w:t>
            </w:r>
          </w:p>
        </w:tc>
        <w:tc>
          <w:tcPr>
            <w:tcW w:w="2020" w:type="dxa"/>
            <w:tcBorders>
              <w:top w:val="nil"/>
              <w:left w:val="nil"/>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right"/>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187.3562922</w:t>
            </w:r>
          </w:p>
        </w:tc>
      </w:tr>
      <w:tr w:rsidR="00BA6A7A" w:rsidRPr="004D21BD" w:rsidTr="00BA6A7A">
        <w:trPr>
          <w:trHeight w:val="300"/>
        </w:trPr>
        <w:tc>
          <w:tcPr>
            <w:tcW w:w="2203" w:type="dxa"/>
            <w:tcBorders>
              <w:top w:val="nil"/>
              <w:left w:val="single" w:sz="4" w:space="0" w:color="auto"/>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right"/>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237723</w:t>
            </w:r>
          </w:p>
        </w:tc>
        <w:tc>
          <w:tcPr>
            <w:tcW w:w="1908" w:type="dxa"/>
            <w:tcBorders>
              <w:top w:val="nil"/>
              <w:left w:val="nil"/>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center"/>
              <w:rPr>
                <w:rFonts w:ascii="Calibri" w:eastAsia="Times New Roman" w:hAnsi="Calibri" w:cs="Times New Roman"/>
                <w:b/>
                <w:bCs/>
                <w:color w:val="000000"/>
                <w:sz w:val="20"/>
                <w:szCs w:val="20"/>
                <w:lang w:eastAsia="en-CA"/>
              </w:rPr>
            </w:pPr>
            <w:r w:rsidRPr="004D21BD">
              <w:rPr>
                <w:rFonts w:ascii="Calibri" w:eastAsia="Times New Roman" w:hAnsi="Calibri" w:cs="Times New Roman"/>
                <w:b/>
                <w:bCs/>
                <w:color w:val="000000"/>
                <w:sz w:val="20"/>
                <w:szCs w:val="20"/>
                <w:lang w:eastAsia="en-CA"/>
              </w:rPr>
              <w:t>301.75022</w:t>
            </w:r>
          </w:p>
        </w:tc>
        <w:tc>
          <w:tcPr>
            <w:tcW w:w="1701" w:type="dxa"/>
            <w:tcBorders>
              <w:top w:val="nil"/>
              <w:left w:val="nil"/>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right"/>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301.222768</w:t>
            </w:r>
          </w:p>
        </w:tc>
        <w:tc>
          <w:tcPr>
            <w:tcW w:w="283" w:type="dxa"/>
            <w:tcBorders>
              <w:top w:val="nil"/>
              <w:left w:val="nil"/>
              <w:bottom w:val="single" w:sz="4" w:space="0" w:color="auto"/>
              <w:right w:val="single" w:sz="4" w:space="0" w:color="auto"/>
            </w:tcBorders>
            <w:shd w:val="clear" w:color="000000" w:fill="BFBFBF"/>
            <w:noWrap/>
            <w:vAlign w:val="bottom"/>
            <w:hideMark/>
          </w:tcPr>
          <w:p w:rsidR="004D21BD" w:rsidRPr="004D21BD" w:rsidRDefault="004D21BD" w:rsidP="004D21BD">
            <w:pPr>
              <w:spacing w:after="0" w:line="240" w:lineRule="auto"/>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 </w:t>
            </w:r>
          </w:p>
        </w:tc>
        <w:tc>
          <w:tcPr>
            <w:tcW w:w="1985" w:type="dxa"/>
            <w:tcBorders>
              <w:top w:val="nil"/>
              <w:left w:val="nil"/>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center"/>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189.40306</w:t>
            </w:r>
          </w:p>
        </w:tc>
        <w:tc>
          <w:tcPr>
            <w:tcW w:w="2020" w:type="dxa"/>
            <w:tcBorders>
              <w:top w:val="nil"/>
              <w:left w:val="nil"/>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right"/>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187.4255152</w:t>
            </w:r>
          </w:p>
        </w:tc>
      </w:tr>
      <w:tr w:rsidR="00BA6A7A" w:rsidRPr="004D21BD" w:rsidTr="00BA6A7A">
        <w:trPr>
          <w:trHeight w:val="300"/>
        </w:trPr>
        <w:tc>
          <w:tcPr>
            <w:tcW w:w="2203" w:type="dxa"/>
            <w:tcBorders>
              <w:top w:val="nil"/>
              <w:left w:val="single" w:sz="4" w:space="0" w:color="auto"/>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right"/>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237724</w:t>
            </w:r>
          </w:p>
        </w:tc>
        <w:tc>
          <w:tcPr>
            <w:tcW w:w="1908" w:type="dxa"/>
            <w:tcBorders>
              <w:top w:val="nil"/>
              <w:left w:val="nil"/>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center"/>
              <w:rPr>
                <w:rFonts w:ascii="Calibri" w:eastAsia="Times New Roman" w:hAnsi="Calibri" w:cs="Times New Roman"/>
                <w:b/>
                <w:bCs/>
                <w:color w:val="000000"/>
                <w:sz w:val="20"/>
                <w:szCs w:val="20"/>
                <w:lang w:eastAsia="en-CA"/>
              </w:rPr>
            </w:pPr>
            <w:r w:rsidRPr="004D21BD">
              <w:rPr>
                <w:rFonts w:ascii="Calibri" w:eastAsia="Times New Roman" w:hAnsi="Calibri" w:cs="Times New Roman"/>
                <w:b/>
                <w:bCs/>
                <w:color w:val="000000"/>
                <w:sz w:val="20"/>
                <w:szCs w:val="20"/>
                <w:lang w:eastAsia="en-CA"/>
              </w:rPr>
              <w:t>301.75022</w:t>
            </w:r>
          </w:p>
        </w:tc>
        <w:tc>
          <w:tcPr>
            <w:tcW w:w="1701" w:type="dxa"/>
            <w:tcBorders>
              <w:top w:val="nil"/>
              <w:left w:val="nil"/>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right"/>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301.2687678</w:t>
            </w:r>
          </w:p>
        </w:tc>
        <w:tc>
          <w:tcPr>
            <w:tcW w:w="283" w:type="dxa"/>
            <w:tcBorders>
              <w:top w:val="nil"/>
              <w:left w:val="nil"/>
              <w:bottom w:val="single" w:sz="4" w:space="0" w:color="auto"/>
              <w:right w:val="single" w:sz="4" w:space="0" w:color="auto"/>
            </w:tcBorders>
            <w:shd w:val="clear" w:color="000000" w:fill="BFBFBF"/>
            <w:noWrap/>
            <w:vAlign w:val="bottom"/>
            <w:hideMark/>
          </w:tcPr>
          <w:p w:rsidR="004D21BD" w:rsidRPr="004D21BD" w:rsidRDefault="004D21BD" w:rsidP="004D21BD">
            <w:pPr>
              <w:spacing w:after="0" w:line="240" w:lineRule="auto"/>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 </w:t>
            </w:r>
          </w:p>
        </w:tc>
        <w:tc>
          <w:tcPr>
            <w:tcW w:w="1985" w:type="dxa"/>
            <w:tcBorders>
              <w:top w:val="nil"/>
              <w:left w:val="nil"/>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center"/>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191.18946</w:t>
            </w:r>
          </w:p>
        </w:tc>
        <w:tc>
          <w:tcPr>
            <w:tcW w:w="2020" w:type="dxa"/>
            <w:tcBorders>
              <w:top w:val="nil"/>
              <w:left w:val="nil"/>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right"/>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189.4267298</w:t>
            </w:r>
          </w:p>
        </w:tc>
      </w:tr>
      <w:tr w:rsidR="00BA6A7A" w:rsidRPr="004D21BD" w:rsidTr="00BA6A7A">
        <w:trPr>
          <w:trHeight w:val="300"/>
        </w:trPr>
        <w:tc>
          <w:tcPr>
            <w:tcW w:w="2203" w:type="dxa"/>
            <w:tcBorders>
              <w:top w:val="nil"/>
              <w:left w:val="single" w:sz="4" w:space="0" w:color="auto"/>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right"/>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237725</w:t>
            </w:r>
          </w:p>
        </w:tc>
        <w:tc>
          <w:tcPr>
            <w:tcW w:w="1908" w:type="dxa"/>
            <w:tcBorders>
              <w:top w:val="nil"/>
              <w:left w:val="nil"/>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center"/>
              <w:rPr>
                <w:rFonts w:ascii="Calibri" w:eastAsia="Times New Roman" w:hAnsi="Calibri" w:cs="Times New Roman"/>
                <w:b/>
                <w:bCs/>
                <w:color w:val="000000"/>
                <w:sz w:val="20"/>
                <w:szCs w:val="20"/>
                <w:lang w:eastAsia="en-CA"/>
              </w:rPr>
            </w:pPr>
            <w:r w:rsidRPr="004D21BD">
              <w:rPr>
                <w:rFonts w:ascii="Calibri" w:eastAsia="Times New Roman" w:hAnsi="Calibri" w:cs="Times New Roman"/>
                <w:b/>
                <w:bCs/>
                <w:color w:val="000000"/>
                <w:sz w:val="20"/>
                <w:szCs w:val="20"/>
                <w:lang w:eastAsia="en-CA"/>
              </w:rPr>
              <w:t>301.75022</w:t>
            </w:r>
          </w:p>
        </w:tc>
        <w:tc>
          <w:tcPr>
            <w:tcW w:w="1701" w:type="dxa"/>
            <w:tcBorders>
              <w:top w:val="nil"/>
              <w:left w:val="nil"/>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right"/>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301.1754284</w:t>
            </w:r>
          </w:p>
        </w:tc>
        <w:tc>
          <w:tcPr>
            <w:tcW w:w="283" w:type="dxa"/>
            <w:tcBorders>
              <w:top w:val="nil"/>
              <w:left w:val="nil"/>
              <w:bottom w:val="single" w:sz="4" w:space="0" w:color="auto"/>
              <w:right w:val="single" w:sz="4" w:space="0" w:color="auto"/>
            </w:tcBorders>
            <w:shd w:val="clear" w:color="000000" w:fill="BFBFBF"/>
            <w:noWrap/>
            <w:vAlign w:val="bottom"/>
            <w:hideMark/>
          </w:tcPr>
          <w:p w:rsidR="004D21BD" w:rsidRPr="004D21BD" w:rsidRDefault="004D21BD" w:rsidP="004D21BD">
            <w:pPr>
              <w:spacing w:after="0" w:line="240" w:lineRule="auto"/>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 </w:t>
            </w:r>
          </w:p>
        </w:tc>
        <w:tc>
          <w:tcPr>
            <w:tcW w:w="1985" w:type="dxa"/>
            <w:tcBorders>
              <w:top w:val="nil"/>
              <w:left w:val="nil"/>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center"/>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189.49238</w:t>
            </w:r>
          </w:p>
        </w:tc>
        <w:tc>
          <w:tcPr>
            <w:tcW w:w="2020" w:type="dxa"/>
            <w:tcBorders>
              <w:top w:val="nil"/>
              <w:left w:val="nil"/>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right"/>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190.7254426</w:t>
            </w:r>
          </w:p>
        </w:tc>
      </w:tr>
      <w:tr w:rsidR="00BA6A7A" w:rsidRPr="004D21BD" w:rsidTr="00BA6A7A">
        <w:trPr>
          <w:trHeight w:val="300"/>
        </w:trPr>
        <w:tc>
          <w:tcPr>
            <w:tcW w:w="2203" w:type="dxa"/>
            <w:tcBorders>
              <w:top w:val="nil"/>
              <w:left w:val="single" w:sz="4" w:space="0" w:color="auto"/>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right"/>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237726</w:t>
            </w:r>
          </w:p>
        </w:tc>
        <w:tc>
          <w:tcPr>
            <w:tcW w:w="1908" w:type="dxa"/>
            <w:tcBorders>
              <w:top w:val="nil"/>
              <w:left w:val="nil"/>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center"/>
              <w:rPr>
                <w:rFonts w:ascii="Calibri" w:eastAsia="Times New Roman" w:hAnsi="Calibri" w:cs="Times New Roman"/>
                <w:b/>
                <w:bCs/>
                <w:color w:val="000000"/>
                <w:sz w:val="20"/>
                <w:szCs w:val="20"/>
                <w:lang w:eastAsia="en-CA"/>
              </w:rPr>
            </w:pPr>
            <w:r w:rsidRPr="004D21BD">
              <w:rPr>
                <w:rFonts w:ascii="Calibri" w:eastAsia="Times New Roman" w:hAnsi="Calibri" w:cs="Times New Roman"/>
                <w:b/>
                <w:bCs/>
                <w:color w:val="000000"/>
                <w:sz w:val="20"/>
                <w:szCs w:val="20"/>
                <w:lang w:eastAsia="en-CA"/>
              </w:rPr>
              <w:t>301.75022</w:t>
            </w:r>
          </w:p>
        </w:tc>
        <w:tc>
          <w:tcPr>
            <w:tcW w:w="1701" w:type="dxa"/>
            <w:tcBorders>
              <w:top w:val="nil"/>
              <w:left w:val="nil"/>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right"/>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301.3348646</w:t>
            </w:r>
          </w:p>
        </w:tc>
        <w:tc>
          <w:tcPr>
            <w:tcW w:w="283" w:type="dxa"/>
            <w:tcBorders>
              <w:top w:val="nil"/>
              <w:left w:val="nil"/>
              <w:bottom w:val="single" w:sz="4" w:space="0" w:color="auto"/>
              <w:right w:val="single" w:sz="4" w:space="0" w:color="auto"/>
            </w:tcBorders>
            <w:shd w:val="clear" w:color="000000" w:fill="BFBFBF"/>
            <w:noWrap/>
            <w:vAlign w:val="bottom"/>
            <w:hideMark/>
          </w:tcPr>
          <w:p w:rsidR="004D21BD" w:rsidRPr="004D21BD" w:rsidRDefault="004D21BD" w:rsidP="004D21BD">
            <w:pPr>
              <w:spacing w:after="0" w:line="240" w:lineRule="auto"/>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 </w:t>
            </w:r>
          </w:p>
        </w:tc>
        <w:tc>
          <w:tcPr>
            <w:tcW w:w="1985" w:type="dxa"/>
            <w:tcBorders>
              <w:top w:val="nil"/>
              <w:left w:val="nil"/>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center"/>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190.2516</w:t>
            </w:r>
          </w:p>
        </w:tc>
        <w:tc>
          <w:tcPr>
            <w:tcW w:w="2020" w:type="dxa"/>
            <w:tcBorders>
              <w:top w:val="nil"/>
              <w:left w:val="nil"/>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right"/>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190.986257</w:t>
            </w:r>
          </w:p>
        </w:tc>
      </w:tr>
      <w:tr w:rsidR="00BA6A7A" w:rsidRPr="004D21BD" w:rsidTr="00BA6A7A">
        <w:trPr>
          <w:trHeight w:val="300"/>
        </w:trPr>
        <w:tc>
          <w:tcPr>
            <w:tcW w:w="2203" w:type="dxa"/>
            <w:tcBorders>
              <w:top w:val="nil"/>
              <w:left w:val="single" w:sz="4" w:space="0" w:color="auto"/>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right"/>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237727</w:t>
            </w:r>
          </w:p>
        </w:tc>
        <w:tc>
          <w:tcPr>
            <w:tcW w:w="1908" w:type="dxa"/>
            <w:tcBorders>
              <w:top w:val="nil"/>
              <w:left w:val="nil"/>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center"/>
              <w:rPr>
                <w:rFonts w:ascii="Calibri" w:eastAsia="Times New Roman" w:hAnsi="Calibri" w:cs="Times New Roman"/>
                <w:b/>
                <w:bCs/>
                <w:color w:val="000000"/>
                <w:sz w:val="20"/>
                <w:szCs w:val="20"/>
                <w:lang w:eastAsia="en-CA"/>
              </w:rPr>
            </w:pPr>
            <w:r w:rsidRPr="004D21BD">
              <w:rPr>
                <w:rFonts w:ascii="Calibri" w:eastAsia="Times New Roman" w:hAnsi="Calibri" w:cs="Times New Roman"/>
                <w:b/>
                <w:bCs/>
                <w:color w:val="000000"/>
                <w:sz w:val="20"/>
                <w:szCs w:val="20"/>
                <w:lang w:eastAsia="en-CA"/>
              </w:rPr>
              <w:t>301.75022</w:t>
            </w:r>
          </w:p>
        </w:tc>
        <w:tc>
          <w:tcPr>
            <w:tcW w:w="1701" w:type="dxa"/>
            <w:tcBorders>
              <w:top w:val="nil"/>
              <w:left w:val="nil"/>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right"/>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301.4250778</w:t>
            </w:r>
          </w:p>
        </w:tc>
        <w:tc>
          <w:tcPr>
            <w:tcW w:w="283" w:type="dxa"/>
            <w:tcBorders>
              <w:top w:val="nil"/>
              <w:left w:val="nil"/>
              <w:bottom w:val="single" w:sz="4" w:space="0" w:color="auto"/>
              <w:right w:val="single" w:sz="4" w:space="0" w:color="auto"/>
            </w:tcBorders>
            <w:shd w:val="clear" w:color="000000" w:fill="BFBFBF"/>
            <w:noWrap/>
            <w:vAlign w:val="bottom"/>
            <w:hideMark/>
          </w:tcPr>
          <w:p w:rsidR="004D21BD" w:rsidRPr="004D21BD" w:rsidRDefault="004D21BD" w:rsidP="004D21BD">
            <w:pPr>
              <w:spacing w:after="0" w:line="240" w:lineRule="auto"/>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 </w:t>
            </w:r>
          </w:p>
        </w:tc>
        <w:tc>
          <w:tcPr>
            <w:tcW w:w="1985" w:type="dxa"/>
            <w:tcBorders>
              <w:top w:val="nil"/>
              <w:left w:val="nil"/>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center"/>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190.9215</w:t>
            </w:r>
          </w:p>
        </w:tc>
        <w:tc>
          <w:tcPr>
            <w:tcW w:w="2020" w:type="dxa"/>
            <w:tcBorders>
              <w:top w:val="nil"/>
              <w:left w:val="nil"/>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right"/>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190.0028438</w:t>
            </w:r>
          </w:p>
        </w:tc>
      </w:tr>
      <w:tr w:rsidR="00BA6A7A" w:rsidRPr="004D21BD" w:rsidTr="00BA6A7A">
        <w:trPr>
          <w:trHeight w:val="300"/>
        </w:trPr>
        <w:tc>
          <w:tcPr>
            <w:tcW w:w="2203" w:type="dxa"/>
            <w:tcBorders>
              <w:top w:val="nil"/>
              <w:left w:val="single" w:sz="4" w:space="0" w:color="auto"/>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right"/>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237728</w:t>
            </w:r>
          </w:p>
        </w:tc>
        <w:tc>
          <w:tcPr>
            <w:tcW w:w="1908" w:type="dxa"/>
            <w:tcBorders>
              <w:top w:val="nil"/>
              <w:left w:val="nil"/>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center"/>
              <w:rPr>
                <w:rFonts w:ascii="Calibri" w:eastAsia="Times New Roman" w:hAnsi="Calibri" w:cs="Times New Roman"/>
                <w:b/>
                <w:bCs/>
                <w:color w:val="000000"/>
                <w:sz w:val="20"/>
                <w:szCs w:val="20"/>
                <w:lang w:eastAsia="en-CA"/>
              </w:rPr>
            </w:pPr>
            <w:r w:rsidRPr="004D21BD">
              <w:rPr>
                <w:rFonts w:ascii="Calibri" w:eastAsia="Times New Roman" w:hAnsi="Calibri" w:cs="Times New Roman"/>
                <w:b/>
                <w:bCs/>
                <w:color w:val="000000"/>
                <w:sz w:val="20"/>
                <w:szCs w:val="20"/>
                <w:lang w:eastAsia="en-CA"/>
              </w:rPr>
              <w:t>301.75022</w:t>
            </w:r>
          </w:p>
        </w:tc>
        <w:tc>
          <w:tcPr>
            <w:tcW w:w="1701" w:type="dxa"/>
            <w:tcBorders>
              <w:top w:val="nil"/>
              <w:left w:val="nil"/>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right"/>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301.4156992</w:t>
            </w:r>
          </w:p>
        </w:tc>
        <w:tc>
          <w:tcPr>
            <w:tcW w:w="283" w:type="dxa"/>
            <w:tcBorders>
              <w:top w:val="nil"/>
              <w:left w:val="nil"/>
              <w:bottom w:val="single" w:sz="4" w:space="0" w:color="auto"/>
              <w:right w:val="single" w:sz="4" w:space="0" w:color="auto"/>
            </w:tcBorders>
            <w:shd w:val="clear" w:color="000000" w:fill="BFBFBF"/>
            <w:noWrap/>
            <w:vAlign w:val="bottom"/>
            <w:hideMark/>
          </w:tcPr>
          <w:p w:rsidR="004D21BD" w:rsidRPr="004D21BD" w:rsidRDefault="004D21BD" w:rsidP="004D21BD">
            <w:pPr>
              <w:spacing w:after="0" w:line="240" w:lineRule="auto"/>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 </w:t>
            </w:r>
          </w:p>
        </w:tc>
        <w:tc>
          <w:tcPr>
            <w:tcW w:w="1985" w:type="dxa"/>
            <w:tcBorders>
              <w:top w:val="nil"/>
              <w:left w:val="nil"/>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center"/>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191.01082</w:t>
            </w:r>
          </w:p>
        </w:tc>
        <w:tc>
          <w:tcPr>
            <w:tcW w:w="2020" w:type="dxa"/>
            <w:tcBorders>
              <w:top w:val="nil"/>
              <w:left w:val="nil"/>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right"/>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189.6178746</w:t>
            </w:r>
          </w:p>
        </w:tc>
      </w:tr>
      <w:tr w:rsidR="00BA6A7A" w:rsidRPr="004D21BD" w:rsidTr="00BA6A7A">
        <w:trPr>
          <w:trHeight w:val="300"/>
        </w:trPr>
        <w:tc>
          <w:tcPr>
            <w:tcW w:w="2203" w:type="dxa"/>
            <w:tcBorders>
              <w:top w:val="nil"/>
              <w:left w:val="single" w:sz="4" w:space="0" w:color="auto"/>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right"/>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237729</w:t>
            </w:r>
          </w:p>
        </w:tc>
        <w:tc>
          <w:tcPr>
            <w:tcW w:w="1908" w:type="dxa"/>
            <w:tcBorders>
              <w:top w:val="nil"/>
              <w:left w:val="nil"/>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center"/>
              <w:rPr>
                <w:rFonts w:ascii="Calibri" w:eastAsia="Times New Roman" w:hAnsi="Calibri" w:cs="Times New Roman"/>
                <w:b/>
                <w:bCs/>
                <w:color w:val="000000"/>
                <w:sz w:val="20"/>
                <w:szCs w:val="20"/>
                <w:lang w:eastAsia="en-CA"/>
              </w:rPr>
            </w:pPr>
            <w:r w:rsidRPr="004D21BD">
              <w:rPr>
                <w:rFonts w:ascii="Calibri" w:eastAsia="Times New Roman" w:hAnsi="Calibri" w:cs="Times New Roman"/>
                <w:b/>
                <w:bCs/>
                <w:color w:val="000000"/>
                <w:sz w:val="20"/>
                <w:szCs w:val="20"/>
                <w:lang w:eastAsia="en-CA"/>
              </w:rPr>
              <w:t>301.75022</w:t>
            </w:r>
          </w:p>
        </w:tc>
        <w:tc>
          <w:tcPr>
            <w:tcW w:w="1701" w:type="dxa"/>
            <w:tcBorders>
              <w:top w:val="nil"/>
              <w:left w:val="nil"/>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right"/>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301.4983202</w:t>
            </w:r>
          </w:p>
        </w:tc>
        <w:tc>
          <w:tcPr>
            <w:tcW w:w="283" w:type="dxa"/>
            <w:tcBorders>
              <w:top w:val="nil"/>
              <w:left w:val="nil"/>
              <w:bottom w:val="single" w:sz="4" w:space="0" w:color="auto"/>
              <w:right w:val="single" w:sz="4" w:space="0" w:color="auto"/>
            </w:tcBorders>
            <w:shd w:val="clear" w:color="000000" w:fill="BFBFBF"/>
            <w:noWrap/>
            <w:vAlign w:val="bottom"/>
            <w:hideMark/>
          </w:tcPr>
          <w:p w:rsidR="004D21BD" w:rsidRPr="004D21BD" w:rsidRDefault="004D21BD" w:rsidP="004D21BD">
            <w:pPr>
              <w:spacing w:after="0" w:line="240" w:lineRule="auto"/>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 </w:t>
            </w:r>
          </w:p>
        </w:tc>
        <w:tc>
          <w:tcPr>
            <w:tcW w:w="1985" w:type="dxa"/>
            <w:tcBorders>
              <w:top w:val="nil"/>
              <w:left w:val="nil"/>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center"/>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189.26908</w:t>
            </w:r>
          </w:p>
        </w:tc>
        <w:tc>
          <w:tcPr>
            <w:tcW w:w="2020" w:type="dxa"/>
            <w:tcBorders>
              <w:top w:val="nil"/>
              <w:left w:val="nil"/>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right"/>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191.2872654</w:t>
            </w:r>
          </w:p>
        </w:tc>
      </w:tr>
      <w:tr w:rsidR="00BA6A7A" w:rsidRPr="004D21BD" w:rsidTr="00BA6A7A">
        <w:trPr>
          <w:trHeight w:val="300"/>
        </w:trPr>
        <w:tc>
          <w:tcPr>
            <w:tcW w:w="2203" w:type="dxa"/>
            <w:tcBorders>
              <w:top w:val="nil"/>
              <w:left w:val="single" w:sz="4" w:space="0" w:color="auto"/>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right"/>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237730</w:t>
            </w:r>
          </w:p>
        </w:tc>
        <w:tc>
          <w:tcPr>
            <w:tcW w:w="1908" w:type="dxa"/>
            <w:tcBorders>
              <w:top w:val="nil"/>
              <w:left w:val="nil"/>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center"/>
              <w:rPr>
                <w:rFonts w:ascii="Calibri" w:eastAsia="Times New Roman" w:hAnsi="Calibri" w:cs="Times New Roman"/>
                <w:b/>
                <w:bCs/>
                <w:color w:val="000000"/>
                <w:sz w:val="20"/>
                <w:szCs w:val="20"/>
                <w:lang w:eastAsia="en-CA"/>
              </w:rPr>
            </w:pPr>
            <w:r w:rsidRPr="004D21BD">
              <w:rPr>
                <w:rFonts w:ascii="Calibri" w:eastAsia="Times New Roman" w:hAnsi="Calibri" w:cs="Times New Roman"/>
                <w:b/>
                <w:bCs/>
                <w:color w:val="000000"/>
                <w:sz w:val="20"/>
                <w:szCs w:val="20"/>
                <w:lang w:eastAsia="en-CA"/>
              </w:rPr>
              <w:t>301.75022</w:t>
            </w:r>
          </w:p>
        </w:tc>
        <w:tc>
          <w:tcPr>
            <w:tcW w:w="1701" w:type="dxa"/>
            <w:tcBorders>
              <w:top w:val="nil"/>
              <w:left w:val="nil"/>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right"/>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301.2620688</w:t>
            </w:r>
          </w:p>
        </w:tc>
        <w:tc>
          <w:tcPr>
            <w:tcW w:w="283" w:type="dxa"/>
            <w:tcBorders>
              <w:top w:val="nil"/>
              <w:left w:val="nil"/>
              <w:bottom w:val="single" w:sz="4" w:space="0" w:color="auto"/>
              <w:right w:val="single" w:sz="4" w:space="0" w:color="auto"/>
            </w:tcBorders>
            <w:shd w:val="clear" w:color="000000" w:fill="BFBFBF"/>
            <w:noWrap/>
            <w:vAlign w:val="bottom"/>
            <w:hideMark/>
          </w:tcPr>
          <w:p w:rsidR="004D21BD" w:rsidRPr="004D21BD" w:rsidRDefault="004D21BD" w:rsidP="004D21BD">
            <w:pPr>
              <w:spacing w:after="0" w:line="240" w:lineRule="auto"/>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 </w:t>
            </w:r>
          </w:p>
        </w:tc>
        <w:tc>
          <w:tcPr>
            <w:tcW w:w="1985" w:type="dxa"/>
            <w:tcBorders>
              <w:top w:val="nil"/>
              <w:left w:val="nil"/>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center"/>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187.48268</w:t>
            </w:r>
          </w:p>
        </w:tc>
        <w:tc>
          <w:tcPr>
            <w:tcW w:w="2020" w:type="dxa"/>
            <w:tcBorders>
              <w:top w:val="nil"/>
              <w:left w:val="nil"/>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right"/>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189.195391</w:t>
            </w:r>
          </w:p>
        </w:tc>
      </w:tr>
      <w:tr w:rsidR="00BA6A7A" w:rsidRPr="004D21BD" w:rsidTr="00BA6A7A">
        <w:trPr>
          <w:trHeight w:val="300"/>
        </w:trPr>
        <w:tc>
          <w:tcPr>
            <w:tcW w:w="2203" w:type="dxa"/>
            <w:tcBorders>
              <w:top w:val="nil"/>
              <w:left w:val="single" w:sz="4" w:space="0" w:color="auto"/>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right"/>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237731</w:t>
            </w:r>
          </w:p>
        </w:tc>
        <w:tc>
          <w:tcPr>
            <w:tcW w:w="1908" w:type="dxa"/>
            <w:tcBorders>
              <w:top w:val="nil"/>
              <w:left w:val="nil"/>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center"/>
              <w:rPr>
                <w:rFonts w:ascii="Calibri" w:eastAsia="Times New Roman" w:hAnsi="Calibri" w:cs="Times New Roman"/>
                <w:b/>
                <w:bCs/>
                <w:color w:val="000000"/>
                <w:sz w:val="20"/>
                <w:szCs w:val="20"/>
                <w:lang w:eastAsia="en-CA"/>
              </w:rPr>
            </w:pPr>
            <w:r w:rsidRPr="004D21BD">
              <w:rPr>
                <w:rFonts w:ascii="Calibri" w:eastAsia="Times New Roman" w:hAnsi="Calibri" w:cs="Times New Roman"/>
                <w:b/>
                <w:bCs/>
                <w:color w:val="000000"/>
                <w:sz w:val="20"/>
                <w:szCs w:val="20"/>
                <w:lang w:eastAsia="en-CA"/>
              </w:rPr>
              <w:t>301.75022</w:t>
            </w:r>
          </w:p>
        </w:tc>
        <w:tc>
          <w:tcPr>
            <w:tcW w:w="1701" w:type="dxa"/>
            <w:tcBorders>
              <w:top w:val="nil"/>
              <w:left w:val="nil"/>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right"/>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301.3616606</w:t>
            </w:r>
          </w:p>
        </w:tc>
        <w:tc>
          <w:tcPr>
            <w:tcW w:w="283" w:type="dxa"/>
            <w:tcBorders>
              <w:top w:val="nil"/>
              <w:left w:val="nil"/>
              <w:bottom w:val="single" w:sz="4" w:space="0" w:color="auto"/>
              <w:right w:val="single" w:sz="4" w:space="0" w:color="auto"/>
            </w:tcBorders>
            <w:shd w:val="clear" w:color="000000" w:fill="BFBFBF"/>
            <w:noWrap/>
            <w:vAlign w:val="bottom"/>
            <w:hideMark/>
          </w:tcPr>
          <w:p w:rsidR="004D21BD" w:rsidRPr="004D21BD" w:rsidRDefault="004D21BD" w:rsidP="004D21BD">
            <w:pPr>
              <w:spacing w:after="0" w:line="240" w:lineRule="auto"/>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 </w:t>
            </w:r>
          </w:p>
        </w:tc>
        <w:tc>
          <w:tcPr>
            <w:tcW w:w="1985" w:type="dxa"/>
            <w:tcBorders>
              <w:top w:val="nil"/>
              <w:left w:val="nil"/>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center"/>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187.21472</w:t>
            </w:r>
          </w:p>
        </w:tc>
        <w:tc>
          <w:tcPr>
            <w:tcW w:w="2020" w:type="dxa"/>
            <w:tcBorders>
              <w:top w:val="nil"/>
              <w:left w:val="nil"/>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right"/>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188.5848888</w:t>
            </w:r>
          </w:p>
        </w:tc>
      </w:tr>
      <w:tr w:rsidR="00BA6A7A" w:rsidRPr="004D21BD" w:rsidTr="00BA6A7A">
        <w:trPr>
          <w:trHeight w:val="300"/>
        </w:trPr>
        <w:tc>
          <w:tcPr>
            <w:tcW w:w="2203" w:type="dxa"/>
            <w:tcBorders>
              <w:top w:val="nil"/>
              <w:left w:val="single" w:sz="4" w:space="0" w:color="auto"/>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right"/>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237732</w:t>
            </w:r>
          </w:p>
        </w:tc>
        <w:tc>
          <w:tcPr>
            <w:tcW w:w="1908" w:type="dxa"/>
            <w:tcBorders>
              <w:top w:val="nil"/>
              <w:left w:val="nil"/>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center"/>
              <w:rPr>
                <w:rFonts w:ascii="Calibri" w:eastAsia="Times New Roman" w:hAnsi="Calibri" w:cs="Times New Roman"/>
                <w:b/>
                <w:bCs/>
                <w:color w:val="000000"/>
                <w:sz w:val="20"/>
                <w:szCs w:val="20"/>
                <w:lang w:eastAsia="en-CA"/>
              </w:rPr>
            </w:pPr>
            <w:r w:rsidRPr="004D21BD">
              <w:rPr>
                <w:rFonts w:ascii="Calibri" w:eastAsia="Times New Roman" w:hAnsi="Calibri" w:cs="Times New Roman"/>
                <w:b/>
                <w:bCs/>
                <w:color w:val="000000"/>
                <w:sz w:val="20"/>
                <w:szCs w:val="20"/>
                <w:lang w:eastAsia="en-CA"/>
              </w:rPr>
              <w:t>301.75022</w:t>
            </w:r>
          </w:p>
        </w:tc>
        <w:tc>
          <w:tcPr>
            <w:tcW w:w="1701" w:type="dxa"/>
            <w:tcBorders>
              <w:top w:val="nil"/>
              <w:left w:val="nil"/>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right"/>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301.4210584</w:t>
            </w:r>
          </w:p>
        </w:tc>
        <w:tc>
          <w:tcPr>
            <w:tcW w:w="283" w:type="dxa"/>
            <w:tcBorders>
              <w:top w:val="nil"/>
              <w:left w:val="nil"/>
              <w:bottom w:val="single" w:sz="4" w:space="0" w:color="auto"/>
              <w:right w:val="single" w:sz="4" w:space="0" w:color="auto"/>
            </w:tcBorders>
            <w:shd w:val="clear" w:color="000000" w:fill="BFBFBF"/>
            <w:noWrap/>
            <w:vAlign w:val="bottom"/>
            <w:hideMark/>
          </w:tcPr>
          <w:p w:rsidR="004D21BD" w:rsidRPr="004D21BD" w:rsidRDefault="004D21BD" w:rsidP="004D21BD">
            <w:pPr>
              <w:spacing w:after="0" w:line="240" w:lineRule="auto"/>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 </w:t>
            </w:r>
          </w:p>
        </w:tc>
        <w:tc>
          <w:tcPr>
            <w:tcW w:w="1985" w:type="dxa"/>
            <w:tcBorders>
              <w:top w:val="nil"/>
              <w:left w:val="nil"/>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center"/>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187.43802</w:t>
            </w:r>
          </w:p>
        </w:tc>
        <w:tc>
          <w:tcPr>
            <w:tcW w:w="2020" w:type="dxa"/>
            <w:tcBorders>
              <w:top w:val="nil"/>
              <w:left w:val="nil"/>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right"/>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190.1649596</w:t>
            </w:r>
          </w:p>
        </w:tc>
      </w:tr>
      <w:tr w:rsidR="00BA6A7A" w:rsidRPr="004D21BD" w:rsidTr="00BA6A7A">
        <w:trPr>
          <w:trHeight w:val="300"/>
        </w:trPr>
        <w:tc>
          <w:tcPr>
            <w:tcW w:w="2203" w:type="dxa"/>
            <w:tcBorders>
              <w:top w:val="nil"/>
              <w:left w:val="single" w:sz="4" w:space="0" w:color="auto"/>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right"/>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237733</w:t>
            </w:r>
          </w:p>
        </w:tc>
        <w:tc>
          <w:tcPr>
            <w:tcW w:w="1908" w:type="dxa"/>
            <w:tcBorders>
              <w:top w:val="nil"/>
              <w:left w:val="nil"/>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center"/>
              <w:rPr>
                <w:rFonts w:ascii="Calibri" w:eastAsia="Times New Roman" w:hAnsi="Calibri" w:cs="Times New Roman"/>
                <w:b/>
                <w:bCs/>
                <w:color w:val="000000"/>
                <w:sz w:val="20"/>
                <w:szCs w:val="20"/>
                <w:lang w:eastAsia="en-CA"/>
              </w:rPr>
            </w:pPr>
            <w:r w:rsidRPr="004D21BD">
              <w:rPr>
                <w:rFonts w:ascii="Calibri" w:eastAsia="Times New Roman" w:hAnsi="Calibri" w:cs="Times New Roman"/>
                <w:b/>
                <w:bCs/>
                <w:color w:val="000000"/>
                <w:sz w:val="20"/>
                <w:szCs w:val="20"/>
                <w:lang w:eastAsia="en-CA"/>
              </w:rPr>
              <w:t>301.75022</w:t>
            </w:r>
          </w:p>
        </w:tc>
        <w:tc>
          <w:tcPr>
            <w:tcW w:w="1701" w:type="dxa"/>
            <w:tcBorders>
              <w:top w:val="nil"/>
              <w:left w:val="nil"/>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right"/>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301.399175</w:t>
            </w:r>
          </w:p>
        </w:tc>
        <w:tc>
          <w:tcPr>
            <w:tcW w:w="283" w:type="dxa"/>
            <w:tcBorders>
              <w:top w:val="nil"/>
              <w:left w:val="nil"/>
              <w:bottom w:val="single" w:sz="4" w:space="0" w:color="auto"/>
              <w:right w:val="single" w:sz="4" w:space="0" w:color="auto"/>
            </w:tcBorders>
            <w:shd w:val="clear" w:color="000000" w:fill="BFBFBF"/>
            <w:noWrap/>
            <w:vAlign w:val="bottom"/>
            <w:hideMark/>
          </w:tcPr>
          <w:p w:rsidR="004D21BD" w:rsidRPr="004D21BD" w:rsidRDefault="004D21BD" w:rsidP="004D21BD">
            <w:pPr>
              <w:spacing w:after="0" w:line="240" w:lineRule="auto"/>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 </w:t>
            </w:r>
          </w:p>
        </w:tc>
        <w:tc>
          <w:tcPr>
            <w:tcW w:w="1985" w:type="dxa"/>
            <w:tcBorders>
              <w:top w:val="nil"/>
              <w:left w:val="nil"/>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center"/>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187.21472</w:t>
            </w:r>
          </w:p>
        </w:tc>
        <w:tc>
          <w:tcPr>
            <w:tcW w:w="2020" w:type="dxa"/>
            <w:tcBorders>
              <w:top w:val="nil"/>
              <w:left w:val="nil"/>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right"/>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192.6217062</w:t>
            </w:r>
          </w:p>
        </w:tc>
      </w:tr>
      <w:tr w:rsidR="00BA6A7A" w:rsidRPr="004D21BD" w:rsidTr="00BA6A7A">
        <w:trPr>
          <w:trHeight w:val="300"/>
        </w:trPr>
        <w:tc>
          <w:tcPr>
            <w:tcW w:w="2203" w:type="dxa"/>
            <w:tcBorders>
              <w:top w:val="nil"/>
              <w:left w:val="single" w:sz="4" w:space="0" w:color="auto"/>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right"/>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237734</w:t>
            </w:r>
          </w:p>
        </w:tc>
        <w:tc>
          <w:tcPr>
            <w:tcW w:w="1908" w:type="dxa"/>
            <w:tcBorders>
              <w:top w:val="nil"/>
              <w:left w:val="nil"/>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center"/>
              <w:rPr>
                <w:rFonts w:ascii="Calibri" w:eastAsia="Times New Roman" w:hAnsi="Calibri" w:cs="Times New Roman"/>
                <w:b/>
                <w:bCs/>
                <w:color w:val="000000"/>
                <w:sz w:val="20"/>
                <w:szCs w:val="20"/>
                <w:lang w:eastAsia="en-CA"/>
              </w:rPr>
            </w:pPr>
            <w:r w:rsidRPr="004D21BD">
              <w:rPr>
                <w:rFonts w:ascii="Calibri" w:eastAsia="Times New Roman" w:hAnsi="Calibri" w:cs="Times New Roman"/>
                <w:b/>
                <w:bCs/>
                <w:color w:val="000000"/>
                <w:sz w:val="20"/>
                <w:szCs w:val="20"/>
                <w:lang w:eastAsia="en-CA"/>
              </w:rPr>
              <w:t>301.75022</w:t>
            </w:r>
          </w:p>
        </w:tc>
        <w:tc>
          <w:tcPr>
            <w:tcW w:w="1701" w:type="dxa"/>
            <w:tcBorders>
              <w:top w:val="nil"/>
              <w:left w:val="nil"/>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right"/>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301.4308836</w:t>
            </w:r>
          </w:p>
        </w:tc>
        <w:tc>
          <w:tcPr>
            <w:tcW w:w="283" w:type="dxa"/>
            <w:tcBorders>
              <w:top w:val="nil"/>
              <w:left w:val="nil"/>
              <w:bottom w:val="single" w:sz="4" w:space="0" w:color="auto"/>
              <w:right w:val="single" w:sz="4" w:space="0" w:color="auto"/>
            </w:tcBorders>
            <w:shd w:val="clear" w:color="000000" w:fill="BFBFBF"/>
            <w:noWrap/>
            <w:vAlign w:val="bottom"/>
            <w:hideMark/>
          </w:tcPr>
          <w:p w:rsidR="004D21BD" w:rsidRPr="004D21BD" w:rsidRDefault="004D21BD" w:rsidP="004D21BD">
            <w:pPr>
              <w:spacing w:after="0" w:line="240" w:lineRule="auto"/>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 </w:t>
            </w:r>
          </w:p>
        </w:tc>
        <w:tc>
          <w:tcPr>
            <w:tcW w:w="1985" w:type="dxa"/>
            <w:tcBorders>
              <w:top w:val="nil"/>
              <w:left w:val="nil"/>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center"/>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189.00112</w:t>
            </w:r>
          </w:p>
        </w:tc>
        <w:tc>
          <w:tcPr>
            <w:tcW w:w="2020" w:type="dxa"/>
            <w:tcBorders>
              <w:top w:val="nil"/>
              <w:left w:val="nil"/>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right"/>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194.4532128</w:t>
            </w:r>
          </w:p>
        </w:tc>
      </w:tr>
      <w:tr w:rsidR="00BA6A7A" w:rsidRPr="004D21BD" w:rsidTr="00BA6A7A">
        <w:trPr>
          <w:trHeight w:val="300"/>
        </w:trPr>
        <w:tc>
          <w:tcPr>
            <w:tcW w:w="2203" w:type="dxa"/>
            <w:tcBorders>
              <w:top w:val="nil"/>
              <w:left w:val="single" w:sz="4" w:space="0" w:color="auto"/>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right"/>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237735</w:t>
            </w:r>
          </w:p>
        </w:tc>
        <w:tc>
          <w:tcPr>
            <w:tcW w:w="1908" w:type="dxa"/>
            <w:tcBorders>
              <w:top w:val="nil"/>
              <w:left w:val="nil"/>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center"/>
              <w:rPr>
                <w:rFonts w:ascii="Calibri" w:eastAsia="Times New Roman" w:hAnsi="Calibri" w:cs="Times New Roman"/>
                <w:b/>
                <w:bCs/>
                <w:color w:val="000000"/>
                <w:sz w:val="20"/>
                <w:szCs w:val="20"/>
                <w:lang w:eastAsia="en-CA"/>
              </w:rPr>
            </w:pPr>
            <w:r w:rsidRPr="004D21BD">
              <w:rPr>
                <w:rFonts w:ascii="Calibri" w:eastAsia="Times New Roman" w:hAnsi="Calibri" w:cs="Times New Roman"/>
                <w:b/>
                <w:bCs/>
                <w:color w:val="000000"/>
                <w:sz w:val="20"/>
                <w:szCs w:val="20"/>
                <w:lang w:eastAsia="en-CA"/>
              </w:rPr>
              <w:t>301.75022</w:t>
            </w:r>
          </w:p>
        </w:tc>
        <w:tc>
          <w:tcPr>
            <w:tcW w:w="1701" w:type="dxa"/>
            <w:tcBorders>
              <w:top w:val="nil"/>
              <w:left w:val="nil"/>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right"/>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301.3228064</w:t>
            </w:r>
          </w:p>
        </w:tc>
        <w:tc>
          <w:tcPr>
            <w:tcW w:w="283" w:type="dxa"/>
            <w:tcBorders>
              <w:top w:val="nil"/>
              <w:left w:val="nil"/>
              <w:bottom w:val="single" w:sz="4" w:space="0" w:color="auto"/>
              <w:right w:val="single" w:sz="4" w:space="0" w:color="auto"/>
            </w:tcBorders>
            <w:shd w:val="clear" w:color="000000" w:fill="BFBFBF"/>
            <w:noWrap/>
            <w:vAlign w:val="bottom"/>
            <w:hideMark/>
          </w:tcPr>
          <w:p w:rsidR="004D21BD" w:rsidRPr="004D21BD" w:rsidRDefault="004D21BD" w:rsidP="004D21BD">
            <w:pPr>
              <w:spacing w:after="0" w:line="240" w:lineRule="auto"/>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 </w:t>
            </w:r>
          </w:p>
        </w:tc>
        <w:tc>
          <w:tcPr>
            <w:tcW w:w="1985" w:type="dxa"/>
            <w:tcBorders>
              <w:top w:val="nil"/>
              <w:left w:val="nil"/>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center"/>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189.93898</w:t>
            </w:r>
          </w:p>
        </w:tc>
        <w:tc>
          <w:tcPr>
            <w:tcW w:w="2020" w:type="dxa"/>
            <w:tcBorders>
              <w:top w:val="nil"/>
              <w:left w:val="nil"/>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right"/>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194.3866694</w:t>
            </w:r>
          </w:p>
        </w:tc>
      </w:tr>
      <w:tr w:rsidR="00BA6A7A" w:rsidRPr="004D21BD" w:rsidTr="00BA6A7A">
        <w:trPr>
          <w:trHeight w:val="300"/>
        </w:trPr>
        <w:tc>
          <w:tcPr>
            <w:tcW w:w="2203" w:type="dxa"/>
            <w:tcBorders>
              <w:top w:val="nil"/>
              <w:left w:val="single" w:sz="4" w:space="0" w:color="auto"/>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right"/>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237736</w:t>
            </w:r>
          </w:p>
        </w:tc>
        <w:tc>
          <w:tcPr>
            <w:tcW w:w="1908" w:type="dxa"/>
            <w:tcBorders>
              <w:top w:val="nil"/>
              <w:left w:val="nil"/>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center"/>
              <w:rPr>
                <w:rFonts w:ascii="Calibri" w:eastAsia="Times New Roman" w:hAnsi="Calibri" w:cs="Times New Roman"/>
                <w:b/>
                <w:bCs/>
                <w:color w:val="000000"/>
                <w:sz w:val="20"/>
                <w:szCs w:val="20"/>
                <w:lang w:eastAsia="en-CA"/>
              </w:rPr>
            </w:pPr>
            <w:r w:rsidRPr="004D21BD">
              <w:rPr>
                <w:rFonts w:ascii="Calibri" w:eastAsia="Times New Roman" w:hAnsi="Calibri" w:cs="Times New Roman"/>
                <w:b/>
                <w:bCs/>
                <w:color w:val="000000"/>
                <w:sz w:val="20"/>
                <w:szCs w:val="20"/>
                <w:lang w:eastAsia="en-CA"/>
              </w:rPr>
              <w:t>301.75022</w:t>
            </w:r>
          </w:p>
        </w:tc>
        <w:tc>
          <w:tcPr>
            <w:tcW w:w="1701" w:type="dxa"/>
            <w:tcBorders>
              <w:top w:val="nil"/>
              <w:left w:val="nil"/>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right"/>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301.4340098</w:t>
            </w:r>
          </w:p>
        </w:tc>
        <w:tc>
          <w:tcPr>
            <w:tcW w:w="283" w:type="dxa"/>
            <w:tcBorders>
              <w:top w:val="nil"/>
              <w:left w:val="nil"/>
              <w:bottom w:val="single" w:sz="4" w:space="0" w:color="auto"/>
              <w:right w:val="single" w:sz="4" w:space="0" w:color="auto"/>
            </w:tcBorders>
            <w:shd w:val="clear" w:color="000000" w:fill="BFBFBF"/>
            <w:noWrap/>
            <w:vAlign w:val="bottom"/>
            <w:hideMark/>
          </w:tcPr>
          <w:p w:rsidR="004D21BD" w:rsidRPr="004D21BD" w:rsidRDefault="004D21BD" w:rsidP="004D21BD">
            <w:pPr>
              <w:spacing w:after="0" w:line="240" w:lineRule="auto"/>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 </w:t>
            </w:r>
          </w:p>
        </w:tc>
        <w:tc>
          <w:tcPr>
            <w:tcW w:w="1985" w:type="dxa"/>
            <w:tcBorders>
              <w:top w:val="nil"/>
              <w:left w:val="nil"/>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center"/>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189.84966</w:t>
            </w:r>
          </w:p>
        </w:tc>
        <w:tc>
          <w:tcPr>
            <w:tcW w:w="2020" w:type="dxa"/>
            <w:tcBorders>
              <w:top w:val="nil"/>
              <w:left w:val="nil"/>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right"/>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193.0665198</w:t>
            </w:r>
          </w:p>
        </w:tc>
      </w:tr>
      <w:tr w:rsidR="00BA6A7A" w:rsidRPr="004D21BD" w:rsidTr="00BA6A7A">
        <w:trPr>
          <w:trHeight w:val="300"/>
        </w:trPr>
        <w:tc>
          <w:tcPr>
            <w:tcW w:w="2203" w:type="dxa"/>
            <w:tcBorders>
              <w:top w:val="nil"/>
              <w:left w:val="single" w:sz="4" w:space="0" w:color="auto"/>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right"/>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237737</w:t>
            </w:r>
          </w:p>
        </w:tc>
        <w:tc>
          <w:tcPr>
            <w:tcW w:w="1908" w:type="dxa"/>
            <w:tcBorders>
              <w:top w:val="nil"/>
              <w:left w:val="nil"/>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center"/>
              <w:rPr>
                <w:rFonts w:ascii="Calibri" w:eastAsia="Times New Roman" w:hAnsi="Calibri" w:cs="Times New Roman"/>
                <w:b/>
                <w:bCs/>
                <w:color w:val="000000"/>
                <w:sz w:val="20"/>
                <w:szCs w:val="20"/>
                <w:lang w:eastAsia="en-CA"/>
              </w:rPr>
            </w:pPr>
            <w:r w:rsidRPr="004D21BD">
              <w:rPr>
                <w:rFonts w:ascii="Calibri" w:eastAsia="Times New Roman" w:hAnsi="Calibri" w:cs="Times New Roman"/>
                <w:b/>
                <w:bCs/>
                <w:color w:val="000000"/>
                <w:sz w:val="20"/>
                <w:szCs w:val="20"/>
                <w:lang w:eastAsia="en-CA"/>
              </w:rPr>
              <w:t>301.75022</w:t>
            </w:r>
          </w:p>
        </w:tc>
        <w:tc>
          <w:tcPr>
            <w:tcW w:w="1701" w:type="dxa"/>
            <w:tcBorders>
              <w:top w:val="nil"/>
              <w:left w:val="nil"/>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right"/>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301.3911362</w:t>
            </w:r>
          </w:p>
        </w:tc>
        <w:tc>
          <w:tcPr>
            <w:tcW w:w="283" w:type="dxa"/>
            <w:tcBorders>
              <w:top w:val="nil"/>
              <w:left w:val="nil"/>
              <w:bottom w:val="single" w:sz="4" w:space="0" w:color="auto"/>
              <w:right w:val="single" w:sz="4" w:space="0" w:color="auto"/>
            </w:tcBorders>
            <w:shd w:val="clear" w:color="000000" w:fill="BFBFBF"/>
            <w:noWrap/>
            <w:vAlign w:val="bottom"/>
            <w:hideMark/>
          </w:tcPr>
          <w:p w:rsidR="004D21BD" w:rsidRPr="004D21BD" w:rsidRDefault="004D21BD" w:rsidP="004D21BD">
            <w:pPr>
              <w:spacing w:after="0" w:line="240" w:lineRule="auto"/>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 </w:t>
            </w:r>
          </w:p>
        </w:tc>
        <w:tc>
          <w:tcPr>
            <w:tcW w:w="1985" w:type="dxa"/>
            <w:tcBorders>
              <w:top w:val="nil"/>
              <w:left w:val="nil"/>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center"/>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188.4652</w:t>
            </w:r>
          </w:p>
        </w:tc>
        <w:tc>
          <w:tcPr>
            <w:tcW w:w="2020" w:type="dxa"/>
            <w:tcBorders>
              <w:top w:val="nil"/>
              <w:left w:val="nil"/>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right"/>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192.7208514</w:t>
            </w:r>
          </w:p>
        </w:tc>
      </w:tr>
      <w:tr w:rsidR="00BA6A7A" w:rsidRPr="004D21BD" w:rsidTr="00BA6A7A">
        <w:trPr>
          <w:trHeight w:val="300"/>
        </w:trPr>
        <w:tc>
          <w:tcPr>
            <w:tcW w:w="2203" w:type="dxa"/>
            <w:tcBorders>
              <w:top w:val="nil"/>
              <w:left w:val="single" w:sz="4" w:space="0" w:color="auto"/>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right"/>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237738</w:t>
            </w:r>
          </w:p>
        </w:tc>
        <w:tc>
          <w:tcPr>
            <w:tcW w:w="1908" w:type="dxa"/>
            <w:tcBorders>
              <w:top w:val="nil"/>
              <w:left w:val="nil"/>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center"/>
              <w:rPr>
                <w:rFonts w:ascii="Calibri" w:eastAsia="Times New Roman" w:hAnsi="Calibri" w:cs="Times New Roman"/>
                <w:b/>
                <w:bCs/>
                <w:color w:val="000000"/>
                <w:sz w:val="20"/>
                <w:szCs w:val="20"/>
                <w:lang w:eastAsia="en-CA"/>
              </w:rPr>
            </w:pPr>
            <w:r w:rsidRPr="004D21BD">
              <w:rPr>
                <w:rFonts w:ascii="Calibri" w:eastAsia="Times New Roman" w:hAnsi="Calibri" w:cs="Times New Roman"/>
                <w:b/>
                <w:bCs/>
                <w:color w:val="000000"/>
                <w:sz w:val="20"/>
                <w:szCs w:val="20"/>
                <w:lang w:eastAsia="en-CA"/>
              </w:rPr>
              <w:t>301.75022</w:t>
            </w:r>
          </w:p>
        </w:tc>
        <w:tc>
          <w:tcPr>
            <w:tcW w:w="1701" w:type="dxa"/>
            <w:tcBorders>
              <w:top w:val="nil"/>
              <w:left w:val="nil"/>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right"/>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301.2553698</w:t>
            </w:r>
          </w:p>
        </w:tc>
        <w:tc>
          <w:tcPr>
            <w:tcW w:w="283" w:type="dxa"/>
            <w:tcBorders>
              <w:top w:val="nil"/>
              <w:left w:val="nil"/>
              <w:bottom w:val="single" w:sz="4" w:space="0" w:color="auto"/>
              <w:right w:val="single" w:sz="4" w:space="0" w:color="auto"/>
            </w:tcBorders>
            <w:shd w:val="clear" w:color="000000" w:fill="BFBFBF"/>
            <w:noWrap/>
            <w:vAlign w:val="bottom"/>
            <w:hideMark/>
          </w:tcPr>
          <w:p w:rsidR="004D21BD" w:rsidRPr="004D21BD" w:rsidRDefault="004D21BD" w:rsidP="004D21BD">
            <w:pPr>
              <w:spacing w:after="0" w:line="240" w:lineRule="auto"/>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 </w:t>
            </w:r>
          </w:p>
        </w:tc>
        <w:tc>
          <w:tcPr>
            <w:tcW w:w="1985" w:type="dxa"/>
            <w:tcBorders>
              <w:top w:val="nil"/>
              <w:left w:val="nil"/>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center"/>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189.31374</w:t>
            </w:r>
          </w:p>
        </w:tc>
        <w:tc>
          <w:tcPr>
            <w:tcW w:w="2020" w:type="dxa"/>
            <w:tcBorders>
              <w:top w:val="nil"/>
              <w:left w:val="nil"/>
              <w:bottom w:val="single" w:sz="4" w:space="0" w:color="auto"/>
              <w:right w:val="single" w:sz="4" w:space="0" w:color="auto"/>
            </w:tcBorders>
            <w:shd w:val="clear" w:color="000000" w:fill="FFFFCC"/>
            <w:noWrap/>
            <w:vAlign w:val="bottom"/>
            <w:hideMark/>
          </w:tcPr>
          <w:p w:rsidR="004D21BD" w:rsidRPr="004D21BD" w:rsidRDefault="004D21BD" w:rsidP="004D21BD">
            <w:pPr>
              <w:spacing w:after="0" w:line="240" w:lineRule="auto"/>
              <w:jc w:val="right"/>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191.7079626</w:t>
            </w:r>
          </w:p>
        </w:tc>
      </w:tr>
      <w:tr w:rsidR="00BA6A7A" w:rsidRPr="004D21BD" w:rsidTr="00BA6A7A">
        <w:trPr>
          <w:trHeight w:val="300"/>
        </w:trPr>
        <w:tc>
          <w:tcPr>
            <w:tcW w:w="2203" w:type="dxa"/>
            <w:tcBorders>
              <w:top w:val="nil"/>
              <w:left w:val="single" w:sz="4" w:space="0" w:color="auto"/>
              <w:bottom w:val="single" w:sz="4" w:space="0" w:color="auto"/>
              <w:right w:val="single" w:sz="4" w:space="0" w:color="auto"/>
            </w:tcBorders>
            <w:shd w:val="clear" w:color="auto" w:fill="auto"/>
            <w:noWrap/>
            <w:vAlign w:val="bottom"/>
            <w:hideMark/>
          </w:tcPr>
          <w:p w:rsidR="004D21BD" w:rsidRPr="004D21BD" w:rsidRDefault="004D21BD" w:rsidP="004D21BD">
            <w:pPr>
              <w:spacing w:after="0" w:line="240" w:lineRule="auto"/>
              <w:jc w:val="right"/>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237739</w:t>
            </w:r>
          </w:p>
        </w:tc>
        <w:tc>
          <w:tcPr>
            <w:tcW w:w="1908" w:type="dxa"/>
            <w:tcBorders>
              <w:top w:val="nil"/>
              <w:left w:val="nil"/>
              <w:bottom w:val="single" w:sz="4" w:space="0" w:color="auto"/>
              <w:right w:val="single" w:sz="4" w:space="0" w:color="auto"/>
            </w:tcBorders>
            <w:shd w:val="clear" w:color="auto" w:fill="auto"/>
            <w:noWrap/>
            <w:vAlign w:val="bottom"/>
            <w:hideMark/>
          </w:tcPr>
          <w:p w:rsidR="004D21BD" w:rsidRPr="004D21BD" w:rsidRDefault="004D21BD" w:rsidP="004D21BD">
            <w:pPr>
              <w:spacing w:after="0" w:line="240" w:lineRule="auto"/>
              <w:jc w:val="center"/>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305.28254</w:t>
            </w:r>
          </w:p>
        </w:tc>
        <w:tc>
          <w:tcPr>
            <w:tcW w:w="1701" w:type="dxa"/>
            <w:tcBorders>
              <w:top w:val="nil"/>
              <w:left w:val="nil"/>
              <w:bottom w:val="single" w:sz="4" w:space="0" w:color="auto"/>
              <w:right w:val="single" w:sz="4" w:space="0" w:color="auto"/>
            </w:tcBorders>
            <w:shd w:val="clear" w:color="auto" w:fill="auto"/>
            <w:noWrap/>
            <w:vAlign w:val="bottom"/>
            <w:hideMark/>
          </w:tcPr>
          <w:p w:rsidR="004D21BD" w:rsidRPr="004D21BD" w:rsidRDefault="004D21BD" w:rsidP="004D21BD">
            <w:pPr>
              <w:spacing w:after="0" w:line="240" w:lineRule="auto"/>
              <w:jc w:val="right"/>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305.4592156</w:t>
            </w:r>
          </w:p>
        </w:tc>
        <w:tc>
          <w:tcPr>
            <w:tcW w:w="283" w:type="dxa"/>
            <w:tcBorders>
              <w:top w:val="nil"/>
              <w:left w:val="nil"/>
              <w:bottom w:val="single" w:sz="4" w:space="0" w:color="auto"/>
              <w:right w:val="single" w:sz="4" w:space="0" w:color="auto"/>
            </w:tcBorders>
            <w:shd w:val="clear" w:color="000000" w:fill="BFBFBF"/>
            <w:noWrap/>
            <w:vAlign w:val="bottom"/>
            <w:hideMark/>
          </w:tcPr>
          <w:p w:rsidR="004D21BD" w:rsidRPr="004D21BD" w:rsidRDefault="004D21BD" w:rsidP="004D21BD">
            <w:pPr>
              <w:spacing w:after="0" w:line="240" w:lineRule="auto"/>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 </w:t>
            </w:r>
          </w:p>
        </w:tc>
        <w:tc>
          <w:tcPr>
            <w:tcW w:w="1985" w:type="dxa"/>
            <w:tcBorders>
              <w:top w:val="nil"/>
              <w:left w:val="nil"/>
              <w:bottom w:val="single" w:sz="4" w:space="0" w:color="auto"/>
              <w:right w:val="single" w:sz="4" w:space="0" w:color="auto"/>
            </w:tcBorders>
            <w:shd w:val="clear" w:color="auto" w:fill="auto"/>
            <w:noWrap/>
            <w:vAlign w:val="bottom"/>
            <w:hideMark/>
          </w:tcPr>
          <w:p w:rsidR="004D21BD" w:rsidRPr="004D21BD" w:rsidRDefault="004D21BD" w:rsidP="004D21BD">
            <w:pPr>
              <w:spacing w:after="0" w:line="240" w:lineRule="auto"/>
              <w:jc w:val="center"/>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182.39144</w:t>
            </w:r>
          </w:p>
        </w:tc>
        <w:tc>
          <w:tcPr>
            <w:tcW w:w="2020" w:type="dxa"/>
            <w:tcBorders>
              <w:top w:val="nil"/>
              <w:left w:val="nil"/>
              <w:bottom w:val="single" w:sz="4" w:space="0" w:color="auto"/>
              <w:right w:val="single" w:sz="4" w:space="0" w:color="auto"/>
            </w:tcBorders>
            <w:shd w:val="clear" w:color="auto" w:fill="auto"/>
            <w:noWrap/>
            <w:vAlign w:val="bottom"/>
            <w:hideMark/>
          </w:tcPr>
          <w:p w:rsidR="004D21BD" w:rsidRPr="004D21BD" w:rsidRDefault="004D21BD" w:rsidP="004D21BD">
            <w:pPr>
              <w:spacing w:after="0" w:line="240" w:lineRule="auto"/>
              <w:jc w:val="right"/>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182.4084108</w:t>
            </w:r>
          </w:p>
        </w:tc>
      </w:tr>
      <w:tr w:rsidR="00BA6A7A" w:rsidRPr="004D21BD" w:rsidTr="00BA6A7A">
        <w:trPr>
          <w:trHeight w:val="300"/>
        </w:trPr>
        <w:tc>
          <w:tcPr>
            <w:tcW w:w="2203" w:type="dxa"/>
            <w:tcBorders>
              <w:top w:val="nil"/>
              <w:left w:val="single" w:sz="4" w:space="0" w:color="auto"/>
              <w:bottom w:val="single" w:sz="4" w:space="0" w:color="auto"/>
              <w:right w:val="single" w:sz="4" w:space="0" w:color="auto"/>
            </w:tcBorders>
            <w:shd w:val="clear" w:color="auto" w:fill="auto"/>
            <w:noWrap/>
            <w:vAlign w:val="bottom"/>
            <w:hideMark/>
          </w:tcPr>
          <w:p w:rsidR="004D21BD" w:rsidRPr="004D21BD" w:rsidRDefault="004D21BD" w:rsidP="004D21BD">
            <w:pPr>
              <w:spacing w:after="0" w:line="240" w:lineRule="auto"/>
              <w:jc w:val="right"/>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237740</w:t>
            </w:r>
          </w:p>
        </w:tc>
        <w:tc>
          <w:tcPr>
            <w:tcW w:w="1908" w:type="dxa"/>
            <w:tcBorders>
              <w:top w:val="nil"/>
              <w:left w:val="nil"/>
              <w:bottom w:val="single" w:sz="4" w:space="0" w:color="auto"/>
              <w:right w:val="single" w:sz="4" w:space="0" w:color="auto"/>
            </w:tcBorders>
            <w:shd w:val="clear" w:color="auto" w:fill="auto"/>
            <w:noWrap/>
            <w:vAlign w:val="bottom"/>
            <w:hideMark/>
          </w:tcPr>
          <w:p w:rsidR="004D21BD" w:rsidRPr="004D21BD" w:rsidRDefault="004D21BD" w:rsidP="004D21BD">
            <w:pPr>
              <w:spacing w:after="0" w:line="240" w:lineRule="auto"/>
              <w:jc w:val="center"/>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303.91332</w:t>
            </w:r>
          </w:p>
        </w:tc>
        <w:tc>
          <w:tcPr>
            <w:tcW w:w="1701" w:type="dxa"/>
            <w:tcBorders>
              <w:top w:val="nil"/>
              <w:left w:val="nil"/>
              <w:bottom w:val="single" w:sz="4" w:space="0" w:color="auto"/>
              <w:right w:val="single" w:sz="4" w:space="0" w:color="auto"/>
            </w:tcBorders>
            <w:shd w:val="clear" w:color="auto" w:fill="auto"/>
            <w:noWrap/>
            <w:vAlign w:val="bottom"/>
            <w:hideMark/>
          </w:tcPr>
          <w:p w:rsidR="004D21BD" w:rsidRPr="004D21BD" w:rsidRDefault="004D21BD" w:rsidP="004D21BD">
            <w:pPr>
              <w:spacing w:after="0" w:line="240" w:lineRule="auto"/>
              <w:jc w:val="right"/>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303.8871836</w:t>
            </w:r>
          </w:p>
        </w:tc>
        <w:tc>
          <w:tcPr>
            <w:tcW w:w="283" w:type="dxa"/>
            <w:tcBorders>
              <w:top w:val="nil"/>
              <w:left w:val="nil"/>
              <w:bottom w:val="single" w:sz="4" w:space="0" w:color="auto"/>
              <w:right w:val="single" w:sz="4" w:space="0" w:color="auto"/>
            </w:tcBorders>
            <w:shd w:val="clear" w:color="000000" w:fill="BFBFBF"/>
            <w:noWrap/>
            <w:vAlign w:val="bottom"/>
            <w:hideMark/>
          </w:tcPr>
          <w:p w:rsidR="004D21BD" w:rsidRPr="004D21BD" w:rsidRDefault="004D21BD" w:rsidP="004D21BD">
            <w:pPr>
              <w:spacing w:after="0" w:line="240" w:lineRule="auto"/>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 </w:t>
            </w:r>
          </w:p>
        </w:tc>
        <w:tc>
          <w:tcPr>
            <w:tcW w:w="1985" w:type="dxa"/>
            <w:tcBorders>
              <w:top w:val="nil"/>
              <w:left w:val="nil"/>
              <w:bottom w:val="single" w:sz="4" w:space="0" w:color="auto"/>
              <w:right w:val="single" w:sz="4" w:space="0" w:color="auto"/>
            </w:tcBorders>
            <w:shd w:val="clear" w:color="auto" w:fill="auto"/>
            <w:noWrap/>
            <w:vAlign w:val="bottom"/>
            <w:hideMark/>
          </w:tcPr>
          <w:p w:rsidR="004D21BD" w:rsidRPr="004D21BD" w:rsidRDefault="004D21BD" w:rsidP="004D21BD">
            <w:pPr>
              <w:spacing w:after="0" w:line="240" w:lineRule="auto"/>
              <w:jc w:val="center"/>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180.51572</w:t>
            </w:r>
          </w:p>
        </w:tc>
        <w:tc>
          <w:tcPr>
            <w:tcW w:w="2020" w:type="dxa"/>
            <w:tcBorders>
              <w:top w:val="nil"/>
              <w:left w:val="nil"/>
              <w:bottom w:val="single" w:sz="4" w:space="0" w:color="auto"/>
              <w:right w:val="single" w:sz="4" w:space="0" w:color="auto"/>
            </w:tcBorders>
            <w:shd w:val="clear" w:color="auto" w:fill="auto"/>
            <w:noWrap/>
            <w:vAlign w:val="bottom"/>
            <w:hideMark/>
          </w:tcPr>
          <w:p w:rsidR="004D21BD" w:rsidRPr="004D21BD" w:rsidRDefault="004D21BD" w:rsidP="004D21BD">
            <w:pPr>
              <w:spacing w:after="0" w:line="240" w:lineRule="auto"/>
              <w:jc w:val="right"/>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180.5027686</w:t>
            </w:r>
          </w:p>
        </w:tc>
      </w:tr>
      <w:tr w:rsidR="00BA6A7A" w:rsidRPr="004D21BD" w:rsidTr="00BA6A7A">
        <w:trPr>
          <w:trHeight w:val="300"/>
        </w:trPr>
        <w:tc>
          <w:tcPr>
            <w:tcW w:w="2203" w:type="dxa"/>
            <w:tcBorders>
              <w:top w:val="nil"/>
              <w:left w:val="single" w:sz="4" w:space="0" w:color="auto"/>
              <w:bottom w:val="single" w:sz="4" w:space="0" w:color="auto"/>
              <w:right w:val="single" w:sz="4" w:space="0" w:color="auto"/>
            </w:tcBorders>
            <w:shd w:val="clear" w:color="auto" w:fill="auto"/>
            <w:noWrap/>
            <w:vAlign w:val="bottom"/>
            <w:hideMark/>
          </w:tcPr>
          <w:p w:rsidR="004D21BD" w:rsidRPr="004D21BD" w:rsidRDefault="004D21BD" w:rsidP="004D21BD">
            <w:pPr>
              <w:spacing w:after="0" w:line="240" w:lineRule="auto"/>
              <w:jc w:val="right"/>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237741</w:t>
            </w:r>
          </w:p>
        </w:tc>
        <w:tc>
          <w:tcPr>
            <w:tcW w:w="1908" w:type="dxa"/>
            <w:tcBorders>
              <w:top w:val="nil"/>
              <w:left w:val="nil"/>
              <w:bottom w:val="single" w:sz="4" w:space="0" w:color="auto"/>
              <w:right w:val="single" w:sz="4" w:space="0" w:color="auto"/>
            </w:tcBorders>
            <w:shd w:val="clear" w:color="auto" w:fill="auto"/>
            <w:noWrap/>
            <w:vAlign w:val="bottom"/>
            <w:hideMark/>
          </w:tcPr>
          <w:p w:rsidR="004D21BD" w:rsidRPr="004D21BD" w:rsidRDefault="004D21BD" w:rsidP="004D21BD">
            <w:pPr>
              <w:spacing w:after="0" w:line="240" w:lineRule="auto"/>
              <w:jc w:val="center"/>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301.70562</w:t>
            </w:r>
          </w:p>
        </w:tc>
        <w:tc>
          <w:tcPr>
            <w:tcW w:w="1701" w:type="dxa"/>
            <w:tcBorders>
              <w:top w:val="nil"/>
              <w:left w:val="nil"/>
              <w:bottom w:val="single" w:sz="4" w:space="0" w:color="auto"/>
              <w:right w:val="single" w:sz="4" w:space="0" w:color="auto"/>
            </w:tcBorders>
            <w:shd w:val="clear" w:color="auto" w:fill="auto"/>
            <w:noWrap/>
            <w:vAlign w:val="bottom"/>
            <w:hideMark/>
          </w:tcPr>
          <w:p w:rsidR="004D21BD" w:rsidRPr="004D21BD" w:rsidRDefault="004D21BD" w:rsidP="004D21BD">
            <w:pPr>
              <w:spacing w:after="0" w:line="240" w:lineRule="auto"/>
              <w:jc w:val="right"/>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300.8467308</w:t>
            </w:r>
          </w:p>
        </w:tc>
        <w:tc>
          <w:tcPr>
            <w:tcW w:w="283" w:type="dxa"/>
            <w:tcBorders>
              <w:top w:val="nil"/>
              <w:left w:val="nil"/>
              <w:bottom w:val="single" w:sz="4" w:space="0" w:color="auto"/>
              <w:right w:val="single" w:sz="4" w:space="0" w:color="auto"/>
            </w:tcBorders>
            <w:shd w:val="clear" w:color="000000" w:fill="BFBFBF"/>
            <w:noWrap/>
            <w:vAlign w:val="bottom"/>
            <w:hideMark/>
          </w:tcPr>
          <w:p w:rsidR="004D21BD" w:rsidRPr="004D21BD" w:rsidRDefault="004D21BD" w:rsidP="004D21BD">
            <w:pPr>
              <w:spacing w:after="0" w:line="240" w:lineRule="auto"/>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 </w:t>
            </w:r>
          </w:p>
        </w:tc>
        <w:tc>
          <w:tcPr>
            <w:tcW w:w="1985" w:type="dxa"/>
            <w:tcBorders>
              <w:top w:val="nil"/>
              <w:left w:val="nil"/>
              <w:bottom w:val="single" w:sz="4" w:space="0" w:color="auto"/>
              <w:right w:val="single" w:sz="4" w:space="0" w:color="auto"/>
            </w:tcBorders>
            <w:shd w:val="clear" w:color="auto" w:fill="auto"/>
            <w:noWrap/>
            <w:vAlign w:val="bottom"/>
            <w:hideMark/>
          </w:tcPr>
          <w:p w:rsidR="004D21BD" w:rsidRPr="004D21BD" w:rsidRDefault="004D21BD" w:rsidP="004D21BD">
            <w:pPr>
              <w:spacing w:after="0" w:line="240" w:lineRule="auto"/>
              <w:jc w:val="center"/>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177.7468</w:t>
            </w:r>
          </w:p>
        </w:tc>
        <w:tc>
          <w:tcPr>
            <w:tcW w:w="2020" w:type="dxa"/>
            <w:tcBorders>
              <w:top w:val="nil"/>
              <w:left w:val="nil"/>
              <w:bottom w:val="single" w:sz="4" w:space="0" w:color="auto"/>
              <w:right w:val="single" w:sz="4" w:space="0" w:color="auto"/>
            </w:tcBorders>
            <w:shd w:val="clear" w:color="auto" w:fill="auto"/>
            <w:noWrap/>
            <w:vAlign w:val="bottom"/>
            <w:hideMark/>
          </w:tcPr>
          <w:p w:rsidR="004D21BD" w:rsidRPr="004D21BD" w:rsidRDefault="004D21BD" w:rsidP="004D21BD">
            <w:pPr>
              <w:spacing w:after="0" w:line="240" w:lineRule="auto"/>
              <w:jc w:val="right"/>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177.7767222</w:t>
            </w:r>
          </w:p>
        </w:tc>
      </w:tr>
      <w:tr w:rsidR="00BA6A7A" w:rsidRPr="004D21BD" w:rsidTr="00BA6A7A">
        <w:trPr>
          <w:trHeight w:val="300"/>
        </w:trPr>
        <w:tc>
          <w:tcPr>
            <w:tcW w:w="2203" w:type="dxa"/>
            <w:tcBorders>
              <w:top w:val="nil"/>
              <w:left w:val="single" w:sz="4" w:space="0" w:color="auto"/>
              <w:bottom w:val="single" w:sz="4" w:space="0" w:color="auto"/>
              <w:right w:val="single" w:sz="4" w:space="0" w:color="auto"/>
            </w:tcBorders>
            <w:shd w:val="clear" w:color="auto" w:fill="auto"/>
            <w:noWrap/>
            <w:vAlign w:val="bottom"/>
            <w:hideMark/>
          </w:tcPr>
          <w:p w:rsidR="004D21BD" w:rsidRPr="004D21BD" w:rsidRDefault="004D21BD" w:rsidP="004D21BD">
            <w:pPr>
              <w:spacing w:after="0" w:line="240" w:lineRule="auto"/>
              <w:jc w:val="right"/>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237742</w:t>
            </w:r>
          </w:p>
        </w:tc>
        <w:tc>
          <w:tcPr>
            <w:tcW w:w="1908" w:type="dxa"/>
            <w:tcBorders>
              <w:top w:val="nil"/>
              <w:left w:val="nil"/>
              <w:bottom w:val="single" w:sz="4" w:space="0" w:color="auto"/>
              <w:right w:val="single" w:sz="4" w:space="0" w:color="auto"/>
            </w:tcBorders>
            <w:shd w:val="clear" w:color="auto" w:fill="auto"/>
            <w:noWrap/>
            <w:vAlign w:val="bottom"/>
            <w:hideMark/>
          </w:tcPr>
          <w:p w:rsidR="004D21BD" w:rsidRPr="004D21BD" w:rsidRDefault="004D21BD" w:rsidP="004D21BD">
            <w:pPr>
              <w:spacing w:after="0" w:line="240" w:lineRule="auto"/>
              <w:jc w:val="center"/>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297.17426</w:t>
            </w:r>
          </w:p>
        </w:tc>
        <w:tc>
          <w:tcPr>
            <w:tcW w:w="1701" w:type="dxa"/>
            <w:tcBorders>
              <w:top w:val="nil"/>
              <w:left w:val="nil"/>
              <w:bottom w:val="single" w:sz="4" w:space="0" w:color="auto"/>
              <w:right w:val="single" w:sz="4" w:space="0" w:color="auto"/>
            </w:tcBorders>
            <w:shd w:val="clear" w:color="auto" w:fill="auto"/>
            <w:noWrap/>
            <w:vAlign w:val="bottom"/>
            <w:hideMark/>
          </w:tcPr>
          <w:p w:rsidR="004D21BD" w:rsidRPr="004D21BD" w:rsidRDefault="004D21BD" w:rsidP="004D21BD">
            <w:pPr>
              <w:spacing w:after="0" w:line="240" w:lineRule="auto"/>
              <w:jc w:val="right"/>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296.5348078</w:t>
            </w:r>
          </w:p>
        </w:tc>
        <w:tc>
          <w:tcPr>
            <w:tcW w:w="283" w:type="dxa"/>
            <w:tcBorders>
              <w:top w:val="nil"/>
              <w:left w:val="nil"/>
              <w:bottom w:val="single" w:sz="4" w:space="0" w:color="auto"/>
              <w:right w:val="single" w:sz="4" w:space="0" w:color="auto"/>
            </w:tcBorders>
            <w:shd w:val="clear" w:color="000000" w:fill="BFBFBF"/>
            <w:noWrap/>
            <w:vAlign w:val="bottom"/>
            <w:hideMark/>
          </w:tcPr>
          <w:p w:rsidR="004D21BD" w:rsidRPr="004D21BD" w:rsidRDefault="004D21BD" w:rsidP="004D21BD">
            <w:pPr>
              <w:spacing w:after="0" w:line="240" w:lineRule="auto"/>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 </w:t>
            </w:r>
          </w:p>
        </w:tc>
        <w:tc>
          <w:tcPr>
            <w:tcW w:w="1985" w:type="dxa"/>
            <w:tcBorders>
              <w:top w:val="nil"/>
              <w:left w:val="nil"/>
              <w:bottom w:val="single" w:sz="4" w:space="0" w:color="auto"/>
              <w:right w:val="single" w:sz="4" w:space="0" w:color="auto"/>
            </w:tcBorders>
            <w:shd w:val="clear" w:color="auto" w:fill="auto"/>
            <w:noWrap/>
            <w:vAlign w:val="bottom"/>
            <w:hideMark/>
          </w:tcPr>
          <w:p w:rsidR="004D21BD" w:rsidRPr="004D21BD" w:rsidRDefault="004D21BD" w:rsidP="004D21BD">
            <w:pPr>
              <w:spacing w:after="0" w:line="240" w:lineRule="auto"/>
              <w:jc w:val="center"/>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175.37982</w:t>
            </w:r>
          </w:p>
        </w:tc>
        <w:tc>
          <w:tcPr>
            <w:tcW w:w="2020" w:type="dxa"/>
            <w:tcBorders>
              <w:top w:val="nil"/>
              <w:left w:val="nil"/>
              <w:bottom w:val="single" w:sz="4" w:space="0" w:color="auto"/>
              <w:right w:val="single" w:sz="4" w:space="0" w:color="auto"/>
            </w:tcBorders>
            <w:shd w:val="clear" w:color="auto" w:fill="auto"/>
            <w:noWrap/>
            <w:vAlign w:val="bottom"/>
            <w:hideMark/>
          </w:tcPr>
          <w:p w:rsidR="004D21BD" w:rsidRPr="004D21BD" w:rsidRDefault="004D21BD" w:rsidP="004D21BD">
            <w:pPr>
              <w:spacing w:after="0" w:line="240" w:lineRule="auto"/>
              <w:jc w:val="right"/>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175.3816064</w:t>
            </w:r>
          </w:p>
        </w:tc>
      </w:tr>
      <w:tr w:rsidR="00BA6A7A" w:rsidRPr="004D21BD" w:rsidTr="00BA6A7A">
        <w:trPr>
          <w:trHeight w:val="300"/>
        </w:trPr>
        <w:tc>
          <w:tcPr>
            <w:tcW w:w="2203" w:type="dxa"/>
            <w:tcBorders>
              <w:top w:val="nil"/>
              <w:left w:val="single" w:sz="4" w:space="0" w:color="auto"/>
              <w:bottom w:val="single" w:sz="4" w:space="0" w:color="auto"/>
              <w:right w:val="single" w:sz="4" w:space="0" w:color="auto"/>
            </w:tcBorders>
            <w:shd w:val="clear" w:color="auto" w:fill="auto"/>
            <w:noWrap/>
            <w:vAlign w:val="bottom"/>
            <w:hideMark/>
          </w:tcPr>
          <w:p w:rsidR="004D21BD" w:rsidRPr="004D21BD" w:rsidRDefault="004D21BD" w:rsidP="004D21BD">
            <w:pPr>
              <w:spacing w:after="0" w:line="240" w:lineRule="auto"/>
              <w:jc w:val="right"/>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237743</w:t>
            </w:r>
          </w:p>
        </w:tc>
        <w:tc>
          <w:tcPr>
            <w:tcW w:w="1908" w:type="dxa"/>
            <w:tcBorders>
              <w:top w:val="nil"/>
              <w:left w:val="nil"/>
              <w:bottom w:val="single" w:sz="4" w:space="0" w:color="auto"/>
              <w:right w:val="single" w:sz="4" w:space="0" w:color="auto"/>
            </w:tcBorders>
            <w:shd w:val="clear" w:color="auto" w:fill="auto"/>
            <w:noWrap/>
            <w:vAlign w:val="bottom"/>
            <w:hideMark/>
          </w:tcPr>
          <w:p w:rsidR="004D21BD" w:rsidRPr="004D21BD" w:rsidRDefault="004D21BD" w:rsidP="004D21BD">
            <w:pPr>
              <w:spacing w:after="0" w:line="240" w:lineRule="auto"/>
              <w:jc w:val="center"/>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293.57058</w:t>
            </w:r>
          </w:p>
        </w:tc>
        <w:tc>
          <w:tcPr>
            <w:tcW w:w="1701" w:type="dxa"/>
            <w:tcBorders>
              <w:top w:val="nil"/>
              <w:left w:val="nil"/>
              <w:bottom w:val="single" w:sz="4" w:space="0" w:color="auto"/>
              <w:right w:val="single" w:sz="4" w:space="0" w:color="auto"/>
            </w:tcBorders>
            <w:shd w:val="clear" w:color="auto" w:fill="auto"/>
            <w:noWrap/>
            <w:vAlign w:val="bottom"/>
            <w:hideMark/>
          </w:tcPr>
          <w:p w:rsidR="004D21BD" w:rsidRPr="004D21BD" w:rsidRDefault="004D21BD" w:rsidP="004D21BD">
            <w:pPr>
              <w:spacing w:after="0" w:line="240" w:lineRule="auto"/>
              <w:jc w:val="right"/>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292.0665748</w:t>
            </w:r>
          </w:p>
        </w:tc>
        <w:tc>
          <w:tcPr>
            <w:tcW w:w="283" w:type="dxa"/>
            <w:tcBorders>
              <w:top w:val="nil"/>
              <w:left w:val="nil"/>
              <w:bottom w:val="single" w:sz="4" w:space="0" w:color="auto"/>
              <w:right w:val="single" w:sz="4" w:space="0" w:color="auto"/>
            </w:tcBorders>
            <w:shd w:val="clear" w:color="000000" w:fill="BFBFBF"/>
            <w:noWrap/>
            <w:vAlign w:val="bottom"/>
            <w:hideMark/>
          </w:tcPr>
          <w:p w:rsidR="004D21BD" w:rsidRPr="004D21BD" w:rsidRDefault="004D21BD" w:rsidP="004D21BD">
            <w:pPr>
              <w:spacing w:after="0" w:line="240" w:lineRule="auto"/>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 </w:t>
            </w:r>
          </w:p>
        </w:tc>
        <w:tc>
          <w:tcPr>
            <w:tcW w:w="1985" w:type="dxa"/>
            <w:tcBorders>
              <w:top w:val="nil"/>
              <w:left w:val="nil"/>
              <w:bottom w:val="single" w:sz="4" w:space="0" w:color="auto"/>
              <w:right w:val="single" w:sz="4" w:space="0" w:color="auto"/>
            </w:tcBorders>
            <w:shd w:val="clear" w:color="auto" w:fill="auto"/>
            <w:noWrap/>
            <w:vAlign w:val="bottom"/>
            <w:hideMark/>
          </w:tcPr>
          <w:p w:rsidR="004D21BD" w:rsidRPr="004D21BD" w:rsidRDefault="004D21BD" w:rsidP="004D21BD">
            <w:pPr>
              <w:spacing w:after="0" w:line="240" w:lineRule="auto"/>
              <w:jc w:val="center"/>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172.92352</w:t>
            </w:r>
          </w:p>
        </w:tc>
        <w:tc>
          <w:tcPr>
            <w:tcW w:w="2020" w:type="dxa"/>
            <w:tcBorders>
              <w:top w:val="nil"/>
              <w:left w:val="nil"/>
              <w:bottom w:val="single" w:sz="4" w:space="0" w:color="auto"/>
              <w:right w:val="single" w:sz="4" w:space="0" w:color="auto"/>
            </w:tcBorders>
            <w:shd w:val="clear" w:color="auto" w:fill="auto"/>
            <w:noWrap/>
            <w:vAlign w:val="bottom"/>
            <w:hideMark/>
          </w:tcPr>
          <w:p w:rsidR="004D21BD" w:rsidRPr="004D21BD" w:rsidRDefault="004D21BD" w:rsidP="004D21BD">
            <w:pPr>
              <w:spacing w:after="0" w:line="240" w:lineRule="auto"/>
              <w:jc w:val="right"/>
              <w:rPr>
                <w:rFonts w:ascii="Calibri" w:eastAsia="Times New Roman" w:hAnsi="Calibri" w:cs="Times New Roman"/>
                <w:color w:val="000000"/>
                <w:sz w:val="20"/>
                <w:szCs w:val="20"/>
                <w:lang w:eastAsia="en-CA"/>
              </w:rPr>
            </w:pPr>
            <w:r w:rsidRPr="004D21BD">
              <w:rPr>
                <w:rFonts w:ascii="Calibri" w:eastAsia="Times New Roman" w:hAnsi="Calibri" w:cs="Times New Roman"/>
                <w:color w:val="000000"/>
                <w:sz w:val="20"/>
                <w:szCs w:val="20"/>
                <w:lang w:eastAsia="en-CA"/>
              </w:rPr>
              <w:t>172.8627824</w:t>
            </w:r>
          </w:p>
        </w:tc>
      </w:tr>
    </w:tbl>
    <w:p w:rsidR="00D00CBA" w:rsidRDefault="00D00CBA" w:rsidP="00D00CBA">
      <w:pPr>
        <w:spacing w:after="0"/>
        <w:jc w:val="center"/>
      </w:pPr>
    </w:p>
    <w:p w:rsidR="00D00CBA" w:rsidRDefault="0040460E" w:rsidP="0040460E">
      <w:pPr>
        <w:pStyle w:val="Caption"/>
      </w:pPr>
      <w:bookmarkStart w:id="17" w:name="_Ref400545667"/>
      <w:r>
        <w:t xml:space="preserve">Table </w:t>
      </w:r>
      <w:fldSimple w:instr=" SEQ Table \* ARABIC ">
        <w:r w:rsidR="0073128F">
          <w:rPr>
            <w:noProof/>
          </w:rPr>
          <w:t>8</w:t>
        </w:r>
      </w:fldSimple>
      <w:bookmarkEnd w:id="17"/>
      <w:r>
        <w:t xml:space="preserve">: </w:t>
      </w:r>
      <w:r w:rsidR="00366A90">
        <w:t>Two sets of o</w:t>
      </w:r>
      <w:r w:rsidR="00AD2F7C">
        <w:t xml:space="preserve">xygen CTD values from </w:t>
      </w:r>
      <w:proofErr w:type="spellStart"/>
      <w:r w:rsidR="00AD2F7C">
        <w:t>BioChem</w:t>
      </w:r>
      <w:proofErr w:type="spellEnd"/>
      <w:r w:rsidR="00AD2F7C">
        <w:t xml:space="preserve"> (</w:t>
      </w:r>
      <w:r w:rsidR="00366A90">
        <w:t>BC_</w:t>
      </w:r>
      <w:r w:rsidR="00AD2F7C">
        <w:t xml:space="preserve">DATA_VALUE) </w:t>
      </w:r>
      <w:r w:rsidR="005E5CAD">
        <w:t xml:space="preserve">for mission 19HU01022 </w:t>
      </w:r>
      <w:r w:rsidR="00AD2F7C">
        <w:t xml:space="preserve">and original data for </w:t>
      </w:r>
      <w:r w:rsidR="00366A90">
        <w:t xml:space="preserve">primary and </w:t>
      </w:r>
      <w:r w:rsidR="00AD2F7C">
        <w:t>secondary CTD ox</w:t>
      </w:r>
      <w:r w:rsidR="00366A90">
        <w:t xml:space="preserve">ygen sensor multiplied by 44.66. </w:t>
      </w:r>
      <w:r w:rsidR="00AD2F7C">
        <w:t>Note th</w:t>
      </w:r>
      <w:r w:rsidR="00366A90">
        <w:t xml:space="preserve">e patterns </w:t>
      </w:r>
      <w:r w:rsidR="00AD2F7C">
        <w:t>for the 25 samples highlighted in yellow</w:t>
      </w:r>
      <w:r w:rsidR="00366A90">
        <w:t>: for the BC data from mission sequence ending in 2102 one value is repeating; for mission sequence ending in 3203</w:t>
      </w:r>
      <w:r w:rsidR="00AD2F7C">
        <w:t xml:space="preserve"> there is no correspondence to </w:t>
      </w:r>
      <w:r w:rsidR="004D1BD0">
        <w:t xml:space="preserve">the </w:t>
      </w:r>
      <w:r w:rsidR="00AD2F7C">
        <w:t>original data</w:t>
      </w:r>
      <w:r w:rsidR="00366A90">
        <w:t xml:space="preserve"> for the highlighted samples</w:t>
      </w:r>
      <w:r w:rsidR="00AD2F7C">
        <w:t xml:space="preserve">, as there is at for the </w:t>
      </w:r>
      <w:r w:rsidR="004D1BD0">
        <w:t xml:space="preserve">rest of the </w:t>
      </w:r>
      <w:r w:rsidR="00913FA2">
        <w:t>records that</w:t>
      </w:r>
      <w:r w:rsidR="004D1BD0">
        <w:t xml:space="preserve"> are</w:t>
      </w:r>
      <w:r w:rsidR="00AD2F7C">
        <w:t xml:space="preserve"> not highlighted.</w:t>
      </w:r>
      <w:r w:rsidR="000311AC">
        <w:t xml:space="preserve"> Note that </w:t>
      </w:r>
      <w:r w:rsidR="00C93594">
        <w:t>we don’t know exact conversion factor that was applied to the original data and this is the reason why BC_DATA_VALUES are not exactly the same as original data.</w:t>
      </w:r>
    </w:p>
    <w:p w:rsidR="00420336" w:rsidRDefault="00420336" w:rsidP="00DC2257">
      <w:pPr>
        <w:spacing w:after="0"/>
      </w:pPr>
    </w:p>
    <w:p w:rsidR="00F76E92" w:rsidRDefault="00F76E92" w:rsidP="00DC2257">
      <w:pPr>
        <w:spacing w:after="0"/>
        <w:rPr>
          <w:b/>
          <w:sz w:val="28"/>
          <w:szCs w:val="28"/>
          <w:u w:val="single"/>
        </w:rPr>
      </w:pPr>
    </w:p>
    <w:p w:rsidR="00582E70" w:rsidRDefault="00582E70" w:rsidP="00DC2257">
      <w:pPr>
        <w:spacing w:after="0"/>
        <w:rPr>
          <w:b/>
          <w:sz w:val="28"/>
          <w:szCs w:val="28"/>
          <w:u w:val="single"/>
        </w:rPr>
      </w:pPr>
    </w:p>
    <w:p w:rsidR="00582E70" w:rsidRDefault="00582E70" w:rsidP="00582E70">
      <w:pPr>
        <w:spacing w:after="120"/>
        <w:rPr>
          <w:b/>
          <w:sz w:val="24"/>
          <w:szCs w:val="24"/>
          <w:u w:val="single"/>
        </w:rPr>
      </w:pPr>
    </w:p>
    <w:p w:rsidR="008F4B42" w:rsidRDefault="008F4B42" w:rsidP="00582E70">
      <w:pPr>
        <w:pStyle w:val="Heading2"/>
      </w:pPr>
    </w:p>
    <w:p w:rsidR="00582E70" w:rsidRDefault="00582E70" w:rsidP="00582E70">
      <w:pPr>
        <w:pStyle w:val="Heading2"/>
      </w:pPr>
      <w:r w:rsidRPr="00516C56">
        <w:t>Missions with multiple MISSION_SEQ</w:t>
      </w:r>
    </w:p>
    <w:p w:rsidR="00582E70" w:rsidRPr="00582E70" w:rsidRDefault="00582E70" w:rsidP="008F4B42">
      <w:pPr>
        <w:spacing w:after="240"/>
      </w:pPr>
      <w:r>
        <w:t xml:space="preserve">Mission sequences were checked for each mission and the </w:t>
      </w:r>
      <w:r w:rsidR="00D53425">
        <w:t>missions with multiple mission sequences were</w:t>
      </w:r>
      <w:r>
        <w:t xml:space="preserve"> examined.</w:t>
      </w:r>
    </w:p>
    <w:tbl>
      <w:tblPr>
        <w:tblStyle w:val="TableGrid"/>
        <w:tblW w:w="11165" w:type="dxa"/>
        <w:tblLayout w:type="fixed"/>
        <w:tblLook w:val="04A0" w:firstRow="1" w:lastRow="0" w:firstColumn="1" w:lastColumn="0" w:noHBand="0" w:noVBand="1"/>
      </w:tblPr>
      <w:tblGrid>
        <w:gridCol w:w="1526"/>
        <w:gridCol w:w="1559"/>
        <w:gridCol w:w="1843"/>
        <w:gridCol w:w="4111"/>
        <w:gridCol w:w="2126"/>
      </w:tblGrid>
      <w:tr w:rsidR="00582E70" w:rsidRPr="003F5D5D" w:rsidTr="000D55C7">
        <w:tc>
          <w:tcPr>
            <w:tcW w:w="1526" w:type="dxa"/>
          </w:tcPr>
          <w:p w:rsidR="00582E70" w:rsidRPr="003F5D5D" w:rsidRDefault="00582E70" w:rsidP="000D55C7">
            <w:r>
              <w:t>DESCRIPTOR</w:t>
            </w:r>
          </w:p>
        </w:tc>
        <w:tc>
          <w:tcPr>
            <w:tcW w:w="1559" w:type="dxa"/>
          </w:tcPr>
          <w:p w:rsidR="00582E70" w:rsidRPr="003F5D5D" w:rsidRDefault="00582E70" w:rsidP="000D55C7">
            <w:r>
              <w:t>NAME</w:t>
            </w:r>
          </w:p>
        </w:tc>
        <w:tc>
          <w:tcPr>
            <w:tcW w:w="1843" w:type="dxa"/>
          </w:tcPr>
          <w:p w:rsidR="00582E70" w:rsidRDefault="00582E70" w:rsidP="000D55C7">
            <w:r>
              <w:t>MISSION_SEQ</w:t>
            </w:r>
          </w:p>
        </w:tc>
        <w:tc>
          <w:tcPr>
            <w:tcW w:w="4111" w:type="dxa"/>
          </w:tcPr>
          <w:p w:rsidR="00582E70" w:rsidRDefault="00582E70" w:rsidP="000D55C7">
            <w:r>
              <w:t>METHOD</w:t>
            </w:r>
          </w:p>
        </w:tc>
        <w:tc>
          <w:tcPr>
            <w:tcW w:w="2126" w:type="dxa"/>
          </w:tcPr>
          <w:p w:rsidR="00582E70" w:rsidRDefault="00582E70" w:rsidP="000D55C7">
            <w:r>
              <w:t>Note</w:t>
            </w:r>
          </w:p>
        </w:tc>
      </w:tr>
      <w:tr w:rsidR="00582E70" w:rsidRPr="003F5D5D" w:rsidTr="000D55C7">
        <w:tc>
          <w:tcPr>
            <w:tcW w:w="1526" w:type="dxa"/>
          </w:tcPr>
          <w:p w:rsidR="00582E70" w:rsidRPr="003F5D5D" w:rsidRDefault="00582E70" w:rsidP="000D55C7">
            <w:r>
              <w:t>‘18HU01022’</w:t>
            </w:r>
          </w:p>
        </w:tc>
        <w:tc>
          <w:tcPr>
            <w:tcW w:w="1559" w:type="dxa"/>
          </w:tcPr>
          <w:p w:rsidR="00582E70" w:rsidRPr="003F5D5D" w:rsidRDefault="00582E70" w:rsidP="000D55C7">
            <w:r w:rsidRPr="003F5D5D">
              <w:t>'HUD2001022'</w:t>
            </w:r>
          </w:p>
        </w:tc>
        <w:tc>
          <w:tcPr>
            <w:tcW w:w="1843" w:type="dxa"/>
          </w:tcPr>
          <w:p w:rsidR="00582E70" w:rsidRPr="003F5D5D" w:rsidRDefault="00582E70" w:rsidP="000D55C7">
            <w:r w:rsidRPr="003975FE">
              <w:t>20000000002102</w:t>
            </w:r>
            <w:r>
              <w:t xml:space="preserve"> </w:t>
            </w:r>
            <w:r w:rsidRPr="003975FE">
              <w:t>20000000003203</w:t>
            </w:r>
          </w:p>
        </w:tc>
        <w:tc>
          <w:tcPr>
            <w:tcW w:w="4111" w:type="dxa"/>
          </w:tcPr>
          <w:p w:rsidR="00582E70" w:rsidRDefault="00582E70" w:rsidP="000D55C7">
            <w:r w:rsidRPr="00AC6460">
              <w:t>'O2_CTD_mLL'</w:t>
            </w:r>
            <w:r>
              <w:t xml:space="preserve"> (1001)</w:t>
            </w:r>
          </w:p>
          <w:p w:rsidR="00582E70" w:rsidRDefault="00582E70" w:rsidP="000D55C7">
            <w:r w:rsidRPr="00AC6460">
              <w:t>'O2_Winkler_Auto'</w:t>
            </w:r>
            <w:r>
              <w:t xml:space="preserve"> (500), </w:t>
            </w:r>
            <w:r w:rsidRPr="00AC6460">
              <w:t>'O2_CTD_mLL'</w:t>
            </w:r>
            <w:r>
              <w:t xml:space="preserve"> (1001)</w:t>
            </w:r>
          </w:p>
          <w:p w:rsidR="00582E70" w:rsidRPr="003F5D5D" w:rsidRDefault="00582E70" w:rsidP="000D55C7"/>
        </w:tc>
        <w:tc>
          <w:tcPr>
            <w:tcW w:w="2126" w:type="dxa"/>
          </w:tcPr>
          <w:p w:rsidR="00582E70" w:rsidRPr="003F5D5D" w:rsidRDefault="00582E70" w:rsidP="000D55C7">
            <w:r>
              <w:t>Duplicate CTD records, different values for each set</w:t>
            </w:r>
          </w:p>
        </w:tc>
      </w:tr>
      <w:tr w:rsidR="00582E70" w:rsidRPr="003F5D5D" w:rsidTr="000D55C7">
        <w:tc>
          <w:tcPr>
            <w:tcW w:w="1526" w:type="dxa"/>
          </w:tcPr>
          <w:p w:rsidR="00582E70" w:rsidRPr="003F5D5D" w:rsidRDefault="00582E70" w:rsidP="000D55C7">
            <w:r>
              <w:t>‘18HU04016’</w:t>
            </w:r>
          </w:p>
        </w:tc>
        <w:tc>
          <w:tcPr>
            <w:tcW w:w="1559" w:type="dxa"/>
          </w:tcPr>
          <w:p w:rsidR="00582E70" w:rsidRPr="003F5D5D" w:rsidRDefault="00582E70" w:rsidP="000D55C7">
            <w:r w:rsidRPr="003F5D5D">
              <w:t>'HUD2004016'</w:t>
            </w:r>
          </w:p>
        </w:tc>
        <w:tc>
          <w:tcPr>
            <w:tcW w:w="1843" w:type="dxa"/>
          </w:tcPr>
          <w:p w:rsidR="00582E70" w:rsidRDefault="00582E70" w:rsidP="000D55C7">
            <w:r w:rsidRPr="009159B1">
              <w:t>20000000003201</w:t>
            </w:r>
          </w:p>
          <w:p w:rsidR="00582E70" w:rsidRPr="003F5D5D" w:rsidRDefault="00582E70" w:rsidP="000D55C7">
            <w:r>
              <w:t>20000000003165</w:t>
            </w:r>
          </w:p>
        </w:tc>
        <w:tc>
          <w:tcPr>
            <w:tcW w:w="4111" w:type="dxa"/>
          </w:tcPr>
          <w:p w:rsidR="00582E70" w:rsidRDefault="00582E70" w:rsidP="000D55C7">
            <w:r>
              <w:t>‘O2_Winkler’ (516), ‘O2_CTD_mLL’(785)</w:t>
            </w:r>
          </w:p>
          <w:p w:rsidR="00582E70" w:rsidRPr="003F5D5D" w:rsidRDefault="00582E70" w:rsidP="000D55C7">
            <w:r>
              <w:t>‘O2_Winkler’(516), ‘O2_CTD_mLL’(785)</w:t>
            </w:r>
          </w:p>
        </w:tc>
        <w:tc>
          <w:tcPr>
            <w:tcW w:w="2126" w:type="dxa"/>
          </w:tcPr>
          <w:p w:rsidR="00582E70" w:rsidRDefault="00582E70" w:rsidP="000D55C7">
            <w:r>
              <w:t xml:space="preserve">In </w:t>
            </w:r>
            <w:proofErr w:type="spellStart"/>
            <w:r>
              <w:t>mmol</w:t>
            </w:r>
            <w:proofErr w:type="spellEnd"/>
            <w:r>
              <w:t>/m3</w:t>
            </w:r>
          </w:p>
          <w:p w:rsidR="00582E70" w:rsidRPr="003F5D5D" w:rsidRDefault="00582E70" w:rsidP="000D55C7">
            <w:r>
              <w:t>In ml/l (duplicates)</w:t>
            </w:r>
          </w:p>
        </w:tc>
      </w:tr>
      <w:tr w:rsidR="00582E70" w:rsidRPr="003F5D5D" w:rsidTr="000D55C7">
        <w:tc>
          <w:tcPr>
            <w:tcW w:w="1526" w:type="dxa"/>
          </w:tcPr>
          <w:p w:rsidR="00582E70" w:rsidRPr="003F5D5D" w:rsidRDefault="00582E70" w:rsidP="000D55C7">
            <w:r>
              <w:t>‘18HU94008’</w:t>
            </w:r>
          </w:p>
        </w:tc>
        <w:tc>
          <w:tcPr>
            <w:tcW w:w="1559" w:type="dxa"/>
          </w:tcPr>
          <w:p w:rsidR="00582E70" w:rsidRPr="003F5D5D" w:rsidRDefault="00582E70" w:rsidP="000D55C7">
            <w:r w:rsidRPr="003F5D5D">
              <w:t xml:space="preserve"> 'JGOFS1994'</w:t>
            </w:r>
          </w:p>
        </w:tc>
        <w:tc>
          <w:tcPr>
            <w:tcW w:w="1843" w:type="dxa"/>
          </w:tcPr>
          <w:p w:rsidR="00582E70" w:rsidRDefault="00582E70" w:rsidP="000D55C7">
            <w:r>
              <w:t>20000000001381</w:t>
            </w:r>
          </w:p>
          <w:p w:rsidR="00582E70" w:rsidRDefault="00582E70" w:rsidP="000D55C7"/>
          <w:p w:rsidR="00582E70" w:rsidRPr="00025906" w:rsidRDefault="00582E70" w:rsidP="000D55C7">
            <w:pPr>
              <w:rPr>
                <w:b/>
              </w:rPr>
            </w:pPr>
            <w:r w:rsidRPr="00F356B8">
              <w:rPr>
                <w:b/>
                <w:color w:val="FF0000"/>
              </w:rPr>
              <w:t>20000000003199</w:t>
            </w:r>
          </w:p>
        </w:tc>
        <w:tc>
          <w:tcPr>
            <w:tcW w:w="4111" w:type="dxa"/>
          </w:tcPr>
          <w:p w:rsidR="00582E70" w:rsidRDefault="00582E70" w:rsidP="000D55C7">
            <w:r>
              <w:t>‘O2_Winkler’ 480 records</w:t>
            </w:r>
          </w:p>
          <w:p w:rsidR="00582E70" w:rsidRDefault="00582E70" w:rsidP="000D55C7"/>
          <w:p w:rsidR="00582E70" w:rsidRPr="00F356B8" w:rsidRDefault="00582E70" w:rsidP="000D55C7">
            <w:pPr>
              <w:rPr>
                <w:color w:val="FF0000"/>
              </w:rPr>
            </w:pPr>
            <w:r w:rsidRPr="00F356B8">
              <w:rPr>
                <w:color w:val="FF0000"/>
              </w:rPr>
              <w:t>‘O2_Winkler’ 10 records (duplicates)</w:t>
            </w:r>
          </w:p>
          <w:p w:rsidR="00582E70" w:rsidRDefault="00582E70" w:rsidP="000D55C7">
            <w:r>
              <w:t xml:space="preserve">‘O2_CTD_mLL’, 775 records (2 suspects: sample 140642, value 63.507; </w:t>
            </w:r>
          </w:p>
          <w:p w:rsidR="00582E70" w:rsidRPr="003F5D5D" w:rsidRDefault="00582E70" w:rsidP="000D55C7">
            <w:r>
              <w:t>sample 140817, value 61.247)</w:t>
            </w:r>
          </w:p>
        </w:tc>
        <w:tc>
          <w:tcPr>
            <w:tcW w:w="2126" w:type="dxa"/>
          </w:tcPr>
          <w:p w:rsidR="00582E70" w:rsidRDefault="00582E70" w:rsidP="000D55C7">
            <w:r>
              <w:t xml:space="preserve">List of duplicate </w:t>
            </w:r>
            <w:proofErr w:type="spellStart"/>
            <w:r>
              <w:t>winkler</w:t>
            </w:r>
            <w:proofErr w:type="spellEnd"/>
            <w:r>
              <w:t xml:space="preserve"> data in file: </w:t>
            </w:r>
          </w:p>
          <w:p w:rsidR="00582E70" w:rsidRDefault="00582E70" w:rsidP="000D55C7"/>
          <w:p w:rsidR="00582E70" w:rsidRPr="003F5D5D" w:rsidRDefault="00582E70" w:rsidP="000D55C7">
            <w:r w:rsidRPr="00F356B8">
              <w:rPr>
                <w:i/>
              </w:rPr>
              <w:t>18HUD94008_doubles_winkler.xlsx</w:t>
            </w:r>
          </w:p>
        </w:tc>
      </w:tr>
      <w:tr w:rsidR="00582E70" w:rsidRPr="003F5D5D" w:rsidTr="000D55C7">
        <w:tc>
          <w:tcPr>
            <w:tcW w:w="1526" w:type="dxa"/>
          </w:tcPr>
          <w:p w:rsidR="00582E70" w:rsidRPr="003F5D5D" w:rsidRDefault="00582E70" w:rsidP="000D55C7">
            <w:r>
              <w:t>‘18MF12001’</w:t>
            </w:r>
          </w:p>
        </w:tc>
        <w:tc>
          <w:tcPr>
            <w:tcW w:w="1559" w:type="dxa"/>
          </w:tcPr>
          <w:p w:rsidR="00582E70" w:rsidRPr="003F5D5D" w:rsidRDefault="00582E70" w:rsidP="000D55C7">
            <w:r>
              <w:t xml:space="preserve"> </w:t>
            </w:r>
            <w:r w:rsidRPr="003F5D5D">
              <w:t>'MLB2012001'</w:t>
            </w:r>
          </w:p>
        </w:tc>
        <w:tc>
          <w:tcPr>
            <w:tcW w:w="1843" w:type="dxa"/>
          </w:tcPr>
          <w:p w:rsidR="00582E70" w:rsidRDefault="00582E70" w:rsidP="000D55C7">
            <w:r>
              <w:t>20000000000657</w:t>
            </w:r>
          </w:p>
          <w:p w:rsidR="00582E70" w:rsidRDefault="00582E70" w:rsidP="000D55C7">
            <w:r>
              <w:t>20000000000675</w:t>
            </w:r>
          </w:p>
          <w:p w:rsidR="00582E70" w:rsidRPr="003F5D5D" w:rsidRDefault="00582E70" w:rsidP="000D55C7"/>
        </w:tc>
        <w:tc>
          <w:tcPr>
            <w:tcW w:w="4111" w:type="dxa"/>
          </w:tcPr>
          <w:p w:rsidR="00582E70" w:rsidRDefault="00582E70" w:rsidP="000D55C7">
            <w:r>
              <w:t>‘O2_CTD_Molar’, ‘O2_Electrode’</w:t>
            </w:r>
          </w:p>
          <w:p w:rsidR="00582E70" w:rsidRPr="003F5D5D" w:rsidRDefault="00582E70" w:rsidP="000D55C7">
            <w:r>
              <w:t>‘O2_Winkler’</w:t>
            </w:r>
          </w:p>
        </w:tc>
        <w:tc>
          <w:tcPr>
            <w:tcW w:w="2126" w:type="dxa"/>
          </w:tcPr>
          <w:p w:rsidR="00582E70" w:rsidRPr="003F5D5D" w:rsidRDefault="00582E70" w:rsidP="000D55C7">
            <w:r>
              <w:t>Seems OK</w:t>
            </w:r>
          </w:p>
        </w:tc>
      </w:tr>
    </w:tbl>
    <w:p w:rsidR="00F76E92" w:rsidRPr="008F4B42" w:rsidRDefault="004B2680" w:rsidP="008F4B42">
      <w:pPr>
        <w:pStyle w:val="Caption"/>
        <w:rPr>
          <w:b w:val="0"/>
          <w:sz w:val="22"/>
          <w:szCs w:val="22"/>
          <w:u w:val="single"/>
        </w:rPr>
      </w:pPr>
      <w:proofErr w:type="gramStart"/>
      <w:r w:rsidRPr="004B2680">
        <w:rPr>
          <w:sz w:val="22"/>
          <w:szCs w:val="22"/>
        </w:rPr>
        <w:t xml:space="preserve">Table </w:t>
      </w:r>
      <w:r w:rsidRPr="004B2680">
        <w:rPr>
          <w:sz w:val="22"/>
          <w:szCs w:val="22"/>
        </w:rPr>
        <w:fldChar w:fldCharType="begin"/>
      </w:r>
      <w:r w:rsidRPr="004B2680">
        <w:rPr>
          <w:sz w:val="22"/>
          <w:szCs w:val="22"/>
        </w:rPr>
        <w:instrText xml:space="preserve"> SEQ Table \* ARABIC </w:instrText>
      </w:r>
      <w:r w:rsidRPr="004B2680">
        <w:rPr>
          <w:sz w:val="22"/>
          <w:szCs w:val="22"/>
        </w:rPr>
        <w:fldChar w:fldCharType="separate"/>
      </w:r>
      <w:r w:rsidR="0073128F">
        <w:rPr>
          <w:noProof/>
          <w:sz w:val="22"/>
          <w:szCs w:val="22"/>
        </w:rPr>
        <w:t>9</w:t>
      </w:r>
      <w:r w:rsidRPr="004B2680">
        <w:rPr>
          <w:sz w:val="22"/>
          <w:szCs w:val="22"/>
        </w:rPr>
        <w:fldChar w:fldCharType="end"/>
      </w:r>
      <w:r w:rsidRPr="004B2680">
        <w:rPr>
          <w:sz w:val="22"/>
          <w:szCs w:val="22"/>
        </w:rPr>
        <w:t>: Missions with multiple MISSION_SEQ.</w:t>
      </w:r>
      <w:proofErr w:type="gramEnd"/>
      <w:r w:rsidRPr="004B2680">
        <w:rPr>
          <w:sz w:val="22"/>
          <w:szCs w:val="22"/>
        </w:rPr>
        <w:t xml:space="preserve"> For two missions multiple sequences indicated that the data was loaded twice (‘18HU01022’ and ‘18HU04016’), in one case (‘18HU94008’) 10 extra records were loaded in separate sequence, and for one mission </w:t>
      </w:r>
      <w:r>
        <w:rPr>
          <w:sz w:val="22"/>
          <w:szCs w:val="22"/>
        </w:rPr>
        <w:t>different data types were loa</w:t>
      </w:r>
      <w:r w:rsidR="00B550DE">
        <w:rPr>
          <w:sz w:val="22"/>
          <w:szCs w:val="22"/>
        </w:rPr>
        <w:t>ded at two occasions which seems legitimate.</w:t>
      </w:r>
      <w:r w:rsidRPr="004B2680">
        <w:rPr>
          <w:sz w:val="22"/>
          <w:szCs w:val="22"/>
        </w:rPr>
        <w:t xml:space="preserve"> </w:t>
      </w:r>
    </w:p>
    <w:p w:rsidR="004B2680" w:rsidRDefault="004B2680" w:rsidP="008F4B42">
      <w:pPr>
        <w:pStyle w:val="Heading1"/>
      </w:pPr>
      <w:r>
        <w:t xml:space="preserve">Missions with low number of oxygen records </w:t>
      </w:r>
    </w:p>
    <w:p w:rsidR="004B2680" w:rsidRPr="000D55C7" w:rsidRDefault="008F4B42" w:rsidP="004B2680">
      <w:r>
        <w:t>Missions with less than 50 records</w:t>
      </w:r>
      <w:r w:rsidR="004B2680">
        <w:t xml:space="preserve"> are listed in</w:t>
      </w:r>
      <w:r w:rsidR="00B550DE">
        <w:t xml:space="preserve"> </w:t>
      </w:r>
      <w:r w:rsidR="00B550DE">
        <w:fldChar w:fldCharType="begin"/>
      </w:r>
      <w:r w:rsidR="00B550DE">
        <w:instrText xml:space="preserve"> REF _Ref402352162 \h </w:instrText>
      </w:r>
      <w:r w:rsidR="00B550DE">
        <w:fldChar w:fldCharType="separate"/>
      </w:r>
      <w:r w:rsidR="0073128F" w:rsidRPr="00B550DE">
        <w:t xml:space="preserve">Table </w:t>
      </w:r>
      <w:r w:rsidR="0073128F">
        <w:rPr>
          <w:noProof/>
        </w:rPr>
        <w:t>10</w:t>
      </w:r>
      <w:r w:rsidR="00B550DE">
        <w:fldChar w:fldCharType="end"/>
      </w:r>
      <w:r>
        <w:t xml:space="preserve"> . Some of tho</w:t>
      </w:r>
      <w:r w:rsidR="004B2680">
        <w:t xml:space="preserve">se missions are </w:t>
      </w:r>
      <w:r w:rsidR="00B550DE">
        <w:t xml:space="preserve">for </w:t>
      </w:r>
      <w:r w:rsidR="004B2680">
        <w:t>fixed station</w:t>
      </w:r>
      <w:r w:rsidR="00B550DE">
        <w:t xml:space="preserve">s where number of records is expected to be low. </w:t>
      </w:r>
      <w:r w:rsidR="004B2680">
        <w:t xml:space="preserve"> </w:t>
      </w:r>
      <w:r w:rsidR="00FF7E3D">
        <w:t xml:space="preserve">The </w:t>
      </w:r>
      <w:r>
        <w:t>missions</w:t>
      </w:r>
      <w:r w:rsidR="00FF7E3D">
        <w:t xml:space="preserve"> for </w:t>
      </w:r>
      <w:proofErr w:type="gramStart"/>
      <w:r w:rsidR="00FF7E3D">
        <w:t>which</w:t>
      </w:r>
      <w:proofErr w:type="gramEnd"/>
      <w:r w:rsidR="00FF7E3D">
        <w:t xml:space="preserve"> there should be much more data available is shown in red.</w:t>
      </w:r>
    </w:p>
    <w:tbl>
      <w:tblPr>
        <w:tblW w:w="8946"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4"/>
        <w:gridCol w:w="1079"/>
        <w:gridCol w:w="284"/>
        <w:gridCol w:w="1537"/>
        <w:gridCol w:w="1193"/>
        <w:gridCol w:w="241"/>
        <w:gridCol w:w="1975"/>
        <w:gridCol w:w="1273"/>
      </w:tblGrid>
      <w:tr w:rsidR="004B2680" w:rsidRPr="000D55C7" w:rsidTr="004A6075">
        <w:trPr>
          <w:trHeight w:val="300"/>
          <w:jc w:val="center"/>
        </w:trPr>
        <w:tc>
          <w:tcPr>
            <w:tcW w:w="1361" w:type="dxa"/>
            <w:shd w:val="clear" w:color="auto" w:fill="auto"/>
            <w:noWrap/>
            <w:vAlign w:val="bottom"/>
            <w:hideMark/>
          </w:tcPr>
          <w:p w:rsidR="004B2680" w:rsidRPr="000D55C7" w:rsidRDefault="004B2680" w:rsidP="004A6075">
            <w:pPr>
              <w:spacing w:after="0" w:line="240" w:lineRule="auto"/>
              <w:rPr>
                <w:rFonts w:ascii="Calibri" w:eastAsia="Times New Roman" w:hAnsi="Calibri" w:cs="Times New Roman"/>
                <w:b/>
                <w:color w:val="000000"/>
                <w:lang w:eastAsia="en-CA"/>
              </w:rPr>
            </w:pPr>
            <w:r w:rsidRPr="000D55C7">
              <w:rPr>
                <w:rFonts w:ascii="Calibri" w:eastAsia="Times New Roman" w:hAnsi="Calibri" w:cs="Times New Roman"/>
                <w:b/>
                <w:color w:val="000000"/>
                <w:lang w:eastAsia="en-CA"/>
              </w:rPr>
              <w:t>DESCRIPTOR</w:t>
            </w:r>
          </w:p>
        </w:tc>
        <w:tc>
          <w:tcPr>
            <w:tcW w:w="1062" w:type="dxa"/>
            <w:shd w:val="clear" w:color="auto" w:fill="auto"/>
            <w:noWrap/>
            <w:vAlign w:val="bottom"/>
            <w:hideMark/>
          </w:tcPr>
          <w:p w:rsidR="004B2680" w:rsidRPr="000D55C7" w:rsidRDefault="004B2680" w:rsidP="004A6075">
            <w:pPr>
              <w:spacing w:after="0" w:line="240" w:lineRule="auto"/>
              <w:rPr>
                <w:rFonts w:ascii="Calibri" w:eastAsia="Times New Roman" w:hAnsi="Calibri" w:cs="Times New Roman"/>
                <w:b/>
                <w:color w:val="000000"/>
                <w:lang w:eastAsia="en-CA"/>
              </w:rPr>
            </w:pPr>
            <w:r w:rsidRPr="000D55C7">
              <w:rPr>
                <w:rFonts w:ascii="Calibri" w:eastAsia="Times New Roman" w:hAnsi="Calibri" w:cs="Times New Roman"/>
                <w:b/>
                <w:color w:val="000000"/>
                <w:lang w:eastAsia="en-CA"/>
              </w:rPr>
              <w:t>RECORDS</w:t>
            </w:r>
          </w:p>
        </w:tc>
        <w:tc>
          <w:tcPr>
            <w:tcW w:w="286" w:type="dxa"/>
            <w:shd w:val="clear" w:color="auto" w:fill="D9D9D9" w:themeFill="background1" w:themeFillShade="D9"/>
          </w:tcPr>
          <w:p w:rsidR="004B2680" w:rsidRPr="000D55C7" w:rsidRDefault="004B2680" w:rsidP="004A6075">
            <w:pPr>
              <w:spacing w:after="0" w:line="240" w:lineRule="auto"/>
              <w:rPr>
                <w:rFonts w:ascii="Calibri" w:eastAsia="Times New Roman" w:hAnsi="Calibri" w:cs="Times New Roman"/>
                <w:b/>
                <w:color w:val="000000"/>
                <w:lang w:eastAsia="en-CA"/>
              </w:rPr>
            </w:pPr>
          </w:p>
        </w:tc>
        <w:tc>
          <w:tcPr>
            <w:tcW w:w="1540" w:type="dxa"/>
            <w:vAlign w:val="bottom"/>
          </w:tcPr>
          <w:p w:rsidR="004B2680" w:rsidRPr="000D55C7" w:rsidRDefault="004B2680" w:rsidP="004A6075">
            <w:pPr>
              <w:spacing w:after="0" w:line="240" w:lineRule="auto"/>
              <w:rPr>
                <w:rFonts w:ascii="Calibri" w:eastAsia="Times New Roman" w:hAnsi="Calibri" w:cs="Times New Roman"/>
                <w:b/>
                <w:color w:val="000000"/>
                <w:lang w:eastAsia="en-CA"/>
              </w:rPr>
            </w:pPr>
            <w:r w:rsidRPr="000D55C7">
              <w:rPr>
                <w:rFonts w:ascii="Calibri" w:eastAsia="Times New Roman" w:hAnsi="Calibri" w:cs="Times New Roman"/>
                <w:b/>
                <w:color w:val="000000"/>
                <w:lang w:eastAsia="en-CA"/>
              </w:rPr>
              <w:t>DESCRIPTOR</w:t>
            </w:r>
          </w:p>
        </w:tc>
        <w:tc>
          <w:tcPr>
            <w:tcW w:w="1195" w:type="dxa"/>
            <w:vAlign w:val="bottom"/>
          </w:tcPr>
          <w:p w:rsidR="004B2680" w:rsidRPr="000D55C7" w:rsidRDefault="004B2680" w:rsidP="004A6075">
            <w:pPr>
              <w:spacing w:after="0" w:line="240" w:lineRule="auto"/>
              <w:rPr>
                <w:rFonts w:ascii="Calibri" w:eastAsia="Times New Roman" w:hAnsi="Calibri" w:cs="Times New Roman"/>
                <w:b/>
                <w:color w:val="000000"/>
                <w:lang w:eastAsia="en-CA"/>
              </w:rPr>
            </w:pPr>
            <w:r w:rsidRPr="000D55C7">
              <w:rPr>
                <w:rFonts w:ascii="Calibri" w:eastAsia="Times New Roman" w:hAnsi="Calibri" w:cs="Times New Roman"/>
                <w:b/>
                <w:color w:val="000000"/>
                <w:lang w:eastAsia="en-CA"/>
              </w:rPr>
              <w:t>RECORDS</w:t>
            </w:r>
          </w:p>
        </w:tc>
        <w:tc>
          <w:tcPr>
            <w:tcW w:w="241" w:type="dxa"/>
            <w:shd w:val="clear" w:color="auto" w:fill="D9D9D9" w:themeFill="background1" w:themeFillShade="D9"/>
          </w:tcPr>
          <w:p w:rsidR="004B2680" w:rsidRPr="000D55C7" w:rsidRDefault="004B2680" w:rsidP="004A6075">
            <w:pPr>
              <w:spacing w:after="0" w:line="240" w:lineRule="auto"/>
              <w:rPr>
                <w:rFonts w:ascii="Calibri" w:eastAsia="Times New Roman" w:hAnsi="Calibri" w:cs="Times New Roman"/>
                <w:b/>
                <w:color w:val="000000"/>
                <w:lang w:eastAsia="en-CA"/>
              </w:rPr>
            </w:pPr>
          </w:p>
        </w:tc>
        <w:tc>
          <w:tcPr>
            <w:tcW w:w="1985" w:type="dxa"/>
            <w:vAlign w:val="bottom"/>
          </w:tcPr>
          <w:p w:rsidR="004B2680" w:rsidRPr="000D55C7" w:rsidRDefault="004B2680" w:rsidP="004A6075">
            <w:pPr>
              <w:spacing w:after="0" w:line="240" w:lineRule="auto"/>
              <w:rPr>
                <w:rFonts w:ascii="Calibri" w:eastAsia="Times New Roman" w:hAnsi="Calibri" w:cs="Times New Roman"/>
                <w:b/>
                <w:color w:val="000000"/>
                <w:lang w:eastAsia="en-CA"/>
              </w:rPr>
            </w:pPr>
            <w:r w:rsidRPr="000D55C7">
              <w:rPr>
                <w:rFonts w:ascii="Calibri" w:eastAsia="Times New Roman" w:hAnsi="Calibri" w:cs="Times New Roman"/>
                <w:b/>
                <w:color w:val="000000"/>
                <w:lang w:eastAsia="en-CA"/>
              </w:rPr>
              <w:t>DESCRIPTOR</w:t>
            </w:r>
          </w:p>
        </w:tc>
        <w:tc>
          <w:tcPr>
            <w:tcW w:w="1276" w:type="dxa"/>
            <w:vAlign w:val="bottom"/>
          </w:tcPr>
          <w:p w:rsidR="004B2680" w:rsidRPr="000D55C7" w:rsidRDefault="004B2680" w:rsidP="004A6075">
            <w:pPr>
              <w:spacing w:after="0" w:line="240" w:lineRule="auto"/>
              <w:rPr>
                <w:rFonts w:ascii="Calibri" w:eastAsia="Times New Roman" w:hAnsi="Calibri" w:cs="Times New Roman"/>
                <w:b/>
                <w:color w:val="000000"/>
                <w:lang w:eastAsia="en-CA"/>
              </w:rPr>
            </w:pPr>
            <w:r w:rsidRPr="000D55C7">
              <w:rPr>
                <w:rFonts w:ascii="Calibri" w:eastAsia="Times New Roman" w:hAnsi="Calibri" w:cs="Times New Roman"/>
                <w:b/>
                <w:color w:val="000000"/>
                <w:lang w:eastAsia="en-CA"/>
              </w:rPr>
              <w:t>RECORDS</w:t>
            </w:r>
          </w:p>
        </w:tc>
      </w:tr>
      <w:tr w:rsidR="004B2680" w:rsidRPr="000D55C7" w:rsidTr="004A6075">
        <w:trPr>
          <w:trHeight w:val="300"/>
          <w:jc w:val="center"/>
        </w:trPr>
        <w:tc>
          <w:tcPr>
            <w:tcW w:w="1361" w:type="dxa"/>
            <w:shd w:val="clear" w:color="auto" w:fill="auto"/>
            <w:noWrap/>
            <w:vAlign w:val="bottom"/>
            <w:hideMark/>
          </w:tcPr>
          <w:p w:rsidR="004B2680" w:rsidRPr="000D55C7" w:rsidRDefault="004B2680" w:rsidP="004A6075">
            <w:pPr>
              <w:spacing w:after="0" w:line="240" w:lineRule="auto"/>
              <w:rPr>
                <w:rFonts w:ascii="Calibri" w:eastAsia="Times New Roman" w:hAnsi="Calibri" w:cs="Times New Roman"/>
                <w:color w:val="000000"/>
                <w:lang w:eastAsia="en-CA"/>
              </w:rPr>
            </w:pPr>
            <w:r w:rsidRPr="000D55C7">
              <w:rPr>
                <w:rFonts w:ascii="Calibri" w:eastAsia="Times New Roman" w:hAnsi="Calibri" w:cs="Times New Roman"/>
                <w:color w:val="000000"/>
                <w:lang w:eastAsia="en-CA"/>
              </w:rPr>
              <w:t>18VA01669</w:t>
            </w:r>
          </w:p>
        </w:tc>
        <w:tc>
          <w:tcPr>
            <w:tcW w:w="1062" w:type="dxa"/>
            <w:shd w:val="clear" w:color="auto" w:fill="auto"/>
            <w:noWrap/>
            <w:vAlign w:val="bottom"/>
            <w:hideMark/>
          </w:tcPr>
          <w:p w:rsidR="004B2680" w:rsidRPr="000D55C7" w:rsidRDefault="004B2680" w:rsidP="004A6075">
            <w:pPr>
              <w:spacing w:after="0" w:line="240" w:lineRule="auto"/>
              <w:jc w:val="right"/>
              <w:rPr>
                <w:rFonts w:ascii="Calibri" w:eastAsia="Times New Roman" w:hAnsi="Calibri" w:cs="Times New Roman"/>
                <w:color w:val="000000"/>
                <w:lang w:eastAsia="en-CA"/>
              </w:rPr>
            </w:pPr>
            <w:r w:rsidRPr="000D55C7">
              <w:rPr>
                <w:rFonts w:ascii="Calibri" w:eastAsia="Times New Roman" w:hAnsi="Calibri" w:cs="Times New Roman"/>
                <w:color w:val="000000"/>
                <w:lang w:eastAsia="en-CA"/>
              </w:rPr>
              <w:t>17</w:t>
            </w:r>
          </w:p>
        </w:tc>
        <w:tc>
          <w:tcPr>
            <w:tcW w:w="286" w:type="dxa"/>
            <w:shd w:val="clear" w:color="auto" w:fill="D9D9D9" w:themeFill="background1" w:themeFillShade="D9"/>
          </w:tcPr>
          <w:p w:rsidR="004B2680" w:rsidRPr="000D55C7" w:rsidRDefault="004B2680" w:rsidP="004A6075">
            <w:pPr>
              <w:spacing w:after="0" w:line="240" w:lineRule="auto"/>
              <w:rPr>
                <w:rFonts w:ascii="Calibri" w:eastAsia="Times New Roman" w:hAnsi="Calibri" w:cs="Times New Roman"/>
                <w:color w:val="000000"/>
                <w:lang w:eastAsia="en-CA"/>
              </w:rPr>
            </w:pPr>
          </w:p>
        </w:tc>
        <w:tc>
          <w:tcPr>
            <w:tcW w:w="1540" w:type="dxa"/>
            <w:vAlign w:val="bottom"/>
          </w:tcPr>
          <w:p w:rsidR="004B2680" w:rsidRPr="000D55C7" w:rsidRDefault="004B2680" w:rsidP="004A6075">
            <w:pPr>
              <w:spacing w:after="0" w:line="240" w:lineRule="auto"/>
              <w:rPr>
                <w:rFonts w:ascii="Calibri" w:eastAsia="Times New Roman" w:hAnsi="Calibri" w:cs="Times New Roman"/>
                <w:color w:val="000000"/>
                <w:lang w:eastAsia="en-CA"/>
              </w:rPr>
            </w:pPr>
            <w:r w:rsidRPr="000D55C7">
              <w:rPr>
                <w:rFonts w:ascii="Calibri" w:eastAsia="Times New Roman" w:hAnsi="Calibri" w:cs="Times New Roman"/>
                <w:color w:val="000000"/>
                <w:lang w:eastAsia="en-CA"/>
              </w:rPr>
              <w:t>18VA07666</w:t>
            </w:r>
          </w:p>
        </w:tc>
        <w:tc>
          <w:tcPr>
            <w:tcW w:w="1195" w:type="dxa"/>
            <w:vAlign w:val="bottom"/>
          </w:tcPr>
          <w:p w:rsidR="004B2680" w:rsidRPr="000D55C7" w:rsidRDefault="004B2680" w:rsidP="004A6075">
            <w:pPr>
              <w:spacing w:after="0" w:line="240" w:lineRule="auto"/>
              <w:jc w:val="right"/>
              <w:rPr>
                <w:rFonts w:ascii="Calibri" w:eastAsia="Times New Roman" w:hAnsi="Calibri" w:cs="Times New Roman"/>
                <w:color w:val="000000"/>
                <w:lang w:eastAsia="en-CA"/>
              </w:rPr>
            </w:pPr>
            <w:r w:rsidRPr="000D55C7">
              <w:rPr>
                <w:rFonts w:ascii="Calibri" w:eastAsia="Times New Roman" w:hAnsi="Calibri" w:cs="Times New Roman"/>
                <w:color w:val="000000"/>
                <w:lang w:eastAsia="en-CA"/>
              </w:rPr>
              <w:t>21</w:t>
            </w:r>
          </w:p>
        </w:tc>
        <w:tc>
          <w:tcPr>
            <w:tcW w:w="241" w:type="dxa"/>
            <w:shd w:val="clear" w:color="auto" w:fill="D9D9D9" w:themeFill="background1" w:themeFillShade="D9"/>
          </w:tcPr>
          <w:p w:rsidR="004B2680" w:rsidRPr="000D55C7" w:rsidRDefault="004B2680" w:rsidP="004A6075">
            <w:pPr>
              <w:spacing w:after="0" w:line="240" w:lineRule="auto"/>
              <w:rPr>
                <w:rFonts w:ascii="Calibri" w:eastAsia="Times New Roman" w:hAnsi="Calibri" w:cs="Times New Roman"/>
                <w:color w:val="000000"/>
                <w:lang w:eastAsia="en-CA"/>
              </w:rPr>
            </w:pPr>
          </w:p>
        </w:tc>
        <w:tc>
          <w:tcPr>
            <w:tcW w:w="1985" w:type="dxa"/>
            <w:vAlign w:val="bottom"/>
          </w:tcPr>
          <w:p w:rsidR="004B2680" w:rsidRPr="000D55C7" w:rsidRDefault="004B2680" w:rsidP="004A6075">
            <w:pPr>
              <w:spacing w:after="0" w:line="240" w:lineRule="auto"/>
              <w:rPr>
                <w:rFonts w:ascii="Calibri" w:eastAsia="Times New Roman" w:hAnsi="Calibri" w:cs="Times New Roman"/>
                <w:color w:val="000000"/>
                <w:lang w:eastAsia="en-CA"/>
              </w:rPr>
            </w:pPr>
            <w:r w:rsidRPr="000D55C7">
              <w:rPr>
                <w:rFonts w:ascii="Calibri" w:eastAsia="Times New Roman" w:hAnsi="Calibri" w:cs="Times New Roman"/>
                <w:color w:val="000000"/>
                <w:lang w:eastAsia="en-CA"/>
              </w:rPr>
              <w:t>18VA09666</w:t>
            </w:r>
          </w:p>
        </w:tc>
        <w:tc>
          <w:tcPr>
            <w:tcW w:w="1276" w:type="dxa"/>
            <w:vAlign w:val="bottom"/>
          </w:tcPr>
          <w:p w:rsidR="004B2680" w:rsidRPr="000D55C7" w:rsidRDefault="004B2680" w:rsidP="004A6075">
            <w:pPr>
              <w:spacing w:after="0" w:line="240" w:lineRule="auto"/>
              <w:jc w:val="right"/>
              <w:rPr>
                <w:rFonts w:ascii="Calibri" w:eastAsia="Times New Roman" w:hAnsi="Calibri" w:cs="Times New Roman"/>
                <w:color w:val="000000"/>
                <w:lang w:eastAsia="en-CA"/>
              </w:rPr>
            </w:pPr>
            <w:r w:rsidRPr="000D55C7">
              <w:rPr>
                <w:rFonts w:ascii="Calibri" w:eastAsia="Times New Roman" w:hAnsi="Calibri" w:cs="Times New Roman"/>
                <w:color w:val="000000"/>
                <w:lang w:eastAsia="en-CA"/>
              </w:rPr>
              <w:t>18</w:t>
            </w:r>
          </w:p>
        </w:tc>
      </w:tr>
      <w:tr w:rsidR="004B2680" w:rsidRPr="000D55C7" w:rsidTr="004A6075">
        <w:trPr>
          <w:trHeight w:val="300"/>
          <w:jc w:val="center"/>
        </w:trPr>
        <w:tc>
          <w:tcPr>
            <w:tcW w:w="1361" w:type="dxa"/>
            <w:shd w:val="clear" w:color="auto" w:fill="auto"/>
            <w:noWrap/>
            <w:vAlign w:val="bottom"/>
            <w:hideMark/>
          </w:tcPr>
          <w:p w:rsidR="004B2680" w:rsidRPr="000D55C7" w:rsidRDefault="004B2680" w:rsidP="004A6075">
            <w:pPr>
              <w:spacing w:after="0" w:line="240" w:lineRule="auto"/>
              <w:rPr>
                <w:rFonts w:ascii="Calibri" w:eastAsia="Times New Roman" w:hAnsi="Calibri" w:cs="Times New Roman"/>
                <w:color w:val="000000"/>
                <w:lang w:eastAsia="en-CA"/>
              </w:rPr>
            </w:pPr>
            <w:r w:rsidRPr="000D55C7">
              <w:rPr>
                <w:rFonts w:ascii="Calibri" w:eastAsia="Times New Roman" w:hAnsi="Calibri" w:cs="Times New Roman"/>
                <w:color w:val="000000"/>
                <w:lang w:eastAsia="en-CA"/>
              </w:rPr>
              <w:t>18MH03014</w:t>
            </w:r>
          </w:p>
        </w:tc>
        <w:tc>
          <w:tcPr>
            <w:tcW w:w="1062" w:type="dxa"/>
            <w:shd w:val="clear" w:color="auto" w:fill="auto"/>
            <w:noWrap/>
            <w:vAlign w:val="bottom"/>
            <w:hideMark/>
          </w:tcPr>
          <w:p w:rsidR="004B2680" w:rsidRPr="000D55C7" w:rsidRDefault="004B2680" w:rsidP="004A6075">
            <w:pPr>
              <w:spacing w:after="0" w:line="240" w:lineRule="auto"/>
              <w:jc w:val="right"/>
              <w:rPr>
                <w:rFonts w:ascii="Calibri" w:eastAsia="Times New Roman" w:hAnsi="Calibri" w:cs="Times New Roman"/>
                <w:color w:val="000000"/>
                <w:lang w:eastAsia="en-CA"/>
              </w:rPr>
            </w:pPr>
            <w:r w:rsidRPr="000D55C7">
              <w:rPr>
                <w:rFonts w:ascii="Calibri" w:eastAsia="Times New Roman" w:hAnsi="Calibri" w:cs="Times New Roman"/>
                <w:color w:val="000000"/>
                <w:lang w:eastAsia="en-CA"/>
              </w:rPr>
              <w:t>6</w:t>
            </w:r>
          </w:p>
        </w:tc>
        <w:tc>
          <w:tcPr>
            <w:tcW w:w="286" w:type="dxa"/>
            <w:shd w:val="clear" w:color="auto" w:fill="D9D9D9" w:themeFill="background1" w:themeFillShade="D9"/>
          </w:tcPr>
          <w:p w:rsidR="004B2680" w:rsidRPr="000D55C7" w:rsidRDefault="004B2680" w:rsidP="004A6075">
            <w:pPr>
              <w:spacing w:after="0" w:line="240" w:lineRule="auto"/>
              <w:rPr>
                <w:rFonts w:ascii="Calibri" w:eastAsia="Times New Roman" w:hAnsi="Calibri" w:cs="Times New Roman"/>
                <w:color w:val="000000"/>
                <w:lang w:eastAsia="en-CA"/>
              </w:rPr>
            </w:pPr>
          </w:p>
        </w:tc>
        <w:tc>
          <w:tcPr>
            <w:tcW w:w="1540" w:type="dxa"/>
            <w:vAlign w:val="bottom"/>
          </w:tcPr>
          <w:p w:rsidR="004B2680" w:rsidRPr="000D55C7" w:rsidRDefault="004B2680" w:rsidP="004A6075">
            <w:pPr>
              <w:spacing w:after="0" w:line="240" w:lineRule="auto"/>
              <w:rPr>
                <w:rFonts w:ascii="Calibri" w:eastAsia="Times New Roman" w:hAnsi="Calibri" w:cs="Times New Roman"/>
                <w:color w:val="000000"/>
                <w:lang w:eastAsia="en-CA"/>
              </w:rPr>
            </w:pPr>
            <w:r w:rsidRPr="000D55C7">
              <w:rPr>
                <w:rFonts w:ascii="Calibri" w:eastAsia="Times New Roman" w:hAnsi="Calibri" w:cs="Times New Roman"/>
                <w:color w:val="000000"/>
                <w:lang w:eastAsia="en-CA"/>
              </w:rPr>
              <w:t>18PZ00075</w:t>
            </w:r>
          </w:p>
        </w:tc>
        <w:tc>
          <w:tcPr>
            <w:tcW w:w="1195" w:type="dxa"/>
            <w:vAlign w:val="bottom"/>
          </w:tcPr>
          <w:p w:rsidR="004B2680" w:rsidRPr="000D55C7" w:rsidRDefault="004B2680" w:rsidP="004A6075">
            <w:pPr>
              <w:spacing w:after="0" w:line="240" w:lineRule="auto"/>
              <w:jc w:val="right"/>
              <w:rPr>
                <w:rFonts w:ascii="Calibri" w:eastAsia="Times New Roman" w:hAnsi="Calibri" w:cs="Times New Roman"/>
                <w:color w:val="000000"/>
                <w:lang w:eastAsia="en-CA"/>
              </w:rPr>
            </w:pPr>
            <w:r w:rsidRPr="000D55C7">
              <w:rPr>
                <w:rFonts w:ascii="Calibri" w:eastAsia="Times New Roman" w:hAnsi="Calibri" w:cs="Times New Roman"/>
                <w:color w:val="000000"/>
                <w:lang w:eastAsia="en-CA"/>
              </w:rPr>
              <w:t>43</w:t>
            </w:r>
          </w:p>
        </w:tc>
        <w:tc>
          <w:tcPr>
            <w:tcW w:w="241" w:type="dxa"/>
            <w:shd w:val="clear" w:color="auto" w:fill="D9D9D9" w:themeFill="background1" w:themeFillShade="D9"/>
          </w:tcPr>
          <w:p w:rsidR="004B2680" w:rsidRPr="000D55C7" w:rsidRDefault="004B2680" w:rsidP="004A6075">
            <w:pPr>
              <w:spacing w:after="0" w:line="240" w:lineRule="auto"/>
              <w:rPr>
                <w:rFonts w:ascii="Calibri" w:eastAsia="Times New Roman" w:hAnsi="Calibri" w:cs="Times New Roman"/>
                <w:color w:val="000000"/>
                <w:lang w:eastAsia="en-CA"/>
              </w:rPr>
            </w:pPr>
          </w:p>
        </w:tc>
        <w:tc>
          <w:tcPr>
            <w:tcW w:w="1985" w:type="dxa"/>
            <w:vAlign w:val="bottom"/>
          </w:tcPr>
          <w:p w:rsidR="004B2680" w:rsidRPr="000D55C7" w:rsidRDefault="004B2680" w:rsidP="004A6075">
            <w:pPr>
              <w:spacing w:after="0" w:line="240" w:lineRule="auto"/>
              <w:rPr>
                <w:rFonts w:ascii="Calibri" w:eastAsia="Times New Roman" w:hAnsi="Calibri" w:cs="Times New Roman"/>
                <w:color w:val="000000"/>
                <w:lang w:eastAsia="en-CA"/>
              </w:rPr>
            </w:pPr>
            <w:r w:rsidRPr="000D55C7">
              <w:rPr>
                <w:rFonts w:ascii="Calibri" w:eastAsia="Times New Roman" w:hAnsi="Calibri" w:cs="Times New Roman"/>
                <w:color w:val="000000"/>
                <w:lang w:eastAsia="en-CA"/>
              </w:rPr>
              <w:t>18VA05668</w:t>
            </w:r>
          </w:p>
        </w:tc>
        <w:tc>
          <w:tcPr>
            <w:tcW w:w="1276" w:type="dxa"/>
            <w:vAlign w:val="bottom"/>
          </w:tcPr>
          <w:p w:rsidR="004B2680" w:rsidRPr="000D55C7" w:rsidRDefault="004B2680" w:rsidP="004A6075">
            <w:pPr>
              <w:spacing w:after="0" w:line="240" w:lineRule="auto"/>
              <w:jc w:val="right"/>
              <w:rPr>
                <w:rFonts w:ascii="Calibri" w:eastAsia="Times New Roman" w:hAnsi="Calibri" w:cs="Times New Roman"/>
                <w:color w:val="000000"/>
                <w:lang w:eastAsia="en-CA"/>
              </w:rPr>
            </w:pPr>
            <w:r w:rsidRPr="000D55C7">
              <w:rPr>
                <w:rFonts w:ascii="Calibri" w:eastAsia="Times New Roman" w:hAnsi="Calibri" w:cs="Times New Roman"/>
                <w:color w:val="000000"/>
                <w:lang w:eastAsia="en-CA"/>
              </w:rPr>
              <w:t>16</w:t>
            </w:r>
          </w:p>
        </w:tc>
      </w:tr>
      <w:tr w:rsidR="004B2680" w:rsidRPr="000D55C7" w:rsidTr="004A6075">
        <w:trPr>
          <w:trHeight w:val="300"/>
          <w:jc w:val="center"/>
        </w:trPr>
        <w:tc>
          <w:tcPr>
            <w:tcW w:w="1361" w:type="dxa"/>
            <w:shd w:val="clear" w:color="auto" w:fill="auto"/>
            <w:noWrap/>
            <w:vAlign w:val="bottom"/>
            <w:hideMark/>
          </w:tcPr>
          <w:p w:rsidR="004B2680" w:rsidRPr="000D55C7" w:rsidRDefault="004B2680" w:rsidP="004A6075">
            <w:pPr>
              <w:spacing w:after="0" w:line="240" w:lineRule="auto"/>
              <w:rPr>
                <w:rFonts w:ascii="Calibri" w:eastAsia="Times New Roman" w:hAnsi="Calibri" w:cs="Times New Roman"/>
                <w:color w:val="000000"/>
                <w:lang w:eastAsia="en-CA"/>
              </w:rPr>
            </w:pPr>
            <w:r w:rsidRPr="000D55C7">
              <w:rPr>
                <w:rFonts w:ascii="Calibri" w:eastAsia="Times New Roman" w:hAnsi="Calibri" w:cs="Times New Roman"/>
                <w:color w:val="000000"/>
                <w:lang w:eastAsia="en-CA"/>
              </w:rPr>
              <w:t>18VA03666</w:t>
            </w:r>
          </w:p>
        </w:tc>
        <w:tc>
          <w:tcPr>
            <w:tcW w:w="1062" w:type="dxa"/>
            <w:shd w:val="clear" w:color="auto" w:fill="auto"/>
            <w:noWrap/>
            <w:vAlign w:val="bottom"/>
            <w:hideMark/>
          </w:tcPr>
          <w:p w:rsidR="004B2680" w:rsidRPr="000D55C7" w:rsidRDefault="004B2680" w:rsidP="004A6075">
            <w:pPr>
              <w:spacing w:after="0" w:line="240" w:lineRule="auto"/>
              <w:jc w:val="right"/>
              <w:rPr>
                <w:rFonts w:ascii="Calibri" w:eastAsia="Times New Roman" w:hAnsi="Calibri" w:cs="Times New Roman"/>
                <w:color w:val="000000"/>
                <w:lang w:eastAsia="en-CA"/>
              </w:rPr>
            </w:pPr>
            <w:r w:rsidRPr="000D55C7">
              <w:rPr>
                <w:rFonts w:ascii="Calibri" w:eastAsia="Times New Roman" w:hAnsi="Calibri" w:cs="Times New Roman"/>
                <w:color w:val="000000"/>
                <w:lang w:eastAsia="en-CA"/>
              </w:rPr>
              <w:t>12</w:t>
            </w:r>
          </w:p>
        </w:tc>
        <w:tc>
          <w:tcPr>
            <w:tcW w:w="286" w:type="dxa"/>
            <w:shd w:val="clear" w:color="auto" w:fill="D9D9D9" w:themeFill="background1" w:themeFillShade="D9"/>
          </w:tcPr>
          <w:p w:rsidR="004B2680" w:rsidRPr="000D55C7" w:rsidRDefault="004B2680" w:rsidP="004A6075">
            <w:pPr>
              <w:spacing w:after="0" w:line="240" w:lineRule="auto"/>
              <w:rPr>
                <w:rFonts w:ascii="Calibri" w:eastAsia="Times New Roman" w:hAnsi="Calibri" w:cs="Times New Roman"/>
                <w:color w:val="000000"/>
                <w:lang w:eastAsia="en-CA"/>
              </w:rPr>
            </w:pPr>
          </w:p>
        </w:tc>
        <w:tc>
          <w:tcPr>
            <w:tcW w:w="1540" w:type="dxa"/>
            <w:vAlign w:val="bottom"/>
          </w:tcPr>
          <w:p w:rsidR="004B2680" w:rsidRPr="000D55C7" w:rsidRDefault="004B2680" w:rsidP="004A6075">
            <w:pPr>
              <w:spacing w:after="0" w:line="240" w:lineRule="auto"/>
              <w:rPr>
                <w:rFonts w:ascii="Calibri" w:eastAsia="Times New Roman" w:hAnsi="Calibri" w:cs="Times New Roman"/>
                <w:color w:val="000000"/>
                <w:lang w:eastAsia="en-CA"/>
              </w:rPr>
            </w:pPr>
            <w:r w:rsidRPr="000D55C7">
              <w:rPr>
                <w:rFonts w:ascii="Calibri" w:eastAsia="Times New Roman" w:hAnsi="Calibri" w:cs="Times New Roman"/>
                <w:color w:val="000000"/>
                <w:lang w:eastAsia="en-CA"/>
              </w:rPr>
              <w:t>18VA99666</w:t>
            </w:r>
          </w:p>
        </w:tc>
        <w:tc>
          <w:tcPr>
            <w:tcW w:w="1195" w:type="dxa"/>
            <w:vAlign w:val="bottom"/>
          </w:tcPr>
          <w:p w:rsidR="004B2680" w:rsidRPr="000D55C7" w:rsidRDefault="004B2680" w:rsidP="004A6075">
            <w:pPr>
              <w:spacing w:after="0" w:line="240" w:lineRule="auto"/>
              <w:jc w:val="right"/>
              <w:rPr>
                <w:rFonts w:ascii="Calibri" w:eastAsia="Times New Roman" w:hAnsi="Calibri" w:cs="Times New Roman"/>
                <w:color w:val="000000"/>
                <w:lang w:eastAsia="en-CA"/>
              </w:rPr>
            </w:pPr>
            <w:r w:rsidRPr="000D55C7">
              <w:rPr>
                <w:rFonts w:ascii="Calibri" w:eastAsia="Times New Roman" w:hAnsi="Calibri" w:cs="Times New Roman"/>
                <w:color w:val="000000"/>
                <w:lang w:eastAsia="en-CA"/>
              </w:rPr>
              <w:t>6</w:t>
            </w:r>
          </w:p>
        </w:tc>
        <w:tc>
          <w:tcPr>
            <w:tcW w:w="241" w:type="dxa"/>
            <w:shd w:val="clear" w:color="auto" w:fill="D9D9D9" w:themeFill="background1" w:themeFillShade="D9"/>
          </w:tcPr>
          <w:p w:rsidR="004B2680" w:rsidRPr="000D55C7" w:rsidRDefault="004B2680" w:rsidP="004A6075">
            <w:pPr>
              <w:spacing w:after="0" w:line="240" w:lineRule="auto"/>
              <w:rPr>
                <w:rFonts w:ascii="Calibri" w:eastAsia="Times New Roman" w:hAnsi="Calibri" w:cs="Times New Roman"/>
                <w:b/>
                <w:bCs/>
                <w:color w:val="000000"/>
                <w:lang w:eastAsia="en-CA"/>
              </w:rPr>
            </w:pPr>
          </w:p>
        </w:tc>
        <w:tc>
          <w:tcPr>
            <w:tcW w:w="1985" w:type="dxa"/>
            <w:vAlign w:val="bottom"/>
          </w:tcPr>
          <w:p w:rsidR="004B2680" w:rsidRPr="00FD38B3" w:rsidRDefault="004B2680" w:rsidP="004A6075">
            <w:pPr>
              <w:spacing w:after="0" w:line="240" w:lineRule="auto"/>
              <w:rPr>
                <w:rFonts w:ascii="Calibri" w:eastAsia="Times New Roman" w:hAnsi="Calibri" w:cs="Times New Roman"/>
                <w:b/>
                <w:bCs/>
                <w:color w:val="FF0000"/>
                <w:lang w:eastAsia="en-CA"/>
              </w:rPr>
            </w:pPr>
            <w:r w:rsidRPr="00FD38B3">
              <w:rPr>
                <w:rFonts w:ascii="Calibri" w:eastAsia="Times New Roman" w:hAnsi="Calibri" w:cs="Times New Roman"/>
                <w:b/>
                <w:bCs/>
                <w:color w:val="FF0000"/>
                <w:lang w:eastAsia="en-CA"/>
              </w:rPr>
              <w:t>18HU04019</w:t>
            </w:r>
          </w:p>
        </w:tc>
        <w:tc>
          <w:tcPr>
            <w:tcW w:w="1276" w:type="dxa"/>
            <w:vAlign w:val="bottom"/>
          </w:tcPr>
          <w:p w:rsidR="004B2680" w:rsidRPr="00FD38B3" w:rsidRDefault="004B2680" w:rsidP="004A6075">
            <w:pPr>
              <w:spacing w:after="0" w:line="240" w:lineRule="auto"/>
              <w:jc w:val="right"/>
              <w:rPr>
                <w:rFonts w:ascii="Calibri" w:eastAsia="Times New Roman" w:hAnsi="Calibri" w:cs="Times New Roman"/>
                <w:b/>
                <w:color w:val="FF0000"/>
                <w:lang w:eastAsia="en-CA"/>
              </w:rPr>
            </w:pPr>
            <w:r w:rsidRPr="00FD38B3">
              <w:rPr>
                <w:rFonts w:ascii="Calibri" w:eastAsia="Times New Roman" w:hAnsi="Calibri" w:cs="Times New Roman"/>
                <w:b/>
                <w:color w:val="FF0000"/>
                <w:lang w:eastAsia="en-CA"/>
              </w:rPr>
              <w:t>4</w:t>
            </w:r>
          </w:p>
        </w:tc>
      </w:tr>
      <w:tr w:rsidR="004B2680" w:rsidRPr="000D55C7" w:rsidTr="004A6075">
        <w:trPr>
          <w:trHeight w:val="300"/>
          <w:jc w:val="center"/>
        </w:trPr>
        <w:tc>
          <w:tcPr>
            <w:tcW w:w="1361" w:type="dxa"/>
            <w:shd w:val="clear" w:color="auto" w:fill="auto"/>
            <w:noWrap/>
            <w:vAlign w:val="bottom"/>
            <w:hideMark/>
          </w:tcPr>
          <w:p w:rsidR="004B2680" w:rsidRPr="00FD38B3" w:rsidRDefault="004B2680" w:rsidP="004A6075">
            <w:pPr>
              <w:spacing w:after="0" w:line="240" w:lineRule="auto"/>
              <w:rPr>
                <w:rFonts w:ascii="Calibri" w:eastAsia="Times New Roman" w:hAnsi="Calibri" w:cs="Times New Roman"/>
                <w:b/>
                <w:bCs/>
                <w:color w:val="FF0000"/>
                <w:lang w:eastAsia="en-CA"/>
              </w:rPr>
            </w:pPr>
            <w:r w:rsidRPr="00FD38B3">
              <w:rPr>
                <w:rFonts w:ascii="Calibri" w:eastAsia="Times New Roman" w:hAnsi="Calibri" w:cs="Times New Roman"/>
                <w:b/>
                <w:bCs/>
                <w:color w:val="FF0000"/>
                <w:lang w:eastAsia="en-CA"/>
              </w:rPr>
              <w:t>18HU04005</w:t>
            </w:r>
          </w:p>
        </w:tc>
        <w:tc>
          <w:tcPr>
            <w:tcW w:w="1062" w:type="dxa"/>
            <w:shd w:val="clear" w:color="auto" w:fill="auto"/>
            <w:noWrap/>
            <w:vAlign w:val="bottom"/>
            <w:hideMark/>
          </w:tcPr>
          <w:p w:rsidR="004B2680" w:rsidRPr="00FD38B3" w:rsidRDefault="004B2680" w:rsidP="004A6075">
            <w:pPr>
              <w:spacing w:after="0" w:line="240" w:lineRule="auto"/>
              <w:jc w:val="right"/>
              <w:rPr>
                <w:rFonts w:ascii="Calibri" w:eastAsia="Times New Roman" w:hAnsi="Calibri" w:cs="Times New Roman"/>
                <w:b/>
                <w:color w:val="FF0000"/>
                <w:lang w:eastAsia="en-CA"/>
              </w:rPr>
            </w:pPr>
            <w:r w:rsidRPr="00FD38B3">
              <w:rPr>
                <w:rFonts w:ascii="Calibri" w:eastAsia="Times New Roman" w:hAnsi="Calibri" w:cs="Times New Roman"/>
                <w:b/>
                <w:color w:val="FF0000"/>
                <w:lang w:eastAsia="en-CA"/>
              </w:rPr>
              <w:t>12</w:t>
            </w:r>
          </w:p>
        </w:tc>
        <w:tc>
          <w:tcPr>
            <w:tcW w:w="286" w:type="dxa"/>
            <w:shd w:val="clear" w:color="auto" w:fill="D9D9D9" w:themeFill="background1" w:themeFillShade="D9"/>
          </w:tcPr>
          <w:p w:rsidR="004B2680" w:rsidRPr="000D55C7" w:rsidRDefault="004B2680" w:rsidP="004A6075">
            <w:pPr>
              <w:spacing w:after="0" w:line="240" w:lineRule="auto"/>
              <w:rPr>
                <w:rFonts w:ascii="Calibri" w:eastAsia="Times New Roman" w:hAnsi="Calibri" w:cs="Times New Roman"/>
                <w:color w:val="000000"/>
                <w:lang w:eastAsia="en-CA"/>
              </w:rPr>
            </w:pPr>
          </w:p>
        </w:tc>
        <w:tc>
          <w:tcPr>
            <w:tcW w:w="1540" w:type="dxa"/>
            <w:vAlign w:val="bottom"/>
          </w:tcPr>
          <w:p w:rsidR="004B2680" w:rsidRPr="000D55C7" w:rsidRDefault="004B2680" w:rsidP="004A6075">
            <w:pPr>
              <w:spacing w:after="0" w:line="240" w:lineRule="auto"/>
              <w:rPr>
                <w:rFonts w:ascii="Calibri" w:eastAsia="Times New Roman" w:hAnsi="Calibri" w:cs="Times New Roman"/>
                <w:color w:val="000000"/>
                <w:lang w:eastAsia="en-CA"/>
              </w:rPr>
            </w:pPr>
            <w:r w:rsidRPr="000D55C7">
              <w:rPr>
                <w:rFonts w:ascii="Calibri" w:eastAsia="Times New Roman" w:hAnsi="Calibri" w:cs="Times New Roman"/>
                <w:color w:val="000000"/>
                <w:lang w:eastAsia="en-CA"/>
              </w:rPr>
              <w:t>18VA02669</w:t>
            </w:r>
          </w:p>
        </w:tc>
        <w:tc>
          <w:tcPr>
            <w:tcW w:w="1195" w:type="dxa"/>
            <w:vAlign w:val="bottom"/>
          </w:tcPr>
          <w:p w:rsidR="004B2680" w:rsidRPr="000D55C7" w:rsidRDefault="004B2680" w:rsidP="004A6075">
            <w:pPr>
              <w:spacing w:after="0" w:line="240" w:lineRule="auto"/>
              <w:jc w:val="right"/>
              <w:rPr>
                <w:rFonts w:ascii="Calibri" w:eastAsia="Times New Roman" w:hAnsi="Calibri" w:cs="Times New Roman"/>
                <w:color w:val="000000"/>
                <w:lang w:eastAsia="en-CA"/>
              </w:rPr>
            </w:pPr>
            <w:r w:rsidRPr="000D55C7">
              <w:rPr>
                <w:rFonts w:ascii="Calibri" w:eastAsia="Times New Roman" w:hAnsi="Calibri" w:cs="Times New Roman"/>
                <w:color w:val="000000"/>
                <w:lang w:eastAsia="en-CA"/>
              </w:rPr>
              <w:t>5</w:t>
            </w:r>
          </w:p>
        </w:tc>
        <w:tc>
          <w:tcPr>
            <w:tcW w:w="241" w:type="dxa"/>
            <w:shd w:val="clear" w:color="auto" w:fill="D9D9D9" w:themeFill="background1" w:themeFillShade="D9"/>
          </w:tcPr>
          <w:p w:rsidR="004B2680" w:rsidRPr="000D55C7" w:rsidRDefault="004B2680" w:rsidP="004A6075">
            <w:pPr>
              <w:spacing w:after="0" w:line="240" w:lineRule="auto"/>
              <w:rPr>
                <w:rFonts w:ascii="Calibri" w:eastAsia="Times New Roman" w:hAnsi="Calibri" w:cs="Times New Roman"/>
                <w:color w:val="000000"/>
                <w:lang w:eastAsia="en-CA"/>
              </w:rPr>
            </w:pPr>
          </w:p>
        </w:tc>
        <w:tc>
          <w:tcPr>
            <w:tcW w:w="1985" w:type="dxa"/>
            <w:vAlign w:val="bottom"/>
          </w:tcPr>
          <w:p w:rsidR="004B2680" w:rsidRPr="000D55C7" w:rsidRDefault="004B2680" w:rsidP="004A6075">
            <w:pPr>
              <w:spacing w:after="0" w:line="240" w:lineRule="auto"/>
              <w:rPr>
                <w:rFonts w:ascii="Calibri" w:eastAsia="Times New Roman" w:hAnsi="Calibri" w:cs="Times New Roman"/>
                <w:color w:val="000000"/>
                <w:lang w:eastAsia="en-CA"/>
              </w:rPr>
            </w:pPr>
            <w:r w:rsidRPr="000D55C7">
              <w:rPr>
                <w:rFonts w:ascii="Calibri" w:eastAsia="Times New Roman" w:hAnsi="Calibri" w:cs="Times New Roman"/>
                <w:color w:val="000000"/>
                <w:lang w:eastAsia="en-CA"/>
              </w:rPr>
              <w:t>18VA06669</w:t>
            </w:r>
          </w:p>
        </w:tc>
        <w:tc>
          <w:tcPr>
            <w:tcW w:w="1276" w:type="dxa"/>
            <w:vAlign w:val="bottom"/>
          </w:tcPr>
          <w:p w:rsidR="004B2680" w:rsidRPr="000D55C7" w:rsidRDefault="004B2680" w:rsidP="004A6075">
            <w:pPr>
              <w:spacing w:after="0" w:line="240" w:lineRule="auto"/>
              <w:jc w:val="right"/>
              <w:rPr>
                <w:rFonts w:ascii="Calibri" w:eastAsia="Times New Roman" w:hAnsi="Calibri" w:cs="Times New Roman"/>
                <w:color w:val="000000"/>
                <w:lang w:eastAsia="en-CA"/>
              </w:rPr>
            </w:pPr>
            <w:r w:rsidRPr="000D55C7">
              <w:rPr>
                <w:rFonts w:ascii="Calibri" w:eastAsia="Times New Roman" w:hAnsi="Calibri" w:cs="Times New Roman"/>
                <w:color w:val="000000"/>
                <w:lang w:eastAsia="en-CA"/>
              </w:rPr>
              <w:t>1</w:t>
            </w:r>
          </w:p>
        </w:tc>
      </w:tr>
      <w:tr w:rsidR="004B2680" w:rsidRPr="000D55C7" w:rsidTr="004A6075">
        <w:trPr>
          <w:trHeight w:val="300"/>
          <w:jc w:val="center"/>
        </w:trPr>
        <w:tc>
          <w:tcPr>
            <w:tcW w:w="1361" w:type="dxa"/>
            <w:shd w:val="clear" w:color="auto" w:fill="auto"/>
            <w:noWrap/>
            <w:vAlign w:val="bottom"/>
            <w:hideMark/>
          </w:tcPr>
          <w:p w:rsidR="004B2680" w:rsidRPr="000D55C7" w:rsidRDefault="004B2680" w:rsidP="004A6075">
            <w:pPr>
              <w:spacing w:after="0" w:line="240" w:lineRule="auto"/>
              <w:rPr>
                <w:rFonts w:ascii="Calibri" w:eastAsia="Times New Roman" w:hAnsi="Calibri" w:cs="Times New Roman"/>
                <w:color w:val="000000"/>
                <w:lang w:eastAsia="en-CA"/>
              </w:rPr>
            </w:pPr>
            <w:r w:rsidRPr="000D55C7">
              <w:rPr>
                <w:rFonts w:ascii="Calibri" w:eastAsia="Times New Roman" w:hAnsi="Calibri" w:cs="Times New Roman"/>
                <w:color w:val="000000"/>
                <w:lang w:eastAsia="en-CA"/>
              </w:rPr>
              <w:t>18VA09668</w:t>
            </w:r>
          </w:p>
        </w:tc>
        <w:tc>
          <w:tcPr>
            <w:tcW w:w="1062" w:type="dxa"/>
            <w:shd w:val="clear" w:color="auto" w:fill="auto"/>
            <w:noWrap/>
            <w:vAlign w:val="bottom"/>
            <w:hideMark/>
          </w:tcPr>
          <w:p w:rsidR="004B2680" w:rsidRPr="000D55C7" w:rsidRDefault="004B2680" w:rsidP="004A6075">
            <w:pPr>
              <w:spacing w:after="0" w:line="240" w:lineRule="auto"/>
              <w:jc w:val="right"/>
              <w:rPr>
                <w:rFonts w:ascii="Calibri" w:eastAsia="Times New Roman" w:hAnsi="Calibri" w:cs="Times New Roman"/>
                <w:color w:val="000000"/>
                <w:lang w:eastAsia="en-CA"/>
              </w:rPr>
            </w:pPr>
            <w:r w:rsidRPr="000D55C7">
              <w:rPr>
                <w:rFonts w:ascii="Calibri" w:eastAsia="Times New Roman" w:hAnsi="Calibri" w:cs="Times New Roman"/>
                <w:color w:val="000000"/>
                <w:lang w:eastAsia="en-CA"/>
              </w:rPr>
              <w:t>24</w:t>
            </w:r>
          </w:p>
        </w:tc>
        <w:tc>
          <w:tcPr>
            <w:tcW w:w="286" w:type="dxa"/>
            <w:shd w:val="clear" w:color="auto" w:fill="D9D9D9" w:themeFill="background1" w:themeFillShade="D9"/>
          </w:tcPr>
          <w:p w:rsidR="004B2680" w:rsidRPr="000D55C7" w:rsidRDefault="004B2680" w:rsidP="004A6075">
            <w:pPr>
              <w:spacing w:after="0" w:line="240" w:lineRule="auto"/>
              <w:rPr>
                <w:rFonts w:ascii="Calibri" w:eastAsia="Times New Roman" w:hAnsi="Calibri" w:cs="Times New Roman"/>
                <w:color w:val="000000"/>
                <w:lang w:eastAsia="en-CA"/>
              </w:rPr>
            </w:pPr>
          </w:p>
        </w:tc>
        <w:tc>
          <w:tcPr>
            <w:tcW w:w="1540" w:type="dxa"/>
            <w:vAlign w:val="bottom"/>
          </w:tcPr>
          <w:p w:rsidR="004B2680" w:rsidRPr="000D55C7" w:rsidRDefault="004B2680" w:rsidP="004A6075">
            <w:pPr>
              <w:spacing w:after="0" w:line="240" w:lineRule="auto"/>
              <w:rPr>
                <w:rFonts w:ascii="Calibri" w:eastAsia="Times New Roman" w:hAnsi="Calibri" w:cs="Times New Roman"/>
                <w:color w:val="000000"/>
                <w:lang w:eastAsia="en-CA"/>
              </w:rPr>
            </w:pPr>
            <w:r w:rsidRPr="000D55C7">
              <w:rPr>
                <w:rFonts w:ascii="Calibri" w:eastAsia="Times New Roman" w:hAnsi="Calibri" w:cs="Times New Roman"/>
                <w:color w:val="000000"/>
                <w:lang w:eastAsia="en-CA"/>
              </w:rPr>
              <w:t>18MH06059</w:t>
            </w:r>
          </w:p>
        </w:tc>
        <w:tc>
          <w:tcPr>
            <w:tcW w:w="1195" w:type="dxa"/>
            <w:vAlign w:val="bottom"/>
          </w:tcPr>
          <w:p w:rsidR="004B2680" w:rsidRPr="000D55C7" w:rsidRDefault="004B2680" w:rsidP="004A6075">
            <w:pPr>
              <w:spacing w:after="0" w:line="240" w:lineRule="auto"/>
              <w:jc w:val="right"/>
              <w:rPr>
                <w:rFonts w:ascii="Calibri" w:eastAsia="Times New Roman" w:hAnsi="Calibri" w:cs="Times New Roman"/>
                <w:color w:val="000000"/>
                <w:lang w:eastAsia="en-CA"/>
              </w:rPr>
            </w:pPr>
            <w:r w:rsidRPr="000D55C7">
              <w:rPr>
                <w:rFonts w:ascii="Calibri" w:eastAsia="Times New Roman" w:hAnsi="Calibri" w:cs="Times New Roman"/>
                <w:color w:val="000000"/>
                <w:lang w:eastAsia="en-CA"/>
              </w:rPr>
              <w:t>3</w:t>
            </w:r>
          </w:p>
        </w:tc>
        <w:tc>
          <w:tcPr>
            <w:tcW w:w="241" w:type="dxa"/>
            <w:shd w:val="clear" w:color="auto" w:fill="D9D9D9" w:themeFill="background1" w:themeFillShade="D9"/>
          </w:tcPr>
          <w:p w:rsidR="004B2680" w:rsidRPr="000D55C7" w:rsidRDefault="004B2680" w:rsidP="004A6075">
            <w:pPr>
              <w:spacing w:after="0" w:line="240" w:lineRule="auto"/>
              <w:rPr>
                <w:rFonts w:ascii="Calibri" w:eastAsia="Times New Roman" w:hAnsi="Calibri" w:cs="Times New Roman"/>
                <w:color w:val="000000"/>
                <w:lang w:eastAsia="en-CA"/>
              </w:rPr>
            </w:pPr>
          </w:p>
        </w:tc>
        <w:tc>
          <w:tcPr>
            <w:tcW w:w="1985" w:type="dxa"/>
            <w:vAlign w:val="bottom"/>
          </w:tcPr>
          <w:p w:rsidR="004B2680" w:rsidRPr="00FD38B3" w:rsidRDefault="004B2680" w:rsidP="004A6075">
            <w:pPr>
              <w:spacing w:after="0" w:line="240" w:lineRule="auto"/>
              <w:rPr>
                <w:rFonts w:ascii="Calibri" w:eastAsia="Times New Roman" w:hAnsi="Calibri" w:cs="Times New Roman"/>
                <w:b/>
                <w:color w:val="FF0000"/>
                <w:lang w:eastAsia="en-CA"/>
              </w:rPr>
            </w:pPr>
            <w:r w:rsidRPr="00FD38B3">
              <w:rPr>
                <w:rFonts w:ascii="Calibri" w:eastAsia="Times New Roman" w:hAnsi="Calibri" w:cs="Times New Roman"/>
                <w:b/>
                <w:color w:val="FF0000"/>
                <w:lang w:eastAsia="en-CA"/>
              </w:rPr>
              <w:t>18HU07033</w:t>
            </w:r>
          </w:p>
        </w:tc>
        <w:tc>
          <w:tcPr>
            <w:tcW w:w="1276" w:type="dxa"/>
            <w:vAlign w:val="bottom"/>
          </w:tcPr>
          <w:p w:rsidR="004B2680" w:rsidRPr="00FD38B3" w:rsidRDefault="004B2680" w:rsidP="004A6075">
            <w:pPr>
              <w:spacing w:after="0" w:line="240" w:lineRule="auto"/>
              <w:jc w:val="right"/>
              <w:rPr>
                <w:rFonts w:ascii="Calibri" w:eastAsia="Times New Roman" w:hAnsi="Calibri" w:cs="Times New Roman"/>
                <w:b/>
                <w:color w:val="FF0000"/>
                <w:lang w:eastAsia="en-CA"/>
              </w:rPr>
            </w:pPr>
            <w:r w:rsidRPr="00FD38B3">
              <w:rPr>
                <w:rFonts w:ascii="Calibri" w:eastAsia="Times New Roman" w:hAnsi="Calibri" w:cs="Times New Roman"/>
                <w:b/>
                <w:color w:val="FF0000"/>
                <w:lang w:eastAsia="en-CA"/>
              </w:rPr>
              <w:t>6</w:t>
            </w:r>
          </w:p>
        </w:tc>
      </w:tr>
      <w:tr w:rsidR="004B2680" w:rsidRPr="000D55C7" w:rsidTr="004A6075">
        <w:trPr>
          <w:trHeight w:val="300"/>
          <w:jc w:val="center"/>
        </w:trPr>
        <w:tc>
          <w:tcPr>
            <w:tcW w:w="1361" w:type="dxa"/>
            <w:shd w:val="clear" w:color="auto" w:fill="auto"/>
            <w:noWrap/>
            <w:vAlign w:val="bottom"/>
            <w:hideMark/>
          </w:tcPr>
          <w:p w:rsidR="004B2680" w:rsidRPr="000D55C7" w:rsidRDefault="004B2680" w:rsidP="004A6075">
            <w:pPr>
              <w:spacing w:after="0" w:line="240" w:lineRule="auto"/>
              <w:rPr>
                <w:rFonts w:ascii="Calibri" w:eastAsia="Times New Roman" w:hAnsi="Calibri" w:cs="Times New Roman"/>
                <w:color w:val="000000"/>
                <w:lang w:eastAsia="en-CA"/>
              </w:rPr>
            </w:pPr>
            <w:r w:rsidRPr="000D55C7">
              <w:rPr>
                <w:rFonts w:ascii="Calibri" w:eastAsia="Times New Roman" w:hAnsi="Calibri" w:cs="Times New Roman"/>
                <w:color w:val="000000"/>
                <w:lang w:eastAsia="en-CA"/>
              </w:rPr>
              <w:t>18VA06666</w:t>
            </w:r>
          </w:p>
        </w:tc>
        <w:tc>
          <w:tcPr>
            <w:tcW w:w="1062" w:type="dxa"/>
            <w:shd w:val="clear" w:color="auto" w:fill="auto"/>
            <w:noWrap/>
            <w:vAlign w:val="bottom"/>
            <w:hideMark/>
          </w:tcPr>
          <w:p w:rsidR="004B2680" w:rsidRPr="000D55C7" w:rsidRDefault="004B2680" w:rsidP="004A6075">
            <w:pPr>
              <w:spacing w:after="0" w:line="240" w:lineRule="auto"/>
              <w:jc w:val="right"/>
              <w:rPr>
                <w:rFonts w:ascii="Calibri" w:eastAsia="Times New Roman" w:hAnsi="Calibri" w:cs="Times New Roman"/>
                <w:color w:val="000000"/>
                <w:lang w:eastAsia="en-CA"/>
              </w:rPr>
            </w:pPr>
            <w:r w:rsidRPr="000D55C7">
              <w:rPr>
                <w:rFonts w:ascii="Calibri" w:eastAsia="Times New Roman" w:hAnsi="Calibri" w:cs="Times New Roman"/>
                <w:color w:val="000000"/>
                <w:lang w:eastAsia="en-CA"/>
              </w:rPr>
              <w:t>18</w:t>
            </w:r>
          </w:p>
        </w:tc>
        <w:tc>
          <w:tcPr>
            <w:tcW w:w="286" w:type="dxa"/>
            <w:shd w:val="clear" w:color="auto" w:fill="D9D9D9" w:themeFill="background1" w:themeFillShade="D9"/>
          </w:tcPr>
          <w:p w:rsidR="004B2680" w:rsidRPr="000D55C7" w:rsidRDefault="004B2680" w:rsidP="004A6075">
            <w:pPr>
              <w:spacing w:after="0" w:line="240" w:lineRule="auto"/>
              <w:rPr>
                <w:rFonts w:ascii="Calibri" w:eastAsia="Times New Roman" w:hAnsi="Calibri" w:cs="Times New Roman"/>
                <w:color w:val="000000"/>
                <w:lang w:eastAsia="en-CA"/>
              </w:rPr>
            </w:pPr>
          </w:p>
        </w:tc>
        <w:tc>
          <w:tcPr>
            <w:tcW w:w="1540" w:type="dxa"/>
            <w:vAlign w:val="bottom"/>
          </w:tcPr>
          <w:p w:rsidR="004B2680" w:rsidRPr="000D55C7" w:rsidRDefault="004B2680" w:rsidP="004A6075">
            <w:pPr>
              <w:spacing w:after="0" w:line="240" w:lineRule="auto"/>
              <w:rPr>
                <w:rFonts w:ascii="Calibri" w:eastAsia="Times New Roman" w:hAnsi="Calibri" w:cs="Times New Roman"/>
                <w:color w:val="000000"/>
                <w:lang w:eastAsia="en-CA"/>
              </w:rPr>
            </w:pPr>
            <w:r w:rsidRPr="000D55C7">
              <w:rPr>
                <w:rFonts w:ascii="Calibri" w:eastAsia="Times New Roman" w:hAnsi="Calibri" w:cs="Times New Roman"/>
                <w:color w:val="000000"/>
                <w:lang w:eastAsia="en-CA"/>
              </w:rPr>
              <w:t>18VA06668</w:t>
            </w:r>
          </w:p>
        </w:tc>
        <w:tc>
          <w:tcPr>
            <w:tcW w:w="1195" w:type="dxa"/>
            <w:vAlign w:val="bottom"/>
          </w:tcPr>
          <w:p w:rsidR="004B2680" w:rsidRPr="000D55C7" w:rsidRDefault="004B2680" w:rsidP="004A6075">
            <w:pPr>
              <w:spacing w:after="0" w:line="240" w:lineRule="auto"/>
              <w:jc w:val="right"/>
              <w:rPr>
                <w:rFonts w:ascii="Calibri" w:eastAsia="Times New Roman" w:hAnsi="Calibri" w:cs="Times New Roman"/>
                <w:color w:val="000000"/>
                <w:lang w:eastAsia="en-CA"/>
              </w:rPr>
            </w:pPr>
            <w:r w:rsidRPr="000D55C7">
              <w:rPr>
                <w:rFonts w:ascii="Calibri" w:eastAsia="Times New Roman" w:hAnsi="Calibri" w:cs="Times New Roman"/>
                <w:color w:val="000000"/>
                <w:lang w:eastAsia="en-CA"/>
              </w:rPr>
              <w:t>32</w:t>
            </w:r>
          </w:p>
        </w:tc>
        <w:tc>
          <w:tcPr>
            <w:tcW w:w="241" w:type="dxa"/>
            <w:shd w:val="clear" w:color="auto" w:fill="D9D9D9" w:themeFill="background1" w:themeFillShade="D9"/>
          </w:tcPr>
          <w:p w:rsidR="004B2680" w:rsidRPr="000D55C7" w:rsidRDefault="004B2680" w:rsidP="004A6075">
            <w:pPr>
              <w:spacing w:after="0" w:line="240" w:lineRule="auto"/>
              <w:rPr>
                <w:rFonts w:ascii="Calibri" w:eastAsia="Times New Roman" w:hAnsi="Calibri" w:cs="Times New Roman"/>
                <w:color w:val="000000"/>
                <w:lang w:eastAsia="en-CA"/>
              </w:rPr>
            </w:pPr>
          </w:p>
        </w:tc>
        <w:tc>
          <w:tcPr>
            <w:tcW w:w="1985" w:type="dxa"/>
            <w:vAlign w:val="bottom"/>
          </w:tcPr>
          <w:p w:rsidR="004B2680" w:rsidRPr="000D55C7" w:rsidRDefault="004B2680" w:rsidP="004A6075">
            <w:pPr>
              <w:spacing w:after="0" w:line="240" w:lineRule="auto"/>
              <w:rPr>
                <w:rFonts w:ascii="Calibri" w:eastAsia="Times New Roman" w:hAnsi="Calibri" w:cs="Times New Roman"/>
                <w:color w:val="000000"/>
                <w:lang w:eastAsia="en-CA"/>
              </w:rPr>
            </w:pPr>
            <w:r w:rsidRPr="000D55C7">
              <w:rPr>
                <w:rFonts w:ascii="Calibri" w:eastAsia="Times New Roman" w:hAnsi="Calibri" w:cs="Times New Roman"/>
                <w:color w:val="000000"/>
                <w:lang w:eastAsia="en-CA"/>
              </w:rPr>
              <w:t>18VA02666</w:t>
            </w:r>
          </w:p>
        </w:tc>
        <w:tc>
          <w:tcPr>
            <w:tcW w:w="1276" w:type="dxa"/>
            <w:vAlign w:val="bottom"/>
          </w:tcPr>
          <w:p w:rsidR="004B2680" w:rsidRPr="000D55C7" w:rsidRDefault="004B2680" w:rsidP="004A6075">
            <w:pPr>
              <w:spacing w:after="0" w:line="240" w:lineRule="auto"/>
              <w:jc w:val="right"/>
              <w:rPr>
                <w:rFonts w:ascii="Calibri" w:eastAsia="Times New Roman" w:hAnsi="Calibri" w:cs="Times New Roman"/>
                <w:color w:val="000000"/>
                <w:lang w:eastAsia="en-CA"/>
              </w:rPr>
            </w:pPr>
            <w:r w:rsidRPr="000D55C7">
              <w:rPr>
                <w:rFonts w:ascii="Calibri" w:eastAsia="Times New Roman" w:hAnsi="Calibri" w:cs="Times New Roman"/>
                <w:color w:val="000000"/>
                <w:lang w:eastAsia="en-CA"/>
              </w:rPr>
              <w:t>32</w:t>
            </w:r>
          </w:p>
        </w:tc>
      </w:tr>
      <w:tr w:rsidR="004B2680" w:rsidRPr="000D55C7" w:rsidTr="004A6075">
        <w:trPr>
          <w:trHeight w:val="300"/>
          <w:jc w:val="center"/>
        </w:trPr>
        <w:tc>
          <w:tcPr>
            <w:tcW w:w="1361" w:type="dxa"/>
            <w:shd w:val="clear" w:color="auto" w:fill="auto"/>
            <w:noWrap/>
            <w:vAlign w:val="bottom"/>
            <w:hideMark/>
          </w:tcPr>
          <w:p w:rsidR="004B2680" w:rsidRPr="000D55C7" w:rsidRDefault="004B2680" w:rsidP="004A6075">
            <w:pPr>
              <w:spacing w:after="0" w:line="240" w:lineRule="auto"/>
              <w:rPr>
                <w:rFonts w:ascii="Calibri" w:eastAsia="Times New Roman" w:hAnsi="Calibri" w:cs="Times New Roman"/>
                <w:color w:val="000000"/>
                <w:lang w:eastAsia="en-CA"/>
              </w:rPr>
            </w:pPr>
            <w:r w:rsidRPr="000D55C7">
              <w:rPr>
                <w:rFonts w:ascii="Calibri" w:eastAsia="Times New Roman" w:hAnsi="Calibri" w:cs="Times New Roman"/>
                <w:color w:val="000000"/>
                <w:lang w:eastAsia="en-CA"/>
              </w:rPr>
              <w:t>18VA09669</w:t>
            </w:r>
          </w:p>
        </w:tc>
        <w:tc>
          <w:tcPr>
            <w:tcW w:w="1062" w:type="dxa"/>
            <w:shd w:val="clear" w:color="auto" w:fill="auto"/>
            <w:noWrap/>
            <w:vAlign w:val="bottom"/>
            <w:hideMark/>
          </w:tcPr>
          <w:p w:rsidR="004B2680" w:rsidRPr="000D55C7" w:rsidRDefault="004B2680" w:rsidP="004A6075">
            <w:pPr>
              <w:spacing w:after="0" w:line="240" w:lineRule="auto"/>
              <w:jc w:val="right"/>
              <w:rPr>
                <w:rFonts w:ascii="Calibri" w:eastAsia="Times New Roman" w:hAnsi="Calibri" w:cs="Times New Roman"/>
                <w:color w:val="000000"/>
                <w:lang w:eastAsia="en-CA"/>
              </w:rPr>
            </w:pPr>
            <w:r w:rsidRPr="000D55C7">
              <w:rPr>
                <w:rFonts w:ascii="Calibri" w:eastAsia="Times New Roman" w:hAnsi="Calibri" w:cs="Times New Roman"/>
                <w:color w:val="000000"/>
                <w:lang w:eastAsia="en-CA"/>
              </w:rPr>
              <w:t>2</w:t>
            </w:r>
          </w:p>
        </w:tc>
        <w:tc>
          <w:tcPr>
            <w:tcW w:w="286" w:type="dxa"/>
            <w:shd w:val="clear" w:color="auto" w:fill="D9D9D9" w:themeFill="background1" w:themeFillShade="D9"/>
          </w:tcPr>
          <w:p w:rsidR="004B2680" w:rsidRPr="000D55C7" w:rsidRDefault="004B2680" w:rsidP="004A6075">
            <w:pPr>
              <w:spacing w:after="0" w:line="240" w:lineRule="auto"/>
              <w:rPr>
                <w:rFonts w:ascii="Calibri" w:eastAsia="Times New Roman" w:hAnsi="Calibri" w:cs="Times New Roman"/>
                <w:color w:val="000000"/>
                <w:lang w:eastAsia="en-CA"/>
              </w:rPr>
            </w:pPr>
          </w:p>
        </w:tc>
        <w:tc>
          <w:tcPr>
            <w:tcW w:w="1540" w:type="dxa"/>
            <w:vAlign w:val="bottom"/>
          </w:tcPr>
          <w:p w:rsidR="004B2680" w:rsidRPr="000D55C7" w:rsidRDefault="004B2680" w:rsidP="004A6075">
            <w:pPr>
              <w:spacing w:after="0" w:line="240" w:lineRule="auto"/>
              <w:rPr>
                <w:rFonts w:ascii="Calibri" w:eastAsia="Times New Roman" w:hAnsi="Calibri" w:cs="Times New Roman"/>
                <w:color w:val="000000"/>
                <w:lang w:eastAsia="en-CA"/>
              </w:rPr>
            </w:pPr>
            <w:r w:rsidRPr="000D55C7">
              <w:rPr>
                <w:rFonts w:ascii="Calibri" w:eastAsia="Times New Roman" w:hAnsi="Calibri" w:cs="Times New Roman"/>
                <w:color w:val="000000"/>
                <w:lang w:eastAsia="en-CA"/>
              </w:rPr>
              <w:t>18VA07669</w:t>
            </w:r>
          </w:p>
        </w:tc>
        <w:tc>
          <w:tcPr>
            <w:tcW w:w="1195" w:type="dxa"/>
            <w:vAlign w:val="bottom"/>
          </w:tcPr>
          <w:p w:rsidR="004B2680" w:rsidRPr="000D55C7" w:rsidRDefault="004B2680" w:rsidP="004A6075">
            <w:pPr>
              <w:spacing w:after="0" w:line="240" w:lineRule="auto"/>
              <w:jc w:val="right"/>
              <w:rPr>
                <w:rFonts w:ascii="Calibri" w:eastAsia="Times New Roman" w:hAnsi="Calibri" w:cs="Times New Roman"/>
                <w:color w:val="000000"/>
                <w:lang w:eastAsia="en-CA"/>
              </w:rPr>
            </w:pPr>
            <w:r w:rsidRPr="000D55C7">
              <w:rPr>
                <w:rFonts w:ascii="Calibri" w:eastAsia="Times New Roman" w:hAnsi="Calibri" w:cs="Times New Roman"/>
                <w:color w:val="000000"/>
                <w:lang w:eastAsia="en-CA"/>
              </w:rPr>
              <w:t>3</w:t>
            </w:r>
          </w:p>
        </w:tc>
        <w:tc>
          <w:tcPr>
            <w:tcW w:w="241" w:type="dxa"/>
            <w:shd w:val="clear" w:color="auto" w:fill="D9D9D9" w:themeFill="background1" w:themeFillShade="D9"/>
          </w:tcPr>
          <w:p w:rsidR="004B2680" w:rsidRPr="000D55C7" w:rsidRDefault="004B2680" w:rsidP="004A6075">
            <w:pPr>
              <w:spacing w:after="0" w:line="240" w:lineRule="auto"/>
              <w:rPr>
                <w:rFonts w:ascii="Calibri" w:eastAsia="Times New Roman" w:hAnsi="Calibri" w:cs="Times New Roman"/>
                <w:color w:val="000000"/>
                <w:lang w:eastAsia="en-CA"/>
              </w:rPr>
            </w:pPr>
          </w:p>
        </w:tc>
        <w:tc>
          <w:tcPr>
            <w:tcW w:w="1985" w:type="dxa"/>
            <w:vAlign w:val="bottom"/>
          </w:tcPr>
          <w:p w:rsidR="004B2680" w:rsidRPr="000D55C7" w:rsidRDefault="004B2680" w:rsidP="004A6075">
            <w:pPr>
              <w:spacing w:after="0" w:line="240" w:lineRule="auto"/>
              <w:rPr>
                <w:rFonts w:ascii="Calibri" w:eastAsia="Times New Roman" w:hAnsi="Calibri" w:cs="Times New Roman"/>
                <w:color w:val="000000"/>
                <w:lang w:eastAsia="en-CA"/>
              </w:rPr>
            </w:pPr>
            <w:r w:rsidRPr="000D55C7">
              <w:rPr>
                <w:rFonts w:ascii="Calibri" w:eastAsia="Times New Roman" w:hAnsi="Calibri" w:cs="Times New Roman"/>
                <w:color w:val="000000"/>
                <w:lang w:eastAsia="en-CA"/>
              </w:rPr>
              <w:t>18VA04669</w:t>
            </w:r>
          </w:p>
        </w:tc>
        <w:tc>
          <w:tcPr>
            <w:tcW w:w="1276" w:type="dxa"/>
            <w:vAlign w:val="bottom"/>
          </w:tcPr>
          <w:p w:rsidR="004B2680" w:rsidRPr="000D55C7" w:rsidRDefault="004B2680" w:rsidP="004A6075">
            <w:pPr>
              <w:spacing w:after="0" w:line="240" w:lineRule="auto"/>
              <w:jc w:val="right"/>
              <w:rPr>
                <w:rFonts w:ascii="Calibri" w:eastAsia="Times New Roman" w:hAnsi="Calibri" w:cs="Times New Roman"/>
                <w:color w:val="000000"/>
                <w:lang w:eastAsia="en-CA"/>
              </w:rPr>
            </w:pPr>
            <w:r w:rsidRPr="000D55C7">
              <w:rPr>
                <w:rFonts w:ascii="Calibri" w:eastAsia="Times New Roman" w:hAnsi="Calibri" w:cs="Times New Roman"/>
                <w:color w:val="000000"/>
                <w:lang w:eastAsia="en-CA"/>
              </w:rPr>
              <w:t>4</w:t>
            </w:r>
          </w:p>
        </w:tc>
      </w:tr>
      <w:tr w:rsidR="004B2680" w:rsidRPr="000D55C7" w:rsidTr="004A6075">
        <w:trPr>
          <w:trHeight w:val="300"/>
          <w:jc w:val="center"/>
        </w:trPr>
        <w:tc>
          <w:tcPr>
            <w:tcW w:w="1361" w:type="dxa"/>
            <w:shd w:val="clear" w:color="auto" w:fill="auto"/>
            <w:noWrap/>
            <w:vAlign w:val="bottom"/>
            <w:hideMark/>
          </w:tcPr>
          <w:p w:rsidR="004B2680" w:rsidRPr="000D55C7" w:rsidRDefault="004B2680" w:rsidP="004A6075">
            <w:pPr>
              <w:spacing w:after="0" w:line="240" w:lineRule="auto"/>
              <w:rPr>
                <w:rFonts w:ascii="Calibri" w:eastAsia="Times New Roman" w:hAnsi="Calibri" w:cs="Times New Roman"/>
                <w:color w:val="000000"/>
                <w:lang w:eastAsia="en-CA"/>
              </w:rPr>
            </w:pPr>
            <w:r w:rsidRPr="000D55C7">
              <w:rPr>
                <w:rFonts w:ascii="Calibri" w:eastAsia="Times New Roman" w:hAnsi="Calibri" w:cs="Times New Roman"/>
                <w:color w:val="000000"/>
                <w:lang w:eastAsia="en-CA"/>
              </w:rPr>
              <w:t>18VA05669</w:t>
            </w:r>
          </w:p>
        </w:tc>
        <w:tc>
          <w:tcPr>
            <w:tcW w:w="1062" w:type="dxa"/>
            <w:shd w:val="clear" w:color="auto" w:fill="auto"/>
            <w:noWrap/>
            <w:vAlign w:val="bottom"/>
            <w:hideMark/>
          </w:tcPr>
          <w:p w:rsidR="004B2680" w:rsidRPr="000D55C7" w:rsidRDefault="004B2680" w:rsidP="004A6075">
            <w:pPr>
              <w:spacing w:after="0" w:line="240" w:lineRule="auto"/>
              <w:jc w:val="right"/>
              <w:rPr>
                <w:rFonts w:ascii="Calibri" w:eastAsia="Times New Roman" w:hAnsi="Calibri" w:cs="Times New Roman"/>
                <w:color w:val="000000"/>
                <w:lang w:eastAsia="en-CA"/>
              </w:rPr>
            </w:pPr>
            <w:r w:rsidRPr="000D55C7">
              <w:rPr>
                <w:rFonts w:ascii="Calibri" w:eastAsia="Times New Roman" w:hAnsi="Calibri" w:cs="Times New Roman"/>
                <w:color w:val="000000"/>
                <w:lang w:eastAsia="en-CA"/>
              </w:rPr>
              <w:t>6</w:t>
            </w:r>
          </w:p>
        </w:tc>
        <w:tc>
          <w:tcPr>
            <w:tcW w:w="286" w:type="dxa"/>
            <w:shd w:val="clear" w:color="auto" w:fill="D9D9D9" w:themeFill="background1" w:themeFillShade="D9"/>
          </w:tcPr>
          <w:p w:rsidR="004B2680" w:rsidRPr="000D55C7" w:rsidRDefault="004B2680" w:rsidP="004A6075">
            <w:pPr>
              <w:spacing w:after="0" w:line="240" w:lineRule="auto"/>
              <w:rPr>
                <w:rFonts w:ascii="Calibri" w:eastAsia="Times New Roman" w:hAnsi="Calibri" w:cs="Times New Roman"/>
                <w:color w:val="000000"/>
                <w:lang w:eastAsia="en-CA"/>
              </w:rPr>
            </w:pPr>
          </w:p>
        </w:tc>
        <w:tc>
          <w:tcPr>
            <w:tcW w:w="1540" w:type="dxa"/>
            <w:vAlign w:val="bottom"/>
          </w:tcPr>
          <w:p w:rsidR="004B2680" w:rsidRPr="000D55C7" w:rsidRDefault="004B2680" w:rsidP="004A6075">
            <w:pPr>
              <w:spacing w:after="0" w:line="240" w:lineRule="auto"/>
              <w:rPr>
                <w:rFonts w:ascii="Calibri" w:eastAsia="Times New Roman" w:hAnsi="Calibri" w:cs="Times New Roman"/>
                <w:color w:val="000000"/>
                <w:lang w:eastAsia="en-CA"/>
              </w:rPr>
            </w:pPr>
            <w:r w:rsidRPr="000D55C7">
              <w:rPr>
                <w:rFonts w:ascii="Calibri" w:eastAsia="Times New Roman" w:hAnsi="Calibri" w:cs="Times New Roman"/>
                <w:color w:val="000000"/>
                <w:lang w:eastAsia="en-CA"/>
              </w:rPr>
              <w:t>18VA01668</w:t>
            </w:r>
          </w:p>
        </w:tc>
        <w:tc>
          <w:tcPr>
            <w:tcW w:w="1195" w:type="dxa"/>
            <w:vAlign w:val="bottom"/>
          </w:tcPr>
          <w:p w:rsidR="004B2680" w:rsidRPr="000D55C7" w:rsidRDefault="004B2680" w:rsidP="004A6075">
            <w:pPr>
              <w:spacing w:after="0" w:line="240" w:lineRule="auto"/>
              <w:jc w:val="right"/>
              <w:rPr>
                <w:rFonts w:ascii="Calibri" w:eastAsia="Times New Roman" w:hAnsi="Calibri" w:cs="Times New Roman"/>
                <w:color w:val="000000"/>
                <w:lang w:eastAsia="en-CA"/>
              </w:rPr>
            </w:pPr>
            <w:r w:rsidRPr="000D55C7">
              <w:rPr>
                <w:rFonts w:ascii="Calibri" w:eastAsia="Times New Roman" w:hAnsi="Calibri" w:cs="Times New Roman"/>
                <w:color w:val="000000"/>
                <w:lang w:eastAsia="en-CA"/>
              </w:rPr>
              <w:t>25</w:t>
            </w:r>
          </w:p>
        </w:tc>
        <w:tc>
          <w:tcPr>
            <w:tcW w:w="241" w:type="dxa"/>
            <w:shd w:val="clear" w:color="auto" w:fill="D9D9D9" w:themeFill="background1" w:themeFillShade="D9"/>
          </w:tcPr>
          <w:p w:rsidR="004B2680" w:rsidRPr="000D55C7" w:rsidRDefault="004B2680" w:rsidP="004A6075">
            <w:pPr>
              <w:spacing w:after="0" w:line="240" w:lineRule="auto"/>
              <w:rPr>
                <w:rFonts w:ascii="Calibri" w:eastAsia="Times New Roman" w:hAnsi="Calibri" w:cs="Times New Roman"/>
                <w:color w:val="000000"/>
                <w:lang w:eastAsia="en-CA"/>
              </w:rPr>
            </w:pPr>
          </w:p>
        </w:tc>
        <w:tc>
          <w:tcPr>
            <w:tcW w:w="1985" w:type="dxa"/>
            <w:vAlign w:val="bottom"/>
          </w:tcPr>
          <w:p w:rsidR="004B2680" w:rsidRPr="000D55C7" w:rsidRDefault="004B2680" w:rsidP="004A6075">
            <w:pPr>
              <w:spacing w:after="0" w:line="240" w:lineRule="auto"/>
              <w:rPr>
                <w:rFonts w:ascii="Calibri" w:eastAsia="Times New Roman" w:hAnsi="Calibri" w:cs="Times New Roman"/>
                <w:color w:val="000000"/>
                <w:lang w:eastAsia="en-CA"/>
              </w:rPr>
            </w:pPr>
            <w:r w:rsidRPr="000D55C7">
              <w:rPr>
                <w:rFonts w:ascii="Calibri" w:eastAsia="Times New Roman" w:hAnsi="Calibri" w:cs="Times New Roman"/>
                <w:color w:val="000000"/>
                <w:lang w:eastAsia="en-CA"/>
              </w:rPr>
              <w:t>18VA08666</w:t>
            </w:r>
          </w:p>
        </w:tc>
        <w:tc>
          <w:tcPr>
            <w:tcW w:w="1276" w:type="dxa"/>
            <w:vAlign w:val="bottom"/>
          </w:tcPr>
          <w:p w:rsidR="004B2680" w:rsidRPr="000D55C7" w:rsidRDefault="004B2680" w:rsidP="004A6075">
            <w:pPr>
              <w:spacing w:after="0" w:line="240" w:lineRule="auto"/>
              <w:jc w:val="right"/>
              <w:rPr>
                <w:rFonts w:ascii="Calibri" w:eastAsia="Times New Roman" w:hAnsi="Calibri" w:cs="Times New Roman"/>
                <w:color w:val="000000"/>
                <w:lang w:eastAsia="en-CA"/>
              </w:rPr>
            </w:pPr>
            <w:r w:rsidRPr="000D55C7">
              <w:rPr>
                <w:rFonts w:ascii="Calibri" w:eastAsia="Times New Roman" w:hAnsi="Calibri" w:cs="Times New Roman"/>
                <w:color w:val="000000"/>
                <w:lang w:eastAsia="en-CA"/>
              </w:rPr>
              <w:t>12</w:t>
            </w:r>
          </w:p>
        </w:tc>
      </w:tr>
      <w:tr w:rsidR="004B2680" w:rsidRPr="000D55C7" w:rsidTr="004A6075">
        <w:trPr>
          <w:trHeight w:val="300"/>
          <w:jc w:val="center"/>
        </w:trPr>
        <w:tc>
          <w:tcPr>
            <w:tcW w:w="1361" w:type="dxa"/>
            <w:shd w:val="clear" w:color="auto" w:fill="auto"/>
            <w:noWrap/>
            <w:vAlign w:val="bottom"/>
            <w:hideMark/>
          </w:tcPr>
          <w:p w:rsidR="004B2680" w:rsidRPr="000D55C7" w:rsidRDefault="004B2680" w:rsidP="004A6075">
            <w:pPr>
              <w:spacing w:after="0" w:line="240" w:lineRule="auto"/>
              <w:rPr>
                <w:rFonts w:ascii="Calibri" w:eastAsia="Times New Roman" w:hAnsi="Calibri" w:cs="Times New Roman"/>
                <w:color w:val="000000"/>
                <w:lang w:eastAsia="en-CA"/>
              </w:rPr>
            </w:pPr>
            <w:r w:rsidRPr="000D55C7">
              <w:rPr>
                <w:rFonts w:ascii="Calibri" w:eastAsia="Times New Roman" w:hAnsi="Calibri" w:cs="Times New Roman"/>
                <w:color w:val="000000"/>
                <w:lang w:eastAsia="en-CA"/>
              </w:rPr>
              <w:t>18VA13666</w:t>
            </w:r>
          </w:p>
        </w:tc>
        <w:tc>
          <w:tcPr>
            <w:tcW w:w="1062" w:type="dxa"/>
            <w:shd w:val="clear" w:color="auto" w:fill="auto"/>
            <w:noWrap/>
            <w:vAlign w:val="bottom"/>
            <w:hideMark/>
          </w:tcPr>
          <w:p w:rsidR="004B2680" w:rsidRPr="000D55C7" w:rsidRDefault="004B2680" w:rsidP="004A6075">
            <w:pPr>
              <w:spacing w:after="0" w:line="240" w:lineRule="auto"/>
              <w:jc w:val="right"/>
              <w:rPr>
                <w:rFonts w:ascii="Calibri" w:eastAsia="Times New Roman" w:hAnsi="Calibri" w:cs="Times New Roman"/>
                <w:color w:val="000000"/>
                <w:lang w:eastAsia="en-CA"/>
              </w:rPr>
            </w:pPr>
            <w:r w:rsidRPr="000D55C7">
              <w:rPr>
                <w:rFonts w:ascii="Calibri" w:eastAsia="Times New Roman" w:hAnsi="Calibri" w:cs="Times New Roman"/>
                <w:color w:val="000000"/>
                <w:lang w:eastAsia="en-CA"/>
              </w:rPr>
              <w:t>48</w:t>
            </w:r>
          </w:p>
        </w:tc>
        <w:tc>
          <w:tcPr>
            <w:tcW w:w="286" w:type="dxa"/>
            <w:shd w:val="clear" w:color="auto" w:fill="D9D9D9" w:themeFill="background1" w:themeFillShade="D9"/>
          </w:tcPr>
          <w:p w:rsidR="004B2680" w:rsidRPr="000D55C7" w:rsidRDefault="004B2680" w:rsidP="004A6075">
            <w:pPr>
              <w:spacing w:after="0" w:line="240" w:lineRule="auto"/>
              <w:rPr>
                <w:rFonts w:ascii="Calibri" w:eastAsia="Times New Roman" w:hAnsi="Calibri" w:cs="Times New Roman"/>
                <w:color w:val="000000"/>
                <w:lang w:eastAsia="en-CA"/>
              </w:rPr>
            </w:pPr>
          </w:p>
        </w:tc>
        <w:tc>
          <w:tcPr>
            <w:tcW w:w="1540" w:type="dxa"/>
            <w:vAlign w:val="bottom"/>
          </w:tcPr>
          <w:p w:rsidR="004B2680" w:rsidRPr="00FD38B3" w:rsidRDefault="004B2680" w:rsidP="004A6075">
            <w:pPr>
              <w:spacing w:after="0" w:line="240" w:lineRule="auto"/>
              <w:rPr>
                <w:rFonts w:ascii="Calibri" w:eastAsia="Times New Roman" w:hAnsi="Calibri" w:cs="Times New Roman"/>
                <w:b/>
                <w:color w:val="FF0000"/>
                <w:lang w:eastAsia="en-CA"/>
              </w:rPr>
            </w:pPr>
            <w:r w:rsidRPr="00FD38B3">
              <w:rPr>
                <w:rFonts w:ascii="Calibri" w:eastAsia="Times New Roman" w:hAnsi="Calibri" w:cs="Times New Roman"/>
                <w:b/>
                <w:color w:val="FF0000"/>
                <w:lang w:eastAsia="en-CA"/>
              </w:rPr>
              <w:t>18HU02054</w:t>
            </w:r>
          </w:p>
        </w:tc>
        <w:tc>
          <w:tcPr>
            <w:tcW w:w="1195" w:type="dxa"/>
            <w:vAlign w:val="bottom"/>
          </w:tcPr>
          <w:p w:rsidR="004B2680" w:rsidRPr="00FD38B3" w:rsidRDefault="004B2680" w:rsidP="004A6075">
            <w:pPr>
              <w:spacing w:after="0" w:line="240" w:lineRule="auto"/>
              <w:jc w:val="right"/>
              <w:rPr>
                <w:rFonts w:ascii="Calibri" w:eastAsia="Times New Roman" w:hAnsi="Calibri" w:cs="Times New Roman"/>
                <w:b/>
                <w:color w:val="FF0000"/>
                <w:lang w:eastAsia="en-CA"/>
              </w:rPr>
            </w:pPr>
            <w:r w:rsidRPr="00FD38B3">
              <w:rPr>
                <w:rFonts w:ascii="Calibri" w:eastAsia="Times New Roman" w:hAnsi="Calibri" w:cs="Times New Roman"/>
                <w:b/>
                <w:color w:val="FF0000"/>
                <w:lang w:eastAsia="en-CA"/>
              </w:rPr>
              <w:t>3</w:t>
            </w:r>
          </w:p>
        </w:tc>
        <w:tc>
          <w:tcPr>
            <w:tcW w:w="241" w:type="dxa"/>
            <w:shd w:val="clear" w:color="auto" w:fill="D9D9D9" w:themeFill="background1" w:themeFillShade="D9"/>
          </w:tcPr>
          <w:p w:rsidR="004B2680" w:rsidRPr="000D55C7" w:rsidRDefault="004B2680" w:rsidP="004A6075">
            <w:pPr>
              <w:spacing w:after="0" w:line="240" w:lineRule="auto"/>
              <w:rPr>
                <w:rFonts w:ascii="Calibri" w:eastAsia="Times New Roman" w:hAnsi="Calibri" w:cs="Times New Roman"/>
                <w:color w:val="000000"/>
                <w:lang w:eastAsia="en-CA"/>
              </w:rPr>
            </w:pPr>
          </w:p>
        </w:tc>
        <w:tc>
          <w:tcPr>
            <w:tcW w:w="1985" w:type="dxa"/>
            <w:vAlign w:val="bottom"/>
          </w:tcPr>
          <w:p w:rsidR="004B2680" w:rsidRPr="000D55C7" w:rsidRDefault="004B2680" w:rsidP="004A6075">
            <w:pPr>
              <w:spacing w:after="0" w:line="240" w:lineRule="auto"/>
              <w:rPr>
                <w:rFonts w:ascii="Calibri" w:eastAsia="Times New Roman" w:hAnsi="Calibri" w:cs="Times New Roman"/>
                <w:color w:val="000000"/>
                <w:lang w:eastAsia="en-CA"/>
              </w:rPr>
            </w:pPr>
            <w:r w:rsidRPr="000D55C7">
              <w:rPr>
                <w:rFonts w:ascii="Calibri" w:eastAsia="Times New Roman" w:hAnsi="Calibri" w:cs="Times New Roman"/>
                <w:color w:val="000000"/>
                <w:lang w:eastAsia="en-CA"/>
              </w:rPr>
              <w:t>18VA03669</w:t>
            </w:r>
          </w:p>
        </w:tc>
        <w:tc>
          <w:tcPr>
            <w:tcW w:w="1276" w:type="dxa"/>
            <w:vAlign w:val="bottom"/>
          </w:tcPr>
          <w:p w:rsidR="004B2680" w:rsidRPr="000D55C7" w:rsidRDefault="004B2680" w:rsidP="004A6075">
            <w:pPr>
              <w:spacing w:after="0" w:line="240" w:lineRule="auto"/>
              <w:jc w:val="right"/>
              <w:rPr>
                <w:rFonts w:ascii="Calibri" w:eastAsia="Times New Roman" w:hAnsi="Calibri" w:cs="Times New Roman"/>
                <w:color w:val="000000"/>
                <w:lang w:eastAsia="en-CA"/>
              </w:rPr>
            </w:pPr>
            <w:r w:rsidRPr="000D55C7">
              <w:rPr>
                <w:rFonts w:ascii="Calibri" w:eastAsia="Times New Roman" w:hAnsi="Calibri" w:cs="Times New Roman"/>
                <w:color w:val="000000"/>
                <w:lang w:eastAsia="en-CA"/>
              </w:rPr>
              <w:t>12</w:t>
            </w:r>
          </w:p>
        </w:tc>
      </w:tr>
      <w:tr w:rsidR="004B2680" w:rsidRPr="000D55C7" w:rsidTr="004A6075">
        <w:trPr>
          <w:trHeight w:val="300"/>
          <w:jc w:val="center"/>
        </w:trPr>
        <w:tc>
          <w:tcPr>
            <w:tcW w:w="1361" w:type="dxa"/>
            <w:shd w:val="clear" w:color="auto" w:fill="auto"/>
            <w:noWrap/>
            <w:vAlign w:val="bottom"/>
            <w:hideMark/>
          </w:tcPr>
          <w:p w:rsidR="004B2680" w:rsidRPr="00FD38B3" w:rsidRDefault="004B2680" w:rsidP="004A6075">
            <w:pPr>
              <w:spacing w:after="0" w:line="240" w:lineRule="auto"/>
              <w:rPr>
                <w:rFonts w:ascii="Calibri" w:eastAsia="Times New Roman" w:hAnsi="Calibri" w:cs="Times New Roman"/>
                <w:b/>
                <w:bCs/>
                <w:color w:val="FF0000"/>
                <w:lang w:eastAsia="en-CA"/>
              </w:rPr>
            </w:pPr>
            <w:r w:rsidRPr="00FD38B3">
              <w:rPr>
                <w:rFonts w:ascii="Calibri" w:eastAsia="Times New Roman" w:hAnsi="Calibri" w:cs="Times New Roman"/>
                <w:b/>
                <w:bCs/>
                <w:color w:val="FF0000"/>
                <w:lang w:eastAsia="en-CA"/>
              </w:rPr>
              <w:t>18HU92053</w:t>
            </w:r>
          </w:p>
        </w:tc>
        <w:tc>
          <w:tcPr>
            <w:tcW w:w="1062" w:type="dxa"/>
            <w:shd w:val="clear" w:color="auto" w:fill="auto"/>
            <w:noWrap/>
            <w:vAlign w:val="bottom"/>
            <w:hideMark/>
          </w:tcPr>
          <w:p w:rsidR="004B2680" w:rsidRPr="00FD38B3" w:rsidRDefault="004B2680" w:rsidP="004A6075">
            <w:pPr>
              <w:spacing w:after="0" w:line="240" w:lineRule="auto"/>
              <w:jc w:val="right"/>
              <w:rPr>
                <w:rFonts w:ascii="Calibri" w:eastAsia="Times New Roman" w:hAnsi="Calibri" w:cs="Times New Roman"/>
                <w:b/>
                <w:color w:val="FF0000"/>
                <w:lang w:eastAsia="en-CA"/>
              </w:rPr>
            </w:pPr>
            <w:r w:rsidRPr="00FD38B3">
              <w:rPr>
                <w:rFonts w:ascii="Calibri" w:eastAsia="Times New Roman" w:hAnsi="Calibri" w:cs="Times New Roman"/>
                <w:b/>
                <w:color w:val="FF0000"/>
                <w:lang w:eastAsia="en-CA"/>
              </w:rPr>
              <w:t>44</w:t>
            </w:r>
          </w:p>
        </w:tc>
        <w:tc>
          <w:tcPr>
            <w:tcW w:w="286" w:type="dxa"/>
            <w:shd w:val="clear" w:color="auto" w:fill="D9D9D9" w:themeFill="background1" w:themeFillShade="D9"/>
          </w:tcPr>
          <w:p w:rsidR="004B2680" w:rsidRPr="000D55C7" w:rsidRDefault="004B2680" w:rsidP="004A6075">
            <w:pPr>
              <w:spacing w:after="0" w:line="240" w:lineRule="auto"/>
              <w:rPr>
                <w:rFonts w:ascii="Calibri" w:eastAsia="Times New Roman" w:hAnsi="Calibri" w:cs="Times New Roman"/>
                <w:color w:val="000000"/>
                <w:lang w:eastAsia="en-CA"/>
              </w:rPr>
            </w:pPr>
          </w:p>
        </w:tc>
        <w:tc>
          <w:tcPr>
            <w:tcW w:w="1540" w:type="dxa"/>
            <w:vAlign w:val="bottom"/>
          </w:tcPr>
          <w:p w:rsidR="004B2680" w:rsidRPr="00FD38B3" w:rsidRDefault="004B2680" w:rsidP="004A6075">
            <w:pPr>
              <w:spacing w:after="0" w:line="240" w:lineRule="auto"/>
              <w:rPr>
                <w:rFonts w:ascii="Calibri" w:eastAsia="Times New Roman" w:hAnsi="Calibri" w:cs="Times New Roman"/>
                <w:b/>
                <w:color w:val="FF0000"/>
                <w:lang w:eastAsia="en-CA"/>
              </w:rPr>
            </w:pPr>
            <w:r w:rsidRPr="00FD38B3">
              <w:rPr>
                <w:rFonts w:ascii="Calibri" w:eastAsia="Times New Roman" w:hAnsi="Calibri" w:cs="Times New Roman"/>
                <w:b/>
                <w:color w:val="FF0000"/>
                <w:lang w:eastAsia="en-CA"/>
              </w:rPr>
              <w:t>18HU10049</w:t>
            </w:r>
          </w:p>
        </w:tc>
        <w:tc>
          <w:tcPr>
            <w:tcW w:w="1195" w:type="dxa"/>
            <w:vAlign w:val="bottom"/>
          </w:tcPr>
          <w:p w:rsidR="004B2680" w:rsidRPr="00FD38B3" w:rsidRDefault="004B2680" w:rsidP="004A6075">
            <w:pPr>
              <w:spacing w:after="0" w:line="240" w:lineRule="auto"/>
              <w:jc w:val="right"/>
              <w:rPr>
                <w:rFonts w:ascii="Calibri" w:eastAsia="Times New Roman" w:hAnsi="Calibri" w:cs="Times New Roman"/>
                <w:b/>
                <w:color w:val="FF0000"/>
                <w:lang w:eastAsia="en-CA"/>
              </w:rPr>
            </w:pPr>
            <w:r w:rsidRPr="00FD38B3">
              <w:rPr>
                <w:rFonts w:ascii="Calibri" w:eastAsia="Times New Roman" w:hAnsi="Calibri" w:cs="Times New Roman"/>
                <w:b/>
                <w:color w:val="FF0000"/>
                <w:lang w:eastAsia="en-CA"/>
              </w:rPr>
              <w:t>27</w:t>
            </w:r>
          </w:p>
        </w:tc>
        <w:tc>
          <w:tcPr>
            <w:tcW w:w="241" w:type="dxa"/>
            <w:shd w:val="clear" w:color="auto" w:fill="D9D9D9" w:themeFill="background1" w:themeFillShade="D9"/>
          </w:tcPr>
          <w:p w:rsidR="004B2680" w:rsidRPr="000D55C7" w:rsidRDefault="004B2680" w:rsidP="004A6075">
            <w:pPr>
              <w:spacing w:after="0" w:line="240" w:lineRule="auto"/>
              <w:rPr>
                <w:rFonts w:ascii="Calibri" w:eastAsia="Times New Roman" w:hAnsi="Calibri" w:cs="Times New Roman"/>
                <w:color w:val="000000"/>
                <w:lang w:eastAsia="en-CA"/>
              </w:rPr>
            </w:pPr>
          </w:p>
        </w:tc>
        <w:tc>
          <w:tcPr>
            <w:tcW w:w="1985" w:type="dxa"/>
            <w:vAlign w:val="bottom"/>
          </w:tcPr>
          <w:p w:rsidR="004B2680" w:rsidRPr="000D55C7" w:rsidRDefault="004B2680" w:rsidP="004A6075">
            <w:pPr>
              <w:spacing w:after="0" w:line="240" w:lineRule="auto"/>
              <w:rPr>
                <w:rFonts w:ascii="Calibri" w:eastAsia="Times New Roman" w:hAnsi="Calibri" w:cs="Times New Roman"/>
                <w:color w:val="000000"/>
                <w:lang w:eastAsia="en-CA"/>
              </w:rPr>
            </w:pPr>
            <w:r w:rsidRPr="000D55C7">
              <w:rPr>
                <w:rFonts w:ascii="Calibri" w:eastAsia="Times New Roman" w:hAnsi="Calibri" w:cs="Times New Roman"/>
                <w:color w:val="000000"/>
                <w:lang w:eastAsia="en-CA"/>
              </w:rPr>
              <w:t>18PZ00001</w:t>
            </w:r>
          </w:p>
        </w:tc>
        <w:tc>
          <w:tcPr>
            <w:tcW w:w="1276" w:type="dxa"/>
            <w:vAlign w:val="bottom"/>
          </w:tcPr>
          <w:p w:rsidR="004B2680" w:rsidRPr="000D55C7" w:rsidRDefault="004B2680" w:rsidP="004A6075">
            <w:pPr>
              <w:spacing w:after="0" w:line="240" w:lineRule="auto"/>
              <w:jc w:val="right"/>
              <w:rPr>
                <w:rFonts w:ascii="Calibri" w:eastAsia="Times New Roman" w:hAnsi="Calibri" w:cs="Times New Roman"/>
                <w:color w:val="000000"/>
                <w:lang w:eastAsia="en-CA"/>
              </w:rPr>
            </w:pPr>
            <w:r w:rsidRPr="000D55C7">
              <w:rPr>
                <w:rFonts w:ascii="Calibri" w:eastAsia="Times New Roman" w:hAnsi="Calibri" w:cs="Times New Roman"/>
                <w:color w:val="000000"/>
                <w:lang w:eastAsia="en-CA"/>
              </w:rPr>
              <w:t>10</w:t>
            </w:r>
          </w:p>
        </w:tc>
      </w:tr>
      <w:tr w:rsidR="004B2680" w:rsidRPr="000D55C7" w:rsidTr="004A6075">
        <w:trPr>
          <w:trHeight w:val="300"/>
          <w:jc w:val="center"/>
        </w:trPr>
        <w:tc>
          <w:tcPr>
            <w:tcW w:w="1361" w:type="dxa"/>
            <w:shd w:val="clear" w:color="auto" w:fill="auto"/>
            <w:noWrap/>
            <w:vAlign w:val="bottom"/>
            <w:hideMark/>
          </w:tcPr>
          <w:p w:rsidR="004B2680" w:rsidRPr="000D55C7" w:rsidRDefault="004B2680" w:rsidP="004A6075">
            <w:pPr>
              <w:spacing w:after="0" w:line="240" w:lineRule="auto"/>
              <w:rPr>
                <w:rFonts w:ascii="Calibri" w:eastAsia="Times New Roman" w:hAnsi="Calibri" w:cs="Times New Roman"/>
                <w:color w:val="000000"/>
                <w:lang w:eastAsia="en-CA"/>
              </w:rPr>
            </w:pPr>
            <w:r w:rsidRPr="000D55C7">
              <w:rPr>
                <w:rFonts w:ascii="Calibri" w:eastAsia="Times New Roman" w:hAnsi="Calibri" w:cs="Times New Roman"/>
                <w:color w:val="000000"/>
                <w:lang w:eastAsia="en-CA"/>
              </w:rPr>
              <w:t>18VA00666</w:t>
            </w:r>
          </w:p>
        </w:tc>
        <w:tc>
          <w:tcPr>
            <w:tcW w:w="1062" w:type="dxa"/>
            <w:shd w:val="clear" w:color="auto" w:fill="auto"/>
            <w:noWrap/>
            <w:vAlign w:val="bottom"/>
            <w:hideMark/>
          </w:tcPr>
          <w:p w:rsidR="004B2680" w:rsidRPr="000D55C7" w:rsidRDefault="004B2680" w:rsidP="004A6075">
            <w:pPr>
              <w:spacing w:after="0" w:line="240" w:lineRule="auto"/>
              <w:jc w:val="right"/>
              <w:rPr>
                <w:rFonts w:ascii="Calibri" w:eastAsia="Times New Roman" w:hAnsi="Calibri" w:cs="Times New Roman"/>
                <w:color w:val="000000"/>
                <w:lang w:eastAsia="en-CA"/>
              </w:rPr>
            </w:pPr>
            <w:r w:rsidRPr="000D55C7">
              <w:rPr>
                <w:rFonts w:ascii="Calibri" w:eastAsia="Times New Roman" w:hAnsi="Calibri" w:cs="Times New Roman"/>
                <w:color w:val="000000"/>
                <w:lang w:eastAsia="en-CA"/>
              </w:rPr>
              <w:t>37</w:t>
            </w:r>
          </w:p>
        </w:tc>
        <w:tc>
          <w:tcPr>
            <w:tcW w:w="286" w:type="dxa"/>
            <w:shd w:val="clear" w:color="auto" w:fill="D9D9D9" w:themeFill="background1" w:themeFillShade="D9"/>
          </w:tcPr>
          <w:p w:rsidR="004B2680" w:rsidRPr="000D55C7" w:rsidRDefault="004B2680" w:rsidP="004A6075">
            <w:pPr>
              <w:spacing w:after="0" w:line="240" w:lineRule="auto"/>
              <w:rPr>
                <w:rFonts w:ascii="Calibri" w:eastAsia="Times New Roman" w:hAnsi="Calibri" w:cs="Times New Roman"/>
                <w:color w:val="000000"/>
                <w:lang w:eastAsia="en-CA"/>
              </w:rPr>
            </w:pPr>
          </w:p>
        </w:tc>
        <w:tc>
          <w:tcPr>
            <w:tcW w:w="1540" w:type="dxa"/>
            <w:vAlign w:val="bottom"/>
          </w:tcPr>
          <w:p w:rsidR="004B2680" w:rsidRPr="00FD38B3" w:rsidRDefault="004B2680" w:rsidP="004A6075">
            <w:pPr>
              <w:spacing w:after="0" w:line="240" w:lineRule="auto"/>
              <w:rPr>
                <w:rFonts w:ascii="Calibri" w:eastAsia="Times New Roman" w:hAnsi="Calibri" w:cs="Times New Roman"/>
                <w:b/>
                <w:color w:val="FF0000"/>
                <w:lang w:eastAsia="en-CA"/>
              </w:rPr>
            </w:pPr>
            <w:r w:rsidRPr="00FD38B3">
              <w:rPr>
                <w:rFonts w:ascii="Calibri" w:eastAsia="Times New Roman" w:hAnsi="Calibri" w:cs="Times New Roman"/>
                <w:b/>
                <w:color w:val="FF0000"/>
                <w:lang w:eastAsia="en-CA"/>
              </w:rPr>
              <w:t>18HU03021</w:t>
            </w:r>
          </w:p>
        </w:tc>
        <w:tc>
          <w:tcPr>
            <w:tcW w:w="1195" w:type="dxa"/>
            <w:vAlign w:val="bottom"/>
          </w:tcPr>
          <w:p w:rsidR="004B2680" w:rsidRPr="00FD38B3" w:rsidRDefault="004B2680" w:rsidP="004A6075">
            <w:pPr>
              <w:spacing w:after="0" w:line="240" w:lineRule="auto"/>
              <w:jc w:val="right"/>
              <w:rPr>
                <w:rFonts w:ascii="Calibri" w:eastAsia="Times New Roman" w:hAnsi="Calibri" w:cs="Times New Roman"/>
                <w:b/>
                <w:color w:val="FF0000"/>
                <w:lang w:eastAsia="en-CA"/>
              </w:rPr>
            </w:pPr>
            <w:r w:rsidRPr="00FD38B3">
              <w:rPr>
                <w:rFonts w:ascii="Calibri" w:eastAsia="Times New Roman" w:hAnsi="Calibri" w:cs="Times New Roman"/>
                <w:b/>
                <w:color w:val="FF0000"/>
                <w:lang w:eastAsia="en-CA"/>
              </w:rPr>
              <w:t>3</w:t>
            </w:r>
          </w:p>
        </w:tc>
        <w:tc>
          <w:tcPr>
            <w:tcW w:w="241" w:type="dxa"/>
            <w:shd w:val="clear" w:color="auto" w:fill="D9D9D9" w:themeFill="background1" w:themeFillShade="D9"/>
          </w:tcPr>
          <w:p w:rsidR="004B2680" w:rsidRPr="000D55C7" w:rsidRDefault="004B2680" w:rsidP="004A6075">
            <w:pPr>
              <w:spacing w:after="0" w:line="240" w:lineRule="auto"/>
              <w:rPr>
                <w:rFonts w:ascii="Calibri" w:eastAsia="Times New Roman" w:hAnsi="Calibri" w:cs="Times New Roman"/>
                <w:color w:val="000000"/>
                <w:lang w:eastAsia="en-CA"/>
              </w:rPr>
            </w:pPr>
          </w:p>
        </w:tc>
        <w:tc>
          <w:tcPr>
            <w:tcW w:w="1985" w:type="dxa"/>
            <w:vAlign w:val="bottom"/>
          </w:tcPr>
          <w:p w:rsidR="004B2680" w:rsidRPr="00FD38B3" w:rsidRDefault="004B2680" w:rsidP="004A6075">
            <w:pPr>
              <w:spacing w:after="0" w:line="240" w:lineRule="auto"/>
              <w:rPr>
                <w:rFonts w:ascii="Calibri" w:eastAsia="Times New Roman" w:hAnsi="Calibri" w:cs="Times New Roman"/>
                <w:b/>
                <w:color w:val="FF0000"/>
                <w:lang w:eastAsia="en-CA"/>
              </w:rPr>
            </w:pPr>
            <w:r w:rsidRPr="00FD38B3">
              <w:rPr>
                <w:rFonts w:ascii="Calibri" w:eastAsia="Times New Roman" w:hAnsi="Calibri" w:cs="Times New Roman"/>
                <w:b/>
                <w:color w:val="FF0000"/>
                <w:lang w:eastAsia="en-CA"/>
              </w:rPr>
              <w:t>18HU01064</w:t>
            </w:r>
          </w:p>
        </w:tc>
        <w:tc>
          <w:tcPr>
            <w:tcW w:w="1276" w:type="dxa"/>
            <w:vAlign w:val="bottom"/>
          </w:tcPr>
          <w:p w:rsidR="004B2680" w:rsidRPr="00FD38B3" w:rsidRDefault="004B2680" w:rsidP="004A6075">
            <w:pPr>
              <w:spacing w:after="0" w:line="240" w:lineRule="auto"/>
              <w:jc w:val="right"/>
              <w:rPr>
                <w:rFonts w:ascii="Calibri" w:eastAsia="Times New Roman" w:hAnsi="Calibri" w:cs="Times New Roman"/>
                <w:b/>
                <w:color w:val="FF0000"/>
                <w:lang w:eastAsia="en-CA"/>
              </w:rPr>
            </w:pPr>
            <w:r w:rsidRPr="00FD38B3">
              <w:rPr>
                <w:rFonts w:ascii="Calibri" w:eastAsia="Times New Roman" w:hAnsi="Calibri" w:cs="Times New Roman"/>
                <w:b/>
                <w:color w:val="FF0000"/>
                <w:lang w:eastAsia="en-CA"/>
              </w:rPr>
              <w:t>3</w:t>
            </w:r>
          </w:p>
        </w:tc>
      </w:tr>
      <w:tr w:rsidR="004B2680" w:rsidRPr="000D55C7" w:rsidTr="004A6075">
        <w:trPr>
          <w:trHeight w:val="300"/>
          <w:jc w:val="center"/>
        </w:trPr>
        <w:tc>
          <w:tcPr>
            <w:tcW w:w="1361" w:type="dxa"/>
            <w:shd w:val="clear" w:color="auto" w:fill="auto"/>
            <w:noWrap/>
            <w:vAlign w:val="bottom"/>
            <w:hideMark/>
          </w:tcPr>
          <w:p w:rsidR="004B2680" w:rsidRPr="000D55C7" w:rsidRDefault="004B2680" w:rsidP="004A6075">
            <w:pPr>
              <w:spacing w:after="0" w:line="240" w:lineRule="auto"/>
              <w:rPr>
                <w:rFonts w:ascii="Calibri" w:eastAsia="Times New Roman" w:hAnsi="Calibri" w:cs="Times New Roman"/>
                <w:color w:val="000000"/>
                <w:lang w:eastAsia="en-CA"/>
              </w:rPr>
            </w:pPr>
            <w:r w:rsidRPr="000D55C7">
              <w:rPr>
                <w:rFonts w:ascii="Calibri" w:eastAsia="Times New Roman" w:hAnsi="Calibri" w:cs="Times New Roman"/>
                <w:color w:val="000000"/>
                <w:lang w:eastAsia="en-CA"/>
              </w:rPr>
              <w:t>18VA01666</w:t>
            </w:r>
          </w:p>
        </w:tc>
        <w:tc>
          <w:tcPr>
            <w:tcW w:w="1062" w:type="dxa"/>
            <w:shd w:val="clear" w:color="auto" w:fill="auto"/>
            <w:noWrap/>
            <w:vAlign w:val="bottom"/>
            <w:hideMark/>
          </w:tcPr>
          <w:p w:rsidR="004B2680" w:rsidRPr="000D55C7" w:rsidRDefault="004B2680" w:rsidP="004A6075">
            <w:pPr>
              <w:spacing w:after="0" w:line="240" w:lineRule="auto"/>
              <w:jc w:val="right"/>
              <w:rPr>
                <w:rFonts w:ascii="Calibri" w:eastAsia="Times New Roman" w:hAnsi="Calibri" w:cs="Times New Roman"/>
                <w:color w:val="000000"/>
                <w:lang w:eastAsia="en-CA"/>
              </w:rPr>
            </w:pPr>
            <w:r w:rsidRPr="000D55C7">
              <w:rPr>
                <w:rFonts w:ascii="Calibri" w:eastAsia="Times New Roman" w:hAnsi="Calibri" w:cs="Times New Roman"/>
                <w:color w:val="000000"/>
                <w:lang w:eastAsia="en-CA"/>
              </w:rPr>
              <w:t>27</w:t>
            </w:r>
          </w:p>
        </w:tc>
        <w:tc>
          <w:tcPr>
            <w:tcW w:w="286" w:type="dxa"/>
            <w:shd w:val="clear" w:color="auto" w:fill="D9D9D9" w:themeFill="background1" w:themeFillShade="D9"/>
          </w:tcPr>
          <w:p w:rsidR="004B2680" w:rsidRPr="000D55C7" w:rsidRDefault="004B2680" w:rsidP="004A6075">
            <w:pPr>
              <w:spacing w:after="0" w:line="240" w:lineRule="auto"/>
              <w:rPr>
                <w:rFonts w:ascii="Calibri" w:eastAsia="Times New Roman" w:hAnsi="Calibri" w:cs="Times New Roman"/>
                <w:color w:val="000000"/>
                <w:lang w:eastAsia="en-CA"/>
              </w:rPr>
            </w:pPr>
          </w:p>
        </w:tc>
        <w:tc>
          <w:tcPr>
            <w:tcW w:w="1540" w:type="dxa"/>
            <w:vAlign w:val="bottom"/>
          </w:tcPr>
          <w:p w:rsidR="004B2680" w:rsidRPr="000D55C7" w:rsidRDefault="004B2680" w:rsidP="004A6075">
            <w:pPr>
              <w:spacing w:after="0" w:line="240" w:lineRule="auto"/>
              <w:rPr>
                <w:rFonts w:ascii="Calibri" w:eastAsia="Times New Roman" w:hAnsi="Calibri" w:cs="Times New Roman"/>
                <w:color w:val="000000"/>
                <w:lang w:eastAsia="en-CA"/>
              </w:rPr>
            </w:pPr>
            <w:r w:rsidRPr="000D55C7">
              <w:rPr>
                <w:rFonts w:ascii="Calibri" w:eastAsia="Times New Roman" w:hAnsi="Calibri" w:cs="Times New Roman"/>
                <w:color w:val="000000"/>
                <w:lang w:eastAsia="en-CA"/>
              </w:rPr>
              <w:t>18VA99669</w:t>
            </w:r>
          </w:p>
        </w:tc>
        <w:tc>
          <w:tcPr>
            <w:tcW w:w="1195" w:type="dxa"/>
            <w:vAlign w:val="bottom"/>
          </w:tcPr>
          <w:p w:rsidR="004B2680" w:rsidRPr="000D55C7" w:rsidRDefault="004B2680" w:rsidP="004A6075">
            <w:pPr>
              <w:spacing w:after="0" w:line="240" w:lineRule="auto"/>
              <w:jc w:val="right"/>
              <w:rPr>
                <w:rFonts w:ascii="Calibri" w:eastAsia="Times New Roman" w:hAnsi="Calibri" w:cs="Times New Roman"/>
                <w:color w:val="000000"/>
                <w:lang w:eastAsia="en-CA"/>
              </w:rPr>
            </w:pPr>
            <w:r w:rsidRPr="000D55C7">
              <w:rPr>
                <w:rFonts w:ascii="Calibri" w:eastAsia="Times New Roman" w:hAnsi="Calibri" w:cs="Times New Roman"/>
                <w:color w:val="000000"/>
                <w:lang w:eastAsia="en-CA"/>
              </w:rPr>
              <w:t>6</w:t>
            </w:r>
          </w:p>
        </w:tc>
        <w:tc>
          <w:tcPr>
            <w:tcW w:w="241" w:type="dxa"/>
            <w:shd w:val="clear" w:color="auto" w:fill="D9D9D9" w:themeFill="background1" w:themeFillShade="D9"/>
          </w:tcPr>
          <w:p w:rsidR="004B2680" w:rsidRPr="000D55C7" w:rsidRDefault="004B2680" w:rsidP="004A6075">
            <w:pPr>
              <w:spacing w:after="0" w:line="240" w:lineRule="auto"/>
              <w:rPr>
                <w:rFonts w:ascii="Calibri" w:eastAsia="Times New Roman" w:hAnsi="Calibri" w:cs="Times New Roman"/>
                <w:color w:val="000000"/>
                <w:lang w:eastAsia="en-CA"/>
              </w:rPr>
            </w:pPr>
          </w:p>
        </w:tc>
        <w:tc>
          <w:tcPr>
            <w:tcW w:w="1985" w:type="dxa"/>
            <w:vAlign w:val="bottom"/>
          </w:tcPr>
          <w:p w:rsidR="004B2680" w:rsidRPr="000D55C7" w:rsidRDefault="004B2680" w:rsidP="004A6075">
            <w:pPr>
              <w:spacing w:after="0" w:line="240" w:lineRule="auto"/>
              <w:rPr>
                <w:rFonts w:ascii="Calibri" w:eastAsia="Times New Roman" w:hAnsi="Calibri" w:cs="Times New Roman"/>
                <w:color w:val="000000"/>
                <w:lang w:eastAsia="en-CA"/>
              </w:rPr>
            </w:pPr>
            <w:r w:rsidRPr="000D55C7">
              <w:rPr>
                <w:rFonts w:ascii="Calibri" w:eastAsia="Times New Roman" w:hAnsi="Calibri" w:cs="Times New Roman"/>
                <w:color w:val="000000"/>
                <w:lang w:eastAsia="en-CA"/>
              </w:rPr>
              <w:t>18VA03668</w:t>
            </w:r>
          </w:p>
        </w:tc>
        <w:tc>
          <w:tcPr>
            <w:tcW w:w="1276" w:type="dxa"/>
            <w:vAlign w:val="bottom"/>
          </w:tcPr>
          <w:p w:rsidR="004B2680" w:rsidRPr="000D55C7" w:rsidRDefault="004B2680" w:rsidP="004A6075">
            <w:pPr>
              <w:spacing w:after="0" w:line="240" w:lineRule="auto"/>
              <w:jc w:val="right"/>
              <w:rPr>
                <w:rFonts w:ascii="Calibri" w:eastAsia="Times New Roman" w:hAnsi="Calibri" w:cs="Times New Roman"/>
                <w:color w:val="000000"/>
                <w:lang w:eastAsia="en-CA"/>
              </w:rPr>
            </w:pPr>
            <w:r w:rsidRPr="000D55C7">
              <w:rPr>
                <w:rFonts w:ascii="Calibri" w:eastAsia="Times New Roman" w:hAnsi="Calibri" w:cs="Times New Roman"/>
                <w:color w:val="000000"/>
                <w:lang w:eastAsia="en-CA"/>
              </w:rPr>
              <w:t>32</w:t>
            </w:r>
          </w:p>
        </w:tc>
      </w:tr>
      <w:tr w:rsidR="004B2680" w:rsidRPr="000D55C7" w:rsidTr="004A6075">
        <w:trPr>
          <w:trHeight w:val="300"/>
          <w:jc w:val="center"/>
        </w:trPr>
        <w:tc>
          <w:tcPr>
            <w:tcW w:w="1361" w:type="dxa"/>
            <w:shd w:val="clear" w:color="auto" w:fill="auto"/>
            <w:noWrap/>
            <w:vAlign w:val="bottom"/>
            <w:hideMark/>
          </w:tcPr>
          <w:p w:rsidR="004B2680" w:rsidRPr="000D55C7" w:rsidRDefault="004B2680" w:rsidP="004A6075">
            <w:pPr>
              <w:spacing w:after="0" w:line="240" w:lineRule="auto"/>
              <w:rPr>
                <w:rFonts w:ascii="Calibri" w:eastAsia="Times New Roman" w:hAnsi="Calibri" w:cs="Times New Roman"/>
                <w:color w:val="000000"/>
                <w:lang w:eastAsia="en-CA"/>
              </w:rPr>
            </w:pPr>
            <w:r w:rsidRPr="000D55C7">
              <w:rPr>
                <w:rFonts w:ascii="Calibri" w:eastAsia="Times New Roman" w:hAnsi="Calibri" w:cs="Times New Roman"/>
                <w:color w:val="000000"/>
                <w:lang w:eastAsia="en-CA"/>
              </w:rPr>
              <w:t>18VA05666</w:t>
            </w:r>
          </w:p>
        </w:tc>
        <w:tc>
          <w:tcPr>
            <w:tcW w:w="1062" w:type="dxa"/>
            <w:shd w:val="clear" w:color="auto" w:fill="auto"/>
            <w:noWrap/>
            <w:vAlign w:val="bottom"/>
            <w:hideMark/>
          </w:tcPr>
          <w:p w:rsidR="004B2680" w:rsidRPr="000D55C7" w:rsidRDefault="004B2680" w:rsidP="004A6075">
            <w:pPr>
              <w:spacing w:after="0" w:line="240" w:lineRule="auto"/>
              <w:jc w:val="right"/>
              <w:rPr>
                <w:rFonts w:ascii="Calibri" w:eastAsia="Times New Roman" w:hAnsi="Calibri" w:cs="Times New Roman"/>
                <w:color w:val="000000"/>
                <w:lang w:eastAsia="en-CA"/>
              </w:rPr>
            </w:pPr>
            <w:r w:rsidRPr="000D55C7">
              <w:rPr>
                <w:rFonts w:ascii="Calibri" w:eastAsia="Times New Roman" w:hAnsi="Calibri" w:cs="Times New Roman"/>
                <w:color w:val="000000"/>
                <w:lang w:eastAsia="en-CA"/>
              </w:rPr>
              <w:t>12</w:t>
            </w:r>
          </w:p>
        </w:tc>
        <w:tc>
          <w:tcPr>
            <w:tcW w:w="286" w:type="dxa"/>
            <w:shd w:val="clear" w:color="auto" w:fill="D9D9D9" w:themeFill="background1" w:themeFillShade="D9"/>
          </w:tcPr>
          <w:p w:rsidR="004B2680" w:rsidRPr="000D55C7" w:rsidRDefault="004B2680" w:rsidP="004A6075">
            <w:pPr>
              <w:spacing w:after="0" w:line="240" w:lineRule="auto"/>
              <w:rPr>
                <w:rFonts w:ascii="Calibri" w:eastAsia="Times New Roman" w:hAnsi="Calibri" w:cs="Times New Roman"/>
                <w:color w:val="000000"/>
                <w:lang w:eastAsia="en-CA"/>
              </w:rPr>
            </w:pPr>
          </w:p>
        </w:tc>
        <w:tc>
          <w:tcPr>
            <w:tcW w:w="1540" w:type="dxa"/>
            <w:vAlign w:val="bottom"/>
          </w:tcPr>
          <w:p w:rsidR="004B2680" w:rsidRPr="000D55C7" w:rsidRDefault="004B2680" w:rsidP="004A6075">
            <w:pPr>
              <w:spacing w:after="0" w:line="240" w:lineRule="auto"/>
              <w:rPr>
                <w:rFonts w:ascii="Calibri" w:eastAsia="Times New Roman" w:hAnsi="Calibri" w:cs="Times New Roman"/>
                <w:color w:val="000000"/>
                <w:lang w:eastAsia="en-CA"/>
              </w:rPr>
            </w:pPr>
            <w:r w:rsidRPr="000D55C7">
              <w:rPr>
                <w:rFonts w:ascii="Calibri" w:eastAsia="Times New Roman" w:hAnsi="Calibri" w:cs="Times New Roman"/>
                <w:color w:val="000000"/>
                <w:lang w:eastAsia="en-CA"/>
              </w:rPr>
              <w:t>18VA04666</w:t>
            </w:r>
          </w:p>
        </w:tc>
        <w:tc>
          <w:tcPr>
            <w:tcW w:w="1195" w:type="dxa"/>
            <w:vAlign w:val="bottom"/>
          </w:tcPr>
          <w:p w:rsidR="004B2680" w:rsidRPr="000D55C7" w:rsidRDefault="004B2680" w:rsidP="004A6075">
            <w:pPr>
              <w:spacing w:after="0" w:line="240" w:lineRule="auto"/>
              <w:jc w:val="right"/>
              <w:rPr>
                <w:rFonts w:ascii="Calibri" w:eastAsia="Times New Roman" w:hAnsi="Calibri" w:cs="Times New Roman"/>
                <w:color w:val="000000"/>
                <w:lang w:eastAsia="en-CA"/>
              </w:rPr>
            </w:pPr>
            <w:r w:rsidRPr="000D55C7">
              <w:rPr>
                <w:rFonts w:ascii="Calibri" w:eastAsia="Times New Roman" w:hAnsi="Calibri" w:cs="Times New Roman"/>
                <w:color w:val="000000"/>
                <w:lang w:eastAsia="en-CA"/>
              </w:rPr>
              <w:t>24</w:t>
            </w:r>
          </w:p>
        </w:tc>
        <w:tc>
          <w:tcPr>
            <w:tcW w:w="241" w:type="dxa"/>
            <w:shd w:val="clear" w:color="auto" w:fill="D9D9D9" w:themeFill="background1" w:themeFillShade="D9"/>
          </w:tcPr>
          <w:p w:rsidR="004B2680" w:rsidRPr="000D55C7" w:rsidRDefault="004B2680" w:rsidP="004A6075">
            <w:pPr>
              <w:spacing w:after="0" w:line="240" w:lineRule="auto"/>
              <w:rPr>
                <w:rFonts w:ascii="Calibri" w:eastAsia="Times New Roman" w:hAnsi="Calibri" w:cs="Times New Roman"/>
                <w:color w:val="000000"/>
                <w:lang w:eastAsia="en-CA"/>
              </w:rPr>
            </w:pPr>
          </w:p>
        </w:tc>
        <w:tc>
          <w:tcPr>
            <w:tcW w:w="1985" w:type="dxa"/>
            <w:vAlign w:val="bottom"/>
          </w:tcPr>
          <w:p w:rsidR="004B2680" w:rsidRPr="00FD38B3" w:rsidRDefault="004B2680" w:rsidP="004A6075">
            <w:pPr>
              <w:spacing w:after="0" w:line="240" w:lineRule="auto"/>
              <w:rPr>
                <w:rFonts w:ascii="Calibri" w:eastAsia="Times New Roman" w:hAnsi="Calibri" w:cs="Times New Roman"/>
                <w:b/>
                <w:color w:val="FF0000"/>
                <w:lang w:eastAsia="en-CA"/>
              </w:rPr>
            </w:pPr>
            <w:r w:rsidRPr="00FD38B3">
              <w:rPr>
                <w:rFonts w:ascii="Calibri" w:eastAsia="Times New Roman" w:hAnsi="Calibri" w:cs="Times New Roman"/>
                <w:b/>
                <w:color w:val="FF0000"/>
                <w:lang w:eastAsia="en-CA"/>
              </w:rPr>
              <w:t>18HU03072</w:t>
            </w:r>
          </w:p>
        </w:tc>
        <w:tc>
          <w:tcPr>
            <w:tcW w:w="1276" w:type="dxa"/>
            <w:vAlign w:val="bottom"/>
          </w:tcPr>
          <w:p w:rsidR="004B2680" w:rsidRPr="00FD38B3" w:rsidRDefault="004B2680" w:rsidP="004A6075">
            <w:pPr>
              <w:spacing w:after="0" w:line="240" w:lineRule="auto"/>
              <w:jc w:val="right"/>
              <w:rPr>
                <w:rFonts w:ascii="Calibri" w:eastAsia="Times New Roman" w:hAnsi="Calibri" w:cs="Times New Roman"/>
                <w:b/>
                <w:color w:val="FF0000"/>
                <w:lang w:eastAsia="en-CA"/>
              </w:rPr>
            </w:pPr>
            <w:r w:rsidRPr="00FD38B3">
              <w:rPr>
                <w:rFonts w:ascii="Calibri" w:eastAsia="Times New Roman" w:hAnsi="Calibri" w:cs="Times New Roman"/>
                <w:b/>
                <w:color w:val="FF0000"/>
                <w:lang w:eastAsia="en-CA"/>
              </w:rPr>
              <w:t>13</w:t>
            </w:r>
          </w:p>
        </w:tc>
      </w:tr>
      <w:tr w:rsidR="004B2680" w:rsidRPr="000D55C7" w:rsidTr="004A6075">
        <w:trPr>
          <w:trHeight w:val="300"/>
          <w:jc w:val="center"/>
        </w:trPr>
        <w:tc>
          <w:tcPr>
            <w:tcW w:w="1361" w:type="dxa"/>
            <w:shd w:val="clear" w:color="auto" w:fill="auto"/>
            <w:noWrap/>
            <w:vAlign w:val="bottom"/>
            <w:hideMark/>
          </w:tcPr>
          <w:p w:rsidR="004B2680" w:rsidRPr="000D55C7" w:rsidRDefault="004B2680" w:rsidP="004A6075">
            <w:pPr>
              <w:spacing w:after="0" w:line="240" w:lineRule="auto"/>
              <w:rPr>
                <w:rFonts w:ascii="Calibri" w:eastAsia="Times New Roman" w:hAnsi="Calibri" w:cs="Times New Roman"/>
                <w:color w:val="000000"/>
                <w:lang w:eastAsia="en-CA"/>
              </w:rPr>
            </w:pPr>
            <w:r w:rsidRPr="000D55C7">
              <w:rPr>
                <w:rFonts w:ascii="Calibri" w:eastAsia="Times New Roman" w:hAnsi="Calibri" w:cs="Times New Roman"/>
                <w:color w:val="000000"/>
                <w:lang w:eastAsia="en-CA"/>
              </w:rPr>
              <w:t>18VA08669</w:t>
            </w:r>
          </w:p>
        </w:tc>
        <w:tc>
          <w:tcPr>
            <w:tcW w:w="1062" w:type="dxa"/>
            <w:shd w:val="clear" w:color="auto" w:fill="auto"/>
            <w:noWrap/>
            <w:vAlign w:val="bottom"/>
            <w:hideMark/>
          </w:tcPr>
          <w:p w:rsidR="004B2680" w:rsidRPr="000D55C7" w:rsidRDefault="004B2680" w:rsidP="004A6075">
            <w:pPr>
              <w:spacing w:after="0" w:line="240" w:lineRule="auto"/>
              <w:jc w:val="right"/>
              <w:rPr>
                <w:rFonts w:ascii="Calibri" w:eastAsia="Times New Roman" w:hAnsi="Calibri" w:cs="Times New Roman"/>
                <w:color w:val="000000"/>
                <w:lang w:eastAsia="en-CA"/>
              </w:rPr>
            </w:pPr>
            <w:r w:rsidRPr="000D55C7">
              <w:rPr>
                <w:rFonts w:ascii="Calibri" w:eastAsia="Times New Roman" w:hAnsi="Calibri" w:cs="Times New Roman"/>
                <w:color w:val="000000"/>
                <w:lang w:eastAsia="en-CA"/>
              </w:rPr>
              <w:t>2</w:t>
            </w:r>
          </w:p>
        </w:tc>
        <w:tc>
          <w:tcPr>
            <w:tcW w:w="286" w:type="dxa"/>
            <w:shd w:val="clear" w:color="auto" w:fill="D9D9D9" w:themeFill="background1" w:themeFillShade="D9"/>
          </w:tcPr>
          <w:p w:rsidR="004B2680" w:rsidRPr="000D55C7" w:rsidRDefault="004B2680" w:rsidP="004A6075">
            <w:pPr>
              <w:spacing w:after="0" w:line="240" w:lineRule="auto"/>
              <w:rPr>
                <w:rFonts w:ascii="Calibri" w:eastAsia="Times New Roman" w:hAnsi="Calibri" w:cs="Times New Roman"/>
                <w:color w:val="000000"/>
                <w:lang w:eastAsia="en-CA"/>
              </w:rPr>
            </w:pPr>
          </w:p>
        </w:tc>
        <w:tc>
          <w:tcPr>
            <w:tcW w:w="1540" w:type="dxa"/>
            <w:vAlign w:val="bottom"/>
          </w:tcPr>
          <w:p w:rsidR="004B2680" w:rsidRPr="000D55C7" w:rsidRDefault="004B2680" w:rsidP="004A6075">
            <w:pPr>
              <w:spacing w:after="0" w:line="240" w:lineRule="auto"/>
              <w:rPr>
                <w:rFonts w:ascii="Calibri" w:eastAsia="Times New Roman" w:hAnsi="Calibri" w:cs="Times New Roman"/>
                <w:color w:val="000000"/>
                <w:lang w:eastAsia="en-CA"/>
              </w:rPr>
            </w:pPr>
            <w:r w:rsidRPr="000D55C7">
              <w:rPr>
                <w:rFonts w:ascii="Calibri" w:eastAsia="Times New Roman" w:hAnsi="Calibri" w:cs="Times New Roman"/>
                <w:color w:val="000000"/>
                <w:lang w:eastAsia="en-CA"/>
              </w:rPr>
              <w:t>18VA04668</w:t>
            </w:r>
          </w:p>
        </w:tc>
        <w:tc>
          <w:tcPr>
            <w:tcW w:w="1195" w:type="dxa"/>
            <w:vAlign w:val="bottom"/>
          </w:tcPr>
          <w:p w:rsidR="004B2680" w:rsidRPr="000D55C7" w:rsidRDefault="004B2680" w:rsidP="004A6075">
            <w:pPr>
              <w:spacing w:after="0" w:line="240" w:lineRule="auto"/>
              <w:jc w:val="right"/>
              <w:rPr>
                <w:rFonts w:ascii="Calibri" w:eastAsia="Times New Roman" w:hAnsi="Calibri" w:cs="Times New Roman"/>
                <w:color w:val="000000"/>
                <w:lang w:eastAsia="en-CA"/>
              </w:rPr>
            </w:pPr>
            <w:r w:rsidRPr="000D55C7">
              <w:rPr>
                <w:rFonts w:ascii="Calibri" w:eastAsia="Times New Roman" w:hAnsi="Calibri" w:cs="Times New Roman"/>
                <w:color w:val="000000"/>
                <w:lang w:eastAsia="en-CA"/>
              </w:rPr>
              <w:t>15</w:t>
            </w:r>
          </w:p>
        </w:tc>
        <w:tc>
          <w:tcPr>
            <w:tcW w:w="241" w:type="dxa"/>
            <w:shd w:val="clear" w:color="auto" w:fill="D9D9D9" w:themeFill="background1" w:themeFillShade="D9"/>
          </w:tcPr>
          <w:p w:rsidR="004B2680" w:rsidRPr="000D55C7" w:rsidRDefault="004B2680" w:rsidP="004A6075">
            <w:pPr>
              <w:spacing w:after="0" w:line="240" w:lineRule="auto"/>
              <w:rPr>
                <w:rFonts w:ascii="Calibri" w:eastAsia="Times New Roman" w:hAnsi="Calibri" w:cs="Times New Roman"/>
                <w:color w:val="000000"/>
                <w:lang w:eastAsia="en-CA"/>
              </w:rPr>
            </w:pPr>
          </w:p>
        </w:tc>
        <w:tc>
          <w:tcPr>
            <w:tcW w:w="1985" w:type="dxa"/>
            <w:vAlign w:val="bottom"/>
          </w:tcPr>
          <w:p w:rsidR="004B2680" w:rsidRPr="000D55C7" w:rsidRDefault="004B2680" w:rsidP="004A6075">
            <w:pPr>
              <w:spacing w:after="0" w:line="240" w:lineRule="auto"/>
              <w:rPr>
                <w:rFonts w:ascii="Calibri" w:eastAsia="Times New Roman" w:hAnsi="Calibri" w:cs="Times New Roman"/>
                <w:color w:val="000000"/>
                <w:lang w:eastAsia="en-CA"/>
              </w:rPr>
            </w:pPr>
            <w:r w:rsidRPr="000D55C7">
              <w:rPr>
                <w:rFonts w:ascii="Calibri" w:eastAsia="Times New Roman" w:hAnsi="Calibri" w:cs="Times New Roman"/>
                <w:color w:val="000000"/>
                <w:lang w:eastAsia="en-CA"/>
              </w:rPr>
              <w:t>18VA07668</w:t>
            </w:r>
          </w:p>
        </w:tc>
        <w:tc>
          <w:tcPr>
            <w:tcW w:w="1276" w:type="dxa"/>
            <w:vAlign w:val="bottom"/>
          </w:tcPr>
          <w:p w:rsidR="004B2680" w:rsidRPr="000D55C7" w:rsidRDefault="004B2680" w:rsidP="004A6075">
            <w:pPr>
              <w:spacing w:after="0" w:line="240" w:lineRule="auto"/>
              <w:jc w:val="right"/>
              <w:rPr>
                <w:rFonts w:ascii="Calibri" w:eastAsia="Times New Roman" w:hAnsi="Calibri" w:cs="Times New Roman"/>
                <w:color w:val="000000"/>
                <w:lang w:eastAsia="en-CA"/>
              </w:rPr>
            </w:pPr>
            <w:r w:rsidRPr="000D55C7">
              <w:rPr>
                <w:rFonts w:ascii="Calibri" w:eastAsia="Times New Roman" w:hAnsi="Calibri" w:cs="Times New Roman"/>
                <w:color w:val="000000"/>
                <w:lang w:eastAsia="en-CA"/>
              </w:rPr>
              <w:t>28</w:t>
            </w:r>
          </w:p>
        </w:tc>
      </w:tr>
    </w:tbl>
    <w:p w:rsidR="004B2680" w:rsidRPr="00B550DE" w:rsidRDefault="00B550DE" w:rsidP="00B550DE">
      <w:pPr>
        <w:pStyle w:val="Caption"/>
        <w:jc w:val="center"/>
        <w:rPr>
          <w:sz w:val="22"/>
          <w:szCs w:val="22"/>
        </w:rPr>
      </w:pPr>
      <w:bookmarkStart w:id="18" w:name="_Ref402352162"/>
      <w:proofErr w:type="gramStart"/>
      <w:r w:rsidRPr="00B550DE">
        <w:rPr>
          <w:sz w:val="22"/>
          <w:szCs w:val="22"/>
        </w:rPr>
        <w:t xml:space="preserve">Table </w:t>
      </w:r>
      <w:r w:rsidRPr="00B550DE">
        <w:rPr>
          <w:sz w:val="22"/>
          <w:szCs w:val="22"/>
        </w:rPr>
        <w:fldChar w:fldCharType="begin"/>
      </w:r>
      <w:r w:rsidRPr="00B550DE">
        <w:rPr>
          <w:sz w:val="22"/>
          <w:szCs w:val="22"/>
        </w:rPr>
        <w:instrText xml:space="preserve"> SEQ Table \* ARABIC </w:instrText>
      </w:r>
      <w:r w:rsidRPr="00B550DE">
        <w:rPr>
          <w:sz w:val="22"/>
          <w:szCs w:val="22"/>
        </w:rPr>
        <w:fldChar w:fldCharType="separate"/>
      </w:r>
      <w:r w:rsidR="0073128F">
        <w:rPr>
          <w:noProof/>
          <w:sz w:val="22"/>
          <w:szCs w:val="22"/>
        </w:rPr>
        <w:t>10</w:t>
      </w:r>
      <w:r w:rsidRPr="00B550DE">
        <w:rPr>
          <w:sz w:val="22"/>
          <w:szCs w:val="22"/>
        </w:rPr>
        <w:fldChar w:fldCharType="end"/>
      </w:r>
      <w:bookmarkEnd w:id="18"/>
      <w:r w:rsidRPr="00B550DE">
        <w:rPr>
          <w:sz w:val="22"/>
          <w:szCs w:val="22"/>
        </w:rPr>
        <w:t>: Missions with less than 50 oxygen records.</w:t>
      </w:r>
      <w:proofErr w:type="gramEnd"/>
      <w:r>
        <w:rPr>
          <w:sz w:val="22"/>
          <w:szCs w:val="22"/>
        </w:rPr>
        <w:t xml:space="preserve"> Missions that should have larger number of records are highlighted in red.</w:t>
      </w:r>
    </w:p>
    <w:p w:rsidR="00B550DE" w:rsidRDefault="00B550DE" w:rsidP="00516C56">
      <w:pPr>
        <w:pStyle w:val="Heading1"/>
      </w:pPr>
    </w:p>
    <w:p w:rsidR="00F76E92" w:rsidRDefault="00516C56" w:rsidP="00516C56">
      <w:pPr>
        <w:pStyle w:val="Heading1"/>
      </w:pPr>
      <w:r>
        <w:t>Summary of Missions with Problems</w:t>
      </w:r>
    </w:p>
    <w:p w:rsidR="00516C56" w:rsidRPr="00516C56" w:rsidRDefault="00516C56" w:rsidP="00516C56"/>
    <w:p w:rsidR="00420336" w:rsidRPr="00516C56" w:rsidRDefault="00420336" w:rsidP="00516C56">
      <w:pPr>
        <w:spacing w:after="120"/>
        <w:rPr>
          <w:b/>
          <w:sz w:val="24"/>
          <w:szCs w:val="24"/>
          <w:u w:val="single"/>
        </w:rPr>
      </w:pPr>
      <w:r w:rsidRPr="00516C56">
        <w:rPr>
          <w:b/>
          <w:sz w:val="24"/>
          <w:szCs w:val="24"/>
          <w:u w:val="single"/>
        </w:rPr>
        <w:t xml:space="preserve">Missions with </w:t>
      </w:r>
      <w:r w:rsidR="007412D6" w:rsidRPr="00516C56">
        <w:rPr>
          <w:b/>
          <w:sz w:val="24"/>
          <w:szCs w:val="24"/>
          <w:u w:val="single"/>
        </w:rPr>
        <w:t>problematic</w:t>
      </w:r>
      <w:r w:rsidR="00516C56">
        <w:rPr>
          <w:b/>
          <w:sz w:val="24"/>
          <w:szCs w:val="24"/>
          <w:u w:val="single"/>
        </w:rPr>
        <w:t xml:space="preserve"> CTD data</w:t>
      </w:r>
    </w:p>
    <w:tbl>
      <w:tblPr>
        <w:tblStyle w:val="TableGrid"/>
        <w:tblW w:w="11023" w:type="dxa"/>
        <w:tblLook w:val="04A0" w:firstRow="1" w:lastRow="0" w:firstColumn="1" w:lastColumn="0" w:noHBand="0" w:noVBand="1"/>
      </w:tblPr>
      <w:tblGrid>
        <w:gridCol w:w="1668"/>
        <w:gridCol w:w="3685"/>
        <w:gridCol w:w="5670"/>
      </w:tblGrid>
      <w:tr w:rsidR="007412D6" w:rsidRPr="00420336" w:rsidTr="007412D6">
        <w:tc>
          <w:tcPr>
            <w:tcW w:w="1668" w:type="dxa"/>
          </w:tcPr>
          <w:p w:rsidR="007412D6" w:rsidRPr="00420336" w:rsidRDefault="007412D6" w:rsidP="00B63DE9">
            <w:r>
              <w:t>DESCRIPTOR</w:t>
            </w:r>
          </w:p>
        </w:tc>
        <w:tc>
          <w:tcPr>
            <w:tcW w:w="3685" w:type="dxa"/>
          </w:tcPr>
          <w:p w:rsidR="007412D6" w:rsidRPr="00420336" w:rsidRDefault="007412D6" w:rsidP="00B63DE9">
            <w:r>
              <w:t>Problem</w:t>
            </w:r>
          </w:p>
        </w:tc>
        <w:tc>
          <w:tcPr>
            <w:tcW w:w="5670" w:type="dxa"/>
          </w:tcPr>
          <w:p w:rsidR="007412D6" w:rsidRPr="00420336" w:rsidRDefault="007412D6" w:rsidP="00B63DE9">
            <w:r>
              <w:t>Notes</w:t>
            </w:r>
          </w:p>
        </w:tc>
      </w:tr>
      <w:tr w:rsidR="007412D6" w:rsidRPr="00420336" w:rsidTr="007412D6">
        <w:tc>
          <w:tcPr>
            <w:tcW w:w="1668" w:type="dxa"/>
          </w:tcPr>
          <w:p w:rsidR="007412D6" w:rsidRPr="00420336" w:rsidRDefault="007412D6" w:rsidP="00B63DE9">
            <w:r w:rsidRPr="00420336">
              <w:t>'18HU01022'</w:t>
            </w:r>
          </w:p>
        </w:tc>
        <w:tc>
          <w:tcPr>
            <w:tcW w:w="3685" w:type="dxa"/>
          </w:tcPr>
          <w:p w:rsidR="007412D6" w:rsidRPr="00420336" w:rsidRDefault="007412D6" w:rsidP="00B63DE9">
            <w:r>
              <w:t>1001 unique samples, 2002 records</w:t>
            </w:r>
          </w:p>
        </w:tc>
        <w:tc>
          <w:tcPr>
            <w:tcW w:w="5670" w:type="dxa"/>
          </w:tcPr>
          <w:p w:rsidR="007412D6" w:rsidRPr="00420336" w:rsidRDefault="007412D6" w:rsidP="00B63DE9">
            <w:r>
              <w:t xml:space="preserve">All samples are </w:t>
            </w:r>
            <w:proofErr w:type="gramStart"/>
            <w:r>
              <w:t>duplicate</w:t>
            </w:r>
            <w:proofErr w:type="gramEnd"/>
            <w:r w:rsidR="00967235">
              <w:t>;</w:t>
            </w:r>
            <w:r>
              <w:t xml:space="preserve"> </w:t>
            </w:r>
            <w:r w:rsidR="00F76E92">
              <w:t>Different values for each set.</w:t>
            </w:r>
          </w:p>
        </w:tc>
      </w:tr>
      <w:tr w:rsidR="007412D6" w:rsidRPr="00420336" w:rsidTr="007412D6">
        <w:tc>
          <w:tcPr>
            <w:tcW w:w="1668" w:type="dxa"/>
          </w:tcPr>
          <w:p w:rsidR="007412D6" w:rsidRPr="00420336" w:rsidRDefault="007412D6" w:rsidP="00B63DE9">
            <w:r w:rsidRPr="00420336">
              <w:t>'18HU04016'</w:t>
            </w:r>
          </w:p>
        </w:tc>
        <w:tc>
          <w:tcPr>
            <w:tcW w:w="3685" w:type="dxa"/>
          </w:tcPr>
          <w:p w:rsidR="007412D6" w:rsidRPr="00420336" w:rsidRDefault="007412D6" w:rsidP="00B63DE9">
            <w:r>
              <w:t>785 unique samples,  1570 records</w:t>
            </w:r>
          </w:p>
        </w:tc>
        <w:tc>
          <w:tcPr>
            <w:tcW w:w="5670" w:type="dxa"/>
          </w:tcPr>
          <w:p w:rsidR="007412D6" w:rsidRPr="00420336" w:rsidRDefault="007412D6" w:rsidP="00B63DE9">
            <w:r>
              <w:t>All samples are duplicate</w:t>
            </w:r>
            <w:r w:rsidR="00967235">
              <w:t>:</w:t>
            </w:r>
            <w:r>
              <w:t xml:space="preserve"> One set in ml/l , one in </w:t>
            </w:r>
            <w:proofErr w:type="spellStart"/>
            <w:r>
              <w:t>mmol</w:t>
            </w:r>
            <w:proofErr w:type="spellEnd"/>
            <w:r>
              <w:t>/m3</w:t>
            </w:r>
          </w:p>
        </w:tc>
      </w:tr>
      <w:tr w:rsidR="007412D6" w:rsidRPr="00420336" w:rsidTr="007412D6">
        <w:tc>
          <w:tcPr>
            <w:tcW w:w="1668" w:type="dxa"/>
          </w:tcPr>
          <w:p w:rsidR="007412D6" w:rsidRPr="00420336" w:rsidRDefault="007412D6" w:rsidP="00B63DE9">
            <w:r w:rsidRPr="00420336">
              <w:t>'18HU07001'</w:t>
            </w:r>
          </w:p>
        </w:tc>
        <w:tc>
          <w:tcPr>
            <w:tcW w:w="3685" w:type="dxa"/>
          </w:tcPr>
          <w:p w:rsidR="007412D6" w:rsidRPr="00420336" w:rsidRDefault="007412D6" w:rsidP="00B63DE9">
            <w:r>
              <w:t>Samples IDs  from 2 to 152</w:t>
            </w:r>
          </w:p>
        </w:tc>
        <w:tc>
          <w:tcPr>
            <w:tcW w:w="5670" w:type="dxa"/>
          </w:tcPr>
          <w:p w:rsidR="007412D6" w:rsidRPr="00420336" w:rsidRDefault="00220032" w:rsidP="00B63DE9">
            <w:r>
              <w:t>Data values are not repeating</w:t>
            </w:r>
          </w:p>
        </w:tc>
      </w:tr>
      <w:tr w:rsidR="007412D6" w:rsidRPr="00420336" w:rsidTr="007412D6">
        <w:tc>
          <w:tcPr>
            <w:tcW w:w="1668" w:type="dxa"/>
          </w:tcPr>
          <w:p w:rsidR="007412D6" w:rsidRPr="00420336" w:rsidRDefault="007412D6" w:rsidP="00B63DE9">
            <w:r w:rsidRPr="00420336">
              <w:t>'18HU07045'</w:t>
            </w:r>
          </w:p>
        </w:tc>
        <w:tc>
          <w:tcPr>
            <w:tcW w:w="3685" w:type="dxa"/>
          </w:tcPr>
          <w:p w:rsidR="007412D6" w:rsidRPr="00420336" w:rsidRDefault="007412D6" w:rsidP="00B63DE9">
            <w:r>
              <w:t>Samples IDs  1 to 24</w:t>
            </w:r>
          </w:p>
        </w:tc>
        <w:tc>
          <w:tcPr>
            <w:tcW w:w="5670" w:type="dxa"/>
          </w:tcPr>
          <w:p w:rsidR="007412D6" w:rsidRPr="00420336" w:rsidRDefault="007412D6" w:rsidP="00B63DE9">
            <w:r>
              <w:t xml:space="preserve">Repeated value </w:t>
            </w:r>
            <w:r w:rsidR="00F043F1">
              <w:t xml:space="preserve">of </w:t>
            </w:r>
            <w:r w:rsidRPr="007412D6">
              <w:t>87.166</w:t>
            </w:r>
          </w:p>
        </w:tc>
      </w:tr>
      <w:tr w:rsidR="007412D6" w:rsidRPr="00420336" w:rsidTr="007412D6">
        <w:tc>
          <w:tcPr>
            <w:tcW w:w="1668" w:type="dxa"/>
          </w:tcPr>
          <w:p w:rsidR="007412D6" w:rsidRPr="00420336" w:rsidRDefault="007412D6" w:rsidP="00B63DE9">
            <w:r w:rsidRPr="00420336">
              <w:t>'18HU09048'</w:t>
            </w:r>
          </w:p>
        </w:tc>
        <w:tc>
          <w:tcPr>
            <w:tcW w:w="3685" w:type="dxa"/>
          </w:tcPr>
          <w:p w:rsidR="007412D6" w:rsidRPr="00420336" w:rsidRDefault="007412D6" w:rsidP="00B63DE9">
            <w:r>
              <w:t>Samples IDs  1 to 29</w:t>
            </w:r>
          </w:p>
        </w:tc>
        <w:tc>
          <w:tcPr>
            <w:tcW w:w="5670" w:type="dxa"/>
          </w:tcPr>
          <w:p w:rsidR="007412D6" w:rsidRPr="00420336" w:rsidRDefault="00F043F1" w:rsidP="00B63DE9">
            <w:r>
              <w:t xml:space="preserve">Multiple </w:t>
            </w:r>
            <w:r w:rsidR="007412D6">
              <w:t>repeated values</w:t>
            </w:r>
          </w:p>
        </w:tc>
      </w:tr>
      <w:tr w:rsidR="007412D6" w:rsidRPr="00420336" w:rsidTr="007412D6">
        <w:tc>
          <w:tcPr>
            <w:tcW w:w="1668" w:type="dxa"/>
          </w:tcPr>
          <w:p w:rsidR="007412D6" w:rsidRPr="00420336" w:rsidRDefault="007412D6" w:rsidP="00B63DE9">
            <w:r w:rsidRPr="00420336">
              <w:t>'18HU10006'</w:t>
            </w:r>
          </w:p>
        </w:tc>
        <w:tc>
          <w:tcPr>
            <w:tcW w:w="3685" w:type="dxa"/>
          </w:tcPr>
          <w:p w:rsidR="007412D6" w:rsidRPr="00420336" w:rsidRDefault="007412D6" w:rsidP="00B63DE9">
            <w:r>
              <w:t>Samples IDs 1 to 622</w:t>
            </w:r>
          </w:p>
        </w:tc>
        <w:tc>
          <w:tcPr>
            <w:tcW w:w="5670" w:type="dxa"/>
          </w:tcPr>
          <w:p w:rsidR="007412D6" w:rsidRPr="00420336" w:rsidRDefault="00F043F1" w:rsidP="00B63DE9">
            <w:r>
              <w:t>Multiple</w:t>
            </w:r>
            <w:r w:rsidR="007412D6">
              <w:t xml:space="preserve"> repeated values</w:t>
            </w:r>
          </w:p>
        </w:tc>
      </w:tr>
      <w:tr w:rsidR="007412D6" w:rsidRPr="006B7373" w:rsidTr="007412D6">
        <w:tc>
          <w:tcPr>
            <w:tcW w:w="1668" w:type="dxa"/>
          </w:tcPr>
          <w:p w:rsidR="007412D6" w:rsidRPr="006B7373" w:rsidRDefault="007412D6" w:rsidP="00B63DE9">
            <w:r w:rsidRPr="00420336">
              <w:t>'18HU11004'</w:t>
            </w:r>
          </w:p>
        </w:tc>
        <w:tc>
          <w:tcPr>
            <w:tcW w:w="3685" w:type="dxa"/>
          </w:tcPr>
          <w:p w:rsidR="007412D6" w:rsidRPr="00420336" w:rsidRDefault="007412D6" w:rsidP="00B63DE9">
            <w:r>
              <w:t>Samples IDs 1 to 24</w:t>
            </w:r>
          </w:p>
        </w:tc>
        <w:tc>
          <w:tcPr>
            <w:tcW w:w="5670" w:type="dxa"/>
          </w:tcPr>
          <w:p w:rsidR="007412D6" w:rsidRPr="00420336" w:rsidRDefault="007412D6" w:rsidP="00B63DE9">
            <w:r>
              <w:t xml:space="preserve">Repeated value </w:t>
            </w:r>
            <w:r w:rsidR="00F043F1">
              <w:t xml:space="preserve">of </w:t>
            </w:r>
            <w:r w:rsidRPr="007412D6">
              <w:t>302.134</w:t>
            </w:r>
          </w:p>
        </w:tc>
      </w:tr>
      <w:tr w:rsidR="007412D6" w:rsidRPr="006B7373" w:rsidTr="007412D6">
        <w:tc>
          <w:tcPr>
            <w:tcW w:w="1668" w:type="dxa"/>
          </w:tcPr>
          <w:p w:rsidR="007412D6" w:rsidRPr="00420336" w:rsidRDefault="007412D6" w:rsidP="00B63DE9">
            <w:r>
              <w:t>‘18NE03003’</w:t>
            </w:r>
          </w:p>
        </w:tc>
        <w:tc>
          <w:tcPr>
            <w:tcW w:w="3685" w:type="dxa"/>
          </w:tcPr>
          <w:p w:rsidR="007412D6" w:rsidRDefault="007412D6" w:rsidP="00B63DE9">
            <w:r>
              <w:t>Sample ID &lt; 0</w:t>
            </w:r>
          </w:p>
        </w:tc>
        <w:tc>
          <w:tcPr>
            <w:tcW w:w="5670" w:type="dxa"/>
          </w:tcPr>
          <w:p w:rsidR="007412D6" w:rsidRPr="00420336" w:rsidRDefault="00F043F1" w:rsidP="00B63DE9">
            <w:r>
              <w:t>Values are not repeating</w:t>
            </w:r>
          </w:p>
        </w:tc>
      </w:tr>
      <w:tr w:rsidR="00C04911" w:rsidRPr="006B7373" w:rsidTr="00C04911">
        <w:tc>
          <w:tcPr>
            <w:tcW w:w="1668" w:type="dxa"/>
            <w:shd w:val="clear" w:color="auto" w:fill="D9D9D9" w:themeFill="background1" w:themeFillShade="D9"/>
          </w:tcPr>
          <w:p w:rsidR="00C04911" w:rsidRDefault="00C04911" w:rsidP="00B63DE9"/>
        </w:tc>
        <w:tc>
          <w:tcPr>
            <w:tcW w:w="3685" w:type="dxa"/>
            <w:shd w:val="clear" w:color="auto" w:fill="D9D9D9" w:themeFill="background1" w:themeFillShade="D9"/>
          </w:tcPr>
          <w:p w:rsidR="00C04911" w:rsidRDefault="002B2867" w:rsidP="00B63DE9">
            <w:r>
              <w:t>Suspect Data</w:t>
            </w:r>
          </w:p>
        </w:tc>
        <w:tc>
          <w:tcPr>
            <w:tcW w:w="5670" w:type="dxa"/>
            <w:shd w:val="clear" w:color="auto" w:fill="D9D9D9" w:themeFill="background1" w:themeFillShade="D9"/>
          </w:tcPr>
          <w:p w:rsidR="00C04911" w:rsidRDefault="00C04911" w:rsidP="00B63DE9"/>
        </w:tc>
      </w:tr>
      <w:tr w:rsidR="00C04911" w:rsidRPr="006B7373" w:rsidTr="007412D6">
        <w:tc>
          <w:tcPr>
            <w:tcW w:w="1668" w:type="dxa"/>
          </w:tcPr>
          <w:p w:rsidR="00C04911" w:rsidRDefault="00C04911" w:rsidP="00B63DE9">
            <w:r>
              <w:t>‘18TL05545’</w:t>
            </w:r>
          </w:p>
        </w:tc>
        <w:tc>
          <w:tcPr>
            <w:tcW w:w="3685" w:type="dxa"/>
          </w:tcPr>
          <w:p w:rsidR="00C04911" w:rsidRDefault="00C04911" w:rsidP="00B63DE9">
            <w:r>
              <w:t>Low data values</w:t>
            </w:r>
          </w:p>
        </w:tc>
        <w:tc>
          <w:tcPr>
            <w:tcW w:w="5670" w:type="dxa"/>
          </w:tcPr>
          <w:p w:rsidR="00C04911" w:rsidRDefault="00C04911" w:rsidP="00C04911">
            <w:r>
              <w:t xml:space="preserve">2 suspects: sample 140642, value 63.507; </w:t>
            </w:r>
          </w:p>
          <w:p w:rsidR="00C04911" w:rsidRDefault="00C04911" w:rsidP="00C04911">
            <w:r>
              <w:t>sample 140817, value 61.247</w:t>
            </w:r>
          </w:p>
        </w:tc>
      </w:tr>
      <w:tr w:rsidR="00C04911" w:rsidRPr="006B7373" w:rsidTr="007412D6">
        <w:tc>
          <w:tcPr>
            <w:tcW w:w="1668" w:type="dxa"/>
          </w:tcPr>
          <w:p w:rsidR="00C04911" w:rsidRDefault="00C04911" w:rsidP="00B63DE9">
            <w:r>
              <w:t>‘18TL05546’</w:t>
            </w:r>
          </w:p>
        </w:tc>
        <w:tc>
          <w:tcPr>
            <w:tcW w:w="3685" w:type="dxa"/>
          </w:tcPr>
          <w:p w:rsidR="00C04911" w:rsidRDefault="00C04911" w:rsidP="00C04911">
            <w:r>
              <w:t xml:space="preserve">Low data values </w:t>
            </w:r>
          </w:p>
        </w:tc>
        <w:tc>
          <w:tcPr>
            <w:tcW w:w="5670" w:type="dxa"/>
          </w:tcPr>
          <w:p w:rsidR="00C04911" w:rsidRDefault="00C04911" w:rsidP="00B63DE9">
            <w:r>
              <w:t xml:space="preserve">31 records &lt; 50 </w:t>
            </w:r>
            <w:proofErr w:type="spellStart"/>
            <w:r>
              <w:t>mmol</w:t>
            </w:r>
            <w:proofErr w:type="spellEnd"/>
            <w:r>
              <w:t>/m3, no original data</w:t>
            </w:r>
          </w:p>
        </w:tc>
      </w:tr>
    </w:tbl>
    <w:p w:rsidR="00420336" w:rsidRDefault="00420336" w:rsidP="00420336">
      <w:pPr>
        <w:spacing w:after="0"/>
      </w:pPr>
    </w:p>
    <w:p w:rsidR="008C7958" w:rsidRPr="00AC3902" w:rsidRDefault="008C7958" w:rsidP="00516C56">
      <w:pPr>
        <w:spacing w:after="120"/>
        <w:rPr>
          <w:b/>
          <w:sz w:val="24"/>
          <w:szCs w:val="24"/>
          <w:u w:val="single"/>
        </w:rPr>
      </w:pPr>
      <w:r w:rsidRPr="00AC3902">
        <w:rPr>
          <w:b/>
          <w:sz w:val="24"/>
          <w:szCs w:val="24"/>
          <w:u w:val="single"/>
        </w:rPr>
        <w:t xml:space="preserve">Missions with problematic Winkler </w:t>
      </w:r>
      <w:r>
        <w:rPr>
          <w:b/>
          <w:sz w:val="24"/>
          <w:szCs w:val="24"/>
          <w:u w:val="single"/>
        </w:rPr>
        <w:t xml:space="preserve">and Electrode </w:t>
      </w:r>
      <w:r w:rsidRPr="00AC3902">
        <w:rPr>
          <w:b/>
          <w:sz w:val="24"/>
          <w:szCs w:val="24"/>
          <w:u w:val="single"/>
        </w:rPr>
        <w:t>data</w:t>
      </w:r>
    </w:p>
    <w:tbl>
      <w:tblPr>
        <w:tblStyle w:val="TableGrid"/>
        <w:tblW w:w="11057" w:type="dxa"/>
        <w:tblInd w:w="-34" w:type="dxa"/>
        <w:tblLook w:val="04A0" w:firstRow="1" w:lastRow="0" w:firstColumn="1" w:lastColumn="0" w:noHBand="0" w:noVBand="1"/>
      </w:tblPr>
      <w:tblGrid>
        <w:gridCol w:w="1702"/>
        <w:gridCol w:w="3685"/>
        <w:gridCol w:w="5670"/>
      </w:tblGrid>
      <w:tr w:rsidR="008C7958" w:rsidRPr="00420336" w:rsidTr="008C7958">
        <w:tc>
          <w:tcPr>
            <w:tcW w:w="1702" w:type="dxa"/>
          </w:tcPr>
          <w:p w:rsidR="008C7958" w:rsidRPr="00420336" w:rsidRDefault="008C7958" w:rsidP="00926B81">
            <w:pPr>
              <w:jc w:val="both"/>
            </w:pPr>
            <w:r>
              <w:t>DESCRIPTOR</w:t>
            </w:r>
          </w:p>
        </w:tc>
        <w:tc>
          <w:tcPr>
            <w:tcW w:w="3685" w:type="dxa"/>
          </w:tcPr>
          <w:p w:rsidR="008C7958" w:rsidRPr="00420336" w:rsidRDefault="008C7958" w:rsidP="00926B81">
            <w:r>
              <w:t>Problem</w:t>
            </w:r>
          </w:p>
        </w:tc>
        <w:tc>
          <w:tcPr>
            <w:tcW w:w="5670" w:type="dxa"/>
          </w:tcPr>
          <w:p w:rsidR="008C7958" w:rsidRPr="00420336" w:rsidRDefault="008C7958" w:rsidP="00926B81">
            <w:r>
              <w:t>Notes</w:t>
            </w:r>
          </w:p>
        </w:tc>
      </w:tr>
      <w:tr w:rsidR="008C7958" w:rsidRPr="00420336" w:rsidTr="008C7958">
        <w:tc>
          <w:tcPr>
            <w:tcW w:w="1702" w:type="dxa"/>
          </w:tcPr>
          <w:p w:rsidR="008C7958" w:rsidRPr="00420336" w:rsidRDefault="008C7958" w:rsidP="00926B81">
            <w:r>
              <w:t>'18HU00050</w:t>
            </w:r>
            <w:r w:rsidRPr="00420336">
              <w:t>'</w:t>
            </w:r>
          </w:p>
        </w:tc>
        <w:tc>
          <w:tcPr>
            <w:tcW w:w="3685" w:type="dxa"/>
          </w:tcPr>
          <w:p w:rsidR="008C7958" w:rsidRPr="00420336" w:rsidRDefault="008C7958" w:rsidP="00926B81">
            <w:r>
              <w:t>10 extra samples with values</w:t>
            </w:r>
          </w:p>
        </w:tc>
        <w:tc>
          <w:tcPr>
            <w:tcW w:w="5670" w:type="dxa"/>
          </w:tcPr>
          <w:p w:rsidR="008C7958" w:rsidRPr="00420336" w:rsidRDefault="008C7958" w:rsidP="00926B81">
            <w:r>
              <w:t xml:space="preserve">No data in </w:t>
            </w:r>
            <w:proofErr w:type="spellStart"/>
            <w:r>
              <w:t>BiolSum</w:t>
            </w:r>
            <w:proofErr w:type="spellEnd"/>
            <w:r>
              <w:t xml:space="preserve">  for that samples (Electrode)</w:t>
            </w:r>
          </w:p>
        </w:tc>
      </w:tr>
      <w:tr w:rsidR="008C7958" w:rsidRPr="00420336" w:rsidTr="008C7958">
        <w:tc>
          <w:tcPr>
            <w:tcW w:w="1702" w:type="dxa"/>
          </w:tcPr>
          <w:p w:rsidR="008C7958" w:rsidRDefault="008C7958" w:rsidP="00926B81">
            <w:r>
              <w:t>'18HU94008</w:t>
            </w:r>
            <w:r w:rsidRPr="00420336">
              <w:t>'</w:t>
            </w:r>
          </w:p>
        </w:tc>
        <w:tc>
          <w:tcPr>
            <w:tcW w:w="3685" w:type="dxa"/>
          </w:tcPr>
          <w:p w:rsidR="008C7958" w:rsidRDefault="008C7958" w:rsidP="00926B81">
            <w:r>
              <w:t>10 duplicate Winkler records</w:t>
            </w:r>
          </w:p>
        </w:tc>
        <w:tc>
          <w:tcPr>
            <w:tcW w:w="5670" w:type="dxa"/>
          </w:tcPr>
          <w:p w:rsidR="008C7958" w:rsidRDefault="008C7958" w:rsidP="00926B81">
            <w:r>
              <w:t>2 MISSION_SEQ for Winkler, 10 duplicates have suspect values</w:t>
            </w:r>
          </w:p>
        </w:tc>
      </w:tr>
      <w:tr w:rsidR="00610C66" w:rsidRPr="00420336" w:rsidTr="008C7958">
        <w:tc>
          <w:tcPr>
            <w:tcW w:w="1702" w:type="dxa"/>
          </w:tcPr>
          <w:p w:rsidR="00610C66" w:rsidRDefault="00610C66" w:rsidP="00926B81">
            <w:r>
              <w:t>‘18HU99054’</w:t>
            </w:r>
          </w:p>
        </w:tc>
        <w:tc>
          <w:tcPr>
            <w:tcW w:w="3685" w:type="dxa"/>
          </w:tcPr>
          <w:p w:rsidR="00610C66" w:rsidRDefault="00610C66" w:rsidP="00926B81">
            <w:r>
              <w:t>Dropped zeroes + repeating patterns</w:t>
            </w:r>
          </w:p>
        </w:tc>
        <w:tc>
          <w:tcPr>
            <w:tcW w:w="5670" w:type="dxa"/>
          </w:tcPr>
          <w:p w:rsidR="00610C66" w:rsidRDefault="00610C66" w:rsidP="00926B81">
            <w:r>
              <w:t>Needs to be reloaded</w:t>
            </w:r>
          </w:p>
        </w:tc>
      </w:tr>
    </w:tbl>
    <w:p w:rsidR="008C7958" w:rsidRDefault="008C7958" w:rsidP="008C7958"/>
    <w:p w:rsidR="00516C56" w:rsidRDefault="00516C56" w:rsidP="00126987">
      <w:pPr>
        <w:spacing w:after="0"/>
        <w:rPr>
          <w:u w:val="single"/>
        </w:rPr>
      </w:pPr>
    </w:p>
    <w:p w:rsidR="00126987" w:rsidRPr="00704C3F" w:rsidRDefault="00126987" w:rsidP="00126987">
      <w:pPr>
        <w:spacing w:after="0"/>
        <w:rPr>
          <w:u w:val="single"/>
        </w:rPr>
      </w:pPr>
      <w:r w:rsidRPr="00704C3F">
        <w:rPr>
          <w:u w:val="single"/>
        </w:rPr>
        <w:t>Data Folders</w:t>
      </w:r>
      <w:r>
        <w:rPr>
          <w:u w:val="single"/>
        </w:rPr>
        <w:t xml:space="preserve"> with Original Data:</w:t>
      </w:r>
    </w:p>
    <w:p w:rsidR="00126987" w:rsidRDefault="00126987" w:rsidP="00126987">
      <w:pPr>
        <w:spacing w:after="0"/>
      </w:pPr>
      <w:r w:rsidRPr="00122F65">
        <w:t>R:\Science\BIO Data and Information\</w:t>
      </w:r>
      <w:proofErr w:type="spellStart"/>
      <w:r w:rsidRPr="00122F65">
        <w:t>AZMP_datafiles</w:t>
      </w:r>
      <w:proofErr w:type="spellEnd"/>
      <w:r w:rsidRPr="00122F65">
        <w:t>\</w:t>
      </w:r>
      <w:proofErr w:type="spellStart"/>
      <w:r w:rsidRPr="00122F65">
        <w:t>MFD_sum</w:t>
      </w:r>
      <w:proofErr w:type="spellEnd"/>
      <w:r w:rsidRPr="00122F65">
        <w:t>\2013</w:t>
      </w:r>
    </w:p>
    <w:p w:rsidR="00126987" w:rsidRDefault="00126987" w:rsidP="00126987">
      <w:pPr>
        <w:spacing w:after="0"/>
      </w:pPr>
      <w:r w:rsidRPr="00122F65">
        <w:t>R:\Science\BIO Data and Information\</w:t>
      </w:r>
      <w:proofErr w:type="spellStart"/>
      <w:r w:rsidRPr="00122F65">
        <w:t>AZMP_datafiles</w:t>
      </w:r>
      <w:proofErr w:type="spellEnd"/>
      <w:r w:rsidRPr="00122F65">
        <w:t>\</w:t>
      </w:r>
      <w:proofErr w:type="spellStart"/>
      <w:r w:rsidRPr="00122F65">
        <w:t>MFD_sum</w:t>
      </w:r>
      <w:proofErr w:type="spellEnd"/>
      <w:r w:rsidRPr="00122F65">
        <w:t>\</w:t>
      </w:r>
      <w:proofErr w:type="spellStart"/>
      <w:r w:rsidRPr="00122F65">
        <w:t>data_manager</w:t>
      </w:r>
      <w:proofErr w:type="spellEnd"/>
      <w:r w:rsidR="008F4B42">
        <w:t xml:space="preserve">        </w:t>
      </w:r>
    </w:p>
    <w:p w:rsidR="00126987" w:rsidRDefault="00126987" w:rsidP="00126987">
      <w:pPr>
        <w:spacing w:after="0"/>
      </w:pPr>
      <w:r w:rsidRPr="003F54A5">
        <w:t>R:\Science\BIO Data and Information\</w:t>
      </w:r>
      <w:proofErr w:type="spellStart"/>
      <w:r w:rsidRPr="003F54A5">
        <w:t>ORMS_DataManagmentFolders</w:t>
      </w:r>
      <w:proofErr w:type="spellEnd"/>
      <w:r w:rsidRPr="003F54A5">
        <w:t>\000_DataManagement</w:t>
      </w:r>
    </w:p>
    <w:p w:rsidR="00126987" w:rsidRDefault="00126987" w:rsidP="003F5D5D"/>
    <w:p w:rsidR="00431238" w:rsidRDefault="00431238" w:rsidP="003F5D5D"/>
    <w:p w:rsidR="00431238" w:rsidRDefault="00431238" w:rsidP="003F5D5D"/>
    <w:p w:rsidR="00431238" w:rsidRDefault="00431238" w:rsidP="003F5D5D"/>
    <w:p w:rsidR="00431238" w:rsidRDefault="00431238" w:rsidP="003F5D5D"/>
    <w:p w:rsidR="00431238" w:rsidRDefault="00431238" w:rsidP="003F5D5D"/>
    <w:p w:rsidR="00431238" w:rsidRDefault="00431238" w:rsidP="003F5D5D"/>
    <w:p w:rsidR="00431238" w:rsidRDefault="00431238" w:rsidP="003F5D5D"/>
    <w:p w:rsidR="00431238" w:rsidRDefault="00431238" w:rsidP="00FF72B7">
      <w:pPr>
        <w:pStyle w:val="Heading1"/>
        <w:spacing w:after="120"/>
      </w:pPr>
      <w:r w:rsidRPr="00EE51B7">
        <w:t xml:space="preserve">Comparison of oxygen data from </w:t>
      </w:r>
      <w:proofErr w:type="spellStart"/>
      <w:r w:rsidRPr="00EE51B7">
        <w:t>BioChem</w:t>
      </w:r>
      <w:proofErr w:type="spellEnd"/>
    </w:p>
    <w:p w:rsidR="00FF72B7" w:rsidRPr="00FF72B7" w:rsidRDefault="00FF72B7" w:rsidP="00FF72B7">
      <w:r>
        <w:t xml:space="preserve">The missions with problems were filtered out from the original dataset extracted of </w:t>
      </w:r>
      <w:proofErr w:type="spellStart"/>
      <w:r>
        <w:t>BioChem</w:t>
      </w:r>
      <w:proofErr w:type="spellEnd"/>
      <w:r>
        <w:t xml:space="preserve"> and the rest of the seemingly correct data was used to assess the difference between different </w:t>
      </w:r>
      <w:proofErr w:type="gramStart"/>
      <w:r>
        <w:t>methodologies</w:t>
      </w:r>
      <w:r w:rsidR="009420D4">
        <w:t xml:space="preserve"> </w:t>
      </w:r>
      <w:r>
        <w:t xml:space="preserve"> (</w:t>
      </w:r>
      <w:proofErr w:type="gramEnd"/>
      <w:r>
        <w:t xml:space="preserve"> CTD, Winkler,  and Electrode). </w:t>
      </w:r>
    </w:p>
    <w:p w:rsidR="00431238" w:rsidRDefault="00431238" w:rsidP="00431238">
      <w:pPr>
        <w:pStyle w:val="Heading2"/>
      </w:pPr>
      <w:r w:rsidRPr="00697BB2">
        <w:t>Winkler and CTD comparison</w:t>
      </w:r>
    </w:p>
    <w:p w:rsidR="00F961D4" w:rsidRDefault="00F961D4" w:rsidP="00F961D4">
      <w:r>
        <w:t>Comparison between Winkler and CTD data is shown on the following plots (</w:t>
      </w:r>
      <w:r>
        <w:fldChar w:fldCharType="begin"/>
      </w:r>
      <w:r>
        <w:instrText xml:space="preserve"> REF _Ref402354118 \h </w:instrText>
      </w:r>
      <w:r>
        <w:fldChar w:fldCharType="separate"/>
      </w:r>
      <w:r w:rsidR="0073128F" w:rsidRPr="00F26E4B">
        <w:t xml:space="preserve">Figure </w:t>
      </w:r>
      <w:r w:rsidR="0073128F">
        <w:rPr>
          <w:noProof/>
        </w:rPr>
        <w:t>13</w:t>
      </w:r>
      <w:r>
        <w:fldChar w:fldCharType="end"/>
      </w:r>
      <w:r>
        <w:t xml:space="preserve">and </w:t>
      </w:r>
      <w:r>
        <w:fldChar w:fldCharType="begin"/>
      </w:r>
      <w:r>
        <w:instrText xml:space="preserve"> REF _Ref402354126 \h </w:instrText>
      </w:r>
      <w:r>
        <w:fldChar w:fldCharType="separate"/>
      </w:r>
      <w:r w:rsidR="0073128F" w:rsidRPr="00F26E4B">
        <w:t xml:space="preserve">Figure </w:t>
      </w:r>
      <w:r w:rsidR="0073128F">
        <w:rPr>
          <w:noProof/>
        </w:rPr>
        <w:t>14</w:t>
      </w:r>
      <w:r>
        <w:fldChar w:fldCharType="end"/>
      </w:r>
      <w:proofErr w:type="gramStart"/>
      <w:r>
        <w:t>) .</w:t>
      </w:r>
      <w:proofErr w:type="gramEnd"/>
      <w:r>
        <w:t xml:space="preserve"> Only 8 missions in this dataset were found to have coincidental CTD and Winkler data. The comparison shows systematic difference between CTD and Winkler that varies with each mission. This is a known problem that is due to drifting CTD calibration.</w:t>
      </w:r>
      <w:r w:rsidR="00CA39C9">
        <w:t xml:space="preserve"> </w:t>
      </w:r>
      <w:r w:rsidR="00CA39C9">
        <w:fldChar w:fldCharType="begin"/>
      </w:r>
      <w:r w:rsidR="00CA39C9">
        <w:instrText xml:space="preserve"> REF _Ref402354433 \h </w:instrText>
      </w:r>
      <w:r w:rsidR="00CA39C9">
        <w:fldChar w:fldCharType="separate"/>
      </w:r>
      <w:r w:rsidR="0073128F" w:rsidRPr="00F961D4">
        <w:t xml:space="preserve">Figure </w:t>
      </w:r>
      <w:r w:rsidR="0073128F">
        <w:rPr>
          <w:noProof/>
        </w:rPr>
        <w:t>15</w:t>
      </w:r>
      <w:r w:rsidR="00CA39C9">
        <w:fldChar w:fldCharType="end"/>
      </w:r>
      <w:r w:rsidR="00CA39C9">
        <w:t xml:space="preserve"> is showing Winkler vs. CTD scatter plot for those 8 missions.</w:t>
      </w:r>
    </w:p>
    <w:p w:rsidR="00F961D4" w:rsidRPr="00F961D4" w:rsidRDefault="00F961D4" w:rsidP="00F961D4"/>
    <w:p w:rsidR="00431238" w:rsidRDefault="00431238" w:rsidP="00431238">
      <w:pPr>
        <w:jc w:val="center"/>
      </w:pPr>
      <w:r>
        <w:rPr>
          <w:noProof/>
          <w:lang w:eastAsia="en-CA"/>
        </w:rPr>
        <w:drawing>
          <wp:inline distT="0" distB="0" distL="0" distR="0" wp14:anchorId="56F25286" wp14:editId="2954D392">
            <wp:extent cx="2991600" cy="2242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91600" cy="2242800"/>
                    </a:xfrm>
                    <a:prstGeom prst="rect">
                      <a:avLst/>
                    </a:prstGeom>
                    <a:noFill/>
                    <a:ln>
                      <a:noFill/>
                    </a:ln>
                  </pic:spPr>
                </pic:pic>
              </a:graphicData>
            </a:graphic>
          </wp:inline>
        </w:drawing>
      </w:r>
      <w:r>
        <w:rPr>
          <w:noProof/>
          <w:lang w:eastAsia="en-CA"/>
        </w:rPr>
        <w:drawing>
          <wp:inline distT="0" distB="0" distL="0" distR="0" wp14:anchorId="3645494D" wp14:editId="1B19F0D5">
            <wp:extent cx="2991600" cy="2242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91600" cy="2242800"/>
                    </a:xfrm>
                    <a:prstGeom prst="rect">
                      <a:avLst/>
                    </a:prstGeom>
                    <a:noFill/>
                    <a:ln>
                      <a:noFill/>
                    </a:ln>
                  </pic:spPr>
                </pic:pic>
              </a:graphicData>
            </a:graphic>
          </wp:inline>
        </w:drawing>
      </w:r>
      <w:r>
        <w:rPr>
          <w:noProof/>
          <w:lang w:eastAsia="en-CA"/>
        </w:rPr>
        <w:drawing>
          <wp:inline distT="0" distB="0" distL="0" distR="0" wp14:anchorId="4D38D765" wp14:editId="18AC2A7D">
            <wp:extent cx="2991600" cy="2242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91600" cy="2242800"/>
                    </a:xfrm>
                    <a:prstGeom prst="rect">
                      <a:avLst/>
                    </a:prstGeom>
                    <a:noFill/>
                    <a:ln>
                      <a:noFill/>
                    </a:ln>
                  </pic:spPr>
                </pic:pic>
              </a:graphicData>
            </a:graphic>
          </wp:inline>
        </w:drawing>
      </w:r>
      <w:r>
        <w:rPr>
          <w:noProof/>
          <w:lang w:eastAsia="en-CA"/>
        </w:rPr>
        <w:drawing>
          <wp:inline distT="0" distB="0" distL="0" distR="0" wp14:anchorId="1FE6CD5C" wp14:editId="746114FD">
            <wp:extent cx="2991600" cy="2242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91600" cy="2242800"/>
                    </a:xfrm>
                    <a:prstGeom prst="rect">
                      <a:avLst/>
                    </a:prstGeom>
                    <a:noFill/>
                    <a:ln>
                      <a:noFill/>
                    </a:ln>
                  </pic:spPr>
                </pic:pic>
              </a:graphicData>
            </a:graphic>
          </wp:inline>
        </w:drawing>
      </w:r>
    </w:p>
    <w:p w:rsidR="00431238" w:rsidRDefault="00431238" w:rsidP="00431238">
      <w:pPr>
        <w:pStyle w:val="Caption"/>
        <w:rPr>
          <w:sz w:val="22"/>
          <w:szCs w:val="22"/>
        </w:rPr>
      </w:pPr>
      <w:bookmarkStart w:id="19" w:name="_Ref402354118"/>
      <w:r w:rsidRPr="00F26E4B">
        <w:rPr>
          <w:sz w:val="22"/>
          <w:szCs w:val="22"/>
        </w:rPr>
        <w:t xml:space="preserve">Figure </w:t>
      </w:r>
      <w:r w:rsidRPr="00F26E4B">
        <w:rPr>
          <w:sz w:val="22"/>
          <w:szCs w:val="22"/>
        </w:rPr>
        <w:fldChar w:fldCharType="begin"/>
      </w:r>
      <w:r w:rsidRPr="00F26E4B">
        <w:rPr>
          <w:sz w:val="22"/>
          <w:szCs w:val="22"/>
        </w:rPr>
        <w:instrText xml:space="preserve"> SEQ Figure \* ARABIC </w:instrText>
      </w:r>
      <w:r w:rsidRPr="00F26E4B">
        <w:rPr>
          <w:sz w:val="22"/>
          <w:szCs w:val="22"/>
        </w:rPr>
        <w:fldChar w:fldCharType="separate"/>
      </w:r>
      <w:r w:rsidR="00214A89">
        <w:rPr>
          <w:noProof/>
          <w:sz w:val="22"/>
          <w:szCs w:val="22"/>
        </w:rPr>
        <w:t>14</w:t>
      </w:r>
      <w:r w:rsidRPr="00F26E4B">
        <w:rPr>
          <w:sz w:val="22"/>
          <w:szCs w:val="22"/>
        </w:rPr>
        <w:fldChar w:fldCharType="end"/>
      </w:r>
      <w:bookmarkEnd w:id="19"/>
      <w:r w:rsidRPr="00F26E4B">
        <w:rPr>
          <w:sz w:val="22"/>
          <w:szCs w:val="22"/>
        </w:rPr>
        <w:t xml:space="preserve">: Difference between dissolved oxygen from CTD sensor and Winkler </w:t>
      </w:r>
      <w:r>
        <w:rPr>
          <w:sz w:val="22"/>
          <w:szCs w:val="22"/>
        </w:rPr>
        <w:t xml:space="preserve">or </w:t>
      </w:r>
      <w:proofErr w:type="spellStart"/>
      <w:r>
        <w:rPr>
          <w:sz w:val="22"/>
          <w:szCs w:val="22"/>
        </w:rPr>
        <w:t>Winkler_Auto</w:t>
      </w:r>
      <w:r w:rsidRPr="00F26E4B">
        <w:rPr>
          <w:sz w:val="22"/>
          <w:szCs w:val="22"/>
        </w:rPr>
        <w:t>for</w:t>
      </w:r>
      <w:proofErr w:type="spellEnd"/>
      <w:r w:rsidRPr="00F26E4B">
        <w:rPr>
          <w:sz w:val="22"/>
          <w:szCs w:val="22"/>
        </w:rPr>
        <w:t xml:space="preserve"> </w:t>
      </w:r>
      <w:r>
        <w:rPr>
          <w:sz w:val="22"/>
          <w:szCs w:val="22"/>
        </w:rPr>
        <w:t xml:space="preserve">for </w:t>
      </w:r>
      <w:r w:rsidRPr="00F26E4B">
        <w:rPr>
          <w:sz w:val="22"/>
          <w:szCs w:val="22"/>
        </w:rPr>
        <w:t>mission</w:t>
      </w:r>
      <w:r w:rsidR="0069507A">
        <w:rPr>
          <w:sz w:val="22"/>
          <w:szCs w:val="22"/>
        </w:rPr>
        <w:t>s shown in the</w:t>
      </w:r>
      <w:r w:rsidR="00F961D4">
        <w:rPr>
          <w:sz w:val="22"/>
          <w:szCs w:val="22"/>
        </w:rPr>
        <w:t xml:space="preserve"> plot titles</w:t>
      </w:r>
      <w:r w:rsidRPr="00F26E4B">
        <w:rPr>
          <w:sz w:val="22"/>
          <w:szCs w:val="22"/>
        </w:rPr>
        <w:t>.</w:t>
      </w:r>
      <w:r w:rsidRPr="00E31C7A">
        <w:rPr>
          <w:sz w:val="22"/>
          <w:szCs w:val="22"/>
        </w:rPr>
        <w:t xml:space="preserve"> </w:t>
      </w:r>
      <w:r w:rsidRPr="00F26E4B">
        <w:rPr>
          <w:sz w:val="22"/>
          <w:szCs w:val="22"/>
        </w:rPr>
        <w:t xml:space="preserve">Note that the </w:t>
      </w:r>
      <w:r>
        <w:rPr>
          <w:sz w:val="22"/>
          <w:szCs w:val="22"/>
        </w:rPr>
        <w:t>CTD oxygen sensor tends to measure lower than Winkler and the agreement between those two vary from mission to mission</w:t>
      </w:r>
      <w:r w:rsidRPr="00F26E4B">
        <w:rPr>
          <w:sz w:val="22"/>
          <w:szCs w:val="22"/>
        </w:rPr>
        <w:t>.</w:t>
      </w:r>
    </w:p>
    <w:p w:rsidR="00431238" w:rsidRPr="00F26E4B" w:rsidRDefault="00431238" w:rsidP="00431238">
      <w:pPr>
        <w:pStyle w:val="Caption"/>
        <w:rPr>
          <w:sz w:val="22"/>
          <w:szCs w:val="22"/>
        </w:rPr>
      </w:pPr>
    </w:p>
    <w:p w:rsidR="00431238" w:rsidRDefault="00F961D4" w:rsidP="00431238">
      <w:pPr>
        <w:jc w:val="center"/>
      </w:pPr>
      <w:r>
        <w:rPr>
          <w:noProof/>
          <w:lang w:eastAsia="en-CA"/>
        </w:rPr>
        <w:lastRenderedPageBreak/>
        <w:drawing>
          <wp:inline distT="0" distB="0" distL="0" distR="0" wp14:anchorId="4B6F348E" wp14:editId="0440152A">
            <wp:extent cx="2991600" cy="2242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91600" cy="2242800"/>
                    </a:xfrm>
                    <a:prstGeom prst="rect">
                      <a:avLst/>
                    </a:prstGeom>
                    <a:noFill/>
                    <a:ln>
                      <a:noFill/>
                    </a:ln>
                  </pic:spPr>
                </pic:pic>
              </a:graphicData>
            </a:graphic>
          </wp:inline>
        </w:drawing>
      </w:r>
      <w:r w:rsidR="00431238">
        <w:rPr>
          <w:noProof/>
          <w:lang w:eastAsia="en-CA"/>
        </w:rPr>
        <w:drawing>
          <wp:inline distT="0" distB="0" distL="0" distR="0" wp14:anchorId="29789D1D" wp14:editId="13302580">
            <wp:extent cx="3063600" cy="2296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63600" cy="2296800"/>
                    </a:xfrm>
                    <a:prstGeom prst="rect">
                      <a:avLst/>
                    </a:prstGeom>
                    <a:noFill/>
                    <a:ln>
                      <a:noFill/>
                    </a:ln>
                  </pic:spPr>
                </pic:pic>
              </a:graphicData>
            </a:graphic>
          </wp:inline>
        </w:drawing>
      </w:r>
      <w:r w:rsidRPr="00F961D4">
        <w:rPr>
          <w:noProof/>
          <w:lang w:eastAsia="en-CA"/>
        </w:rPr>
        <w:t xml:space="preserve"> </w:t>
      </w:r>
      <w:r>
        <w:rPr>
          <w:noProof/>
          <w:lang w:eastAsia="en-CA"/>
        </w:rPr>
        <w:drawing>
          <wp:inline distT="0" distB="0" distL="0" distR="0" wp14:anchorId="391B4950" wp14:editId="66D8432C">
            <wp:extent cx="2991600" cy="2242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91600" cy="2242800"/>
                    </a:xfrm>
                    <a:prstGeom prst="rect">
                      <a:avLst/>
                    </a:prstGeom>
                    <a:noFill/>
                    <a:ln>
                      <a:noFill/>
                    </a:ln>
                  </pic:spPr>
                </pic:pic>
              </a:graphicData>
            </a:graphic>
          </wp:inline>
        </w:drawing>
      </w:r>
      <w:r w:rsidR="00431238">
        <w:rPr>
          <w:noProof/>
          <w:lang w:eastAsia="en-CA"/>
        </w:rPr>
        <w:drawing>
          <wp:inline distT="0" distB="0" distL="0" distR="0" wp14:anchorId="1195E945" wp14:editId="3F22C054">
            <wp:extent cx="3063600" cy="2296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63600" cy="2296800"/>
                    </a:xfrm>
                    <a:prstGeom prst="rect">
                      <a:avLst/>
                    </a:prstGeom>
                    <a:noFill/>
                    <a:ln>
                      <a:noFill/>
                    </a:ln>
                  </pic:spPr>
                </pic:pic>
              </a:graphicData>
            </a:graphic>
          </wp:inline>
        </w:drawing>
      </w:r>
    </w:p>
    <w:p w:rsidR="0069507A" w:rsidRDefault="00431238" w:rsidP="0069507A">
      <w:pPr>
        <w:pStyle w:val="Caption"/>
        <w:rPr>
          <w:sz w:val="22"/>
          <w:szCs w:val="22"/>
        </w:rPr>
      </w:pPr>
      <w:bookmarkStart w:id="20" w:name="_Ref402354126"/>
      <w:r w:rsidRPr="00F26E4B">
        <w:rPr>
          <w:sz w:val="22"/>
          <w:szCs w:val="22"/>
        </w:rPr>
        <w:t xml:space="preserve">Figure </w:t>
      </w:r>
      <w:r w:rsidRPr="00F26E4B">
        <w:rPr>
          <w:sz w:val="22"/>
          <w:szCs w:val="22"/>
        </w:rPr>
        <w:fldChar w:fldCharType="begin"/>
      </w:r>
      <w:r w:rsidRPr="00F26E4B">
        <w:rPr>
          <w:sz w:val="22"/>
          <w:szCs w:val="22"/>
        </w:rPr>
        <w:instrText xml:space="preserve"> SEQ Figure \* ARABIC </w:instrText>
      </w:r>
      <w:r w:rsidRPr="00F26E4B">
        <w:rPr>
          <w:sz w:val="22"/>
          <w:szCs w:val="22"/>
        </w:rPr>
        <w:fldChar w:fldCharType="separate"/>
      </w:r>
      <w:r w:rsidR="00214A89">
        <w:rPr>
          <w:noProof/>
          <w:sz w:val="22"/>
          <w:szCs w:val="22"/>
        </w:rPr>
        <w:t>15</w:t>
      </w:r>
      <w:r w:rsidRPr="00F26E4B">
        <w:rPr>
          <w:sz w:val="22"/>
          <w:szCs w:val="22"/>
        </w:rPr>
        <w:fldChar w:fldCharType="end"/>
      </w:r>
      <w:bookmarkEnd w:id="20"/>
      <w:r w:rsidRPr="00F26E4B">
        <w:rPr>
          <w:sz w:val="22"/>
          <w:szCs w:val="22"/>
        </w:rPr>
        <w:t xml:space="preserve">: Difference between dissolved oxygen from CTD sensor and </w:t>
      </w:r>
      <w:r w:rsidR="0069507A">
        <w:rPr>
          <w:sz w:val="22"/>
          <w:szCs w:val="22"/>
        </w:rPr>
        <w:t xml:space="preserve">Winkler and </w:t>
      </w:r>
      <w:proofErr w:type="spellStart"/>
      <w:r w:rsidRPr="00F26E4B">
        <w:rPr>
          <w:sz w:val="22"/>
          <w:szCs w:val="22"/>
        </w:rPr>
        <w:t>Winkler</w:t>
      </w:r>
      <w:r w:rsidR="0069507A">
        <w:rPr>
          <w:sz w:val="22"/>
          <w:szCs w:val="22"/>
        </w:rPr>
        <w:t>_Auto</w:t>
      </w:r>
      <w:proofErr w:type="spellEnd"/>
      <w:r w:rsidRPr="00F26E4B">
        <w:rPr>
          <w:sz w:val="22"/>
          <w:szCs w:val="22"/>
        </w:rPr>
        <w:t xml:space="preserve"> </w:t>
      </w:r>
      <w:r w:rsidR="0069507A">
        <w:rPr>
          <w:sz w:val="22"/>
          <w:szCs w:val="22"/>
        </w:rPr>
        <w:t xml:space="preserve">for </w:t>
      </w:r>
      <w:r w:rsidR="0069507A" w:rsidRPr="00F26E4B">
        <w:rPr>
          <w:sz w:val="22"/>
          <w:szCs w:val="22"/>
        </w:rPr>
        <w:t>mission</w:t>
      </w:r>
      <w:r w:rsidR="0069507A">
        <w:rPr>
          <w:sz w:val="22"/>
          <w:szCs w:val="22"/>
        </w:rPr>
        <w:t xml:space="preserve">s shown in the plot titles. </w:t>
      </w:r>
    </w:p>
    <w:p w:rsidR="00431238" w:rsidRDefault="00431238" w:rsidP="0069507A">
      <w:pPr>
        <w:pStyle w:val="Caption"/>
        <w:jc w:val="center"/>
      </w:pPr>
      <w:r>
        <w:rPr>
          <w:noProof/>
          <w:lang w:eastAsia="en-CA"/>
        </w:rPr>
        <w:drawing>
          <wp:inline distT="0" distB="0" distL="0" distR="0" wp14:anchorId="33391C33" wp14:editId="30FBA785">
            <wp:extent cx="3841200" cy="2883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41200" cy="2883600"/>
                    </a:xfrm>
                    <a:prstGeom prst="rect">
                      <a:avLst/>
                    </a:prstGeom>
                    <a:noFill/>
                    <a:ln>
                      <a:noFill/>
                    </a:ln>
                  </pic:spPr>
                </pic:pic>
              </a:graphicData>
            </a:graphic>
          </wp:inline>
        </w:drawing>
      </w:r>
      <w:r w:rsidR="0069507A">
        <w:t xml:space="preserve"> </w:t>
      </w:r>
    </w:p>
    <w:p w:rsidR="00431238" w:rsidRPr="00F961D4" w:rsidRDefault="00431238" w:rsidP="00431238">
      <w:pPr>
        <w:pStyle w:val="Caption"/>
        <w:rPr>
          <w:sz w:val="22"/>
          <w:szCs w:val="22"/>
        </w:rPr>
      </w:pPr>
      <w:bookmarkStart w:id="21" w:name="_Ref402354433"/>
      <w:r w:rsidRPr="00F961D4">
        <w:rPr>
          <w:sz w:val="22"/>
          <w:szCs w:val="22"/>
        </w:rPr>
        <w:t xml:space="preserve">Figure </w:t>
      </w:r>
      <w:r w:rsidRPr="00F961D4">
        <w:rPr>
          <w:sz w:val="22"/>
          <w:szCs w:val="22"/>
        </w:rPr>
        <w:fldChar w:fldCharType="begin"/>
      </w:r>
      <w:r w:rsidRPr="00F961D4">
        <w:rPr>
          <w:sz w:val="22"/>
          <w:szCs w:val="22"/>
        </w:rPr>
        <w:instrText xml:space="preserve"> SEQ Figure \* ARABIC </w:instrText>
      </w:r>
      <w:r w:rsidRPr="00F961D4">
        <w:rPr>
          <w:sz w:val="22"/>
          <w:szCs w:val="22"/>
        </w:rPr>
        <w:fldChar w:fldCharType="separate"/>
      </w:r>
      <w:r w:rsidR="00214A89">
        <w:rPr>
          <w:noProof/>
          <w:sz w:val="22"/>
          <w:szCs w:val="22"/>
        </w:rPr>
        <w:t>16</w:t>
      </w:r>
      <w:r w:rsidRPr="00F961D4">
        <w:rPr>
          <w:sz w:val="22"/>
          <w:szCs w:val="22"/>
        </w:rPr>
        <w:fldChar w:fldCharType="end"/>
      </w:r>
      <w:bookmarkEnd w:id="21"/>
      <w:r w:rsidRPr="00F961D4">
        <w:rPr>
          <w:sz w:val="22"/>
          <w:szCs w:val="22"/>
        </w:rPr>
        <w:t>: Dissolved oxygen data collected by CTD sensor vs. Winkler for eight missions with overlapping data. The black line is 1:1 line. Note that Winkler measurements tend to be higher than CTD.</w:t>
      </w:r>
    </w:p>
    <w:p w:rsidR="00431238" w:rsidRPr="00B457A2" w:rsidRDefault="00431238" w:rsidP="00431238"/>
    <w:p w:rsidR="00431238" w:rsidRDefault="009420D4" w:rsidP="00F25595">
      <w:pPr>
        <w:pStyle w:val="Heading2"/>
        <w:spacing w:after="120"/>
      </w:pPr>
      <w:r>
        <w:t>Electrode and CTD comparison</w:t>
      </w:r>
    </w:p>
    <w:p w:rsidR="009420D4" w:rsidRPr="009420D4" w:rsidRDefault="009420D4" w:rsidP="009420D4">
      <w:r>
        <w:t>Electrode oxygen dat</w:t>
      </w:r>
      <w:r w:rsidR="00F25595">
        <w:t>a that were converted to ml/l</w:t>
      </w:r>
      <w:r>
        <w:t xml:space="preserve"> were compared to the CTD data expressed in the same units.  The difference between CTD and Electrode on </w:t>
      </w:r>
      <w:r>
        <w:fldChar w:fldCharType="begin"/>
      </w:r>
      <w:r>
        <w:instrText xml:space="preserve"> REF _Ref402354662 \h </w:instrText>
      </w:r>
      <w:r>
        <w:fldChar w:fldCharType="separate"/>
      </w:r>
      <w:r w:rsidR="0073128F" w:rsidRPr="009420D4">
        <w:t xml:space="preserve">Figure </w:t>
      </w:r>
      <w:r w:rsidR="0073128F">
        <w:rPr>
          <w:noProof/>
        </w:rPr>
        <w:t>16</w:t>
      </w:r>
      <w:r>
        <w:fldChar w:fldCharType="end"/>
      </w:r>
      <w:r>
        <w:t xml:space="preserve"> shows that the oxygen measured with the Electrode tends to be higher than CTD oxygen measurements. The relationship varies between the missions</w:t>
      </w:r>
      <w:r w:rsidR="00F25595">
        <w:t xml:space="preserve"> which can be attributed to the drift of CTD oxygen sensor calibration and large uncertainty associated with Electrode method</w:t>
      </w:r>
      <w:r>
        <w:t xml:space="preserve">. Scatter plot on </w:t>
      </w:r>
      <w:r>
        <w:fldChar w:fldCharType="begin"/>
      </w:r>
      <w:r>
        <w:instrText xml:space="preserve"> REF _Ref402354832 \h </w:instrText>
      </w:r>
      <w:r>
        <w:fldChar w:fldCharType="separate"/>
      </w:r>
      <w:r w:rsidR="0073128F" w:rsidRPr="00E3369D">
        <w:t xml:space="preserve">Figure </w:t>
      </w:r>
      <w:r w:rsidR="0073128F">
        <w:rPr>
          <w:noProof/>
        </w:rPr>
        <w:t>17</w:t>
      </w:r>
      <w:r>
        <w:fldChar w:fldCharType="end"/>
      </w:r>
      <w:r>
        <w:t xml:space="preserve"> is showing the same t</w:t>
      </w:r>
      <w:r w:rsidR="00F25595">
        <w:t>endency.</w:t>
      </w:r>
    </w:p>
    <w:p w:rsidR="00431238" w:rsidRDefault="00431238" w:rsidP="00431238">
      <w:pPr>
        <w:jc w:val="center"/>
      </w:pPr>
      <w:r>
        <w:rPr>
          <w:noProof/>
          <w:lang w:eastAsia="en-CA"/>
        </w:rPr>
        <w:drawing>
          <wp:inline distT="0" distB="0" distL="0" distR="0" wp14:anchorId="1ABEC793" wp14:editId="23FB020F">
            <wp:extent cx="5619600" cy="2336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7">
                      <a:extLst>
                        <a:ext uri="{28A0092B-C50C-407E-A947-70E740481C1C}">
                          <a14:useLocalDpi xmlns:a14="http://schemas.microsoft.com/office/drawing/2010/main" val="0"/>
                        </a:ext>
                      </a:extLst>
                    </a:blip>
                    <a:srcRect l="7578" r="7988"/>
                    <a:stretch/>
                  </pic:blipFill>
                  <pic:spPr bwMode="auto">
                    <a:xfrm>
                      <a:off x="0" y="0"/>
                      <a:ext cx="5619600" cy="2336400"/>
                    </a:xfrm>
                    <a:prstGeom prst="rect">
                      <a:avLst/>
                    </a:prstGeom>
                    <a:noFill/>
                    <a:ln>
                      <a:noFill/>
                    </a:ln>
                    <a:extLst>
                      <a:ext uri="{53640926-AAD7-44D8-BBD7-CCE9431645EC}">
                        <a14:shadowObscured xmlns:a14="http://schemas.microsoft.com/office/drawing/2010/main"/>
                      </a:ext>
                    </a:extLst>
                  </pic:spPr>
                </pic:pic>
              </a:graphicData>
            </a:graphic>
          </wp:inline>
        </w:drawing>
      </w:r>
    </w:p>
    <w:p w:rsidR="00431238" w:rsidRPr="00C036EB" w:rsidRDefault="00431238" w:rsidP="00C036EB">
      <w:pPr>
        <w:pStyle w:val="Caption"/>
        <w:rPr>
          <w:sz w:val="22"/>
          <w:szCs w:val="22"/>
        </w:rPr>
      </w:pPr>
      <w:bookmarkStart w:id="22" w:name="_Ref402354662"/>
      <w:r w:rsidRPr="009420D4">
        <w:rPr>
          <w:sz w:val="22"/>
          <w:szCs w:val="22"/>
        </w:rPr>
        <w:t xml:space="preserve">Figure </w:t>
      </w:r>
      <w:r w:rsidRPr="009420D4">
        <w:rPr>
          <w:sz w:val="22"/>
          <w:szCs w:val="22"/>
        </w:rPr>
        <w:fldChar w:fldCharType="begin"/>
      </w:r>
      <w:r w:rsidRPr="009420D4">
        <w:rPr>
          <w:sz w:val="22"/>
          <w:szCs w:val="22"/>
        </w:rPr>
        <w:instrText xml:space="preserve"> SEQ Figure \* ARABIC </w:instrText>
      </w:r>
      <w:r w:rsidRPr="009420D4">
        <w:rPr>
          <w:sz w:val="22"/>
          <w:szCs w:val="22"/>
        </w:rPr>
        <w:fldChar w:fldCharType="separate"/>
      </w:r>
      <w:r w:rsidR="00214A89">
        <w:rPr>
          <w:noProof/>
          <w:sz w:val="22"/>
          <w:szCs w:val="22"/>
        </w:rPr>
        <w:t>17</w:t>
      </w:r>
      <w:r w:rsidRPr="009420D4">
        <w:rPr>
          <w:noProof/>
          <w:sz w:val="22"/>
          <w:szCs w:val="22"/>
        </w:rPr>
        <w:fldChar w:fldCharType="end"/>
      </w:r>
      <w:bookmarkEnd w:id="22"/>
      <w:r w:rsidRPr="009420D4">
        <w:rPr>
          <w:sz w:val="22"/>
          <w:szCs w:val="22"/>
        </w:rPr>
        <w:t>: Difference between dissolved oxygen measured by CTD sensor and the one measured by electrode in ml</w:t>
      </w:r>
      <w:r w:rsidR="00C036EB">
        <w:rPr>
          <w:sz w:val="22"/>
          <w:szCs w:val="22"/>
        </w:rPr>
        <w:t>/l using data for all missions.</w:t>
      </w:r>
    </w:p>
    <w:p w:rsidR="00431238" w:rsidRDefault="00E3369D" w:rsidP="00431238">
      <w:pPr>
        <w:jc w:val="center"/>
      </w:pPr>
      <w:r>
        <w:rPr>
          <w:noProof/>
          <w:lang w:eastAsia="en-CA"/>
        </w:rPr>
        <w:drawing>
          <wp:inline distT="0" distB="0" distL="0" distR="0" wp14:anchorId="5761C9AB" wp14:editId="5D827E96">
            <wp:extent cx="2937600" cy="2718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8">
                      <a:extLst>
                        <a:ext uri="{28A0092B-C50C-407E-A947-70E740481C1C}">
                          <a14:useLocalDpi xmlns:a14="http://schemas.microsoft.com/office/drawing/2010/main" val="0"/>
                        </a:ext>
                      </a:extLst>
                    </a:blip>
                    <a:srcRect l="34985" r="29824"/>
                    <a:stretch/>
                  </pic:blipFill>
                  <pic:spPr bwMode="auto">
                    <a:xfrm>
                      <a:off x="0" y="0"/>
                      <a:ext cx="2937600" cy="2718000"/>
                    </a:xfrm>
                    <a:prstGeom prst="rect">
                      <a:avLst/>
                    </a:prstGeom>
                    <a:noFill/>
                    <a:ln>
                      <a:noFill/>
                    </a:ln>
                    <a:extLst>
                      <a:ext uri="{53640926-AAD7-44D8-BBD7-CCE9431645EC}">
                        <a14:shadowObscured xmlns:a14="http://schemas.microsoft.com/office/drawing/2010/main"/>
                      </a:ext>
                    </a:extLst>
                  </pic:spPr>
                </pic:pic>
              </a:graphicData>
            </a:graphic>
          </wp:inline>
        </w:drawing>
      </w:r>
    </w:p>
    <w:p w:rsidR="00431238" w:rsidRPr="00E3369D" w:rsidRDefault="00431238" w:rsidP="00431238">
      <w:pPr>
        <w:pStyle w:val="Caption"/>
        <w:rPr>
          <w:sz w:val="22"/>
          <w:szCs w:val="22"/>
        </w:rPr>
      </w:pPr>
      <w:bookmarkStart w:id="23" w:name="_Ref402354832"/>
      <w:r w:rsidRPr="00E3369D">
        <w:rPr>
          <w:sz w:val="22"/>
          <w:szCs w:val="22"/>
        </w:rPr>
        <w:t xml:space="preserve">Figure </w:t>
      </w:r>
      <w:r w:rsidRPr="00E3369D">
        <w:rPr>
          <w:sz w:val="22"/>
          <w:szCs w:val="22"/>
        </w:rPr>
        <w:fldChar w:fldCharType="begin"/>
      </w:r>
      <w:r w:rsidRPr="00E3369D">
        <w:rPr>
          <w:sz w:val="22"/>
          <w:szCs w:val="22"/>
        </w:rPr>
        <w:instrText xml:space="preserve"> SEQ Figure \* ARABIC </w:instrText>
      </w:r>
      <w:r w:rsidRPr="00E3369D">
        <w:rPr>
          <w:sz w:val="22"/>
          <w:szCs w:val="22"/>
        </w:rPr>
        <w:fldChar w:fldCharType="separate"/>
      </w:r>
      <w:r w:rsidR="00214A89">
        <w:rPr>
          <w:noProof/>
          <w:sz w:val="22"/>
          <w:szCs w:val="22"/>
        </w:rPr>
        <w:t>18</w:t>
      </w:r>
      <w:r w:rsidRPr="00E3369D">
        <w:rPr>
          <w:noProof/>
          <w:sz w:val="22"/>
          <w:szCs w:val="22"/>
        </w:rPr>
        <w:fldChar w:fldCharType="end"/>
      </w:r>
      <w:bookmarkEnd w:id="23"/>
      <w:r w:rsidRPr="00E3369D">
        <w:rPr>
          <w:sz w:val="22"/>
          <w:szCs w:val="22"/>
        </w:rPr>
        <w:t>: Dissolved oxygen data collected by CTD s</w:t>
      </w:r>
      <w:r w:rsidR="00E3369D">
        <w:rPr>
          <w:sz w:val="22"/>
          <w:szCs w:val="22"/>
        </w:rPr>
        <w:t>ensor vs. data collected using E</w:t>
      </w:r>
      <w:r w:rsidRPr="00E3369D">
        <w:rPr>
          <w:sz w:val="22"/>
          <w:szCs w:val="22"/>
        </w:rPr>
        <w:t>lectrode for all missions with overlapping data. The black line is 1:1 line</w:t>
      </w:r>
      <w:r w:rsidR="00E3369D">
        <w:rPr>
          <w:sz w:val="22"/>
          <w:szCs w:val="22"/>
        </w:rPr>
        <w:t xml:space="preserve"> and the red line is the linear regression through </w:t>
      </w:r>
      <w:r w:rsidR="00B678DD">
        <w:rPr>
          <w:sz w:val="22"/>
          <w:szCs w:val="22"/>
        </w:rPr>
        <w:t xml:space="preserve">the </w:t>
      </w:r>
      <w:r w:rsidR="00E3369D">
        <w:rPr>
          <w:sz w:val="22"/>
          <w:szCs w:val="22"/>
        </w:rPr>
        <w:t>origin</w:t>
      </w:r>
      <w:r w:rsidRPr="00E3369D">
        <w:rPr>
          <w:sz w:val="22"/>
          <w:szCs w:val="22"/>
        </w:rPr>
        <w:t>. Note that electrode measurements tend to be higher than CTD</w:t>
      </w:r>
      <w:r w:rsidR="00915A64">
        <w:rPr>
          <w:sz w:val="22"/>
          <w:szCs w:val="22"/>
        </w:rPr>
        <w:t xml:space="preserve"> with the slope of the regression line of 1.153</w:t>
      </w:r>
      <w:r w:rsidRPr="00E3369D">
        <w:rPr>
          <w:sz w:val="22"/>
          <w:szCs w:val="22"/>
        </w:rPr>
        <w:t>.</w:t>
      </w:r>
    </w:p>
    <w:p w:rsidR="00431238" w:rsidRDefault="00431238" w:rsidP="00431238">
      <w:pPr>
        <w:jc w:val="center"/>
      </w:pPr>
    </w:p>
    <w:p w:rsidR="006F1303" w:rsidRDefault="006F1303" w:rsidP="006F1303">
      <w:pPr>
        <w:pStyle w:val="Heading2"/>
      </w:pPr>
    </w:p>
    <w:p w:rsidR="001F5D61" w:rsidRDefault="00B1329B" w:rsidP="006F1303">
      <w:pPr>
        <w:pStyle w:val="Heading2"/>
      </w:pPr>
      <w:r>
        <w:t>Electrode and Winkler comparison</w:t>
      </w:r>
    </w:p>
    <w:p w:rsidR="00B1329B" w:rsidRPr="00B1329B" w:rsidRDefault="00B1329B" w:rsidP="00B1329B">
      <w:r>
        <w:t xml:space="preserve">There were only two missions in the dataset that included simultaneous Winkler and Electrode oxygen data (18HU12042 and 18NE13022).  However in </w:t>
      </w:r>
      <w:proofErr w:type="spellStart"/>
      <w:r>
        <w:t>BioChem</w:t>
      </w:r>
      <w:proofErr w:type="spellEnd"/>
      <w:r>
        <w:t xml:space="preserve"> Electrode data was expressed in % saturation and Winkler data in ml/l so direct comparison without conversion was not possible. Comparison was </w:t>
      </w:r>
      <w:r w:rsidR="00F80DF9">
        <w:t>attempted</w:t>
      </w:r>
      <w:r>
        <w:t xml:space="preserve"> using original Electrode data from </w:t>
      </w:r>
      <w:proofErr w:type="spellStart"/>
      <w:r>
        <w:t>BiolSums</w:t>
      </w:r>
      <w:proofErr w:type="spellEnd"/>
      <w:r>
        <w:t xml:space="preserve"> </w:t>
      </w:r>
      <w:r w:rsidR="00EA7BB1">
        <w:t xml:space="preserve">but it appears that % saturation </w:t>
      </w:r>
      <w:r>
        <w:t xml:space="preserve">was </w:t>
      </w:r>
      <w:r w:rsidR="00A574EC">
        <w:t>not converted</w:t>
      </w:r>
      <w:r>
        <w:t xml:space="preserve"> to ml/l</w:t>
      </w:r>
      <w:r w:rsidR="00EA7BB1">
        <w:t xml:space="preserve"> in </w:t>
      </w:r>
      <w:proofErr w:type="spellStart"/>
      <w:r w:rsidR="00EA7BB1">
        <w:t>BiolSum</w:t>
      </w:r>
      <w:proofErr w:type="spellEnd"/>
      <w:r w:rsidR="00EA7BB1">
        <w:t xml:space="preserve"> either</w:t>
      </w:r>
      <w:r w:rsidR="006F1303">
        <w:t>.</w:t>
      </w:r>
    </w:p>
    <w:p w:rsidR="00431238" w:rsidRDefault="00B678DD" w:rsidP="009B2E00">
      <w:pPr>
        <w:pStyle w:val="Heading1"/>
        <w:spacing w:after="240"/>
      </w:pPr>
      <w:r>
        <w:t>Conclusions</w:t>
      </w:r>
    </w:p>
    <w:p w:rsidR="00B678DD" w:rsidRDefault="00110075" w:rsidP="004A6075">
      <w:pPr>
        <w:pStyle w:val="ListParagraph"/>
        <w:numPr>
          <w:ilvl w:val="0"/>
          <w:numId w:val="6"/>
        </w:numPr>
        <w:spacing w:after="120"/>
      </w:pPr>
      <w:r>
        <w:t>The</w:t>
      </w:r>
      <w:r w:rsidR="00B678DD">
        <w:t xml:space="preserve"> issues with oxygen data </w:t>
      </w:r>
      <w:r w:rsidR="00C7003C">
        <w:t xml:space="preserve">in </w:t>
      </w:r>
      <w:proofErr w:type="spellStart"/>
      <w:r w:rsidR="00C7003C">
        <w:t>BioChem</w:t>
      </w:r>
      <w:proofErr w:type="spellEnd"/>
      <w:r w:rsidR="001637F6">
        <w:t xml:space="preserve"> that are identified in this work </w:t>
      </w:r>
      <w:r>
        <w:t>include:</w:t>
      </w:r>
    </w:p>
    <w:p w:rsidR="00110075" w:rsidRDefault="00110075" w:rsidP="004A6075">
      <w:pPr>
        <w:pStyle w:val="ListParagraph"/>
        <w:numPr>
          <w:ilvl w:val="1"/>
          <w:numId w:val="6"/>
        </w:numPr>
        <w:spacing w:after="120"/>
      </w:pPr>
      <w:r>
        <w:t>Uncertain data units</w:t>
      </w:r>
    </w:p>
    <w:p w:rsidR="00110075" w:rsidRDefault="009B2E00" w:rsidP="004A6075">
      <w:pPr>
        <w:pStyle w:val="ListParagraph"/>
        <w:numPr>
          <w:ilvl w:val="1"/>
          <w:numId w:val="6"/>
        </w:numPr>
        <w:spacing w:after="120"/>
      </w:pPr>
      <w:r>
        <w:t>Duplicate Sample ID</w:t>
      </w:r>
    </w:p>
    <w:p w:rsidR="00110075" w:rsidRDefault="00110075" w:rsidP="004A6075">
      <w:pPr>
        <w:pStyle w:val="ListParagraph"/>
        <w:numPr>
          <w:ilvl w:val="1"/>
          <w:numId w:val="6"/>
        </w:numPr>
        <w:spacing w:after="120"/>
      </w:pPr>
      <w:r>
        <w:t>Negative Sample ID</w:t>
      </w:r>
      <w:r w:rsidR="001637F6">
        <w:t>s</w:t>
      </w:r>
    </w:p>
    <w:p w:rsidR="00110075" w:rsidRDefault="00110075" w:rsidP="004A6075">
      <w:pPr>
        <w:pStyle w:val="ListParagraph"/>
        <w:numPr>
          <w:ilvl w:val="1"/>
          <w:numId w:val="6"/>
        </w:numPr>
        <w:spacing w:after="120"/>
      </w:pPr>
      <w:r>
        <w:t>Extra records of unknown origin</w:t>
      </w:r>
    </w:p>
    <w:p w:rsidR="00D20694" w:rsidRDefault="00D20694" w:rsidP="004A6075">
      <w:pPr>
        <w:pStyle w:val="ListParagraph"/>
        <w:numPr>
          <w:ilvl w:val="1"/>
          <w:numId w:val="6"/>
        </w:numPr>
        <w:spacing w:after="120"/>
      </w:pPr>
      <w:r>
        <w:t>Repeated data values</w:t>
      </w:r>
    </w:p>
    <w:p w:rsidR="00110075" w:rsidRDefault="00110075" w:rsidP="004A6075">
      <w:pPr>
        <w:pStyle w:val="ListParagraph"/>
        <w:numPr>
          <w:ilvl w:val="1"/>
          <w:numId w:val="6"/>
        </w:numPr>
        <w:spacing w:after="120"/>
      </w:pPr>
      <w:r>
        <w:t>Sections of data with bogus records (</w:t>
      </w:r>
      <w:r w:rsidR="00D20694">
        <w:t>numbers with zeroes</w:t>
      </w:r>
      <w:r>
        <w:t xml:space="preserve"> stripped, repeating patterns etc.)</w:t>
      </w:r>
    </w:p>
    <w:p w:rsidR="00110075" w:rsidRDefault="00D20694" w:rsidP="004A6075">
      <w:pPr>
        <w:pStyle w:val="ListParagraph"/>
        <w:numPr>
          <w:ilvl w:val="1"/>
          <w:numId w:val="6"/>
        </w:numPr>
        <w:spacing w:after="120"/>
      </w:pPr>
      <w:r>
        <w:t>Inconsistent rounding of the data</w:t>
      </w:r>
    </w:p>
    <w:p w:rsidR="00D20694" w:rsidRDefault="004A6075" w:rsidP="009B2E00">
      <w:pPr>
        <w:ind w:left="1080"/>
      </w:pPr>
      <w:r>
        <w:t>Most of those issues would be mitigated by reloading the data.</w:t>
      </w:r>
    </w:p>
    <w:p w:rsidR="009B2E00" w:rsidRDefault="00DF18E8" w:rsidP="009B2E00">
      <w:pPr>
        <w:pStyle w:val="ListParagraph"/>
        <w:numPr>
          <w:ilvl w:val="0"/>
          <w:numId w:val="6"/>
        </w:numPr>
        <w:spacing w:after="0"/>
        <w:ind w:left="1077" w:hanging="357"/>
      </w:pPr>
      <w:r>
        <w:t xml:space="preserve">Dataset under examination suggested that substantial sections of </w:t>
      </w:r>
      <w:r w:rsidR="001637F6">
        <w:t xml:space="preserve">oxygen </w:t>
      </w:r>
      <w:r>
        <w:t>data were not loaded to the database. That includes Winkler data and missions identified to have low number of records.</w:t>
      </w:r>
    </w:p>
    <w:p w:rsidR="009B2E00" w:rsidRDefault="009B2E00" w:rsidP="009B2E00">
      <w:pPr>
        <w:spacing w:after="0"/>
        <w:ind w:left="357"/>
      </w:pPr>
    </w:p>
    <w:p w:rsidR="00C7003C" w:rsidRDefault="00C7003C" w:rsidP="009B2E00">
      <w:pPr>
        <w:pStyle w:val="ListParagraph"/>
        <w:numPr>
          <w:ilvl w:val="0"/>
          <w:numId w:val="6"/>
        </w:numPr>
        <w:spacing w:after="0"/>
        <w:ind w:left="1077" w:hanging="357"/>
      </w:pPr>
      <w:r>
        <w:t>Comparison of data collected with different methodology is suggesting a calibration drift in CTD oxygen sensor and uncertainty associated with Electrode data.</w:t>
      </w:r>
      <w:r w:rsidR="009B2E00">
        <w:t xml:space="preserve"> The issue of drifting calibration is currently being assessed and CTD oxygen data collected on recent cruises will include calibration drift correction.</w:t>
      </w:r>
    </w:p>
    <w:p w:rsidR="009B2E00" w:rsidRDefault="009B2E00" w:rsidP="009B2E00">
      <w:pPr>
        <w:spacing w:after="0"/>
      </w:pPr>
    </w:p>
    <w:p w:rsidR="004A6075" w:rsidRPr="00886F36" w:rsidRDefault="004A6075" w:rsidP="009B2E00">
      <w:pPr>
        <w:pStyle w:val="ListParagraph"/>
        <w:numPr>
          <w:ilvl w:val="0"/>
          <w:numId w:val="6"/>
        </w:numPr>
        <w:spacing w:after="0"/>
        <w:ind w:left="1077" w:hanging="357"/>
      </w:pPr>
      <w:r>
        <w:t>Recommendation from scientist</w:t>
      </w:r>
      <w:r w:rsidRPr="00886F36">
        <w:t xml:space="preserve"> is that oxygen should be stored in the me</w:t>
      </w:r>
      <w:r w:rsidR="009B2E00">
        <w:t>asured</w:t>
      </w:r>
      <w:r w:rsidR="006A4B3A">
        <w:t xml:space="preserve"> (original) units. This is</w:t>
      </w:r>
      <w:r w:rsidRPr="00886F36">
        <w:t xml:space="preserve"> a nuisance for the user but there is no uncertainty introduced by </w:t>
      </w:r>
      <w:r w:rsidR="006A4B3A">
        <w:t xml:space="preserve">the </w:t>
      </w:r>
      <w:r w:rsidRPr="00886F36">
        <w:t>conversion.</w:t>
      </w:r>
      <w:r w:rsidR="009B2E00">
        <w:t xml:space="preserve"> </w:t>
      </w:r>
      <w:r w:rsidR="006A4B3A">
        <w:t xml:space="preserve"> U</w:t>
      </w:r>
      <w:r w:rsidR="009B2E00">
        <w:t>nit conversion application could be possibly developed separately as a part of the data query applications.</w:t>
      </w:r>
    </w:p>
    <w:p w:rsidR="004A6075" w:rsidRDefault="004A6075" w:rsidP="003F5D5D"/>
    <w:p w:rsidR="00B678DD" w:rsidRDefault="00B678DD" w:rsidP="003F5D5D"/>
    <w:p w:rsidR="00B92F35" w:rsidRPr="00B92F35" w:rsidRDefault="00B92F35" w:rsidP="00B92F35">
      <w:pPr>
        <w:pStyle w:val="Heading2"/>
        <w:spacing w:after="120"/>
      </w:pPr>
      <w:r>
        <w:t>Supporting Documents</w:t>
      </w:r>
    </w:p>
    <w:p w:rsidR="00D07337" w:rsidRDefault="00D07337" w:rsidP="003F5D5D">
      <w:r>
        <w:t>Catalogue of plots of all the oxygen data for each mission</w:t>
      </w:r>
      <w:r w:rsidR="006F5FE5">
        <w:t xml:space="preserve">: </w:t>
      </w:r>
      <w:r w:rsidR="006F5FE5" w:rsidRPr="006F5FE5">
        <w:rPr>
          <w:b/>
          <w:i/>
        </w:rPr>
        <w:t>All_criuses_plots_doxy.docx</w:t>
      </w:r>
    </w:p>
    <w:p w:rsidR="00D07337" w:rsidRPr="006F5FE5" w:rsidRDefault="00D07337" w:rsidP="003F5D5D">
      <w:pPr>
        <w:rPr>
          <w:b/>
          <w:i/>
        </w:rPr>
      </w:pPr>
      <w:r>
        <w:t xml:space="preserve">Excel file with the table </w:t>
      </w:r>
      <w:r w:rsidR="002B1516">
        <w:t>containing</w:t>
      </w:r>
      <w:r w:rsidR="001637F6">
        <w:t xml:space="preserve"> number of records for each data type and mission</w:t>
      </w:r>
      <w:r w:rsidR="006F5FE5">
        <w:t xml:space="preserve">: </w:t>
      </w:r>
      <w:r w:rsidR="006F5FE5" w:rsidRPr="006F5FE5">
        <w:rPr>
          <w:b/>
          <w:i/>
        </w:rPr>
        <w:t>summary_sorted2print.xlsx</w:t>
      </w:r>
    </w:p>
    <w:p w:rsidR="001637F6" w:rsidRDefault="001637F6" w:rsidP="003F5D5D">
      <w:r>
        <w:t xml:space="preserve">Excel files with data </w:t>
      </w:r>
      <w:r w:rsidR="002B1516">
        <w:t>and plots can be found in the folder:</w:t>
      </w:r>
    </w:p>
    <w:p w:rsidR="00431238" w:rsidRDefault="007B54B5" w:rsidP="003F5D5D">
      <w:r w:rsidRPr="007B54B5">
        <w:t>R:\Science\BIO Data and Information\</w:t>
      </w:r>
      <w:proofErr w:type="spellStart"/>
      <w:r w:rsidRPr="007B54B5">
        <w:t>ForGordana</w:t>
      </w:r>
      <w:bookmarkStart w:id="24" w:name="_GoBack"/>
      <w:bookmarkEnd w:id="24"/>
      <w:proofErr w:type="spellEnd"/>
    </w:p>
    <w:p w:rsidR="00431238" w:rsidRPr="003F5D5D" w:rsidRDefault="00431238" w:rsidP="003F5D5D"/>
    <w:sectPr w:rsidR="00431238" w:rsidRPr="003F5D5D" w:rsidSect="00CA07E4">
      <w:pgSz w:w="12240" w:h="15840"/>
      <w:pgMar w:top="851" w:right="851" w:bottom="851" w:left="85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81D3B" w:rsidRDefault="00081D3B" w:rsidP="00C036EB">
      <w:pPr>
        <w:spacing w:after="0" w:line="240" w:lineRule="auto"/>
      </w:pPr>
      <w:r>
        <w:separator/>
      </w:r>
    </w:p>
  </w:endnote>
  <w:endnote w:type="continuationSeparator" w:id="0">
    <w:p w:rsidR="00081D3B" w:rsidRDefault="00081D3B" w:rsidP="00C036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56842092"/>
      <w:docPartObj>
        <w:docPartGallery w:val="Page Numbers (Bottom of Page)"/>
        <w:docPartUnique/>
      </w:docPartObj>
    </w:sdtPr>
    <w:sdtEndPr>
      <w:rPr>
        <w:color w:val="808080" w:themeColor="background1" w:themeShade="80"/>
        <w:spacing w:val="60"/>
      </w:rPr>
    </w:sdtEndPr>
    <w:sdtContent>
      <w:p w:rsidR="00C036EB" w:rsidRDefault="00C036EB">
        <w:pPr>
          <w:pStyle w:val="Footer"/>
          <w:pBdr>
            <w:top w:val="single" w:sz="4" w:space="1" w:color="D9D9D9" w:themeColor="background1" w:themeShade="D9"/>
          </w:pBdr>
          <w:jc w:val="right"/>
        </w:pPr>
        <w:r>
          <w:fldChar w:fldCharType="begin"/>
        </w:r>
        <w:r>
          <w:instrText xml:space="preserve"> PAGE   \* MERGEFORMAT </w:instrText>
        </w:r>
        <w:r>
          <w:fldChar w:fldCharType="separate"/>
        </w:r>
        <w:r w:rsidR="007B54B5">
          <w:rPr>
            <w:noProof/>
          </w:rPr>
          <w:t>21</w:t>
        </w:r>
        <w:r>
          <w:rPr>
            <w:noProof/>
          </w:rPr>
          <w:fldChar w:fldCharType="end"/>
        </w:r>
        <w:r>
          <w:t xml:space="preserve"> | </w:t>
        </w:r>
        <w:r>
          <w:rPr>
            <w:color w:val="808080" w:themeColor="background1" w:themeShade="80"/>
            <w:spacing w:val="60"/>
          </w:rPr>
          <w:t>Page</w:t>
        </w:r>
      </w:p>
    </w:sdtContent>
  </w:sdt>
  <w:p w:rsidR="00C036EB" w:rsidRDefault="00C036E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81D3B" w:rsidRDefault="00081D3B" w:rsidP="00C036EB">
      <w:pPr>
        <w:spacing w:after="0" w:line="240" w:lineRule="auto"/>
      </w:pPr>
      <w:r>
        <w:separator/>
      </w:r>
    </w:p>
  </w:footnote>
  <w:footnote w:type="continuationSeparator" w:id="0">
    <w:p w:rsidR="00081D3B" w:rsidRDefault="00081D3B" w:rsidP="00C036E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E3879"/>
    <w:multiLevelType w:val="hybridMultilevel"/>
    <w:tmpl w:val="BE8A5AD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03190088"/>
    <w:multiLevelType w:val="hybridMultilevel"/>
    <w:tmpl w:val="73B6AC9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nsid w:val="129F074E"/>
    <w:multiLevelType w:val="hybridMultilevel"/>
    <w:tmpl w:val="D806F4AC"/>
    <w:lvl w:ilvl="0" w:tplc="1009000B">
      <w:start w:val="1"/>
      <w:numFmt w:val="bullet"/>
      <w:lvlText w:val=""/>
      <w:lvlJc w:val="left"/>
      <w:pPr>
        <w:ind w:left="1080" w:hanging="360"/>
      </w:pPr>
      <w:rPr>
        <w:rFonts w:ascii="Wingdings" w:hAnsi="Wingdings" w:hint="default"/>
      </w:rPr>
    </w:lvl>
    <w:lvl w:ilvl="1" w:tplc="10090003">
      <w:start w:val="1"/>
      <w:numFmt w:val="bullet"/>
      <w:lvlText w:val="o"/>
      <w:lvlJc w:val="left"/>
      <w:pPr>
        <w:ind w:left="1800" w:hanging="360"/>
      </w:pPr>
      <w:rPr>
        <w:rFonts w:ascii="Courier New" w:hAnsi="Courier New" w:cs="Courier New" w:hint="default"/>
      </w:rPr>
    </w:lvl>
    <w:lvl w:ilvl="2" w:tplc="10090005">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
    <w:nsid w:val="38863591"/>
    <w:multiLevelType w:val="hybridMultilevel"/>
    <w:tmpl w:val="4B00B2A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3E9E763F"/>
    <w:multiLevelType w:val="hybridMultilevel"/>
    <w:tmpl w:val="5708239E"/>
    <w:lvl w:ilvl="0" w:tplc="2504663A">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6E340A6F"/>
    <w:multiLevelType w:val="hybridMultilevel"/>
    <w:tmpl w:val="0DF6E2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5"/>
  </w:num>
  <w:num w:numId="4">
    <w:abstractNumId w:val="0"/>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7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0FC5"/>
    <w:rsid w:val="000070D8"/>
    <w:rsid w:val="000116A2"/>
    <w:rsid w:val="00025906"/>
    <w:rsid w:val="000311AC"/>
    <w:rsid w:val="0003489F"/>
    <w:rsid w:val="000413FA"/>
    <w:rsid w:val="000422DB"/>
    <w:rsid w:val="00063539"/>
    <w:rsid w:val="00066861"/>
    <w:rsid w:val="00066DD4"/>
    <w:rsid w:val="0007555C"/>
    <w:rsid w:val="00081D3B"/>
    <w:rsid w:val="000A3487"/>
    <w:rsid w:val="000A6D47"/>
    <w:rsid w:val="000B3849"/>
    <w:rsid w:val="000C0840"/>
    <w:rsid w:val="000D2646"/>
    <w:rsid w:val="000D55C7"/>
    <w:rsid w:val="000F246A"/>
    <w:rsid w:val="00110075"/>
    <w:rsid w:val="001111FC"/>
    <w:rsid w:val="00116D09"/>
    <w:rsid w:val="00120FC5"/>
    <w:rsid w:val="00122F65"/>
    <w:rsid w:val="00126987"/>
    <w:rsid w:val="001338FD"/>
    <w:rsid w:val="001429FA"/>
    <w:rsid w:val="001524C9"/>
    <w:rsid w:val="001637F6"/>
    <w:rsid w:val="001961E6"/>
    <w:rsid w:val="001B0893"/>
    <w:rsid w:val="001B2AEC"/>
    <w:rsid w:val="001B369D"/>
    <w:rsid w:val="001D75E0"/>
    <w:rsid w:val="001E753D"/>
    <w:rsid w:val="001F59AC"/>
    <w:rsid w:val="001F5D61"/>
    <w:rsid w:val="001F7E81"/>
    <w:rsid w:val="00212DE7"/>
    <w:rsid w:val="00214A89"/>
    <w:rsid w:val="00216FF8"/>
    <w:rsid w:val="00220032"/>
    <w:rsid w:val="002239A0"/>
    <w:rsid w:val="00235048"/>
    <w:rsid w:val="00235536"/>
    <w:rsid w:val="002408B8"/>
    <w:rsid w:val="002559D7"/>
    <w:rsid w:val="00261BB6"/>
    <w:rsid w:val="00266FC9"/>
    <w:rsid w:val="002A066A"/>
    <w:rsid w:val="002B041C"/>
    <w:rsid w:val="002B1516"/>
    <w:rsid w:val="002B2867"/>
    <w:rsid w:val="002C1C6A"/>
    <w:rsid w:val="002C4365"/>
    <w:rsid w:val="002C4C73"/>
    <w:rsid w:val="002C7D88"/>
    <w:rsid w:val="002D2D06"/>
    <w:rsid w:val="002E316B"/>
    <w:rsid w:val="002E405A"/>
    <w:rsid w:val="002E70B5"/>
    <w:rsid w:val="002F00B1"/>
    <w:rsid w:val="003012E6"/>
    <w:rsid w:val="00305189"/>
    <w:rsid w:val="00312F02"/>
    <w:rsid w:val="003336CC"/>
    <w:rsid w:val="00334CCF"/>
    <w:rsid w:val="003376E5"/>
    <w:rsid w:val="003411AA"/>
    <w:rsid w:val="00343EDA"/>
    <w:rsid w:val="0034787D"/>
    <w:rsid w:val="0035324B"/>
    <w:rsid w:val="0035670A"/>
    <w:rsid w:val="00366A90"/>
    <w:rsid w:val="00376C44"/>
    <w:rsid w:val="00387937"/>
    <w:rsid w:val="003975FE"/>
    <w:rsid w:val="003A05D2"/>
    <w:rsid w:val="003A1C05"/>
    <w:rsid w:val="003C1E0F"/>
    <w:rsid w:val="003C255C"/>
    <w:rsid w:val="003C5010"/>
    <w:rsid w:val="003D1338"/>
    <w:rsid w:val="003F32BB"/>
    <w:rsid w:val="003F54A5"/>
    <w:rsid w:val="003F5D5D"/>
    <w:rsid w:val="0040460E"/>
    <w:rsid w:val="00420336"/>
    <w:rsid w:val="004250BB"/>
    <w:rsid w:val="00431238"/>
    <w:rsid w:val="00477F12"/>
    <w:rsid w:val="00481F78"/>
    <w:rsid w:val="004A4570"/>
    <w:rsid w:val="004A6075"/>
    <w:rsid w:val="004B2680"/>
    <w:rsid w:val="004B4EC0"/>
    <w:rsid w:val="004C4E8E"/>
    <w:rsid w:val="004C54FF"/>
    <w:rsid w:val="004D0C64"/>
    <w:rsid w:val="004D1343"/>
    <w:rsid w:val="004D1BD0"/>
    <w:rsid w:val="004D21BD"/>
    <w:rsid w:val="004F4857"/>
    <w:rsid w:val="004F4DD7"/>
    <w:rsid w:val="0050151C"/>
    <w:rsid w:val="00511F2F"/>
    <w:rsid w:val="00516C56"/>
    <w:rsid w:val="005171A0"/>
    <w:rsid w:val="00525BD3"/>
    <w:rsid w:val="0052688C"/>
    <w:rsid w:val="005452A3"/>
    <w:rsid w:val="005519D9"/>
    <w:rsid w:val="00564134"/>
    <w:rsid w:val="005752D7"/>
    <w:rsid w:val="00582E70"/>
    <w:rsid w:val="005C6708"/>
    <w:rsid w:val="005D12DC"/>
    <w:rsid w:val="005E1398"/>
    <w:rsid w:val="005E24A1"/>
    <w:rsid w:val="005E5CAD"/>
    <w:rsid w:val="006028BD"/>
    <w:rsid w:val="00610C66"/>
    <w:rsid w:val="006213F3"/>
    <w:rsid w:val="00660658"/>
    <w:rsid w:val="00684EEC"/>
    <w:rsid w:val="006869E4"/>
    <w:rsid w:val="0069507A"/>
    <w:rsid w:val="006A4B3A"/>
    <w:rsid w:val="006B3D4F"/>
    <w:rsid w:val="006B7373"/>
    <w:rsid w:val="006C42A4"/>
    <w:rsid w:val="006C4BE5"/>
    <w:rsid w:val="006E6528"/>
    <w:rsid w:val="006F005C"/>
    <w:rsid w:val="006F1303"/>
    <w:rsid w:val="006F5040"/>
    <w:rsid w:val="006F5FE5"/>
    <w:rsid w:val="006F6BC0"/>
    <w:rsid w:val="00702FB2"/>
    <w:rsid w:val="00704C3F"/>
    <w:rsid w:val="00712499"/>
    <w:rsid w:val="00712902"/>
    <w:rsid w:val="0073128F"/>
    <w:rsid w:val="007412D6"/>
    <w:rsid w:val="00746FEB"/>
    <w:rsid w:val="00747EE4"/>
    <w:rsid w:val="00790DB4"/>
    <w:rsid w:val="00791DB9"/>
    <w:rsid w:val="00791FE0"/>
    <w:rsid w:val="007A0047"/>
    <w:rsid w:val="007A5ABF"/>
    <w:rsid w:val="007B54B5"/>
    <w:rsid w:val="007C0692"/>
    <w:rsid w:val="007D32B3"/>
    <w:rsid w:val="007D3D63"/>
    <w:rsid w:val="007E524D"/>
    <w:rsid w:val="00816A30"/>
    <w:rsid w:val="00833B0B"/>
    <w:rsid w:val="008343FC"/>
    <w:rsid w:val="00852F4B"/>
    <w:rsid w:val="008570B2"/>
    <w:rsid w:val="00863875"/>
    <w:rsid w:val="00876D56"/>
    <w:rsid w:val="00877FF0"/>
    <w:rsid w:val="00886F36"/>
    <w:rsid w:val="00891CF3"/>
    <w:rsid w:val="008B2867"/>
    <w:rsid w:val="008C7958"/>
    <w:rsid w:val="008D1ABF"/>
    <w:rsid w:val="008E05C0"/>
    <w:rsid w:val="008E4C2B"/>
    <w:rsid w:val="008E7F81"/>
    <w:rsid w:val="008F4B42"/>
    <w:rsid w:val="00913FA2"/>
    <w:rsid w:val="009159B1"/>
    <w:rsid w:val="00915A64"/>
    <w:rsid w:val="009210A7"/>
    <w:rsid w:val="00921B36"/>
    <w:rsid w:val="00925869"/>
    <w:rsid w:val="00926B81"/>
    <w:rsid w:val="009320CB"/>
    <w:rsid w:val="009420D4"/>
    <w:rsid w:val="00942E2C"/>
    <w:rsid w:val="009515C4"/>
    <w:rsid w:val="00967235"/>
    <w:rsid w:val="0098114D"/>
    <w:rsid w:val="009A1D7D"/>
    <w:rsid w:val="009B2E00"/>
    <w:rsid w:val="009C16CF"/>
    <w:rsid w:val="009C2DCA"/>
    <w:rsid w:val="009D144D"/>
    <w:rsid w:val="009D1B8D"/>
    <w:rsid w:val="009D4A69"/>
    <w:rsid w:val="009F152D"/>
    <w:rsid w:val="009F4240"/>
    <w:rsid w:val="009F7EDF"/>
    <w:rsid w:val="00A17D8A"/>
    <w:rsid w:val="00A21295"/>
    <w:rsid w:val="00A574EC"/>
    <w:rsid w:val="00A60613"/>
    <w:rsid w:val="00A611AE"/>
    <w:rsid w:val="00A76220"/>
    <w:rsid w:val="00AA1C0A"/>
    <w:rsid w:val="00AC1385"/>
    <w:rsid w:val="00AC6460"/>
    <w:rsid w:val="00AD1025"/>
    <w:rsid w:val="00AD2F7C"/>
    <w:rsid w:val="00AE7145"/>
    <w:rsid w:val="00B0291B"/>
    <w:rsid w:val="00B1329B"/>
    <w:rsid w:val="00B13AA4"/>
    <w:rsid w:val="00B22513"/>
    <w:rsid w:val="00B2458E"/>
    <w:rsid w:val="00B44AF7"/>
    <w:rsid w:val="00B533C3"/>
    <w:rsid w:val="00B550DE"/>
    <w:rsid w:val="00B60CBC"/>
    <w:rsid w:val="00B63DE9"/>
    <w:rsid w:val="00B678DD"/>
    <w:rsid w:val="00B73A9F"/>
    <w:rsid w:val="00B745B4"/>
    <w:rsid w:val="00B924BC"/>
    <w:rsid w:val="00B92F35"/>
    <w:rsid w:val="00B92FBE"/>
    <w:rsid w:val="00B9489C"/>
    <w:rsid w:val="00BA6A7A"/>
    <w:rsid w:val="00BB33F8"/>
    <w:rsid w:val="00BC143C"/>
    <w:rsid w:val="00BF6E90"/>
    <w:rsid w:val="00C0311F"/>
    <w:rsid w:val="00C03565"/>
    <w:rsid w:val="00C036EB"/>
    <w:rsid w:val="00C04911"/>
    <w:rsid w:val="00C15A10"/>
    <w:rsid w:val="00C43C73"/>
    <w:rsid w:val="00C4440B"/>
    <w:rsid w:val="00C54041"/>
    <w:rsid w:val="00C60B63"/>
    <w:rsid w:val="00C7003C"/>
    <w:rsid w:val="00C76EA5"/>
    <w:rsid w:val="00C93594"/>
    <w:rsid w:val="00CA07E4"/>
    <w:rsid w:val="00CA39C9"/>
    <w:rsid w:val="00CB221F"/>
    <w:rsid w:val="00CC7280"/>
    <w:rsid w:val="00CC7DAB"/>
    <w:rsid w:val="00CE0DEC"/>
    <w:rsid w:val="00D00CBA"/>
    <w:rsid w:val="00D04A40"/>
    <w:rsid w:val="00D07337"/>
    <w:rsid w:val="00D16A43"/>
    <w:rsid w:val="00D17A13"/>
    <w:rsid w:val="00D20694"/>
    <w:rsid w:val="00D400CC"/>
    <w:rsid w:val="00D43E31"/>
    <w:rsid w:val="00D50922"/>
    <w:rsid w:val="00D51A62"/>
    <w:rsid w:val="00D53425"/>
    <w:rsid w:val="00D81577"/>
    <w:rsid w:val="00D93F95"/>
    <w:rsid w:val="00D968CF"/>
    <w:rsid w:val="00DB06A7"/>
    <w:rsid w:val="00DB2377"/>
    <w:rsid w:val="00DB745A"/>
    <w:rsid w:val="00DC2257"/>
    <w:rsid w:val="00DE012C"/>
    <w:rsid w:val="00DF18E8"/>
    <w:rsid w:val="00E100B0"/>
    <w:rsid w:val="00E167C1"/>
    <w:rsid w:val="00E17CB1"/>
    <w:rsid w:val="00E3369D"/>
    <w:rsid w:val="00E51AC0"/>
    <w:rsid w:val="00E72E99"/>
    <w:rsid w:val="00E92117"/>
    <w:rsid w:val="00E9415C"/>
    <w:rsid w:val="00E95FEF"/>
    <w:rsid w:val="00EA7BB1"/>
    <w:rsid w:val="00EB7D43"/>
    <w:rsid w:val="00EF7619"/>
    <w:rsid w:val="00F020FD"/>
    <w:rsid w:val="00F043F1"/>
    <w:rsid w:val="00F25595"/>
    <w:rsid w:val="00F2617E"/>
    <w:rsid w:val="00F356B8"/>
    <w:rsid w:val="00F40203"/>
    <w:rsid w:val="00F41598"/>
    <w:rsid w:val="00F42D4F"/>
    <w:rsid w:val="00F55F4C"/>
    <w:rsid w:val="00F66C13"/>
    <w:rsid w:val="00F76E92"/>
    <w:rsid w:val="00F80DF9"/>
    <w:rsid w:val="00F961D4"/>
    <w:rsid w:val="00FD1870"/>
    <w:rsid w:val="00FD32E9"/>
    <w:rsid w:val="00FD38B3"/>
    <w:rsid w:val="00FD3DD0"/>
    <w:rsid w:val="00FE5D96"/>
    <w:rsid w:val="00FE6571"/>
    <w:rsid w:val="00FF72B7"/>
    <w:rsid w:val="00FF7E3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B74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0356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93F9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20F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0FC5"/>
    <w:rPr>
      <w:rFonts w:ascii="Tahoma" w:hAnsi="Tahoma" w:cs="Tahoma"/>
      <w:sz w:val="16"/>
      <w:szCs w:val="16"/>
    </w:rPr>
  </w:style>
  <w:style w:type="table" w:styleId="TableGrid">
    <w:name w:val="Table Grid"/>
    <w:basedOn w:val="TableNormal"/>
    <w:uiPriority w:val="59"/>
    <w:rsid w:val="00D509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E95FEF"/>
    <w:rPr>
      <w:b/>
      <w:bCs/>
    </w:rPr>
  </w:style>
  <w:style w:type="character" w:customStyle="1" w:styleId="apple-converted-space">
    <w:name w:val="apple-converted-space"/>
    <w:basedOn w:val="DefaultParagraphFont"/>
    <w:rsid w:val="00E95FEF"/>
  </w:style>
  <w:style w:type="character" w:styleId="Hyperlink">
    <w:name w:val="Hyperlink"/>
    <w:basedOn w:val="DefaultParagraphFont"/>
    <w:uiPriority w:val="99"/>
    <w:unhideWhenUsed/>
    <w:rsid w:val="00833B0B"/>
    <w:rPr>
      <w:color w:val="0000FF" w:themeColor="hyperlink"/>
      <w:u w:val="single"/>
    </w:rPr>
  </w:style>
  <w:style w:type="paragraph" w:styleId="ListParagraph">
    <w:name w:val="List Paragraph"/>
    <w:basedOn w:val="Normal"/>
    <w:uiPriority w:val="34"/>
    <w:qFormat/>
    <w:rsid w:val="00942E2C"/>
    <w:pPr>
      <w:ind w:left="720"/>
      <w:contextualSpacing/>
    </w:pPr>
  </w:style>
  <w:style w:type="paragraph" w:styleId="Caption">
    <w:name w:val="caption"/>
    <w:basedOn w:val="Normal"/>
    <w:next w:val="Normal"/>
    <w:uiPriority w:val="35"/>
    <w:unhideWhenUsed/>
    <w:qFormat/>
    <w:rsid w:val="00942E2C"/>
    <w:pPr>
      <w:spacing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DB745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03565"/>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6C42A4"/>
    <w:rPr>
      <w:i/>
      <w:iCs/>
    </w:rPr>
  </w:style>
  <w:style w:type="character" w:customStyle="1" w:styleId="Heading3Char">
    <w:name w:val="Heading 3 Char"/>
    <w:basedOn w:val="DefaultParagraphFont"/>
    <w:link w:val="Heading3"/>
    <w:uiPriority w:val="9"/>
    <w:rsid w:val="00D93F95"/>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C036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36EB"/>
  </w:style>
  <w:style w:type="paragraph" w:styleId="Footer">
    <w:name w:val="footer"/>
    <w:basedOn w:val="Normal"/>
    <w:link w:val="FooterChar"/>
    <w:uiPriority w:val="99"/>
    <w:unhideWhenUsed/>
    <w:rsid w:val="00C036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36E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B74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0356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93F9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20F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0FC5"/>
    <w:rPr>
      <w:rFonts w:ascii="Tahoma" w:hAnsi="Tahoma" w:cs="Tahoma"/>
      <w:sz w:val="16"/>
      <w:szCs w:val="16"/>
    </w:rPr>
  </w:style>
  <w:style w:type="table" w:styleId="TableGrid">
    <w:name w:val="Table Grid"/>
    <w:basedOn w:val="TableNormal"/>
    <w:uiPriority w:val="59"/>
    <w:rsid w:val="00D509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E95FEF"/>
    <w:rPr>
      <w:b/>
      <w:bCs/>
    </w:rPr>
  </w:style>
  <w:style w:type="character" w:customStyle="1" w:styleId="apple-converted-space">
    <w:name w:val="apple-converted-space"/>
    <w:basedOn w:val="DefaultParagraphFont"/>
    <w:rsid w:val="00E95FEF"/>
  </w:style>
  <w:style w:type="character" w:styleId="Hyperlink">
    <w:name w:val="Hyperlink"/>
    <w:basedOn w:val="DefaultParagraphFont"/>
    <w:uiPriority w:val="99"/>
    <w:unhideWhenUsed/>
    <w:rsid w:val="00833B0B"/>
    <w:rPr>
      <w:color w:val="0000FF" w:themeColor="hyperlink"/>
      <w:u w:val="single"/>
    </w:rPr>
  </w:style>
  <w:style w:type="paragraph" w:styleId="ListParagraph">
    <w:name w:val="List Paragraph"/>
    <w:basedOn w:val="Normal"/>
    <w:uiPriority w:val="34"/>
    <w:qFormat/>
    <w:rsid w:val="00942E2C"/>
    <w:pPr>
      <w:ind w:left="720"/>
      <w:contextualSpacing/>
    </w:pPr>
  </w:style>
  <w:style w:type="paragraph" w:styleId="Caption">
    <w:name w:val="caption"/>
    <w:basedOn w:val="Normal"/>
    <w:next w:val="Normal"/>
    <w:uiPriority w:val="35"/>
    <w:unhideWhenUsed/>
    <w:qFormat/>
    <w:rsid w:val="00942E2C"/>
    <w:pPr>
      <w:spacing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DB745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03565"/>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6C42A4"/>
    <w:rPr>
      <w:i/>
      <w:iCs/>
    </w:rPr>
  </w:style>
  <w:style w:type="character" w:customStyle="1" w:styleId="Heading3Char">
    <w:name w:val="Heading 3 Char"/>
    <w:basedOn w:val="DefaultParagraphFont"/>
    <w:link w:val="Heading3"/>
    <w:uiPriority w:val="9"/>
    <w:rsid w:val="00D93F95"/>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C036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36EB"/>
  </w:style>
  <w:style w:type="paragraph" w:styleId="Footer">
    <w:name w:val="footer"/>
    <w:basedOn w:val="Normal"/>
    <w:link w:val="FooterChar"/>
    <w:uiPriority w:val="99"/>
    <w:unhideWhenUsed/>
    <w:rsid w:val="00C036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36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628693">
      <w:bodyDiv w:val="1"/>
      <w:marLeft w:val="0"/>
      <w:marRight w:val="0"/>
      <w:marTop w:val="0"/>
      <w:marBottom w:val="0"/>
      <w:divBdr>
        <w:top w:val="none" w:sz="0" w:space="0" w:color="auto"/>
        <w:left w:val="none" w:sz="0" w:space="0" w:color="auto"/>
        <w:bottom w:val="none" w:sz="0" w:space="0" w:color="auto"/>
        <w:right w:val="none" w:sz="0" w:space="0" w:color="auto"/>
      </w:divBdr>
    </w:div>
    <w:div w:id="427429679">
      <w:bodyDiv w:val="1"/>
      <w:marLeft w:val="0"/>
      <w:marRight w:val="0"/>
      <w:marTop w:val="0"/>
      <w:marBottom w:val="0"/>
      <w:divBdr>
        <w:top w:val="none" w:sz="0" w:space="0" w:color="auto"/>
        <w:left w:val="none" w:sz="0" w:space="0" w:color="auto"/>
        <w:bottom w:val="none" w:sz="0" w:space="0" w:color="auto"/>
        <w:right w:val="none" w:sz="0" w:space="0" w:color="auto"/>
      </w:divBdr>
    </w:div>
    <w:div w:id="440882214">
      <w:bodyDiv w:val="1"/>
      <w:marLeft w:val="0"/>
      <w:marRight w:val="0"/>
      <w:marTop w:val="0"/>
      <w:marBottom w:val="0"/>
      <w:divBdr>
        <w:top w:val="none" w:sz="0" w:space="0" w:color="auto"/>
        <w:left w:val="none" w:sz="0" w:space="0" w:color="auto"/>
        <w:bottom w:val="none" w:sz="0" w:space="0" w:color="auto"/>
        <w:right w:val="none" w:sz="0" w:space="0" w:color="auto"/>
      </w:divBdr>
    </w:div>
    <w:div w:id="648824881">
      <w:bodyDiv w:val="1"/>
      <w:marLeft w:val="0"/>
      <w:marRight w:val="0"/>
      <w:marTop w:val="0"/>
      <w:marBottom w:val="0"/>
      <w:divBdr>
        <w:top w:val="none" w:sz="0" w:space="0" w:color="auto"/>
        <w:left w:val="none" w:sz="0" w:space="0" w:color="auto"/>
        <w:bottom w:val="none" w:sz="0" w:space="0" w:color="auto"/>
        <w:right w:val="none" w:sz="0" w:space="0" w:color="auto"/>
      </w:divBdr>
    </w:div>
    <w:div w:id="757336094">
      <w:bodyDiv w:val="1"/>
      <w:marLeft w:val="0"/>
      <w:marRight w:val="0"/>
      <w:marTop w:val="0"/>
      <w:marBottom w:val="0"/>
      <w:divBdr>
        <w:top w:val="none" w:sz="0" w:space="0" w:color="auto"/>
        <w:left w:val="none" w:sz="0" w:space="0" w:color="auto"/>
        <w:bottom w:val="none" w:sz="0" w:space="0" w:color="auto"/>
        <w:right w:val="none" w:sz="0" w:space="0" w:color="auto"/>
      </w:divBdr>
    </w:div>
    <w:div w:id="822160951">
      <w:bodyDiv w:val="1"/>
      <w:marLeft w:val="0"/>
      <w:marRight w:val="0"/>
      <w:marTop w:val="0"/>
      <w:marBottom w:val="0"/>
      <w:divBdr>
        <w:top w:val="none" w:sz="0" w:space="0" w:color="auto"/>
        <w:left w:val="none" w:sz="0" w:space="0" w:color="auto"/>
        <w:bottom w:val="none" w:sz="0" w:space="0" w:color="auto"/>
        <w:right w:val="none" w:sz="0" w:space="0" w:color="auto"/>
      </w:divBdr>
    </w:div>
    <w:div w:id="1017271681">
      <w:bodyDiv w:val="1"/>
      <w:marLeft w:val="0"/>
      <w:marRight w:val="0"/>
      <w:marTop w:val="0"/>
      <w:marBottom w:val="0"/>
      <w:divBdr>
        <w:top w:val="none" w:sz="0" w:space="0" w:color="auto"/>
        <w:left w:val="none" w:sz="0" w:space="0" w:color="auto"/>
        <w:bottom w:val="none" w:sz="0" w:space="0" w:color="auto"/>
        <w:right w:val="none" w:sz="0" w:space="0" w:color="auto"/>
      </w:divBdr>
    </w:div>
    <w:div w:id="1077945675">
      <w:bodyDiv w:val="1"/>
      <w:marLeft w:val="0"/>
      <w:marRight w:val="0"/>
      <w:marTop w:val="0"/>
      <w:marBottom w:val="0"/>
      <w:divBdr>
        <w:top w:val="none" w:sz="0" w:space="0" w:color="auto"/>
        <w:left w:val="none" w:sz="0" w:space="0" w:color="auto"/>
        <w:bottom w:val="none" w:sz="0" w:space="0" w:color="auto"/>
        <w:right w:val="none" w:sz="0" w:space="0" w:color="auto"/>
      </w:divBdr>
    </w:div>
    <w:div w:id="1105080051">
      <w:bodyDiv w:val="1"/>
      <w:marLeft w:val="0"/>
      <w:marRight w:val="0"/>
      <w:marTop w:val="0"/>
      <w:marBottom w:val="0"/>
      <w:divBdr>
        <w:top w:val="none" w:sz="0" w:space="0" w:color="auto"/>
        <w:left w:val="none" w:sz="0" w:space="0" w:color="auto"/>
        <w:bottom w:val="none" w:sz="0" w:space="0" w:color="auto"/>
        <w:right w:val="none" w:sz="0" w:space="0" w:color="auto"/>
      </w:divBdr>
      <w:divsChild>
        <w:div w:id="1908609559">
          <w:marLeft w:val="0"/>
          <w:marRight w:val="0"/>
          <w:marTop w:val="0"/>
          <w:marBottom w:val="0"/>
          <w:divBdr>
            <w:top w:val="none" w:sz="0" w:space="0" w:color="auto"/>
            <w:left w:val="none" w:sz="0" w:space="0" w:color="auto"/>
            <w:bottom w:val="none" w:sz="0" w:space="0" w:color="auto"/>
            <w:right w:val="none" w:sz="0" w:space="0" w:color="auto"/>
          </w:divBdr>
        </w:div>
        <w:div w:id="2089377046">
          <w:marLeft w:val="0"/>
          <w:marRight w:val="0"/>
          <w:marTop w:val="0"/>
          <w:marBottom w:val="0"/>
          <w:divBdr>
            <w:top w:val="none" w:sz="0" w:space="0" w:color="auto"/>
            <w:left w:val="none" w:sz="0" w:space="0" w:color="auto"/>
            <w:bottom w:val="none" w:sz="0" w:space="0" w:color="auto"/>
            <w:right w:val="none" w:sz="0" w:space="0" w:color="auto"/>
          </w:divBdr>
        </w:div>
        <w:div w:id="904530739">
          <w:marLeft w:val="0"/>
          <w:marRight w:val="0"/>
          <w:marTop w:val="0"/>
          <w:marBottom w:val="0"/>
          <w:divBdr>
            <w:top w:val="none" w:sz="0" w:space="0" w:color="auto"/>
            <w:left w:val="none" w:sz="0" w:space="0" w:color="auto"/>
            <w:bottom w:val="none" w:sz="0" w:space="0" w:color="auto"/>
            <w:right w:val="none" w:sz="0" w:space="0" w:color="auto"/>
          </w:divBdr>
        </w:div>
      </w:divsChild>
    </w:div>
    <w:div w:id="1157771565">
      <w:bodyDiv w:val="1"/>
      <w:marLeft w:val="0"/>
      <w:marRight w:val="0"/>
      <w:marTop w:val="0"/>
      <w:marBottom w:val="0"/>
      <w:divBdr>
        <w:top w:val="none" w:sz="0" w:space="0" w:color="auto"/>
        <w:left w:val="none" w:sz="0" w:space="0" w:color="auto"/>
        <w:bottom w:val="none" w:sz="0" w:space="0" w:color="auto"/>
        <w:right w:val="none" w:sz="0" w:space="0" w:color="auto"/>
      </w:divBdr>
    </w:div>
    <w:div w:id="1166360066">
      <w:bodyDiv w:val="1"/>
      <w:marLeft w:val="0"/>
      <w:marRight w:val="0"/>
      <w:marTop w:val="0"/>
      <w:marBottom w:val="0"/>
      <w:divBdr>
        <w:top w:val="none" w:sz="0" w:space="0" w:color="auto"/>
        <w:left w:val="none" w:sz="0" w:space="0" w:color="auto"/>
        <w:bottom w:val="none" w:sz="0" w:space="0" w:color="auto"/>
        <w:right w:val="none" w:sz="0" w:space="0" w:color="auto"/>
      </w:divBdr>
    </w:div>
    <w:div w:id="1214273546">
      <w:bodyDiv w:val="1"/>
      <w:marLeft w:val="0"/>
      <w:marRight w:val="0"/>
      <w:marTop w:val="0"/>
      <w:marBottom w:val="0"/>
      <w:divBdr>
        <w:top w:val="none" w:sz="0" w:space="0" w:color="auto"/>
        <w:left w:val="none" w:sz="0" w:space="0" w:color="auto"/>
        <w:bottom w:val="none" w:sz="0" w:space="0" w:color="auto"/>
        <w:right w:val="none" w:sz="0" w:space="0" w:color="auto"/>
      </w:divBdr>
    </w:div>
    <w:div w:id="1244606606">
      <w:bodyDiv w:val="1"/>
      <w:marLeft w:val="0"/>
      <w:marRight w:val="0"/>
      <w:marTop w:val="0"/>
      <w:marBottom w:val="0"/>
      <w:divBdr>
        <w:top w:val="none" w:sz="0" w:space="0" w:color="auto"/>
        <w:left w:val="none" w:sz="0" w:space="0" w:color="auto"/>
        <w:bottom w:val="none" w:sz="0" w:space="0" w:color="auto"/>
        <w:right w:val="none" w:sz="0" w:space="0" w:color="auto"/>
      </w:divBdr>
    </w:div>
    <w:div w:id="1625503552">
      <w:bodyDiv w:val="1"/>
      <w:marLeft w:val="0"/>
      <w:marRight w:val="0"/>
      <w:marTop w:val="0"/>
      <w:marBottom w:val="0"/>
      <w:divBdr>
        <w:top w:val="none" w:sz="0" w:space="0" w:color="auto"/>
        <w:left w:val="none" w:sz="0" w:space="0" w:color="auto"/>
        <w:bottom w:val="none" w:sz="0" w:space="0" w:color="auto"/>
        <w:right w:val="none" w:sz="0" w:space="0" w:color="auto"/>
      </w:divBdr>
    </w:div>
    <w:div w:id="2141802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gif"/><Relationship Id="rId18" Type="http://schemas.openxmlformats.org/officeDocument/2006/relationships/image" Target="media/image8.emf"/><Relationship Id="rId26" Type="http://schemas.openxmlformats.org/officeDocument/2006/relationships/image" Target="media/image16.emf"/><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emf"/><Relationship Id="rId34" Type="http://schemas.openxmlformats.org/officeDocument/2006/relationships/image" Target="media/image24.emf"/><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7.emf"/><Relationship Id="rId25" Type="http://schemas.openxmlformats.org/officeDocument/2006/relationships/image" Target="media/image15.emf"/><Relationship Id="rId33" Type="http://schemas.openxmlformats.org/officeDocument/2006/relationships/image" Target="media/image23.emf"/><Relationship Id="rId38" Type="http://schemas.openxmlformats.org/officeDocument/2006/relationships/image" Target="media/image28.emf"/><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emf"/><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4.emf"/><Relationship Id="rId32" Type="http://schemas.openxmlformats.org/officeDocument/2006/relationships/image" Target="media/image22.emf"/><Relationship Id="rId37" Type="http://schemas.openxmlformats.org/officeDocument/2006/relationships/image" Target="media/image27.emf"/><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13.tif"/><Relationship Id="rId28" Type="http://schemas.openxmlformats.org/officeDocument/2006/relationships/image" Target="media/image18.emf"/><Relationship Id="rId36" Type="http://schemas.openxmlformats.org/officeDocument/2006/relationships/image" Target="media/image26.emf"/><Relationship Id="rId10" Type="http://schemas.openxmlformats.org/officeDocument/2006/relationships/footer" Target="footer1.xml"/><Relationship Id="rId19" Type="http://schemas.openxmlformats.org/officeDocument/2006/relationships/image" Target="media/image9.emf"/><Relationship Id="rId31" Type="http://schemas.openxmlformats.org/officeDocument/2006/relationships/image" Target="media/image21.emf"/><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hyperlink" Target="http://slgo.ca/app-sgdo/en/docs_reference/variables-unites.html" TargetMode="External"/><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image" Target="media/image2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D29052-F1AF-4E5A-88A2-854AE1BC92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13086</TotalTime>
  <Pages>21</Pages>
  <Words>4230</Words>
  <Characters>24114</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dfo-mpo</Company>
  <LinksUpToDate>false</LinksUpToDate>
  <CharactersWithSpaces>28288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DFO-MPO</dc:creator>
  <cp:lastModifiedBy>DFO-MPO</cp:lastModifiedBy>
  <cp:revision>110</cp:revision>
  <cp:lastPrinted>2014-10-30T13:57:00Z</cp:lastPrinted>
  <dcterms:created xsi:type="dcterms:W3CDTF">2014-10-16T20:00:00Z</dcterms:created>
  <dcterms:modified xsi:type="dcterms:W3CDTF">2014-11-03T13:52:00Z</dcterms:modified>
</cp:coreProperties>
</file>