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D3CAD" w14:textId="77777777" w:rsidR="009C4C39" w:rsidRDefault="009C4C39"/>
    <w:p w14:paraId="7C9D715E" w14:textId="54A7BA0E" w:rsidR="00AE7268" w:rsidRDefault="00AE23C6">
      <w:r>
        <w:t>Biodiversity Card Resea</w:t>
      </w:r>
      <w:r w:rsidR="00AE7268">
        <w:t>rch Organizer – Blank Template</w:t>
      </w:r>
    </w:p>
    <w:p w14:paraId="24CD71DF" w14:textId="3F131484" w:rsidR="00AE23C6" w:rsidRDefault="00AE23C6">
      <w:r>
        <w:t>See page 2 for a completed example.</w:t>
      </w:r>
    </w:p>
    <w:p w14:paraId="78963440" w14:textId="77777777" w:rsidR="00AE23C6" w:rsidRDefault="00AE23C6"/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3615"/>
        <w:gridCol w:w="3750"/>
      </w:tblGrid>
      <w:tr w:rsidR="009C4C39" w14:paraId="582C5CB0" w14:textId="77777777">
        <w:tc>
          <w:tcPr>
            <w:tcW w:w="3435" w:type="dxa"/>
            <w:tcBorders>
              <w:bottom w:val="single" w:sz="4" w:space="0" w:color="000000"/>
            </w:tcBorders>
          </w:tcPr>
          <w:p w14:paraId="355F7CF4" w14:textId="77777777" w:rsidR="009C4C39" w:rsidRDefault="009C4C39">
            <w:pPr>
              <w:jc w:val="center"/>
              <w:rPr>
                <w:b/>
              </w:rPr>
            </w:pPr>
          </w:p>
          <w:p w14:paraId="2B49604D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Data Field</w:t>
            </w:r>
          </w:p>
          <w:p w14:paraId="390044A3" w14:textId="77777777" w:rsidR="009C4C39" w:rsidRDefault="009C4C39">
            <w:pPr>
              <w:jc w:val="center"/>
              <w:rPr>
                <w:b/>
              </w:rPr>
            </w:pPr>
          </w:p>
        </w:tc>
        <w:tc>
          <w:tcPr>
            <w:tcW w:w="3615" w:type="dxa"/>
          </w:tcPr>
          <w:p w14:paraId="5A55F2CF" w14:textId="77777777" w:rsidR="009C4C39" w:rsidRDefault="009C4C39">
            <w:pPr>
              <w:jc w:val="center"/>
              <w:rPr>
                <w:b/>
              </w:rPr>
            </w:pPr>
          </w:p>
          <w:p w14:paraId="2E50E7FC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750" w:type="dxa"/>
          </w:tcPr>
          <w:p w14:paraId="70E080E4" w14:textId="77777777" w:rsidR="009C4C39" w:rsidRDefault="009C4C39">
            <w:pPr>
              <w:jc w:val="center"/>
              <w:rPr>
                <w:b/>
              </w:rPr>
            </w:pPr>
          </w:p>
          <w:p w14:paraId="6FBD9C91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Source of Information</w:t>
            </w:r>
          </w:p>
        </w:tc>
      </w:tr>
      <w:tr w:rsidR="009C4C39" w14:paraId="383FBB66" w14:textId="77777777">
        <w:tc>
          <w:tcPr>
            <w:tcW w:w="3435" w:type="dxa"/>
            <w:shd w:val="clear" w:color="auto" w:fill="E6E6E6"/>
          </w:tcPr>
          <w:p w14:paraId="38ECA913" w14:textId="77777777" w:rsidR="009C4C39" w:rsidRDefault="00FC2B60">
            <w:r>
              <w:t>Taxon Group</w:t>
            </w:r>
          </w:p>
          <w:p w14:paraId="6A1F0F46" w14:textId="77777777" w:rsidR="009C4C39" w:rsidRDefault="009C4C39"/>
        </w:tc>
        <w:tc>
          <w:tcPr>
            <w:tcW w:w="3615" w:type="dxa"/>
          </w:tcPr>
          <w:p w14:paraId="4499D44F" w14:textId="77777777" w:rsidR="009C4C39" w:rsidRDefault="009C4C39"/>
        </w:tc>
        <w:tc>
          <w:tcPr>
            <w:tcW w:w="3750" w:type="dxa"/>
          </w:tcPr>
          <w:p w14:paraId="5C72B968" w14:textId="77777777" w:rsidR="009C4C39" w:rsidRDefault="009C4C39"/>
        </w:tc>
      </w:tr>
      <w:tr w:rsidR="009C4C39" w14:paraId="6BC15BD6" w14:textId="77777777">
        <w:tc>
          <w:tcPr>
            <w:tcW w:w="3435" w:type="dxa"/>
            <w:shd w:val="clear" w:color="auto" w:fill="E6E6E6"/>
          </w:tcPr>
          <w:p w14:paraId="0005121F" w14:textId="77777777" w:rsidR="009C4C39" w:rsidRDefault="00FC2B60">
            <w:r>
              <w:t>Common Name</w:t>
            </w:r>
          </w:p>
          <w:p w14:paraId="5D94EF79" w14:textId="77777777" w:rsidR="009C4C39" w:rsidRDefault="009C4C39"/>
        </w:tc>
        <w:tc>
          <w:tcPr>
            <w:tcW w:w="3615" w:type="dxa"/>
          </w:tcPr>
          <w:p w14:paraId="35B3E859" w14:textId="77777777" w:rsidR="009C4C39" w:rsidRDefault="009C4C39"/>
        </w:tc>
        <w:tc>
          <w:tcPr>
            <w:tcW w:w="3750" w:type="dxa"/>
          </w:tcPr>
          <w:p w14:paraId="51E57B8B" w14:textId="77777777" w:rsidR="009C4C39" w:rsidRDefault="009C4C39"/>
        </w:tc>
      </w:tr>
      <w:tr w:rsidR="009C4C39" w14:paraId="334055CA" w14:textId="77777777">
        <w:tc>
          <w:tcPr>
            <w:tcW w:w="3435" w:type="dxa"/>
            <w:shd w:val="clear" w:color="auto" w:fill="E6E6E6"/>
          </w:tcPr>
          <w:p w14:paraId="73ED007F" w14:textId="77777777" w:rsidR="009C4C39" w:rsidRDefault="00FC2B60">
            <w:r>
              <w:t>Scientific Name</w:t>
            </w:r>
          </w:p>
          <w:p w14:paraId="66390DBB" w14:textId="77777777" w:rsidR="009C4C39" w:rsidRDefault="009C4C39"/>
        </w:tc>
        <w:tc>
          <w:tcPr>
            <w:tcW w:w="3615" w:type="dxa"/>
          </w:tcPr>
          <w:p w14:paraId="35D0BA0B" w14:textId="77777777" w:rsidR="009C4C39" w:rsidRDefault="009C4C39"/>
        </w:tc>
        <w:tc>
          <w:tcPr>
            <w:tcW w:w="3750" w:type="dxa"/>
          </w:tcPr>
          <w:p w14:paraId="237DFC2F" w14:textId="77777777" w:rsidR="009C4C39" w:rsidRDefault="009C4C39"/>
        </w:tc>
      </w:tr>
      <w:tr w:rsidR="009C4C39" w14:paraId="6B61B981" w14:textId="77777777">
        <w:tc>
          <w:tcPr>
            <w:tcW w:w="3435" w:type="dxa"/>
            <w:shd w:val="clear" w:color="auto" w:fill="E6E6E6"/>
          </w:tcPr>
          <w:p w14:paraId="4628017F" w14:textId="77777777" w:rsidR="009C4C39" w:rsidRDefault="00FC2B60">
            <w:r>
              <w:t>Image Source</w:t>
            </w:r>
          </w:p>
          <w:p w14:paraId="07CE3A2F" w14:textId="77777777" w:rsidR="009C4C39" w:rsidRDefault="009C4C39"/>
        </w:tc>
        <w:tc>
          <w:tcPr>
            <w:tcW w:w="3615" w:type="dxa"/>
          </w:tcPr>
          <w:p w14:paraId="0D9AD6C6" w14:textId="77777777" w:rsidR="009C4C39" w:rsidRDefault="009C4C39"/>
        </w:tc>
        <w:tc>
          <w:tcPr>
            <w:tcW w:w="3750" w:type="dxa"/>
          </w:tcPr>
          <w:p w14:paraId="082E182A" w14:textId="77777777" w:rsidR="009C4C39" w:rsidRDefault="009C4C39"/>
        </w:tc>
      </w:tr>
      <w:tr w:rsidR="009C4C39" w14:paraId="1D233DB1" w14:textId="77777777">
        <w:tc>
          <w:tcPr>
            <w:tcW w:w="3435" w:type="dxa"/>
            <w:shd w:val="clear" w:color="auto" w:fill="E6E6E6"/>
          </w:tcPr>
          <w:p w14:paraId="1F167730" w14:textId="77777777" w:rsidR="009C4C39" w:rsidRDefault="00FC2B60">
            <w:r>
              <w:t>Food Web Role</w:t>
            </w:r>
          </w:p>
          <w:p w14:paraId="3BE72083" w14:textId="77777777" w:rsidR="009C4C39" w:rsidRDefault="009C4C39"/>
        </w:tc>
        <w:tc>
          <w:tcPr>
            <w:tcW w:w="3615" w:type="dxa"/>
          </w:tcPr>
          <w:p w14:paraId="2CD724A6" w14:textId="77777777" w:rsidR="009C4C39" w:rsidRDefault="009C4C39"/>
          <w:p w14:paraId="54A5ACBA" w14:textId="77777777" w:rsidR="009C4C39" w:rsidRDefault="009C4C39"/>
        </w:tc>
        <w:tc>
          <w:tcPr>
            <w:tcW w:w="3750" w:type="dxa"/>
          </w:tcPr>
          <w:p w14:paraId="72E02CCA" w14:textId="77777777" w:rsidR="009C4C39" w:rsidRDefault="009C4C39"/>
        </w:tc>
      </w:tr>
      <w:tr w:rsidR="009C4C39" w14:paraId="1385E8E4" w14:textId="77777777">
        <w:tc>
          <w:tcPr>
            <w:tcW w:w="3435" w:type="dxa"/>
            <w:shd w:val="clear" w:color="auto" w:fill="E6E6E6"/>
          </w:tcPr>
          <w:p w14:paraId="6C026FF6" w14:textId="77777777" w:rsidR="009C4C39" w:rsidRDefault="00FC2B60">
            <w:r>
              <w:t>IUCN Status</w:t>
            </w:r>
          </w:p>
          <w:p w14:paraId="348E2734" w14:textId="77777777" w:rsidR="009C4C39" w:rsidRDefault="009C4C39"/>
        </w:tc>
        <w:tc>
          <w:tcPr>
            <w:tcW w:w="3615" w:type="dxa"/>
          </w:tcPr>
          <w:p w14:paraId="4C82D307" w14:textId="77777777" w:rsidR="009C4C39" w:rsidRDefault="009C4C39"/>
        </w:tc>
        <w:tc>
          <w:tcPr>
            <w:tcW w:w="3750" w:type="dxa"/>
          </w:tcPr>
          <w:p w14:paraId="51E684EA" w14:textId="77777777" w:rsidR="009C4C39" w:rsidRDefault="009C4C39"/>
        </w:tc>
      </w:tr>
      <w:tr w:rsidR="009C4C39" w14:paraId="35F7A55D" w14:textId="77777777">
        <w:tc>
          <w:tcPr>
            <w:tcW w:w="3435" w:type="dxa"/>
            <w:shd w:val="clear" w:color="auto" w:fill="E6E6E6"/>
          </w:tcPr>
          <w:p w14:paraId="13442B2D" w14:textId="77777777" w:rsidR="009C4C39" w:rsidRDefault="00FC2B60">
            <w:r>
              <w:t>Biome</w:t>
            </w:r>
          </w:p>
          <w:p w14:paraId="3939279A" w14:textId="77777777" w:rsidR="009C4C39" w:rsidRDefault="009C4C39"/>
        </w:tc>
        <w:tc>
          <w:tcPr>
            <w:tcW w:w="3615" w:type="dxa"/>
          </w:tcPr>
          <w:p w14:paraId="60B11902" w14:textId="77777777" w:rsidR="009C4C39" w:rsidRDefault="009C4C39"/>
        </w:tc>
        <w:tc>
          <w:tcPr>
            <w:tcW w:w="3750" w:type="dxa"/>
          </w:tcPr>
          <w:p w14:paraId="0519484F" w14:textId="77777777" w:rsidR="009C4C39" w:rsidRDefault="009C4C39"/>
        </w:tc>
      </w:tr>
      <w:tr w:rsidR="009C4C39" w14:paraId="7EF2C413" w14:textId="77777777">
        <w:trPr>
          <w:trHeight w:val="620"/>
        </w:trPr>
        <w:tc>
          <w:tcPr>
            <w:tcW w:w="3435" w:type="dxa"/>
            <w:shd w:val="clear" w:color="auto" w:fill="E6E6E6"/>
          </w:tcPr>
          <w:p w14:paraId="788FB022" w14:textId="77777777" w:rsidR="009C4C39" w:rsidRDefault="00FC2B60">
            <w:r>
              <w:t>Trait 1</w:t>
            </w:r>
          </w:p>
        </w:tc>
        <w:tc>
          <w:tcPr>
            <w:tcW w:w="3615" w:type="dxa"/>
          </w:tcPr>
          <w:p w14:paraId="3B64EFE7" w14:textId="77777777" w:rsidR="009C4C39" w:rsidRDefault="009C4C39"/>
        </w:tc>
        <w:tc>
          <w:tcPr>
            <w:tcW w:w="3750" w:type="dxa"/>
          </w:tcPr>
          <w:p w14:paraId="2A544BF5" w14:textId="77777777" w:rsidR="009C4C39" w:rsidRDefault="009C4C39"/>
        </w:tc>
      </w:tr>
      <w:tr w:rsidR="009C4C39" w14:paraId="6E2E47F0" w14:textId="77777777">
        <w:tc>
          <w:tcPr>
            <w:tcW w:w="3435" w:type="dxa"/>
            <w:shd w:val="clear" w:color="auto" w:fill="E6E6E6"/>
          </w:tcPr>
          <w:p w14:paraId="42591772" w14:textId="77777777" w:rsidR="009C4C39" w:rsidRDefault="00FC2B60">
            <w:r>
              <w:t>Trait 2</w:t>
            </w:r>
          </w:p>
          <w:p w14:paraId="6EE544B5" w14:textId="77777777" w:rsidR="009C4C39" w:rsidRDefault="009C4C39"/>
        </w:tc>
        <w:tc>
          <w:tcPr>
            <w:tcW w:w="3615" w:type="dxa"/>
          </w:tcPr>
          <w:p w14:paraId="6C89BADA" w14:textId="77777777" w:rsidR="009C4C39" w:rsidRDefault="009C4C39"/>
        </w:tc>
        <w:tc>
          <w:tcPr>
            <w:tcW w:w="3750" w:type="dxa"/>
          </w:tcPr>
          <w:p w14:paraId="7AD23AFF" w14:textId="77777777" w:rsidR="009C4C39" w:rsidRDefault="009C4C39"/>
        </w:tc>
      </w:tr>
      <w:tr w:rsidR="009C4C39" w14:paraId="1BAF18F5" w14:textId="77777777">
        <w:tc>
          <w:tcPr>
            <w:tcW w:w="3435" w:type="dxa"/>
            <w:shd w:val="clear" w:color="auto" w:fill="E6E6E6"/>
          </w:tcPr>
          <w:p w14:paraId="008AB369" w14:textId="77777777" w:rsidR="009C4C39" w:rsidRDefault="00FC2B60">
            <w:r>
              <w:t>Trait 3</w:t>
            </w:r>
          </w:p>
          <w:p w14:paraId="641161F0" w14:textId="77777777" w:rsidR="009C4C39" w:rsidRDefault="009C4C39"/>
        </w:tc>
        <w:tc>
          <w:tcPr>
            <w:tcW w:w="3615" w:type="dxa"/>
          </w:tcPr>
          <w:p w14:paraId="09E72722" w14:textId="77777777" w:rsidR="009C4C39" w:rsidRDefault="009C4C39"/>
        </w:tc>
        <w:tc>
          <w:tcPr>
            <w:tcW w:w="3750" w:type="dxa"/>
          </w:tcPr>
          <w:p w14:paraId="03D4F45C" w14:textId="77777777" w:rsidR="009C4C39" w:rsidRDefault="009C4C39"/>
        </w:tc>
      </w:tr>
      <w:tr w:rsidR="009C4C39" w14:paraId="62A29DDA" w14:textId="77777777">
        <w:tc>
          <w:tcPr>
            <w:tcW w:w="3435" w:type="dxa"/>
            <w:shd w:val="clear" w:color="auto" w:fill="E6E6E6"/>
          </w:tcPr>
          <w:p w14:paraId="275D36F0" w14:textId="77777777" w:rsidR="009C4C39" w:rsidRDefault="00FC2B60">
            <w:r>
              <w:t>Trait 4</w:t>
            </w:r>
          </w:p>
          <w:p w14:paraId="3E11570D" w14:textId="77777777" w:rsidR="009C4C39" w:rsidRDefault="009C4C39"/>
        </w:tc>
        <w:tc>
          <w:tcPr>
            <w:tcW w:w="3615" w:type="dxa"/>
          </w:tcPr>
          <w:p w14:paraId="3A455A9A" w14:textId="77777777" w:rsidR="009C4C39" w:rsidRDefault="009C4C39"/>
        </w:tc>
        <w:tc>
          <w:tcPr>
            <w:tcW w:w="3750" w:type="dxa"/>
          </w:tcPr>
          <w:p w14:paraId="11B1875C" w14:textId="77777777" w:rsidR="009C4C39" w:rsidRDefault="009C4C39"/>
        </w:tc>
      </w:tr>
      <w:tr w:rsidR="009C4C39" w14:paraId="2AFF4086" w14:textId="77777777">
        <w:trPr>
          <w:trHeight w:val="260"/>
        </w:trPr>
        <w:tc>
          <w:tcPr>
            <w:tcW w:w="3435" w:type="dxa"/>
            <w:shd w:val="clear" w:color="auto" w:fill="E6E6E6"/>
          </w:tcPr>
          <w:p w14:paraId="138E8E56" w14:textId="77777777" w:rsidR="009C4C39" w:rsidRDefault="00FC2B60">
            <w:r>
              <w:t>Trait 5</w:t>
            </w:r>
          </w:p>
          <w:p w14:paraId="5EF7406C" w14:textId="77777777" w:rsidR="009C4C39" w:rsidRDefault="009C4C39"/>
        </w:tc>
        <w:tc>
          <w:tcPr>
            <w:tcW w:w="3615" w:type="dxa"/>
          </w:tcPr>
          <w:p w14:paraId="4E6F5E81" w14:textId="77777777" w:rsidR="009C4C39" w:rsidRDefault="009C4C39"/>
        </w:tc>
        <w:tc>
          <w:tcPr>
            <w:tcW w:w="3750" w:type="dxa"/>
          </w:tcPr>
          <w:p w14:paraId="21894A97" w14:textId="77777777" w:rsidR="009C4C39" w:rsidRDefault="009C4C39"/>
        </w:tc>
      </w:tr>
      <w:tr w:rsidR="009C4C39" w14:paraId="4A77BAEC" w14:textId="77777777">
        <w:trPr>
          <w:trHeight w:val="640"/>
        </w:trPr>
        <w:tc>
          <w:tcPr>
            <w:tcW w:w="3435" w:type="dxa"/>
            <w:shd w:val="clear" w:color="auto" w:fill="E6E6E6"/>
          </w:tcPr>
          <w:p w14:paraId="1D5B1AF7" w14:textId="77777777" w:rsidR="009C4C39" w:rsidRDefault="009C4C39"/>
          <w:p w14:paraId="4B2637BE" w14:textId="77777777" w:rsidR="009C4C39" w:rsidRDefault="00FC2B60">
            <w:pPr>
              <w:rPr>
                <w:color w:val="000000"/>
              </w:rPr>
            </w:pPr>
            <w:r>
              <w:rPr>
                <w:color w:val="000000"/>
              </w:rPr>
              <w:t>Additional Information 1</w:t>
            </w:r>
          </w:p>
        </w:tc>
        <w:tc>
          <w:tcPr>
            <w:tcW w:w="3615" w:type="dxa"/>
          </w:tcPr>
          <w:p w14:paraId="14354ED7" w14:textId="77777777" w:rsidR="009C4C39" w:rsidRDefault="009C4C39"/>
          <w:p w14:paraId="5C1E4746" w14:textId="77777777" w:rsidR="009C4C39" w:rsidRDefault="009C4C39"/>
          <w:p w14:paraId="10A138FA" w14:textId="77777777" w:rsidR="009C4C39" w:rsidRDefault="009C4C39"/>
        </w:tc>
        <w:tc>
          <w:tcPr>
            <w:tcW w:w="3750" w:type="dxa"/>
          </w:tcPr>
          <w:p w14:paraId="14137B8E" w14:textId="77777777" w:rsidR="009C4C39" w:rsidRDefault="009C4C39"/>
        </w:tc>
      </w:tr>
      <w:tr w:rsidR="009C4C39" w14:paraId="0144BB29" w14:textId="77777777">
        <w:trPr>
          <w:trHeight w:val="820"/>
        </w:trPr>
        <w:tc>
          <w:tcPr>
            <w:tcW w:w="3435" w:type="dxa"/>
            <w:shd w:val="clear" w:color="auto" w:fill="E6E6E6"/>
          </w:tcPr>
          <w:p w14:paraId="6E4ABC62" w14:textId="77777777" w:rsidR="009C4C39" w:rsidRDefault="009C4C39"/>
          <w:p w14:paraId="4429F4D6" w14:textId="77777777" w:rsidR="009C4C39" w:rsidRDefault="00FC2B60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Information </w:t>
            </w:r>
            <w:r>
              <w:t>2</w:t>
            </w:r>
          </w:p>
        </w:tc>
        <w:tc>
          <w:tcPr>
            <w:tcW w:w="3615" w:type="dxa"/>
          </w:tcPr>
          <w:p w14:paraId="18A28BB0" w14:textId="77777777" w:rsidR="009C4C39" w:rsidRDefault="009C4C39"/>
          <w:p w14:paraId="2ED59F87" w14:textId="77777777" w:rsidR="009C4C39" w:rsidRDefault="009C4C39"/>
          <w:p w14:paraId="5455C78C" w14:textId="77777777" w:rsidR="009C4C39" w:rsidRDefault="009C4C39"/>
        </w:tc>
        <w:tc>
          <w:tcPr>
            <w:tcW w:w="3750" w:type="dxa"/>
          </w:tcPr>
          <w:p w14:paraId="79D526F7" w14:textId="77777777" w:rsidR="009C4C39" w:rsidRDefault="009C4C39"/>
        </w:tc>
      </w:tr>
      <w:tr w:rsidR="009C4C39" w14:paraId="30338F58" w14:textId="77777777">
        <w:trPr>
          <w:trHeight w:val="1080"/>
        </w:trPr>
        <w:tc>
          <w:tcPr>
            <w:tcW w:w="3435" w:type="dxa"/>
            <w:shd w:val="clear" w:color="auto" w:fill="E6E6E6"/>
          </w:tcPr>
          <w:p w14:paraId="44CCB6E3" w14:textId="77777777" w:rsidR="009C4C39" w:rsidRDefault="009C4C39"/>
          <w:p w14:paraId="7C90F5A2" w14:textId="77777777" w:rsidR="009C4C39" w:rsidRDefault="00FC2B60">
            <w:pPr>
              <w:rPr>
                <w:color w:val="000000"/>
              </w:rPr>
            </w:pPr>
            <w:r>
              <w:rPr>
                <w:color w:val="000000"/>
              </w:rPr>
              <w:t>Additional Information 3</w:t>
            </w:r>
          </w:p>
        </w:tc>
        <w:tc>
          <w:tcPr>
            <w:tcW w:w="3615" w:type="dxa"/>
          </w:tcPr>
          <w:p w14:paraId="602C44FB" w14:textId="77777777" w:rsidR="009C4C39" w:rsidRDefault="009C4C39"/>
          <w:p w14:paraId="1D5F3836" w14:textId="77777777" w:rsidR="009C4C39" w:rsidRDefault="009C4C39"/>
        </w:tc>
        <w:tc>
          <w:tcPr>
            <w:tcW w:w="3750" w:type="dxa"/>
          </w:tcPr>
          <w:p w14:paraId="68FC4017" w14:textId="77777777" w:rsidR="009C4C39" w:rsidRDefault="009C4C39"/>
        </w:tc>
      </w:tr>
    </w:tbl>
    <w:p w14:paraId="450EE667" w14:textId="77777777" w:rsidR="009C4C39" w:rsidRDefault="009C4C39"/>
    <w:p w14:paraId="67A9E98A" w14:textId="77777777" w:rsidR="009C4C39" w:rsidRDefault="009C4C39"/>
    <w:p w14:paraId="7C713117" w14:textId="77777777" w:rsidR="009C4C39" w:rsidRDefault="009C4C39"/>
    <w:p w14:paraId="1D753705" w14:textId="77777777" w:rsidR="009C4C39" w:rsidRDefault="009C4C39"/>
    <w:p w14:paraId="34CC7171" w14:textId="77777777" w:rsidR="009C4C39" w:rsidRDefault="009C4C39"/>
    <w:p w14:paraId="0D86405D" w14:textId="6267E0FA" w:rsidR="00AE7268" w:rsidRDefault="00AE7268" w:rsidP="00AE7268">
      <w:r>
        <w:t xml:space="preserve">Biodiversity Card Research Organizer – </w:t>
      </w:r>
      <w:r>
        <w:t>Example</w:t>
      </w:r>
    </w:p>
    <w:p w14:paraId="1046E42C" w14:textId="77777777" w:rsidR="009C4C39" w:rsidRDefault="009C4C39">
      <w:bookmarkStart w:id="0" w:name="_GoBack"/>
      <w:bookmarkEnd w:id="0"/>
    </w:p>
    <w:tbl>
      <w:tblPr>
        <w:tblStyle w:val="a0"/>
        <w:tblW w:w="10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3240"/>
        <w:gridCol w:w="4245"/>
      </w:tblGrid>
      <w:tr w:rsidR="009C4C39" w14:paraId="192252DC" w14:textId="77777777">
        <w:tc>
          <w:tcPr>
            <w:tcW w:w="3435" w:type="dxa"/>
            <w:tcBorders>
              <w:bottom w:val="single" w:sz="4" w:space="0" w:color="000000"/>
            </w:tcBorders>
          </w:tcPr>
          <w:p w14:paraId="0AAC2396" w14:textId="77777777" w:rsidR="009C4C39" w:rsidRDefault="009C4C39">
            <w:pPr>
              <w:jc w:val="center"/>
              <w:rPr>
                <w:b/>
              </w:rPr>
            </w:pPr>
          </w:p>
          <w:p w14:paraId="08DDDC6E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Data Field</w:t>
            </w:r>
          </w:p>
          <w:p w14:paraId="425E1E82" w14:textId="77777777" w:rsidR="009C4C39" w:rsidRDefault="009C4C39">
            <w:pPr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2FC5440F" w14:textId="77777777" w:rsidR="009C4C39" w:rsidRDefault="009C4C39">
            <w:pPr>
              <w:jc w:val="center"/>
              <w:rPr>
                <w:b/>
              </w:rPr>
            </w:pPr>
          </w:p>
          <w:p w14:paraId="3DD0BD54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4245" w:type="dxa"/>
          </w:tcPr>
          <w:p w14:paraId="0BFC1D1B" w14:textId="77777777" w:rsidR="009C4C39" w:rsidRDefault="009C4C39">
            <w:pPr>
              <w:jc w:val="center"/>
              <w:rPr>
                <w:b/>
              </w:rPr>
            </w:pPr>
          </w:p>
          <w:p w14:paraId="61F54343" w14:textId="77777777" w:rsidR="009C4C39" w:rsidRDefault="00FC2B60">
            <w:pPr>
              <w:jc w:val="center"/>
              <w:rPr>
                <w:b/>
              </w:rPr>
            </w:pPr>
            <w:r>
              <w:rPr>
                <w:b/>
              </w:rPr>
              <w:t>Source of Information</w:t>
            </w:r>
          </w:p>
        </w:tc>
      </w:tr>
      <w:tr w:rsidR="009C4C39" w14:paraId="0B011D08" w14:textId="77777777">
        <w:tc>
          <w:tcPr>
            <w:tcW w:w="3435" w:type="dxa"/>
            <w:shd w:val="clear" w:color="auto" w:fill="E6E6E6"/>
          </w:tcPr>
          <w:p w14:paraId="54D17C84" w14:textId="77777777" w:rsidR="009C4C39" w:rsidRDefault="00FC2B60">
            <w:r>
              <w:t>Taxon Group</w:t>
            </w:r>
          </w:p>
          <w:p w14:paraId="03A2AF72" w14:textId="77777777" w:rsidR="009C4C39" w:rsidRDefault="009C4C39"/>
        </w:tc>
        <w:tc>
          <w:tcPr>
            <w:tcW w:w="3240" w:type="dxa"/>
          </w:tcPr>
          <w:p w14:paraId="13315393" w14:textId="77777777" w:rsidR="009C4C39" w:rsidRDefault="00FC2B60">
            <w:r>
              <w:t>Birds</w:t>
            </w:r>
          </w:p>
        </w:tc>
        <w:tc>
          <w:tcPr>
            <w:tcW w:w="4245" w:type="dxa"/>
          </w:tcPr>
          <w:p w14:paraId="665FF9DA" w14:textId="77777777" w:rsidR="009C4C39" w:rsidRDefault="00FC2B60">
            <w:r>
              <w:t>https://eol.org/pages/45515260</w:t>
            </w:r>
          </w:p>
        </w:tc>
      </w:tr>
      <w:tr w:rsidR="009C4C39" w14:paraId="128C18A6" w14:textId="77777777">
        <w:tc>
          <w:tcPr>
            <w:tcW w:w="3435" w:type="dxa"/>
            <w:shd w:val="clear" w:color="auto" w:fill="E6E6E6"/>
          </w:tcPr>
          <w:p w14:paraId="44C3608C" w14:textId="77777777" w:rsidR="009C4C39" w:rsidRDefault="00FC2B60">
            <w:r>
              <w:t>Common Name</w:t>
            </w:r>
          </w:p>
          <w:p w14:paraId="165BADE2" w14:textId="77777777" w:rsidR="009C4C39" w:rsidRDefault="009C4C39"/>
        </w:tc>
        <w:tc>
          <w:tcPr>
            <w:tcW w:w="3240" w:type="dxa"/>
          </w:tcPr>
          <w:p w14:paraId="562A7478" w14:textId="77777777" w:rsidR="009C4C39" w:rsidRDefault="00FC2B60">
            <w:r>
              <w:t>Coal Tit</w:t>
            </w:r>
          </w:p>
        </w:tc>
        <w:tc>
          <w:tcPr>
            <w:tcW w:w="4245" w:type="dxa"/>
          </w:tcPr>
          <w:p w14:paraId="35C2F05E" w14:textId="77777777" w:rsidR="009C4C39" w:rsidRDefault="00FC2B60">
            <w:r>
              <w:t>https://eol.org/pages/45515260</w:t>
            </w:r>
          </w:p>
        </w:tc>
      </w:tr>
      <w:tr w:rsidR="009C4C39" w14:paraId="34698123" w14:textId="77777777">
        <w:tc>
          <w:tcPr>
            <w:tcW w:w="3435" w:type="dxa"/>
            <w:shd w:val="clear" w:color="auto" w:fill="E6E6E6"/>
          </w:tcPr>
          <w:p w14:paraId="239A4B42" w14:textId="77777777" w:rsidR="009C4C39" w:rsidRDefault="00FC2B60">
            <w:r>
              <w:t>Scientific Name</w:t>
            </w:r>
          </w:p>
          <w:p w14:paraId="7145EA3B" w14:textId="77777777" w:rsidR="009C4C39" w:rsidRDefault="009C4C39"/>
        </w:tc>
        <w:tc>
          <w:tcPr>
            <w:tcW w:w="3240" w:type="dxa"/>
          </w:tcPr>
          <w:p w14:paraId="2237CFAC" w14:textId="77777777" w:rsidR="009C4C39" w:rsidRDefault="00FC2B60">
            <w:pPr>
              <w:rPr>
                <w:i/>
              </w:rPr>
            </w:pPr>
            <w:proofErr w:type="spellStart"/>
            <w:r>
              <w:rPr>
                <w:i/>
              </w:rPr>
              <w:t>Periparus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ater</w:t>
            </w:r>
            <w:proofErr w:type="spellEnd"/>
          </w:p>
        </w:tc>
        <w:tc>
          <w:tcPr>
            <w:tcW w:w="4245" w:type="dxa"/>
          </w:tcPr>
          <w:p w14:paraId="5226C53C" w14:textId="77777777" w:rsidR="009C4C39" w:rsidRDefault="00FC2B60">
            <w:r>
              <w:t>https://eol.org/pages/45515260</w:t>
            </w:r>
          </w:p>
        </w:tc>
      </w:tr>
      <w:tr w:rsidR="009C4C39" w14:paraId="4835DE2F" w14:textId="77777777">
        <w:tc>
          <w:tcPr>
            <w:tcW w:w="3435" w:type="dxa"/>
            <w:shd w:val="clear" w:color="auto" w:fill="E6E6E6"/>
          </w:tcPr>
          <w:p w14:paraId="4E8BFC99" w14:textId="77777777" w:rsidR="009C4C39" w:rsidRDefault="00FC2B60">
            <w:r>
              <w:t>Image Source</w:t>
            </w:r>
          </w:p>
          <w:p w14:paraId="6B664E19" w14:textId="77777777" w:rsidR="009C4C39" w:rsidRDefault="009C4C39"/>
        </w:tc>
        <w:tc>
          <w:tcPr>
            <w:tcW w:w="3240" w:type="dxa"/>
          </w:tcPr>
          <w:p w14:paraId="4ECF1116" w14:textId="77777777" w:rsidR="009C4C39" w:rsidRDefault="00FC2B60">
            <w:proofErr w:type="spellStart"/>
            <w:r>
              <w:t>Biopix</w:t>
            </w:r>
            <w:proofErr w:type="spellEnd"/>
            <w:r>
              <w:t xml:space="preserve"> CC BY-NC</w:t>
            </w:r>
          </w:p>
        </w:tc>
        <w:tc>
          <w:tcPr>
            <w:tcW w:w="4245" w:type="dxa"/>
          </w:tcPr>
          <w:p w14:paraId="78CF6A81" w14:textId="77777777" w:rsidR="009C4C39" w:rsidRDefault="00AE23C6">
            <w:r>
              <w:t>https://eol.org/pages/45515260</w:t>
            </w:r>
          </w:p>
        </w:tc>
      </w:tr>
      <w:tr w:rsidR="009C4C39" w14:paraId="2AE9EE8A" w14:textId="77777777">
        <w:tc>
          <w:tcPr>
            <w:tcW w:w="3435" w:type="dxa"/>
            <w:shd w:val="clear" w:color="auto" w:fill="E6E6E6"/>
          </w:tcPr>
          <w:p w14:paraId="55998CB6" w14:textId="77777777" w:rsidR="009C4C39" w:rsidRDefault="00FC2B60">
            <w:r>
              <w:t>Food Web Role</w:t>
            </w:r>
          </w:p>
          <w:p w14:paraId="7EB80193" w14:textId="77777777" w:rsidR="009C4C39" w:rsidRDefault="009C4C39"/>
        </w:tc>
        <w:tc>
          <w:tcPr>
            <w:tcW w:w="3240" w:type="dxa"/>
          </w:tcPr>
          <w:p w14:paraId="74214DF9" w14:textId="77777777" w:rsidR="009C4C39" w:rsidRDefault="00FC2B60">
            <w:r>
              <w:t xml:space="preserve">Insectivore </w:t>
            </w:r>
          </w:p>
        </w:tc>
        <w:tc>
          <w:tcPr>
            <w:tcW w:w="4245" w:type="dxa"/>
          </w:tcPr>
          <w:p w14:paraId="3CB9471D" w14:textId="77777777" w:rsidR="009C4C39" w:rsidRDefault="00FC2B60">
            <w:r>
              <w:t>https://eol.org/pages/45515260</w:t>
            </w:r>
          </w:p>
        </w:tc>
      </w:tr>
      <w:tr w:rsidR="009C4C39" w14:paraId="747CB14B" w14:textId="77777777">
        <w:tc>
          <w:tcPr>
            <w:tcW w:w="3435" w:type="dxa"/>
            <w:shd w:val="clear" w:color="auto" w:fill="E6E6E6"/>
          </w:tcPr>
          <w:p w14:paraId="6B70F727" w14:textId="77777777" w:rsidR="009C4C39" w:rsidRDefault="00FC2B60">
            <w:r>
              <w:t>IUCN Status</w:t>
            </w:r>
          </w:p>
          <w:p w14:paraId="67C676E5" w14:textId="77777777" w:rsidR="009C4C39" w:rsidRDefault="009C4C39"/>
        </w:tc>
        <w:tc>
          <w:tcPr>
            <w:tcW w:w="3240" w:type="dxa"/>
          </w:tcPr>
          <w:p w14:paraId="43CC2667" w14:textId="77777777" w:rsidR="009C4C39" w:rsidRDefault="00FC2B60">
            <w:r>
              <w:t>Least concern</w:t>
            </w:r>
          </w:p>
        </w:tc>
        <w:tc>
          <w:tcPr>
            <w:tcW w:w="4245" w:type="dxa"/>
          </w:tcPr>
          <w:p w14:paraId="09EA16E3" w14:textId="77777777" w:rsidR="009C4C39" w:rsidRDefault="00AE23C6">
            <w:r>
              <w:t>https://eol.org/pages/45515260</w:t>
            </w:r>
          </w:p>
        </w:tc>
      </w:tr>
      <w:tr w:rsidR="009C4C39" w14:paraId="0ABD96F6" w14:textId="77777777">
        <w:tc>
          <w:tcPr>
            <w:tcW w:w="3435" w:type="dxa"/>
            <w:shd w:val="clear" w:color="auto" w:fill="E6E6E6"/>
          </w:tcPr>
          <w:p w14:paraId="6EAA783D" w14:textId="77777777" w:rsidR="009C4C39" w:rsidRDefault="00FC2B60">
            <w:r>
              <w:t>Biome</w:t>
            </w:r>
          </w:p>
          <w:p w14:paraId="1CD3AEE1" w14:textId="77777777" w:rsidR="009C4C39" w:rsidRDefault="009C4C39"/>
        </w:tc>
        <w:tc>
          <w:tcPr>
            <w:tcW w:w="3240" w:type="dxa"/>
          </w:tcPr>
          <w:p w14:paraId="7FE8A4CF" w14:textId="77777777" w:rsidR="009C4C39" w:rsidRDefault="00FC2B60">
            <w:r>
              <w:t>Alpine</w:t>
            </w:r>
          </w:p>
        </w:tc>
        <w:tc>
          <w:tcPr>
            <w:tcW w:w="4245" w:type="dxa"/>
          </w:tcPr>
          <w:p w14:paraId="1B078672" w14:textId="77777777" w:rsidR="009C4C39" w:rsidRDefault="00AE23C6">
            <w:r>
              <w:t>https://eol.org/pages/45515260</w:t>
            </w:r>
          </w:p>
        </w:tc>
      </w:tr>
      <w:tr w:rsidR="009C4C39" w14:paraId="63402CC4" w14:textId="77777777">
        <w:trPr>
          <w:trHeight w:val="620"/>
        </w:trPr>
        <w:tc>
          <w:tcPr>
            <w:tcW w:w="3435" w:type="dxa"/>
            <w:shd w:val="clear" w:color="auto" w:fill="E6E6E6"/>
          </w:tcPr>
          <w:p w14:paraId="26552326" w14:textId="77777777" w:rsidR="009C4C39" w:rsidRDefault="00FC2B60">
            <w:pPr>
              <w:rPr>
                <w:i/>
              </w:rPr>
            </w:pPr>
            <w:r>
              <w:t xml:space="preserve">Trait </w:t>
            </w:r>
            <w:r w:rsidR="00AE23C6">
              <w:t>1 Wingspan</w:t>
            </w:r>
          </w:p>
        </w:tc>
        <w:tc>
          <w:tcPr>
            <w:tcW w:w="3240" w:type="dxa"/>
          </w:tcPr>
          <w:p w14:paraId="2B324318" w14:textId="77777777" w:rsidR="009C4C39" w:rsidRDefault="00FC2B60">
            <w:r>
              <w:t>17-21 cm</w:t>
            </w:r>
          </w:p>
        </w:tc>
        <w:tc>
          <w:tcPr>
            <w:tcW w:w="4245" w:type="dxa"/>
          </w:tcPr>
          <w:p w14:paraId="4244C4D6" w14:textId="77777777" w:rsidR="009C4C39" w:rsidRDefault="00AE23C6">
            <w:r>
              <w:t>https://eol.org/pages/45515260/data</w:t>
            </w:r>
          </w:p>
        </w:tc>
      </w:tr>
      <w:tr w:rsidR="009C4C39" w14:paraId="697E9D7A" w14:textId="77777777">
        <w:tc>
          <w:tcPr>
            <w:tcW w:w="3435" w:type="dxa"/>
            <w:shd w:val="clear" w:color="auto" w:fill="E6E6E6"/>
          </w:tcPr>
          <w:p w14:paraId="3002520A" w14:textId="77777777" w:rsidR="009C4C39" w:rsidRDefault="00FC2B60">
            <w:pPr>
              <w:rPr>
                <w:i/>
              </w:rPr>
            </w:pPr>
            <w:r>
              <w:t xml:space="preserve">Trait </w:t>
            </w:r>
            <w:r w:rsidR="00AE23C6">
              <w:t>2 Adult</w:t>
            </w:r>
            <w:r>
              <w:rPr>
                <w:i/>
              </w:rPr>
              <w:t xml:space="preserve"> Weight </w:t>
            </w:r>
          </w:p>
          <w:p w14:paraId="6412269E" w14:textId="77777777" w:rsidR="009C4C39" w:rsidRDefault="009C4C39"/>
        </w:tc>
        <w:tc>
          <w:tcPr>
            <w:tcW w:w="3240" w:type="dxa"/>
          </w:tcPr>
          <w:p w14:paraId="27606533" w14:textId="77777777" w:rsidR="009C4C39" w:rsidRDefault="00FC2B60">
            <w:r>
              <w:t>6-10 g</w:t>
            </w:r>
          </w:p>
        </w:tc>
        <w:tc>
          <w:tcPr>
            <w:tcW w:w="4245" w:type="dxa"/>
          </w:tcPr>
          <w:p w14:paraId="38171B49" w14:textId="77777777" w:rsidR="009C4C39" w:rsidRDefault="00FC2B60">
            <w:r>
              <w:t>https://eol.org/pages/45515260/data</w:t>
            </w:r>
          </w:p>
        </w:tc>
      </w:tr>
      <w:tr w:rsidR="009C4C39" w14:paraId="26AFDF08" w14:textId="77777777">
        <w:tc>
          <w:tcPr>
            <w:tcW w:w="3435" w:type="dxa"/>
            <w:shd w:val="clear" w:color="auto" w:fill="E6E6E6"/>
          </w:tcPr>
          <w:p w14:paraId="396C48FB" w14:textId="77777777" w:rsidR="009C4C39" w:rsidRDefault="00FC2B60">
            <w:pPr>
              <w:rPr>
                <w:i/>
              </w:rPr>
            </w:pPr>
            <w:r>
              <w:t xml:space="preserve">Trait </w:t>
            </w:r>
            <w:r w:rsidR="00AE23C6">
              <w:t>3 Lifespan</w:t>
            </w:r>
            <w:r>
              <w:rPr>
                <w:i/>
              </w:rPr>
              <w:t xml:space="preserve"> </w:t>
            </w:r>
          </w:p>
          <w:p w14:paraId="0A38A219" w14:textId="77777777" w:rsidR="009C4C39" w:rsidRDefault="009C4C39"/>
        </w:tc>
        <w:tc>
          <w:tcPr>
            <w:tcW w:w="3240" w:type="dxa"/>
          </w:tcPr>
          <w:p w14:paraId="39AF558D" w14:textId="77777777" w:rsidR="009C4C39" w:rsidRDefault="00FC2B60">
            <w:r>
              <w:t>2 years (avg.)</w:t>
            </w:r>
          </w:p>
        </w:tc>
        <w:tc>
          <w:tcPr>
            <w:tcW w:w="4245" w:type="dxa"/>
          </w:tcPr>
          <w:p w14:paraId="1671CC1B" w14:textId="77777777" w:rsidR="009C4C39" w:rsidRDefault="00AE23C6">
            <w:r>
              <w:t>https://eol.org/pages/45515260/data</w:t>
            </w:r>
          </w:p>
        </w:tc>
      </w:tr>
      <w:tr w:rsidR="009C4C39" w14:paraId="0BCAA4EA" w14:textId="77777777">
        <w:tc>
          <w:tcPr>
            <w:tcW w:w="3435" w:type="dxa"/>
            <w:shd w:val="clear" w:color="auto" w:fill="E6E6E6"/>
          </w:tcPr>
          <w:p w14:paraId="440C0ABA" w14:textId="77777777" w:rsidR="009C4C39" w:rsidRDefault="00FC2B60">
            <w:pPr>
              <w:rPr>
                <w:i/>
              </w:rPr>
            </w:pPr>
            <w:r>
              <w:t xml:space="preserve">Trait </w:t>
            </w:r>
            <w:r w:rsidR="00AE23C6">
              <w:t>4 Clutch</w:t>
            </w:r>
            <w:r>
              <w:rPr>
                <w:i/>
              </w:rPr>
              <w:t>/Broods</w:t>
            </w:r>
          </w:p>
          <w:p w14:paraId="1D044CBA" w14:textId="77777777" w:rsidR="009C4C39" w:rsidRDefault="009C4C39"/>
        </w:tc>
        <w:tc>
          <w:tcPr>
            <w:tcW w:w="3240" w:type="dxa"/>
          </w:tcPr>
          <w:p w14:paraId="4900362A" w14:textId="77777777" w:rsidR="009C4C39" w:rsidRDefault="00FC2B60">
            <w:r>
              <w:t>7-12; 1-2/yr.</w:t>
            </w:r>
          </w:p>
        </w:tc>
        <w:tc>
          <w:tcPr>
            <w:tcW w:w="4245" w:type="dxa"/>
          </w:tcPr>
          <w:p w14:paraId="282AC4BF" w14:textId="77777777" w:rsidR="009C4C39" w:rsidRDefault="00AE23C6">
            <w:r>
              <w:t>https://eol.org/pages/45515260/data</w:t>
            </w:r>
          </w:p>
        </w:tc>
      </w:tr>
      <w:tr w:rsidR="009C4C39" w14:paraId="0ED6BD05" w14:textId="77777777">
        <w:trPr>
          <w:trHeight w:val="260"/>
        </w:trPr>
        <w:tc>
          <w:tcPr>
            <w:tcW w:w="3435" w:type="dxa"/>
            <w:shd w:val="clear" w:color="auto" w:fill="E6E6E6"/>
          </w:tcPr>
          <w:p w14:paraId="78254A18" w14:textId="77777777" w:rsidR="009C4C39" w:rsidRDefault="00FC2B60">
            <w:pPr>
              <w:rPr>
                <w:i/>
              </w:rPr>
            </w:pPr>
            <w:r>
              <w:t xml:space="preserve">Trait 5 </w:t>
            </w:r>
            <w:r w:rsidR="00AE23C6">
              <w:t xml:space="preserve">Nest </w:t>
            </w:r>
          </w:p>
          <w:p w14:paraId="4998778D" w14:textId="77777777" w:rsidR="009C4C39" w:rsidRDefault="009C4C39"/>
        </w:tc>
        <w:tc>
          <w:tcPr>
            <w:tcW w:w="3240" w:type="dxa"/>
          </w:tcPr>
          <w:p w14:paraId="792F275F" w14:textId="77777777" w:rsidR="009C4C39" w:rsidRDefault="00FC2B60">
            <w:r>
              <w:t>Cup in tree hollow</w:t>
            </w:r>
          </w:p>
        </w:tc>
        <w:tc>
          <w:tcPr>
            <w:tcW w:w="4245" w:type="dxa"/>
          </w:tcPr>
          <w:p w14:paraId="21066ED6" w14:textId="77777777" w:rsidR="009C4C39" w:rsidRDefault="00AE23C6">
            <w:r>
              <w:t>https://eol.org/pages/45515260</w:t>
            </w:r>
          </w:p>
        </w:tc>
      </w:tr>
      <w:tr w:rsidR="009C4C39" w14:paraId="0D4AAD9B" w14:textId="77777777">
        <w:trPr>
          <w:trHeight w:val="640"/>
        </w:trPr>
        <w:tc>
          <w:tcPr>
            <w:tcW w:w="3435" w:type="dxa"/>
            <w:shd w:val="clear" w:color="auto" w:fill="E6E6E6"/>
          </w:tcPr>
          <w:p w14:paraId="5F1E21E9" w14:textId="77777777" w:rsidR="009C4C39" w:rsidRDefault="009C4C39"/>
          <w:p w14:paraId="2207D138" w14:textId="77777777" w:rsidR="009C4C39" w:rsidRDefault="00FC2B60">
            <w:r>
              <w:t>Additional Information 1</w:t>
            </w:r>
          </w:p>
        </w:tc>
        <w:tc>
          <w:tcPr>
            <w:tcW w:w="3240" w:type="dxa"/>
          </w:tcPr>
          <w:p w14:paraId="20F22890" w14:textId="77777777" w:rsidR="009C4C39" w:rsidRDefault="00FC2B60">
            <w:r>
              <w:t>Large-scale reductions in food sources</w:t>
            </w:r>
          </w:p>
        </w:tc>
        <w:tc>
          <w:tcPr>
            <w:tcW w:w="4245" w:type="dxa"/>
          </w:tcPr>
          <w:p w14:paraId="050AE047" w14:textId="77777777" w:rsidR="009C4C39" w:rsidRDefault="00AE23C6">
            <w:r>
              <w:t>https://eol.org/pages/45515260</w:t>
            </w:r>
          </w:p>
        </w:tc>
      </w:tr>
      <w:tr w:rsidR="009C4C39" w14:paraId="247F74D3" w14:textId="77777777">
        <w:trPr>
          <w:trHeight w:val="820"/>
        </w:trPr>
        <w:tc>
          <w:tcPr>
            <w:tcW w:w="3435" w:type="dxa"/>
            <w:shd w:val="clear" w:color="auto" w:fill="E6E6E6"/>
          </w:tcPr>
          <w:p w14:paraId="04F2D46D" w14:textId="77777777" w:rsidR="009C4C39" w:rsidRDefault="009C4C39"/>
          <w:p w14:paraId="72CC0727" w14:textId="77777777" w:rsidR="009C4C39" w:rsidRDefault="00FC2B60">
            <w:r>
              <w:t>Additional Information 2</w:t>
            </w:r>
          </w:p>
        </w:tc>
        <w:tc>
          <w:tcPr>
            <w:tcW w:w="3240" w:type="dxa"/>
          </w:tcPr>
          <w:p w14:paraId="183B4DCB" w14:textId="77777777" w:rsidR="009C4C39" w:rsidRDefault="00FC2B60">
            <w:r>
              <w:t>Extremely large range</w:t>
            </w:r>
          </w:p>
        </w:tc>
        <w:tc>
          <w:tcPr>
            <w:tcW w:w="4245" w:type="dxa"/>
          </w:tcPr>
          <w:p w14:paraId="36242A81" w14:textId="77777777" w:rsidR="009C4C39" w:rsidRDefault="00AE23C6">
            <w:r>
              <w:t>https://eol.org/pages/45515260</w:t>
            </w:r>
          </w:p>
        </w:tc>
      </w:tr>
      <w:tr w:rsidR="009C4C39" w14:paraId="1A6BDB81" w14:textId="77777777">
        <w:trPr>
          <w:trHeight w:val="1080"/>
        </w:trPr>
        <w:tc>
          <w:tcPr>
            <w:tcW w:w="3435" w:type="dxa"/>
            <w:shd w:val="clear" w:color="auto" w:fill="E6E6E6"/>
          </w:tcPr>
          <w:p w14:paraId="48B193F3" w14:textId="77777777" w:rsidR="009C4C39" w:rsidRDefault="009C4C39"/>
          <w:p w14:paraId="5F85AE30" w14:textId="77777777" w:rsidR="009C4C39" w:rsidRDefault="00FC2B60">
            <w:r>
              <w:t>Additional Information 3</w:t>
            </w:r>
          </w:p>
        </w:tc>
        <w:tc>
          <w:tcPr>
            <w:tcW w:w="3240" w:type="dxa"/>
          </w:tcPr>
          <w:p w14:paraId="26784A45" w14:textId="77777777" w:rsidR="009C4C39" w:rsidRDefault="00FC2B60">
            <w:r>
              <w:t xml:space="preserve">Globally decreasing </w:t>
            </w:r>
          </w:p>
        </w:tc>
        <w:tc>
          <w:tcPr>
            <w:tcW w:w="4245" w:type="dxa"/>
          </w:tcPr>
          <w:p w14:paraId="6FC602F1" w14:textId="77777777" w:rsidR="009C4C39" w:rsidRDefault="00AE23C6">
            <w:r>
              <w:t>https://eol.org/pages/45515260</w:t>
            </w:r>
          </w:p>
        </w:tc>
      </w:tr>
    </w:tbl>
    <w:p w14:paraId="36D09265" w14:textId="77777777" w:rsidR="009C4C39" w:rsidRDefault="009C4C39"/>
    <w:p w14:paraId="7A8CFECF" w14:textId="77777777" w:rsidR="009C4C39" w:rsidRDefault="009C4C39"/>
    <w:p w14:paraId="0E184E67" w14:textId="77777777" w:rsidR="009C4C39" w:rsidRDefault="009C4C39"/>
    <w:p w14:paraId="55847AFE" w14:textId="77777777" w:rsidR="009C4C39" w:rsidRDefault="009C4C39"/>
    <w:p w14:paraId="566F373E" w14:textId="77777777" w:rsidR="009C4C39" w:rsidRDefault="009C4C39"/>
    <w:p w14:paraId="03A71E9E" w14:textId="77777777" w:rsidR="009C4C39" w:rsidRDefault="009C4C39"/>
    <w:sectPr w:rsidR="009C4C39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EE75" w14:textId="77777777" w:rsidR="005E54E6" w:rsidRDefault="005E54E6">
      <w:r>
        <w:separator/>
      </w:r>
    </w:p>
  </w:endnote>
  <w:endnote w:type="continuationSeparator" w:id="0">
    <w:p w14:paraId="4D67EA95" w14:textId="77777777" w:rsidR="005E54E6" w:rsidRDefault="005E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A2ED0" w14:textId="77777777" w:rsidR="005E54E6" w:rsidRDefault="005E54E6">
      <w:r>
        <w:separator/>
      </w:r>
    </w:p>
  </w:footnote>
  <w:footnote w:type="continuationSeparator" w:id="0">
    <w:p w14:paraId="73FCCD93" w14:textId="77777777" w:rsidR="005E54E6" w:rsidRDefault="005E54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2D381" w14:textId="77777777" w:rsidR="009C4C39" w:rsidRDefault="00AE23C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610E89" wp14:editId="3D7745DB">
          <wp:simplePos x="0" y="0"/>
          <wp:positionH relativeFrom="column">
            <wp:posOffset>52070</wp:posOffset>
          </wp:positionH>
          <wp:positionV relativeFrom="paragraph">
            <wp:posOffset>-224790</wp:posOffset>
          </wp:positionV>
          <wp:extent cx="1033145" cy="647065"/>
          <wp:effectExtent l="0" t="0" r="0" b="0"/>
          <wp:wrapTopAndBottom distT="114300" distB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647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B60">
      <w:t xml:space="preserve"> </w:t>
    </w:r>
  </w:p>
  <w:p w14:paraId="2BE8C06D" w14:textId="77777777" w:rsidR="009C4C39" w:rsidRDefault="009C4C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4C39"/>
    <w:rsid w:val="005E54E6"/>
    <w:rsid w:val="009C4C39"/>
    <w:rsid w:val="00AE23C6"/>
    <w:rsid w:val="00AE7268"/>
    <w:rsid w:val="00FB02CA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0F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2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3C6"/>
  </w:style>
  <w:style w:type="paragraph" w:styleId="Footer">
    <w:name w:val="footer"/>
    <w:basedOn w:val="Normal"/>
    <w:link w:val="FooterChar"/>
    <w:uiPriority w:val="99"/>
    <w:unhideWhenUsed/>
    <w:rsid w:val="00AE2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Macintosh Word</Application>
  <DocSecurity>0</DocSecurity>
  <Lines>10</Lines>
  <Paragraphs>3</Paragraphs>
  <ScaleCrop>false</ScaleCrop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Barbaro, Tracy</cp:lastModifiedBy>
  <cp:revision>2</cp:revision>
  <dcterms:created xsi:type="dcterms:W3CDTF">2019-01-23T15:10:00Z</dcterms:created>
  <dcterms:modified xsi:type="dcterms:W3CDTF">2019-01-23T15:10:00Z</dcterms:modified>
</cp:coreProperties>
</file>