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Annex 8.1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Technical offer. Part I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line="276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Requirements of the software proposed.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55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EGI/2023/OP/0001</w:t>
      </w:r>
    </w:p>
    <w:p w:rsidR="00000000" w:rsidDel="00000000" w:rsidP="00000000" w:rsidRDefault="00000000" w:rsidRPr="00000000" w14:paraId="00000006">
      <w:pPr>
        <w:widowControl w:val="1"/>
        <w:spacing w:line="276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Functional requirements</w:t>
      </w:r>
    </w:p>
    <w:p w:rsidR="00000000" w:rsidDel="00000000" w:rsidP="00000000" w:rsidRDefault="00000000" w:rsidRPr="00000000" w14:paraId="00000008">
      <w:pPr>
        <w:widowControl w:val="1"/>
        <w:spacing w:line="27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Describe the specific features and functionality that the software must have in order to meet the objectives.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1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9"/>
        <w:gridCol w:w="1134"/>
        <w:gridCol w:w="5812"/>
        <w:gridCol w:w="10"/>
        <w:gridCol w:w="12"/>
        <w:tblGridChange w:id="0">
          <w:tblGrid>
            <w:gridCol w:w="1249"/>
            <w:gridCol w:w="1134"/>
            <w:gridCol w:w="5812"/>
            <w:gridCol w:w="10"/>
            <w:gridCol w:w="1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Description according to technical specifications </w:t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(Describe your proposal)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General functional requirements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GFR_1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System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4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GFR_2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System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GFR_3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System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GFR_4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System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GFR_5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Users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GFR_6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Users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GFR_7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Specific functional requirements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Data acquisition and storage (DAS)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SFR_DAS_1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Camera data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SFR_DAS_2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Camera data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SFR_DAS_3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Camera data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SFR_DAS_4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Input data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SFR_DAS_5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Camera data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SFR_DAS_6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Camera data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SFR_DAS_7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Camera auxiliary data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SFR_D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_8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Camera auxiliary data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SFR_DAS_9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Third-party data sources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SFR_D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_1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Image data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SFR_D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_1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Image data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SFR_D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_1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data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Data analysis (DA)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SFR_DA_1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ROI definition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SFR_DA_2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ROI definition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SFR_DA_3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ROI definition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SFR_DA_4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ROI definition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SFR_DA_5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ROI data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SFR_DA_6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ROI 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SFR_DA_7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ROI data -averaged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SFR_DA_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ROI data-averaged fitting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SFR_DA_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Image &amp; ROI meta data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SFR_DA_1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Image and ROI data - custom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Built-in examples of trained AI models (AIM)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SFR_AIM_1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Apple AI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SFR_AIM_2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Flowering AI model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Data visualization (DV) 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SFR_DV_1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Image &amp; ROI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SFR_DV_2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Image &amp; ROI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SFR_DV_3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Image &amp; ROI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SFR_DV_4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ROI data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SFR_DV_5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ROI data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SFR_DV_6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ROI data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SFR_DV_7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ROI data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SFR_DV_8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ROI data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SFR_DV_9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Camera data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SFR_DV_10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Camera data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SFR_DV_11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User data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SFR_DV_12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Admin data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Data export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SFR_DE_1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Image data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SFR_DE_2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Analysis data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SFR_DE_3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ROI data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1"/>
        <w:spacing w:line="276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Performance requirements</w:t>
      </w:r>
    </w:p>
    <w:p w:rsidR="00000000" w:rsidDel="00000000" w:rsidP="00000000" w:rsidRDefault="00000000" w:rsidRPr="00000000" w14:paraId="000000BC">
      <w:pPr>
        <w:widowControl w:val="1"/>
        <w:spacing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Specify any performance-related requirements, such as response time, scalability, and availability.</w:t>
      </w:r>
    </w:p>
    <w:p w:rsidR="00000000" w:rsidDel="00000000" w:rsidP="00000000" w:rsidRDefault="00000000" w:rsidRPr="00000000" w14:paraId="000000BD">
      <w:pPr>
        <w:widowControl w:val="1"/>
        <w:spacing w:line="27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8080"/>
        <w:tblGridChange w:id="0">
          <w:tblGrid>
            <w:gridCol w:w="1271"/>
            <w:gridCol w:w="808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Performance requirements </w:t>
            </w:r>
          </w:p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(Describe your proposal)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PR_1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b w:val="1"/>
          <w:sz w:val="24"/>
          <w:szCs w:val="24"/>
          <w:rtl w:val="0"/>
        </w:rPr>
        <w:t xml:space="preserve">.  Platform and infrastructure requirements</w:t>
      </w:r>
    </w:p>
    <w:p w:rsidR="00000000" w:rsidDel="00000000" w:rsidP="00000000" w:rsidRDefault="00000000" w:rsidRPr="00000000" w14:paraId="000000CF">
      <w:pPr>
        <w:spacing w:line="276" w:lineRule="auto"/>
        <w:ind w:right="8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Specify any platform or infrastructure requirements, such as operating systems, databases, or development tools.</w:t>
      </w:r>
    </w:p>
    <w:p w:rsidR="00000000" w:rsidDel="00000000" w:rsidP="00000000" w:rsidRDefault="00000000" w:rsidRPr="00000000" w14:paraId="000000D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8080"/>
        <w:tblGridChange w:id="0">
          <w:tblGrid>
            <w:gridCol w:w="1271"/>
            <w:gridCol w:w="808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Platform and infraestructure requirements</w:t>
            </w:r>
          </w:p>
          <w:p w:rsidR="00000000" w:rsidDel="00000000" w:rsidP="00000000" w:rsidRDefault="00000000" w:rsidRPr="00000000" w14:paraId="000000D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(Describe your proposal)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PIR_1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Support and maintenance requirements</w:t>
      </w:r>
    </w:p>
    <w:p w:rsidR="00000000" w:rsidDel="00000000" w:rsidP="00000000" w:rsidRDefault="00000000" w:rsidRPr="00000000" w14:paraId="000000E3">
      <w:pPr>
        <w:spacing w:line="276" w:lineRule="auto"/>
        <w:ind w:right="8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Clearly state the requirement for the software solution to be maintained and supported.</w:t>
      </w:r>
    </w:p>
    <w:p w:rsidR="00000000" w:rsidDel="00000000" w:rsidP="00000000" w:rsidRDefault="00000000" w:rsidRPr="00000000" w14:paraId="000000E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8080"/>
        <w:tblGridChange w:id="0">
          <w:tblGrid>
            <w:gridCol w:w="1271"/>
            <w:gridCol w:w="808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Support and maintenance requirements</w:t>
            </w:r>
          </w:p>
          <w:p w:rsidR="00000000" w:rsidDel="00000000" w:rsidP="00000000" w:rsidRDefault="00000000" w:rsidRPr="00000000" w14:paraId="000000E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(Describe your proposal)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E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SPPM_1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Place and date:</w:t>
      </w:r>
    </w:p>
    <w:p w:rsidR="00000000" w:rsidDel="00000000" w:rsidP="00000000" w:rsidRDefault="00000000" w:rsidRPr="00000000" w14:paraId="000000F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Name (in capital letters), function, company and signature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85912"/>
    <w:pPr>
      <w:autoSpaceDE w:val="0"/>
      <w:autoSpaceDN w:val="0"/>
    </w:pPr>
    <w:rPr>
      <w:lang w:val="en-US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aconcuadrcula">
    <w:name w:val="Table Grid"/>
    <w:basedOn w:val="Tablanormal"/>
    <w:uiPriority w:val="39"/>
    <w:rsid w:val="00D85912"/>
    <w:rPr>
      <w:rFonts w:ascii="Arial" w:cs="Arial" w:eastAsia="Arial" w:hAnsi="Arial"/>
      <w:lang w:eastAsia="pl-P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A268B0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 w:val="1"/>
    <w:rsid w:val="0003789F"/>
    <w:rPr>
      <w:sz w:val="24"/>
      <w:szCs w:val="24"/>
      <w:lang w:eastAsia="en-U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03789F"/>
    <w:rPr>
      <w:sz w:val="24"/>
      <w:szCs w:val="24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vFujgdgnDzHooTziT2yeK6Fg9w==">AMUW2mVcEk7LN+fVSdTf/T8WOqIMYykvDFOlKQC1J7WZF3x/uGcdf9JQ5o4AmIwm0PfJDxWnQbtB+pSqmadFBNTXHUDAC+6sxnMmW2CnJdNoTuSEmYkvocs=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2023-02-26T18:04:00Z</dcterms:created>
  <dc:creator>Karine Bruck</dc:creator>
</cp:coreProperties>
</file>