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A9C" w:rsidRPr="002D5A9C" w:rsidRDefault="002D5A9C" w:rsidP="002D5A9C">
      <w:pPr>
        <w:pStyle w:val="Titre"/>
      </w:pPr>
      <w:r w:rsidRPr="002D5A9C">
        <w:t xml:space="preserve">Organisation d’un projet EPSA : </w:t>
      </w:r>
    </w:p>
    <w:p w:rsidR="002D5A9C" w:rsidRDefault="002D5A9C"/>
    <w:p w:rsidR="002D5A9C" w:rsidRDefault="002D5A9C">
      <w:r>
        <w:t xml:space="preserve">Pour chaque TOP, il faut : </w:t>
      </w:r>
    </w:p>
    <w:p w:rsidR="002D5A9C" w:rsidRDefault="002D5A9C" w:rsidP="002D5A9C">
      <w:pPr>
        <w:pStyle w:val="Paragraphedeliste"/>
        <w:numPr>
          <w:ilvl w:val="0"/>
          <w:numId w:val="2"/>
        </w:numPr>
      </w:pPr>
      <w:r>
        <w:t xml:space="preserve">Une </w:t>
      </w:r>
      <w:proofErr w:type="spellStart"/>
      <w:r>
        <w:t>zappette</w:t>
      </w:r>
      <w:proofErr w:type="spellEnd"/>
      <w:r>
        <w:t xml:space="preserve"> </w:t>
      </w:r>
    </w:p>
    <w:p w:rsidR="002D5A9C" w:rsidRDefault="002D5A9C" w:rsidP="002D5A9C">
      <w:pPr>
        <w:pStyle w:val="Paragraphedeliste"/>
        <w:numPr>
          <w:ilvl w:val="0"/>
          <w:numId w:val="2"/>
        </w:numPr>
      </w:pPr>
      <w:r>
        <w:t xml:space="preserve">Un ordinateur avec </w:t>
      </w:r>
      <w:proofErr w:type="gramStart"/>
      <w:r>
        <w:t>un</w:t>
      </w:r>
      <w:proofErr w:type="gramEnd"/>
      <w:r>
        <w:t xml:space="preserve"> prise </w:t>
      </w:r>
      <w:proofErr w:type="spellStart"/>
      <w:r>
        <w:t>hdmi</w:t>
      </w:r>
      <w:proofErr w:type="spellEnd"/>
      <w:r>
        <w:t xml:space="preserve"> pour passer les slides</w:t>
      </w:r>
      <w:r w:rsidR="008500D6">
        <w:t xml:space="preserve"> et en </w:t>
      </w:r>
      <w:proofErr w:type="spellStart"/>
      <w:r w:rsidR="008500D6">
        <w:t>skype</w:t>
      </w:r>
      <w:proofErr w:type="spellEnd"/>
      <w:r w:rsidR="008500D6">
        <w:t xml:space="preserve"> pour partager l’écran</w:t>
      </w:r>
    </w:p>
    <w:p w:rsidR="002D5A9C" w:rsidRDefault="002D5A9C" w:rsidP="002D5A9C">
      <w:pPr>
        <w:pStyle w:val="Paragraphedeliste"/>
        <w:numPr>
          <w:ilvl w:val="0"/>
          <w:numId w:val="2"/>
        </w:numPr>
      </w:pPr>
      <w:r>
        <w:t xml:space="preserve">Une micro </w:t>
      </w:r>
    </w:p>
    <w:p w:rsidR="008500D6" w:rsidRDefault="008500D6" w:rsidP="002D5A9C">
      <w:pPr>
        <w:pStyle w:val="Paragraphedeliste"/>
        <w:numPr>
          <w:ilvl w:val="0"/>
          <w:numId w:val="2"/>
        </w:numPr>
      </w:pPr>
      <w:r>
        <w:t xml:space="preserve">Une camera </w:t>
      </w:r>
    </w:p>
    <w:p w:rsidR="008500D6" w:rsidRDefault="008500D6" w:rsidP="002D5A9C">
      <w:pPr>
        <w:pStyle w:val="Paragraphedeliste"/>
        <w:numPr>
          <w:ilvl w:val="0"/>
          <w:numId w:val="2"/>
        </w:numPr>
      </w:pPr>
      <w:r>
        <w:t xml:space="preserve">Un second ordinateur avec </w:t>
      </w:r>
      <w:proofErr w:type="spellStart"/>
      <w:r>
        <w:t>skype</w:t>
      </w:r>
      <w:proofErr w:type="spellEnd"/>
      <w:r>
        <w:t xml:space="preserve"> pour diffuser la revue</w:t>
      </w:r>
    </w:p>
    <w:p w:rsidR="008500D6" w:rsidRDefault="008500D6" w:rsidP="002D5A9C">
      <w:pPr>
        <w:pStyle w:val="Paragraphedeliste"/>
        <w:numPr>
          <w:ilvl w:val="0"/>
          <w:numId w:val="2"/>
        </w:numPr>
      </w:pPr>
      <w:r>
        <w:t xml:space="preserve">Une salle </w:t>
      </w:r>
    </w:p>
    <w:p w:rsidR="008500D6" w:rsidRDefault="008500D6" w:rsidP="002D5A9C">
      <w:pPr>
        <w:pStyle w:val="Paragraphedeliste"/>
        <w:numPr>
          <w:ilvl w:val="0"/>
          <w:numId w:val="2"/>
        </w:numPr>
      </w:pPr>
      <w:r>
        <w:t xml:space="preserve">De quoi boire et </w:t>
      </w:r>
      <w:proofErr w:type="spellStart"/>
      <w:r>
        <w:t>grignotter</w:t>
      </w:r>
      <w:proofErr w:type="spellEnd"/>
      <w:r>
        <w:t xml:space="preserve"> ça coute peu et c’est agréable pour tout le monde</w:t>
      </w:r>
    </w:p>
    <w:p w:rsidR="008500D6" w:rsidRDefault="008500D6" w:rsidP="008500D6">
      <w:r>
        <w:t xml:space="preserve">Il fait s’assurer que cette liste est entièrement cochée avant chaque TOP. </w:t>
      </w:r>
    </w:p>
    <w:p w:rsidR="008500D6" w:rsidRDefault="008500D6" w:rsidP="008500D6">
      <w:r>
        <w:t xml:space="preserve">De plus, il faut envoyer un mail 2 semaine avant la tenue du TOP puis un second mail avec </w:t>
      </w:r>
      <w:proofErr w:type="gramStart"/>
      <w:r>
        <w:t>le</w:t>
      </w:r>
      <w:proofErr w:type="gramEnd"/>
      <w:r>
        <w:t xml:space="preserve"> diapo et enfin un mail 2 jours avant pour faire un dernier rappel. </w:t>
      </w:r>
    </w:p>
    <w:p w:rsidR="008500D6" w:rsidRDefault="00AA0318" w:rsidP="008500D6">
      <w:r>
        <w:t>Ce document résume</w:t>
      </w:r>
      <w:r w:rsidR="008500D6">
        <w:t xml:space="preserve"> les différents livrables qui doivent être réalisé lors du projet et leur chronologie :</w:t>
      </w:r>
    </w:p>
    <w:p w:rsidR="002D5A9C" w:rsidRDefault="002D5A9C">
      <w:r w:rsidRPr="002D5A9C">
        <w:rPr>
          <w:b/>
        </w:rPr>
        <w:t>TOP projet :</w:t>
      </w:r>
      <w:r>
        <w:t xml:space="preserve"> Organigramme de l’équipe et de leur poste et une liste de projet d’amélioration, Gantt Conception préliminaire, Budget massique et économique</w:t>
      </w:r>
    </w:p>
    <w:p w:rsidR="002D5A9C" w:rsidRPr="002D5A9C" w:rsidRDefault="002D5A9C">
      <w:r w:rsidRPr="002D5A9C">
        <w:rPr>
          <w:b/>
        </w:rPr>
        <w:t>TOP Maquette :</w:t>
      </w:r>
      <w:r w:rsidRPr="002D5A9C">
        <w:t xml:space="preserve"> Excel avec tous les </w:t>
      </w:r>
      <w:proofErr w:type="spellStart"/>
      <w:r w:rsidRPr="002D5A9C">
        <w:t>CdCF</w:t>
      </w:r>
      <w:proofErr w:type="spellEnd"/>
      <w:r>
        <w:t>, Gantt conception détaillée, Budget heure/homme</w:t>
      </w:r>
    </w:p>
    <w:p w:rsidR="00AA0318" w:rsidRPr="002D5A9C" w:rsidRDefault="002D5A9C">
      <w:r w:rsidRPr="002D5A9C">
        <w:rPr>
          <w:b/>
        </w:rPr>
        <w:t xml:space="preserve">TOP </w:t>
      </w:r>
      <w:proofErr w:type="spellStart"/>
      <w:r w:rsidRPr="002D5A9C">
        <w:rPr>
          <w:b/>
        </w:rPr>
        <w:t>Prédim</w:t>
      </w:r>
      <w:proofErr w:type="spellEnd"/>
      <w:r w:rsidRPr="002D5A9C">
        <w:rPr>
          <w:b/>
        </w:rPr>
        <w:t> :</w:t>
      </w:r>
      <w:r w:rsidRPr="002D5A9C">
        <w:t xml:space="preserve"> </w:t>
      </w:r>
      <w:r>
        <w:t xml:space="preserve">Volume enveloppe de l’ensemble des pièces </w:t>
      </w:r>
      <w:r w:rsidR="00AA0318">
        <w:t xml:space="preserve">avec justification (la question peut sembler bête pour certains système mais elle peut </w:t>
      </w:r>
      <w:proofErr w:type="spellStart"/>
      <w:r w:rsidR="00AA0318">
        <w:t>etre</w:t>
      </w:r>
      <w:proofErr w:type="spellEnd"/>
      <w:r w:rsidR="00AA0318">
        <w:t xml:space="preserve"> hyper importante et éviter des positionnements stupide pour certains systèmes)</w:t>
      </w:r>
    </w:p>
    <w:p w:rsidR="002D5A9C" w:rsidRPr="002D5A9C" w:rsidRDefault="002D5A9C">
      <w:r w:rsidRPr="002D5A9C">
        <w:rPr>
          <w:b/>
        </w:rPr>
        <w:t xml:space="preserve">TOP </w:t>
      </w:r>
      <w:proofErr w:type="spellStart"/>
      <w:r w:rsidRPr="002D5A9C">
        <w:rPr>
          <w:b/>
        </w:rPr>
        <w:t>Appro</w:t>
      </w:r>
      <w:proofErr w:type="spellEnd"/>
      <w:r w:rsidRPr="002D5A9C">
        <w:rPr>
          <w:b/>
        </w:rPr>
        <w:t> :</w:t>
      </w:r>
      <w:r w:rsidRPr="002D5A9C">
        <w:t xml:space="preserve"> Budget prévisionnel</w:t>
      </w:r>
      <w:r>
        <w:t xml:space="preserve"> de dépense du budget ISYRUN et Bron</w:t>
      </w:r>
      <w:r w:rsidRPr="002D5A9C">
        <w:t xml:space="preserve"> et page Tableau chrono créée </w:t>
      </w:r>
    </w:p>
    <w:p w:rsidR="002D5A9C" w:rsidRPr="002D5A9C" w:rsidRDefault="002D5A9C">
      <w:pPr>
        <w:rPr>
          <w:b/>
        </w:rPr>
      </w:pPr>
      <w:r w:rsidRPr="002D5A9C">
        <w:rPr>
          <w:b/>
        </w:rPr>
        <w:t xml:space="preserve">TOP Synthèse : </w:t>
      </w:r>
    </w:p>
    <w:p w:rsidR="002D5A9C" w:rsidRDefault="002D5A9C">
      <w:r w:rsidRPr="002D5A9C">
        <w:rPr>
          <w:b/>
        </w:rPr>
        <w:t>TOP Copeau :</w:t>
      </w:r>
      <w:r w:rsidRPr="002D5A9C">
        <w:t xml:space="preserve"> </w:t>
      </w:r>
      <w:r>
        <w:t xml:space="preserve">Gantt de phase remontante, </w:t>
      </w:r>
      <w:r w:rsidR="00DC0688">
        <w:t>RSP (Avec vérification de disponibilité des matériaux, et de la fabricabilité des pièces soudées ou pliées</w:t>
      </w:r>
      <w:r w:rsidR="00AA0318">
        <w:t>), Bilan massique complet, kit de montage actualisé</w:t>
      </w:r>
    </w:p>
    <w:p w:rsidR="00AA0318" w:rsidRPr="00AA0318" w:rsidRDefault="00AA0318">
      <w:pPr>
        <w:rPr>
          <w:b/>
        </w:rPr>
      </w:pPr>
      <w:r w:rsidRPr="00AA0318">
        <w:rPr>
          <w:b/>
        </w:rPr>
        <w:t xml:space="preserve">TOP Organe : </w:t>
      </w:r>
    </w:p>
    <w:p w:rsidR="002D5A9C" w:rsidRDefault="002D5A9C" w:rsidP="002D5A9C">
      <w:pPr>
        <w:pStyle w:val="Titre1"/>
      </w:pPr>
      <w:r>
        <w:t xml:space="preserve">Remarque : </w:t>
      </w:r>
    </w:p>
    <w:p w:rsidR="002D5A9C" w:rsidRDefault="002D5A9C" w:rsidP="002D5A9C">
      <w:pPr>
        <w:pStyle w:val="Paragraphedeliste"/>
        <w:numPr>
          <w:ilvl w:val="0"/>
          <w:numId w:val="1"/>
        </w:numPr>
      </w:pPr>
      <w:r>
        <w:t xml:space="preserve">Utiliser les </w:t>
      </w:r>
      <w:proofErr w:type="spellStart"/>
      <w:r>
        <w:t>Templates</w:t>
      </w:r>
      <w:proofErr w:type="spellEnd"/>
      <w:r>
        <w:t xml:space="preserve"> de diapo de TOP. Il y en a un par TOP. Les polices, tailles et type d’images demandée y sont homogénéisés en standardisé.</w:t>
      </w:r>
    </w:p>
    <w:p w:rsidR="002D5A9C" w:rsidRPr="002D5A9C" w:rsidRDefault="002D5A9C" w:rsidP="002D5A9C">
      <w:pPr>
        <w:pStyle w:val="Paragraphedeliste"/>
        <w:numPr>
          <w:ilvl w:val="0"/>
          <w:numId w:val="1"/>
        </w:numPr>
      </w:pPr>
      <w:r>
        <w:t xml:space="preserve">Relire avant chaque TOP le CRR du TOP de l’année précédente et avant si possible. Il y a pas mal d’informations intéressantes et de petites astuces qui sont rapides à éviter par une simple relecture rapide du CRR. </w:t>
      </w:r>
    </w:p>
    <w:p w:rsidR="002D5A9C" w:rsidRDefault="002D5A9C"/>
    <w:p w:rsidR="00EC2A4C" w:rsidRDefault="00EC2A4C"/>
    <w:p w:rsidR="00EC2A4C" w:rsidRDefault="00EC2A4C"/>
    <w:p w:rsidR="00EC2A4C" w:rsidRPr="00EC2A4C" w:rsidRDefault="00EC2A4C">
      <w:pPr>
        <w:rPr>
          <w:b/>
          <w:color w:val="FF0000"/>
        </w:rPr>
      </w:pPr>
      <w:r w:rsidRPr="00EC2A4C">
        <w:rPr>
          <w:b/>
          <w:color w:val="FF0000"/>
        </w:rPr>
        <w:lastRenderedPageBreak/>
        <w:t xml:space="preserve">MAIL POST TOP COPEAU : </w:t>
      </w: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Salut, </w:t>
      </w: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CC158B" w:rsidRPr="00EC2A4C" w:rsidRDefault="00EC2A4C" w:rsidP="00EC2A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EC2A4C">
        <w:rPr>
          <w:rFonts w:eastAsia="Times New Roman" w:cstheme="minorHAnsi"/>
          <w:color w:val="000000"/>
          <w:sz w:val="20"/>
          <w:szCs w:val="20"/>
          <w:lang w:eastAsia="fr-FR"/>
        </w:rPr>
        <w:t xml:space="preserve">Bravo à tout le monde pour le travail fourni avant ce TOP Copeau aux 3A, au 2As et aux 0As qui se sont beaucoup investis. Grâce à la participation de toute l'équipe on a pu </w:t>
      </w:r>
      <w:r w:rsidR="00481770">
        <w:rPr>
          <w:rFonts w:eastAsia="Times New Roman" w:cstheme="minorHAnsi"/>
          <w:color w:val="000000"/>
          <w:sz w:val="20"/>
          <w:szCs w:val="20"/>
          <w:lang w:eastAsia="fr-FR"/>
        </w:rPr>
        <w:t>réaliser</w:t>
      </w:r>
      <w:r w:rsidR="0050399E">
        <w:rPr>
          <w:rFonts w:eastAsia="Times New Roman" w:cstheme="minorHAnsi"/>
          <w:color w:val="000000"/>
          <w:sz w:val="20"/>
          <w:szCs w:val="20"/>
          <w:lang w:eastAsia="fr-FR"/>
        </w:rPr>
        <w:t xml:space="preserve"> un bilan massique de qualité et des livrables qui plaisent à PSO. </w:t>
      </w: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</w:p>
    <w:p w:rsidR="00EC2A4C" w:rsidRDefault="00EC2A4C" w:rsidP="00EC2A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EC2A4C">
        <w:rPr>
          <w:rFonts w:eastAsia="Times New Roman" w:cstheme="minorHAnsi"/>
          <w:color w:val="000000"/>
          <w:sz w:val="20"/>
          <w:szCs w:val="20"/>
          <w:lang w:eastAsia="fr-FR"/>
        </w:rPr>
        <w:t>Maintenant, il ne faut pas pour autant se relâcher, co</w:t>
      </w:r>
      <w:r w:rsidR="0050399E">
        <w:rPr>
          <w:rFonts w:eastAsia="Times New Roman" w:cstheme="minorHAnsi"/>
          <w:color w:val="000000"/>
          <w:sz w:val="20"/>
          <w:szCs w:val="20"/>
          <w:lang w:eastAsia="fr-FR"/>
        </w:rPr>
        <w:t>mmence la phase de production.</w:t>
      </w:r>
      <w:r w:rsidR="004746CF">
        <w:rPr>
          <w:rFonts w:eastAsia="Times New Roman" w:cstheme="minorHAnsi"/>
          <w:color w:val="000000"/>
          <w:sz w:val="20"/>
          <w:szCs w:val="20"/>
          <w:lang w:eastAsia="fr-FR"/>
        </w:rPr>
        <w:t xml:space="preserve"> </w:t>
      </w:r>
    </w:p>
    <w:p w:rsidR="004746CF" w:rsidRDefault="004746CF" w:rsidP="00EC2A4C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fr-FR"/>
        </w:rPr>
      </w:pPr>
      <w:r>
        <w:rPr>
          <w:rFonts w:eastAsia="Times New Roman" w:cstheme="minorHAnsi"/>
          <w:color w:val="000000"/>
          <w:sz w:val="20"/>
          <w:szCs w:val="20"/>
          <w:lang w:eastAsia="fr-FR"/>
        </w:rPr>
        <w:t xml:space="preserve">De plus afin de bien se coordonner sur le RSP (référentiel Standard de production) : </w:t>
      </w:r>
      <w:hyperlink r:id="rId6" w:history="1">
        <w:r w:rsidRPr="007F2758">
          <w:rPr>
            <w:rStyle w:val="Lienhypertexte"/>
            <w:rFonts w:eastAsia="Times New Roman" w:cstheme="minorHAnsi"/>
            <w:sz w:val="20"/>
            <w:szCs w:val="20"/>
            <w:lang w:eastAsia="fr-FR"/>
          </w:rPr>
          <w:t>https://docs.google.com/spreadsheets/d/1-Z5H6ungS4OEcnISqBbaZJFYOOCttJqDN1wQh1spwdU/edit?usp=sharing</w:t>
        </w:r>
      </w:hyperlink>
      <w:r>
        <w:rPr>
          <w:rFonts w:eastAsia="Times New Roman" w:cstheme="minorHAnsi"/>
          <w:color w:val="000000"/>
          <w:sz w:val="20"/>
          <w:szCs w:val="20"/>
          <w:lang w:eastAsia="fr-FR"/>
        </w:rPr>
        <w:t xml:space="preserve"> </w:t>
      </w:r>
    </w:p>
    <w:p w:rsidR="004746CF" w:rsidRDefault="004746CF" w:rsidP="00EC2A4C">
      <w:pPr>
        <w:spacing w:after="0" w:line="240" w:lineRule="auto"/>
        <w:rPr>
          <w:rFonts w:eastAsia="Times New Roman" w:cstheme="minorHAnsi"/>
          <w:b/>
          <w:color w:val="FF0000"/>
          <w:sz w:val="20"/>
          <w:szCs w:val="20"/>
          <w:lang w:eastAsia="fr-FR"/>
        </w:rPr>
      </w:pPr>
      <w:r>
        <w:rPr>
          <w:rFonts w:eastAsia="Times New Roman" w:cstheme="minorHAnsi"/>
          <w:color w:val="000000"/>
          <w:sz w:val="20"/>
          <w:szCs w:val="20"/>
          <w:lang w:eastAsia="fr-FR"/>
        </w:rPr>
        <w:t xml:space="preserve">Y sont notés les noms des responsables des mises en plan et ligne que </w:t>
      </w:r>
      <w:r w:rsidRPr="0050399E">
        <w:rPr>
          <w:rFonts w:eastAsia="Times New Roman" w:cstheme="minorHAnsi"/>
          <w:b/>
          <w:color w:val="FF0000"/>
          <w:sz w:val="20"/>
          <w:szCs w:val="20"/>
          <w:lang w:eastAsia="fr-FR"/>
        </w:rPr>
        <w:t>vous devez remplir pour tenir au courant de l’avancée pour</w:t>
      </w:r>
      <w:r w:rsidR="0050399E">
        <w:rPr>
          <w:rFonts w:eastAsia="Times New Roman" w:cstheme="minorHAnsi"/>
          <w:b/>
          <w:color w:val="FF0000"/>
          <w:sz w:val="20"/>
          <w:szCs w:val="20"/>
          <w:lang w:eastAsia="fr-FR"/>
        </w:rPr>
        <w:t xml:space="preserve"> pouvoir gérer ça efficacement ! </w:t>
      </w:r>
    </w:p>
    <w:p w:rsidR="007D4542" w:rsidRDefault="007D4542" w:rsidP="00EC2A4C">
      <w:pPr>
        <w:spacing w:after="0" w:line="240" w:lineRule="auto"/>
        <w:rPr>
          <w:rFonts w:eastAsia="Times New Roman" w:cstheme="minorHAnsi"/>
          <w:b/>
          <w:color w:val="FF0000"/>
          <w:sz w:val="20"/>
          <w:szCs w:val="20"/>
          <w:lang w:eastAsia="fr-FR"/>
        </w:rPr>
      </w:pPr>
    </w:p>
    <w:p w:rsidR="007D4542" w:rsidRPr="007D4542" w:rsidRDefault="007D4542" w:rsidP="00EC2A4C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7D4542">
        <w:rPr>
          <w:rFonts w:eastAsia="Times New Roman" w:cstheme="minorHAnsi"/>
          <w:sz w:val="20"/>
          <w:szCs w:val="20"/>
          <w:lang w:eastAsia="fr-FR"/>
        </w:rPr>
        <w:t>Et les 2As commencez à préparer les formations que vous ferez aux 0As pour présenter les étapes de conception de vos systèmes</w:t>
      </w:r>
      <w:r>
        <w:rPr>
          <w:rFonts w:eastAsia="Times New Roman" w:cstheme="minorHAnsi"/>
          <w:sz w:val="20"/>
          <w:szCs w:val="20"/>
          <w:lang w:eastAsia="fr-FR"/>
        </w:rPr>
        <w:t xml:space="preserve">. Il faut mettre en avant les étapes et tâches importantes et les éventuelles erreurs à ne pas faire ou refaire l’année prochaine, accompagnez ça de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screens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 et autres.</w:t>
      </w:r>
      <w:r w:rsidRPr="007D4542">
        <w:rPr>
          <w:rFonts w:eastAsia="Times New Roman" w:cstheme="minorHAnsi"/>
          <w:sz w:val="20"/>
          <w:szCs w:val="20"/>
          <w:lang w:eastAsia="fr-FR"/>
        </w:rPr>
        <w:t xml:space="preserve"> (Certains sont déjà au courant si les attendus ne sont pas clairs demande</w:t>
      </w:r>
      <w:r>
        <w:rPr>
          <w:rFonts w:eastAsia="Times New Roman" w:cstheme="minorHAnsi"/>
          <w:sz w:val="20"/>
          <w:szCs w:val="20"/>
          <w:lang w:eastAsia="fr-FR"/>
        </w:rPr>
        <w:t>z moi).</w:t>
      </w: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 xml:space="preserve">Rappel : afin de s'entrainer aux </w:t>
      </w:r>
      <w:r w:rsidRPr="0050399E">
        <w:rPr>
          <w:rFonts w:eastAsia="Times New Roman" w:cstheme="minorHAnsi"/>
          <w:b/>
          <w:color w:val="454545"/>
          <w:sz w:val="20"/>
          <w:szCs w:val="20"/>
          <w:lang w:eastAsia="fr-FR"/>
        </w:rPr>
        <w:t>quizz des compétitions</w:t>
      </w: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 xml:space="preserve"> seront organisé </w:t>
      </w:r>
      <w:r w:rsidRPr="0050399E">
        <w:rPr>
          <w:rFonts w:eastAsia="Times New Roman" w:cstheme="minorHAnsi"/>
          <w:b/>
          <w:color w:val="454545"/>
          <w:sz w:val="20"/>
          <w:szCs w:val="20"/>
          <w:lang w:eastAsia="fr-FR"/>
        </w:rPr>
        <w:t>chaque semaine</w:t>
      </w: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 xml:space="preserve"> en début de séances des 2As et 0As dont relisez (ou plutôt lisez le règlement pour certains ^^) et apprenez le règlement FSG dès maintenant ! </w:t>
      </w: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EC2A4C" w:rsidRDefault="00EC2A4C" w:rsidP="00EC2A4C">
      <w:pPr>
        <w:spacing w:after="0" w:line="240" w:lineRule="auto"/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  <w:t xml:space="preserve">Planning de la semaine : </w:t>
      </w: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939"/>
        <w:gridCol w:w="4426"/>
      </w:tblGrid>
      <w:tr w:rsidR="00EC2A4C" w:rsidRPr="00EC2A4C" w:rsidTr="00EC2A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b/>
                <w:bCs/>
                <w:color w:val="454545"/>
                <w:sz w:val="20"/>
                <w:szCs w:val="20"/>
                <w:lang w:eastAsia="fr-FR"/>
              </w:rPr>
              <w:t>Date : horaire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b/>
                <w:bCs/>
                <w:color w:val="454545"/>
                <w:sz w:val="20"/>
                <w:szCs w:val="20"/>
                <w:lang w:eastAsia="fr-FR"/>
              </w:rPr>
              <w:t>Salle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b/>
                <w:bCs/>
                <w:color w:val="454545"/>
                <w:sz w:val="20"/>
                <w:szCs w:val="20"/>
                <w:lang w:eastAsia="fr-FR"/>
              </w:rPr>
              <w:t>Description</w:t>
            </w:r>
          </w:p>
        </w:tc>
      </w:tr>
      <w:tr w:rsidR="00EC2A4C" w:rsidRPr="00EC2A4C" w:rsidTr="00EC2A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Lundi 26/11 : 18h-2</w:t>
            </w: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0</w:t>
            </w: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local H10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Séance de travail </w:t>
            </w: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intergénérationnel </w:t>
            </w: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pour 0As et 2As</w:t>
            </w:r>
          </w:p>
        </w:tc>
      </w:tr>
      <w:tr w:rsidR="00EC2A4C" w:rsidRPr="00EC2A4C" w:rsidTr="00EC2A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Mardi 27/11 : 14h-16h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481770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YSIDES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Réunion avec PSO </w:t>
            </w:r>
            <w:proofErr w:type="spellStart"/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déso</w:t>
            </w:r>
            <w:proofErr w:type="spellEnd"/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 c’est obligé</w:t>
            </w: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 </w:t>
            </w:r>
          </w:p>
        </w:tc>
      </w:tr>
      <w:tr w:rsidR="00EC2A4C" w:rsidRPr="00EC2A4C" w:rsidTr="00EC2A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Mardi 27/11 : 16h-18h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481770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YSIDES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Séance de travail des 2As </w:t>
            </w:r>
          </w:p>
        </w:tc>
      </w:tr>
      <w:tr w:rsidR="00EC2A4C" w:rsidRPr="00EC2A4C" w:rsidTr="00EC2A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Mercredi 28/11 : 14h-16h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481770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YSIDES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Séance de PE</w:t>
            </w: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 avec PSO</w:t>
            </w: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 la même </w:t>
            </w:r>
            <w:proofErr w:type="spellStart"/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déso</w:t>
            </w:r>
            <w:proofErr w:type="spellEnd"/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 </w:t>
            </w:r>
          </w:p>
        </w:tc>
      </w:tr>
      <w:tr w:rsidR="00EC2A4C" w:rsidRPr="00EC2A4C" w:rsidTr="00EC2A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Mercredi 05/12 : 16h-18h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481770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YSIDES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Séance de PE </w:t>
            </w:r>
          </w:p>
        </w:tc>
      </w:tr>
      <w:tr w:rsidR="00EC2A4C" w:rsidRPr="00EC2A4C" w:rsidTr="00EC2A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Vendredi 30/11 : 15h30-20h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Local H10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EC2A4C" w:rsidRPr="00EC2A4C" w:rsidRDefault="00EC2A4C" w:rsidP="00EC2A4C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Séance de travail pour 0As et 2As</w:t>
            </w:r>
          </w:p>
        </w:tc>
      </w:tr>
    </w:tbl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7D4542" w:rsidRDefault="00EC2A4C" w:rsidP="00EC2A4C">
      <w:pPr>
        <w:spacing w:after="0" w:line="240" w:lineRule="auto"/>
        <w:rPr>
          <w:rFonts w:eastAsia="Times New Roman" w:cstheme="minorHAnsi"/>
          <w:bCs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  <w:t>Ordre du jour de la séance de Mardi (pour les  2As) : </w:t>
      </w:r>
      <w:r w:rsidR="00CC158B" w:rsidRPr="009519C9">
        <w:rPr>
          <w:rFonts w:eastAsia="Times New Roman" w:cstheme="minorHAnsi"/>
          <w:bCs/>
          <w:color w:val="454545"/>
          <w:sz w:val="20"/>
          <w:szCs w:val="20"/>
          <w:lang w:eastAsia="fr-FR"/>
        </w:rPr>
        <w:t xml:space="preserve">Prenez vos polos les 2As c’est pour faire des vidéos de </w:t>
      </w:r>
      <w:proofErr w:type="spellStart"/>
      <w:r w:rsidR="00CC158B" w:rsidRPr="009519C9">
        <w:rPr>
          <w:rFonts w:eastAsia="Times New Roman" w:cstheme="minorHAnsi"/>
          <w:bCs/>
          <w:color w:val="454545"/>
          <w:sz w:val="20"/>
          <w:szCs w:val="20"/>
          <w:lang w:eastAsia="fr-FR"/>
        </w:rPr>
        <w:t>com</w:t>
      </w:r>
      <w:proofErr w:type="spellEnd"/>
      <w:r w:rsidR="00CC158B" w:rsidRPr="009519C9">
        <w:rPr>
          <w:rFonts w:eastAsia="Times New Roman" w:cstheme="minorHAnsi"/>
          <w:bCs/>
          <w:color w:val="454545"/>
          <w:sz w:val="20"/>
          <w:szCs w:val="20"/>
          <w:lang w:eastAsia="fr-FR"/>
        </w:rPr>
        <w:t>’ et photos !</w:t>
      </w:r>
    </w:p>
    <w:p w:rsidR="009519C9" w:rsidRDefault="009519C9" w:rsidP="00EC2A4C">
      <w:pPr>
        <w:spacing w:after="0" w:line="240" w:lineRule="auto"/>
        <w:rPr>
          <w:rFonts w:eastAsia="Times New Roman" w:cstheme="minorHAnsi"/>
          <w:bCs/>
          <w:color w:val="454545"/>
          <w:sz w:val="20"/>
          <w:szCs w:val="20"/>
          <w:lang w:eastAsia="fr-FR"/>
        </w:rPr>
      </w:pPr>
    </w:p>
    <w:p w:rsidR="009519C9" w:rsidRPr="00EC2A4C" w:rsidRDefault="009519C9" w:rsidP="009519C9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  <w:t>Ordre du jour de la séance de Mercredi (pour les  0As) : </w:t>
      </w: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Vous allez réaliser des vérifications du règlement et des mises en plan. </w:t>
      </w:r>
    </w:p>
    <w:p w:rsidR="009519C9" w:rsidRPr="00EC2A4C" w:rsidRDefault="009519C9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481770" w:rsidRDefault="00EC2A4C" w:rsidP="00481770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  <w:t>Département Motorisation : </w:t>
      </w:r>
    </w:p>
    <w:p w:rsidR="00481770" w:rsidRPr="00EC2A4C" w:rsidRDefault="00481770" w:rsidP="00481770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>Faire mise en plan [Tous]</w:t>
      </w:r>
    </w:p>
    <w:p w:rsidR="00EC2A4C" w:rsidRDefault="004746CF" w:rsidP="00EC2A4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Valider le Gantt de phase remontante sur </w:t>
      </w:r>
      <w:proofErr w:type="spellStart"/>
      <w:r>
        <w:rPr>
          <w:rFonts w:eastAsia="Times New Roman" w:cstheme="minorHAnsi"/>
          <w:color w:val="454545"/>
          <w:sz w:val="20"/>
          <w:szCs w:val="20"/>
          <w:lang w:eastAsia="fr-FR"/>
        </w:rPr>
        <w:t>Intergen</w:t>
      </w:r>
      <w:proofErr w:type="spellEnd"/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 [Clément] </w:t>
      </w:r>
    </w:p>
    <w:p w:rsidR="009519C9" w:rsidRDefault="0050399E" w:rsidP="00EC2A4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>Finaliser chapes Transmissions secondaires [Matthieu]</w:t>
      </w:r>
    </w:p>
    <w:p w:rsidR="00EC2A4C" w:rsidRPr="009519C9" w:rsidRDefault="009519C9" w:rsidP="00EC2A4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9519C9">
        <w:rPr>
          <w:rFonts w:cstheme="minorHAnsi"/>
          <w:color w:val="454545"/>
          <w:sz w:val="20"/>
          <w:szCs w:val="20"/>
        </w:rPr>
        <w:t>Préparez les commandes pour janvier [Tous]</w:t>
      </w:r>
    </w:p>
    <w:p w:rsidR="009519C9" w:rsidRPr="00EC2A4C" w:rsidRDefault="009519C9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481770" w:rsidRPr="00481770" w:rsidRDefault="00EC2A4C" w:rsidP="00EC2A4C">
      <w:pPr>
        <w:spacing w:after="0" w:line="240" w:lineRule="auto"/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  <w:t>Département châssis : </w:t>
      </w:r>
    </w:p>
    <w:p w:rsidR="00481770" w:rsidRPr="00481770" w:rsidRDefault="00481770" w:rsidP="00481770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481770">
        <w:rPr>
          <w:rFonts w:eastAsia="Times New Roman" w:cstheme="minorHAnsi"/>
          <w:color w:val="454545"/>
          <w:sz w:val="20"/>
          <w:szCs w:val="20"/>
          <w:lang w:eastAsia="fr-FR"/>
        </w:rPr>
        <w:t>Faire mise en plan [Tous]</w:t>
      </w:r>
    </w:p>
    <w:p w:rsidR="004746CF" w:rsidRDefault="004746CF" w:rsidP="004746CF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Valider le Gantt de phase remontante sur </w:t>
      </w:r>
      <w:proofErr w:type="spellStart"/>
      <w:r>
        <w:rPr>
          <w:rFonts w:eastAsia="Times New Roman" w:cstheme="minorHAnsi"/>
          <w:color w:val="454545"/>
          <w:sz w:val="20"/>
          <w:szCs w:val="20"/>
          <w:lang w:eastAsia="fr-FR"/>
        </w:rPr>
        <w:t>Intergen</w:t>
      </w:r>
      <w:proofErr w:type="spellEnd"/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 [</w:t>
      </w:r>
      <w:r w:rsidR="00481770">
        <w:rPr>
          <w:rFonts w:eastAsia="Times New Roman" w:cstheme="minorHAnsi"/>
          <w:color w:val="454545"/>
          <w:sz w:val="20"/>
          <w:szCs w:val="20"/>
          <w:lang w:eastAsia="fr-FR"/>
        </w:rPr>
        <w:t>Robin</w:t>
      </w: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] </w:t>
      </w:r>
    </w:p>
    <w:p w:rsidR="00EC2A4C" w:rsidRDefault="00481770" w:rsidP="00481770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Réaliser des devis de moules et carross</w:t>
      </w: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erie </w:t>
      </w:r>
      <w:r w:rsidR="00EC2A4C" w:rsidRPr="00481770">
        <w:rPr>
          <w:rFonts w:eastAsia="Times New Roman" w:cstheme="minorHAnsi"/>
          <w:color w:val="454545"/>
          <w:sz w:val="20"/>
          <w:szCs w:val="20"/>
          <w:lang w:eastAsia="fr-FR"/>
        </w:rPr>
        <w:t>[Josselin]</w:t>
      </w:r>
    </w:p>
    <w:p w:rsidR="0050399E" w:rsidRPr="00EC2A4C" w:rsidRDefault="0050399E" w:rsidP="0050399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 xml:space="preserve">Finir </w:t>
      </w:r>
      <w:proofErr w:type="gramStart"/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la</w:t>
      </w:r>
      <w:proofErr w:type="gramEnd"/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 xml:space="preserve"> pare-feu [</w:t>
      </w:r>
      <w:proofErr w:type="spellStart"/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Calixthe</w:t>
      </w:r>
      <w:proofErr w:type="spellEnd"/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]</w:t>
      </w:r>
    </w:p>
    <w:p w:rsidR="00EC2A4C" w:rsidRPr="0050399E" w:rsidRDefault="0050399E" w:rsidP="0050399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 xml:space="preserve">Finir la </w:t>
      </w:r>
      <w:proofErr w:type="spellStart"/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pushbar</w:t>
      </w:r>
      <w:proofErr w:type="spellEnd"/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prise en compte des remarques du TOP </w:t>
      </w: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[Come]</w:t>
      </w: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  <w:t>Département Liaison au sol : </w:t>
      </w:r>
    </w:p>
    <w:p w:rsidR="00EC2A4C" w:rsidRDefault="00481770" w:rsidP="00EC2A4C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>Faire mise en plan [Tous]</w:t>
      </w:r>
    </w:p>
    <w:p w:rsidR="0050399E" w:rsidRPr="0050399E" w:rsidRDefault="0050399E" w:rsidP="0050399E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lastRenderedPageBreak/>
        <w:t xml:space="preserve">Valider le Gantt de phase remontante sur </w:t>
      </w:r>
      <w:proofErr w:type="spellStart"/>
      <w:r>
        <w:rPr>
          <w:rFonts w:eastAsia="Times New Roman" w:cstheme="minorHAnsi"/>
          <w:color w:val="454545"/>
          <w:sz w:val="20"/>
          <w:szCs w:val="20"/>
          <w:lang w:eastAsia="fr-FR"/>
        </w:rPr>
        <w:t>Intergen</w:t>
      </w:r>
      <w:proofErr w:type="spellEnd"/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 [Robin] </w:t>
      </w:r>
    </w:p>
    <w:p w:rsidR="00EC2A4C" w:rsidRPr="00EC2A4C" w:rsidRDefault="00EC2A4C" w:rsidP="00EC2A4C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 xml:space="preserve">Définir les volumes de brutes pour la roue équipée pour </w:t>
      </w:r>
      <w:proofErr w:type="spellStart"/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fab</w:t>
      </w:r>
      <w:proofErr w:type="spellEnd"/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' [Arthur]</w:t>
      </w:r>
    </w:p>
    <w:p w:rsidR="0050399E" w:rsidRDefault="004746CF" w:rsidP="00863F9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 xml:space="preserve">Définir les volumes de brutes pour </w:t>
      </w:r>
      <w:r w:rsidR="00863F99">
        <w:rPr>
          <w:rFonts w:eastAsia="Times New Roman" w:cstheme="minorHAnsi"/>
          <w:color w:val="454545"/>
          <w:sz w:val="20"/>
          <w:szCs w:val="20"/>
          <w:lang w:eastAsia="fr-FR"/>
        </w:rPr>
        <w:t xml:space="preserve">les pièces </w:t>
      </w:r>
      <w:proofErr w:type="spellStart"/>
      <w:r w:rsidR="00863F99">
        <w:rPr>
          <w:rFonts w:eastAsia="Times New Roman" w:cstheme="minorHAnsi"/>
          <w:color w:val="454545"/>
          <w:sz w:val="20"/>
          <w:szCs w:val="20"/>
          <w:lang w:eastAsia="fr-FR"/>
        </w:rPr>
        <w:t>Alpen’Tech</w:t>
      </w:r>
      <w:proofErr w:type="spellEnd"/>
      <w:r w:rsidR="00863F99">
        <w:rPr>
          <w:rFonts w:eastAsia="Times New Roman" w:cstheme="minorHAnsi"/>
          <w:color w:val="454545"/>
          <w:sz w:val="20"/>
          <w:szCs w:val="20"/>
          <w:lang w:eastAsia="fr-FR"/>
        </w:rPr>
        <w:t xml:space="preserve"> pour </w:t>
      </w:r>
      <w:proofErr w:type="spellStart"/>
      <w:r w:rsidR="00863F99">
        <w:rPr>
          <w:rFonts w:eastAsia="Times New Roman" w:cstheme="minorHAnsi"/>
          <w:color w:val="454545"/>
          <w:sz w:val="20"/>
          <w:szCs w:val="20"/>
          <w:lang w:eastAsia="fr-FR"/>
        </w:rPr>
        <w:t>fab</w:t>
      </w:r>
      <w:proofErr w:type="spellEnd"/>
      <w:r w:rsidR="00863F99">
        <w:rPr>
          <w:rFonts w:eastAsia="Times New Roman" w:cstheme="minorHAnsi"/>
          <w:color w:val="454545"/>
          <w:sz w:val="20"/>
          <w:szCs w:val="20"/>
          <w:lang w:eastAsia="fr-FR"/>
        </w:rPr>
        <w:t>' [Aurélien</w:t>
      </w: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]</w:t>
      </w:r>
    </w:p>
    <w:p w:rsidR="0050399E" w:rsidRPr="00863F99" w:rsidRDefault="0050399E" w:rsidP="0050399E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>Finir chapes pour BAR [Martin</w:t>
      </w: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]</w:t>
      </w:r>
    </w:p>
    <w:p w:rsidR="0050399E" w:rsidRDefault="0050399E" w:rsidP="0050399E">
      <w:pPr>
        <w:spacing w:after="0" w:line="240" w:lineRule="auto"/>
        <w:ind w:left="720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50399E" w:rsidRDefault="0050399E" w:rsidP="0050399E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863F99" w:rsidRDefault="0050399E" w:rsidP="0050399E">
      <w:pPr>
        <w:spacing w:after="0" w:line="240" w:lineRule="auto"/>
        <w:rPr>
          <w:rFonts w:eastAsia="Times New Roman" w:cstheme="minorHAnsi"/>
          <w:b/>
          <w:color w:val="454545"/>
          <w:sz w:val="20"/>
          <w:szCs w:val="20"/>
          <w:lang w:eastAsia="fr-FR"/>
        </w:rPr>
      </w:pPr>
      <w:r w:rsidRPr="0050399E">
        <w:rPr>
          <w:rFonts w:eastAsia="Times New Roman" w:cstheme="minorHAnsi"/>
          <w:b/>
          <w:color w:val="454545"/>
          <w:sz w:val="20"/>
          <w:szCs w:val="20"/>
          <w:lang w:eastAsia="fr-FR"/>
        </w:rPr>
        <w:t xml:space="preserve">Département Electronique : </w:t>
      </w:r>
    </w:p>
    <w:p w:rsidR="0050399E" w:rsidRDefault="0050399E" w:rsidP="0050399E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>Faire mise en plan [Tous]</w:t>
      </w:r>
    </w:p>
    <w:p w:rsidR="0050399E" w:rsidRDefault="0050399E" w:rsidP="0050399E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Valider le Gantt de phase remontante sur </w:t>
      </w:r>
      <w:proofErr w:type="spellStart"/>
      <w:r>
        <w:rPr>
          <w:rFonts w:eastAsia="Times New Roman" w:cstheme="minorHAnsi"/>
          <w:color w:val="454545"/>
          <w:sz w:val="20"/>
          <w:szCs w:val="20"/>
          <w:lang w:eastAsia="fr-FR"/>
        </w:rPr>
        <w:t>Intergen</w:t>
      </w:r>
      <w:proofErr w:type="spellEnd"/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 [Bob] </w:t>
      </w:r>
    </w:p>
    <w:p w:rsidR="0050399E" w:rsidRDefault="0050399E" w:rsidP="0050399E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Préparer commandes composants </w:t>
      </w:r>
      <w:proofErr w:type="spellStart"/>
      <w:r>
        <w:rPr>
          <w:rFonts w:eastAsia="Times New Roman" w:cstheme="minorHAnsi"/>
          <w:color w:val="454545"/>
          <w:sz w:val="20"/>
          <w:szCs w:val="20"/>
          <w:lang w:eastAsia="fr-FR"/>
        </w:rPr>
        <w:t>TdB</w:t>
      </w:r>
      <w:proofErr w:type="spellEnd"/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 [Romain]</w:t>
      </w:r>
    </w:p>
    <w:p w:rsidR="0050399E" w:rsidRPr="0050399E" w:rsidRDefault="0050399E" w:rsidP="0050399E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>Avancer code carte avant et arrière</w:t>
      </w:r>
      <w:r w:rsidR="009519C9">
        <w:rPr>
          <w:rFonts w:eastAsia="Times New Roman" w:cstheme="minorHAnsi"/>
          <w:color w:val="454545"/>
          <w:sz w:val="20"/>
          <w:szCs w:val="20"/>
          <w:lang w:eastAsia="fr-FR"/>
        </w:rPr>
        <w:t xml:space="preserve"> et préparer </w:t>
      </w:r>
      <w:proofErr w:type="spellStart"/>
      <w:r w:rsidR="009519C9">
        <w:rPr>
          <w:rFonts w:eastAsia="Times New Roman" w:cstheme="minorHAnsi"/>
          <w:color w:val="454545"/>
          <w:sz w:val="20"/>
          <w:szCs w:val="20"/>
          <w:lang w:eastAsia="fr-FR"/>
        </w:rPr>
        <w:t>prod</w:t>
      </w:r>
      <w:proofErr w:type="spellEnd"/>
      <w:r w:rsidR="009519C9">
        <w:rPr>
          <w:rFonts w:eastAsia="Times New Roman" w:cstheme="minorHAnsi"/>
          <w:color w:val="454545"/>
          <w:sz w:val="20"/>
          <w:szCs w:val="20"/>
          <w:lang w:eastAsia="fr-FR"/>
        </w:rPr>
        <w:t xml:space="preserve"> chez </w:t>
      </w:r>
      <w:proofErr w:type="spellStart"/>
      <w:r w:rsidR="009519C9">
        <w:rPr>
          <w:rFonts w:eastAsia="Times New Roman" w:cstheme="minorHAnsi"/>
          <w:color w:val="454545"/>
          <w:sz w:val="20"/>
          <w:szCs w:val="20"/>
          <w:lang w:eastAsia="fr-FR"/>
        </w:rPr>
        <w:t>cirly</w:t>
      </w:r>
      <w:proofErr w:type="spellEnd"/>
      <w:r w:rsidR="009519C9">
        <w:rPr>
          <w:rFonts w:eastAsia="Times New Roman" w:cstheme="minorHAnsi"/>
          <w:color w:val="454545"/>
          <w:sz w:val="20"/>
          <w:szCs w:val="20"/>
          <w:lang w:eastAsia="fr-FR"/>
        </w:rPr>
        <w:t xml:space="preserve"> </w:t>
      </w:r>
    </w:p>
    <w:p w:rsidR="0050399E" w:rsidRPr="0050399E" w:rsidRDefault="0050399E" w:rsidP="0050399E">
      <w:pPr>
        <w:spacing w:after="0" w:line="240" w:lineRule="auto"/>
        <w:rPr>
          <w:rFonts w:eastAsia="Times New Roman" w:cstheme="minorHAnsi"/>
          <w:b/>
          <w:color w:val="454545"/>
          <w:sz w:val="20"/>
          <w:szCs w:val="20"/>
          <w:lang w:eastAsia="fr-FR"/>
        </w:rPr>
      </w:pPr>
    </w:p>
    <w:p w:rsidR="00EC2A4C" w:rsidRPr="00EC2A4C" w:rsidRDefault="00481770" w:rsidP="00863F99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  <w:t>Commande</w:t>
      </w:r>
      <w:r w:rsidR="00EC2A4C" w:rsidRPr="00EC2A4C"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  <w:t xml:space="preserve"> : </w:t>
      </w:r>
    </w:p>
    <w:p w:rsidR="00EC2A4C" w:rsidRDefault="00481770" w:rsidP="00EC2A4C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>Préparer</w:t>
      </w:r>
      <w:r w:rsidR="00EC2A4C" w:rsidRPr="00EC2A4C">
        <w:rPr>
          <w:rFonts w:eastAsia="Times New Roman" w:cstheme="minorHAnsi"/>
          <w:color w:val="454545"/>
          <w:sz w:val="20"/>
          <w:szCs w:val="20"/>
          <w:lang w:eastAsia="fr-FR"/>
        </w:rPr>
        <w:t xml:space="preserve"> le budget de Bron [Direction financière &amp; Direction Technique &amp; Direction de projet]</w:t>
      </w: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 </w:t>
      </w:r>
      <w:r w:rsidRPr="00481770">
        <w:rPr>
          <w:rFonts w:eastAsia="Times New Roman" w:cstheme="minorHAnsi"/>
          <w:color w:val="FF0000"/>
          <w:sz w:val="20"/>
          <w:szCs w:val="20"/>
          <w:lang w:eastAsia="fr-FR"/>
        </w:rPr>
        <w:t>Urgent !</w:t>
      </w:r>
    </w:p>
    <w:p w:rsidR="00863F99" w:rsidRPr="00EC2A4C" w:rsidRDefault="00863F99" w:rsidP="00863F99">
      <w:pPr>
        <w:spacing w:after="0" w:line="240" w:lineRule="auto"/>
        <w:ind w:left="720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  <w:t>Direction association : </w:t>
      </w:r>
    </w:p>
    <w:p w:rsidR="00EC2A4C" w:rsidRDefault="0050399E" w:rsidP="00481770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Mise en place d’un </w:t>
      </w:r>
      <w:r w:rsidR="00EC2A4C" w:rsidRPr="00EC2A4C">
        <w:rPr>
          <w:rFonts w:eastAsia="Times New Roman" w:cstheme="minorHAnsi"/>
          <w:color w:val="454545"/>
          <w:sz w:val="20"/>
          <w:szCs w:val="20"/>
          <w:lang w:eastAsia="fr-FR"/>
        </w:rPr>
        <w:t>démarchage et sponsoring </w:t>
      </w: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agressif </w:t>
      </w:r>
      <w:r w:rsidR="00EC2A4C" w:rsidRPr="00EC2A4C">
        <w:rPr>
          <w:rFonts w:eastAsia="Times New Roman" w:cstheme="minorHAnsi"/>
          <w:color w:val="454545"/>
          <w:sz w:val="20"/>
          <w:szCs w:val="20"/>
          <w:lang w:eastAsia="fr-FR"/>
        </w:rPr>
        <w:t>[Paco]</w:t>
      </w:r>
    </w:p>
    <w:p w:rsidR="0050399E" w:rsidRDefault="0050399E" w:rsidP="00481770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color w:val="454545"/>
          <w:sz w:val="20"/>
          <w:szCs w:val="20"/>
          <w:lang w:eastAsia="fr-FR"/>
        </w:rPr>
        <w:t xml:space="preserve">Préparation de l’exposition de la bibliothèque </w:t>
      </w:r>
    </w:p>
    <w:p w:rsidR="00863F99" w:rsidRPr="00EC2A4C" w:rsidRDefault="00863F99" w:rsidP="00481770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Si vous avez des questions n'hésitez pas à me contacter.</w:t>
      </w:r>
    </w:p>
    <w:p w:rsidR="00EC2A4C" w:rsidRP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EC2A4C" w:rsidRDefault="00EC2A4C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 w:rsidRPr="00EC2A4C">
        <w:rPr>
          <w:rFonts w:eastAsia="Times New Roman" w:cstheme="minorHAnsi"/>
          <w:color w:val="454545"/>
          <w:sz w:val="20"/>
          <w:szCs w:val="20"/>
          <w:lang w:eastAsia="fr-FR"/>
        </w:rPr>
        <w:t>A+</w:t>
      </w:r>
    </w:p>
    <w:p w:rsidR="00551416" w:rsidRDefault="00551416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p w:rsidR="00551416" w:rsidRPr="00EC2A4C" w:rsidRDefault="00551416" w:rsidP="00EC2A4C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noProof/>
          <w:color w:val="454545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57785</wp:posOffset>
                </wp:positionV>
                <wp:extent cx="6096000" cy="6350"/>
                <wp:effectExtent l="0" t="0" r="19050" b="317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D0DC5" id="Connecteur droit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2pt,4.55pt" to="466.8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C2A4C" w:rsidRPr="00EC2A4C" w:rsidRDefault="00EC2A4C" w:rsidP="00EC2A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551416" w:rsidRDefault="00551416" w:rsidP="0055141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bookmarkStart w:id="0" w:name="_GoBack"/>
      <w:r>
        <w:rPr>
          <w:rFonts w:ascii="Arial" w:hAnsi="Arial" w:cs="Arial"/>
          <w:color w:val="454545"/>
          <w:sz w:val="20"/>
          <w:szCs w:val="20"/>
        </w:rPr>
        <w:t>Salut, </w:t>
      </w:r>
    </w:p>
    <w:p w:rsidR="00551416" w:rsidRDefault="00551416" w:rsidP="0055141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7C2C8F" w:rsidRDefault="00551416" w:rsidP="00551416">
      <w:pPr>
        <w:pStyle w:val="NormalWeb"/>
        <w:spacing w:before="0" w:beforeAutospacing="0" w:after="0" w:afterAutospacing="0"/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</w:rPr>
        <w:t xml:space="preserve">L’objectif de la semaine est de finir la totalité des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MEPs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 pour que toute la production puisse être enchainée à la rentrée de Janvier et que les partenaires est l’intégralité des fichiers et documents nécessaire pour réaliser l’en</w:t>
      </w:r>
      <w:r w:rsidR="007C2C8F">
        <w:rPr>
          <w:rFonts w:ascii="Arial" w:hAnsi="Arial" w:cs="Arial"/>
          <w:color w:val="454545"/>
          <w:sz w:val="20"/>
          <w:szCs w:val="20"/>
        </w:rPr>
        <w:t xml:space="preserve">semble de nos pièces à quelques exceptions près. </w:t>
      </w:r>
    </w:p>
    <w:p w:rsidR="00551416" w:rsidRDefault="007C2C8F" w:rsidP="007C2C8F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454545"/>
          <w:sz w:val="20"/>
          <w:szCs w:val="20"/>
        </w:rPr>
        <w:t xml:space="preserve">Continuez de tenir à jour le RSP (certains ne le font pas et c’est très compliqué de gérer l’envoie en </w:t>
      </w:r>
      <w:proofErr w:type="spellStart"/>
      <w:r>
        <w:rPr>
          <w:rFonts w:ascii="Arial" w:hAnsi="Arial" w:cs="Arial"/>
          <w:color w:val="454545"/>
          <w:sz w:val="20"/>
          <w:szCs w:val="20"/>
        </w:rPr>
        <w:t>prod</w:t>
      </w:r>
      <w:proofErr w:type="spellEnd"/>
      <w:r>
        <w:rPr>
          <w:rFonts w:ascii="Arial" w:hAnsi="Arial" w:cs="Arial"/>
          <w:color w:val="454545"/>
          <w:sz w:val="20"/>
          <w:szCs w:val="20"/>
        </w:rPr>
        <w:t xml:space="preserve">) </w:t>
      </w:r>
      <w:r w:rsidR="00551416">
        <w:rPr>
          <w:rFonts w:ascii="Arial" w:hAnsi="Arial" w:cs="Arial"/>
          <w:color w:val="000000"/>
          <w:sz w:val="20"/>
          <w:szCs w:val="20"/>
        </w:rPr>
        <w:t xml:space="preserve">: </w:t>
      </w:r>
      <w:hyperlink r:id="rId7" w:tgtFrame="_blank" w:history="1">
        <w:r w:rsidR="00551416">
          <w:rPr>
            <w:rStyle w:val="Lienhypertexte"/>
            <w:rFonts w:ascii="Arial" w:eastAsiaTheme="majorEastAsia" w:hAnsi="Arial" w:cs="Arial"/>
            <w:color w:val="005A95"/>
            <w:sz w:val="20"/>
            <w:szCs w:val="20"/>
          </w:rPr>
          <w:t>https://docs.google.com/spreadsheets/d/1-Z5H6ungS4OEcnISqBbaZJFYOOCttJqDN1wQh1spwdU/edit?usp=sharing</w:t>
        </w:r>
      </w:hyperlink>
      <w:r w:rsidR="00551416">
        <w:rPr>
          <w:rFonts w:ascii="Arial" w:hAnsi="Arial" w:cs="Arial"/>
          <w:color w:val="000000"/>
          <w:sz w:val="20"/>
          <w:szCs w:val="20"/>
        </w:rPr>
        <w:t>. </w:t>
      </w:r>
      <w:r>
        <w:rPr>
          <w:rFonts w:ascii="Arial" w:hAnsi="Arial" w:cs="Arial"/>
          <w:color w:val="000000"/>
        </w:rPr>
        <w:t xml:space="preserve"> </w:t>
      </w:r>
    </w:p>
    <w:p w:rsidR="00551416" w:rsidRDefault="00551416" w:rsidP="0055141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551416" w:rsidRDefault="00551416" w:rsidP="0055141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lev"/>
          <w:rFonts w:ascii="Arial" w:hAnsi="Arial" w:cs="Arial"/>
          <w:color w:val="000000"/>
          <w:sz w:val="20"/>
          <w:szCs w:val="20"/>
        </w:rPr>
        <w:t xml:space="preserve">De plus, pensez pour ceux qui ne l'on pas fait d'enregistrer votre pièce CATIA (c'est à dire votre </w:t>
      </w:r>
      <w:proofErr w:type="spellStart"/>
      <w:r>
        <w:rPr>
          <w:rStyle w:val="lev"/>
          <w:rFonts w:ascii="Arial" w:hAnsi="Arial" w:cs="Arial"/>
          <w:color w:val="000000"/>
          <w:sz w:val="20"/>
          <w:szCs w:val="20"/>
        </w:rPr>
        <w:t>pière</w:t>
      </w:r>
      <w:proofErr w:type="spellEnd"/>
      <w:r>
        <w:rPr>
          <w:rStyle w:val="lev"/>
          <w:rFonts w:ascii="Arial" w:hAnsi="Arial" w:cs="Arial"/>
          <w:color w:val="000000"/>
          <w:sz w:val="20"/>
          <w:szCs w:val="20"/>
        </w:rPr>
        <w:t xml:space="preserve"> au format .</w:t>
      </w:r>
      <w:proofErr w:type="spellStart"/>
      <w:r>
        <w:rPr>
          <w:rStyle w:val="lev"/>
          <w:rFonts w:ascii="Arial" w:hAnsi="Arial" w:cs="Arial"/>
          <w:color w:val="000000"/>
          <w:sz w:val="20"/>
          <w:szCs w:val="20"/>
        </w:rPr>
        <w:t>CATPart</w:t>
      </w:r>
      <w:proofErr w:type="spellEnd"/>
      <w:r>
        <w:rPr>
          <w:rStyle w:val="lev"/>
          <w:rFonts w:ascii="Arial" w:hAnsi="Arial" w:cs="Arial"/>
          <w:color w:val="000000"/>
          <w:sz w:val="20"/>
          <w:szCs w:val="20"/>
        </w:rPr>
        <w:t>) en format .</w:t>
      </w:r>
      <w:proofErr w:type="spellStart"/>
      <w:r>
        <w:rPr>
          <w:rStyle w:val="lev"/>
          <w:rFonts w:ascii="Arial" w:hAnsi="Arial" w:cs="Arial"/>
          <w:color w:val="000000"/>
          <w:sz w:val="20"/>
          <w:szCs w:val="20"/>
        </w:rPr>
        <w:t>igs</w:t>
      </w:r>
      <w:proofErr w:type="spellEnd"/>
      <w:r>
        <w:rPr>
          <w:rStyle w:val="lev"/>
          <w:rFonts w:ascii="Arial" w:hAnsi="Arial" w:cs="Arial"/>
          <w:color w:val="000000"/>
          <w:sz w:val="20"/>
          <w:szCs w:val="20"/>
        </w:rPr>
        <w:t xml:space="preserve"> et de la mettre avec votre mise en plan. </w:t>
      </w:r>
    </w:p>
    <w:p w:rsidR="00551416" w:rsidRDefault="00551416" w:rsidP="0055141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454545"/>
          <w:sz w:val="20"/>
          <w:szCs w:val="20"/>
        </w:rPr>
        <w:t> </w:t>
      </w:r>
    </w:p>
    <w:p w:rsidR="00EC2A4C" w:rsidRDefault="00551416" w:rsidP="008C062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Style w:val="lev"/>
          <w:rFonts w:ascii="Arial" w:hAnsi="Arial" w:cs="Arial"/>
          <w:color w:val="454545"/>
          <w:sz w:val="20"/>
          <w:szCs w:val="20"/>
          <w:u w:val="single"/>
        </w:rPr>
        <w:t>Rappel</w:t>
      </w:r>
      <w:r>
        <w:rPr>
          <w:rFonts w:ascii="Arial" w:hAnsi="Arial" w:cs="Arial"/>
          <w:color w:val="454545"/>
          <w:sz w:val="20"/>
          <w:szCs w:val="20"/>
          <w:u w:val="single"/>
        </w:rPr>
        <w:t xml:space="preserve"> </w:t>
      </w:r>
      <w:r>
        <w:rPr>
          <w:rFonts w:ascii="Arial" w:hAnsi="Arial" w:cs="Arial"/>
          <w:color w:val="454545"/>
          <w:sz w:val="20"/>
          <w:szCs w:val="20"/>
        </w:rPr>
        <w:t xml:space="preserve">: afin de s'entrainer aux </w:t>
      </w:r>
      <w:r>
        <w:rPr>
          <w:rStyle w:val="lev"/>
          <w:rFonts w:ascii="Arial" w:hAnsi="Arial" w:cs="Arial"/>
          <w:color w:val="454545"/>
          <w:sz w:val="20"/>
          <w:szCs w:val="20"/>
        </w:rPr>
        <w:t>quizz des compétitions</w:t>
      </w:r>
      <w:r>
        <w:rPr>
          <w:rFonts w:ascii="Arial" w:hAnsi="Arial" w:cs="Arial"/>
          <w:color w:val="454545"/>
          <w:sz w:val="20"/>
          <w:szCs w:val="20"/>
        </w:rPr>
        <w:t xml:space="preserve"> seront organisé </w:t>
      </w:r>
      <w:r>
        <w:rPr>
          <w:rStyle w:val="lev"/>
          <w:rFonts w:ascii="Arial" w:hAnsi="Arial" w:cs="Arial"/>
          <w:color w:val="454545"/>
          <w:sz w:val="20"/>
          <w:szCs w:val="20"/>
        </w:rPr>
        <w:t>chaque semaine</w:t>
      </w:r>
      <w:r>
        <w:rPr>
          <w:rFonts w:ascii="Arial" w:hAnsi="Arial" w:cs="Arial"/>
          <w:color w:val="454545"/>
          <w:sz w:val="20"/>
          <w:szCs w:val="20"/>
        </w:rPr>
        <w:t xml:space="preserve"> en début de séances des 2As et 0As dont relisez (ou plutôt lisez le règlement pour certains ^^) et apprenez le règlement FSG dès maintenant ! La date des quizz est le 1er février (</w:t>
      </w:r>
      <w:r>
        <w:rPr>
          <w:rStyle w:val="lev"/>
          <w:rFonts w:ascii="Arial" w:hAnsi="Arial" w:cs="Arial"/>
          <w:color w:val="FF0000"/>
          <w:sz w:val="20"/>
          <w:szCs w:val="20"/>
        </w:rPr>
        <w:t>J-</w:t>
      </w:r>
      <w:r w:rsidR="007C2C8F">
        <w:rPr>
          <w:rFonts w:ascii="Arial" w:hAnsi="Arial" w:cs="Arial"/>
          <w:b/>
          <w:bCs/>
          <w:color w:val="FF0000"/>
          <w:sz w:val="18"/>
          <w:szCs w:val="18"/>
        </w:rPr>
        <w:t>47</w:t>
      </w:r>
      <w:r>
        <w:rPr>
          <w:rFonts w:ascii="Arial" w:hAnsi="Arial" w:cs="Arial"/>
          <w:b/>
          <w:bCs/>
          <w:color w:val="333333"/>
          <w:sz w:val="18"/>
          <w:szCs w:val="18"/>
        </w:rPr>
        <w:t>)</w:t>
      </w:r>
    </w:p>
    <w:p w:rsidR="008C0627" w:rsidRPr="008C0627" w:rsidRDefault="008C0627" w:rsidP="008C06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C0627" w:rsidRDefault="008C0627" w:rsidP="008C0627">
      <w:pPr>
        <w:spacing w:after="0" w:line="240" w:lineRule="auto"/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</w:pPr>
      <w:r>
        <w:rPr>
          <w:rFonts w:eastAsia="Times New Roman" w:cstheme="minorHAnsi"/>
          <w:b/>
          <w:bCs/>
          <w:color w:val="454545"/>
          <w:sz w:val="20"/>
          <w:szCs w:val="20"/>
          <w:lang w:eastAsia="fr-FR"/>
        </w:rPr>
        <w:t xml:space="preserve">Planning de la semaine : </w:t>
      </w:r>
    </w:p>
    <w:p w:rsidR="008C0627" w:rsidRPr="00EC2A4C" w:rsidRDefault="008C0627" w:rsidP="008C0627">
      <w:pPr>
        <w:spacing w:after="0" w:line="240" w:lineRule="auto"/>
        <w:rPr>
          <w:rFonts w:eastAsia="Times New Roman" w:cstheme="minorHAnsi"/>
          <w:color w:val="454545"/>
          <w:sz w:val="20"/>
          <w:szCs w:val="20"/>
          <w:lang w:eastAsia="fr-F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9"/>
        <w:gridCol w:w="1466"/>
        <w:gridCol w:w="4426"/>
      </w:tblGrid>
      <w:tr w:rsidR="008C0627" w:rsidRPr="00EC2A4C" w:rsidTr="006C0C5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8C0627" w:rsidRPr="00EC2A4C" w:rsidRDefault="008C0627" w:rsidP="006C0C52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b/>
                <w:bCs/>
                <w:color w:val="454545"/>
                <w:sz w:val="20"/>
                <w:szCs w:val="20"/>
                <w:lang w:eastAsia="fr-FR"/>
              </w:rPr>
              <w:t>Date : horaire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8C0627" w:rsidRPr="00EC2A4C" w:rsidRDefault="008C0627" w:rsidP="006C0C52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b/>
                <w:bCs/>
                <w:color w:val="454545"/>
                <w:sz w:val="20"/>
                <w:szCs w:val="20"/>
                <w:lang w:eastAsia="fr-FR"/>
              </w:rPr>
              <w:t>Salle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8C0627" w:rsidRPr="00EC2A4C" w:rsidRDefault="008C0627" w:rsidP="006C0C52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b/>
                <w:bCs/>
                <w:color w:val="454545"/>
                <w:sz w:val="20"/>
                <w:szCs w:val="20"/>
                <w:lang w:eastAsia="fr-FR"/>
              </w:rPr>
              <w:t>Description</w:t>
            </w:r>
          </w:p>
        </w:tc>
      </w:tr>
      <w:tr w:rsidR="008C0627" w:rsidRPr="00EC2A4C" w:rsidTr="006C0C5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8C0627" w:rsidRPr="00EC2A4C" w:rsidRDefault="008C0627" w:rsidP="006C0C52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Lundi 17/12</w:t>
            </w: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 : 18h-2</w:t>
            </w: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0</w:t>
            </w: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8C0627" w:rsidRPr="00EC2A4C" w:rsidRDefault="008C0627" w:rsidP="006C0C52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local H10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8C0627" w:rsidRPr="00EC2A4C" w:rsidRDefault="008C0627" w:rsidP="006C0C52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Séance de travail </w:t>
            </w: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intergénérationnel </w:t>
            </w: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pour 0As et 2As</w:t>
            </w:r>
          </w:p>
        </w:tc>
      </w:tr>
      <w:tr w:rsidR="008C0627" w:rsidRPr="00EC2A4C" w:rsidTr="006C0C5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8C0627" w:rsidRPr="00EC2A4C" w:rsidRDefault="008C0627" w:rsidP="006C0C52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Mardi 18/12</w:t>
            </w: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 : 14h-16h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8C0627" w:rsidRPr="00EC2A4C" w:rsidRDefault="008C0627" w:rsidP="006C0C52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YSIDES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8C0627" w:rsidRPr="00EC2A4C" w:rsidRDefault="008C0627" w:rsidP="006C0C52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Finaliser les dernières </w:t>
            </w:r>
            <w:proofErr w:type="spellStart"/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MEPs</w:t>
            </w:r>
            <w:proofErr w:type="spellEnd"/>
          </w:p>
        </w:tc>
      </w:tr>
      <w:tr w:rsidR="008C0627" w:rsidRPr="00DC0688" w:rsidTr="006C0C5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8C0627" w:rsidRPr="00EC2A4C" w:rsidRDefault="008C0627" w:rsidP="006C0C52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Mercredi 19/12</w:t>
            </w: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 : 14h-16h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8C0627" w:rsidRPr="00EC2A4C" w:rsidRDefault="008C0627" w:rsidP="006C0C52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Salle 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8C0627" w:rsidRPr="008C0627" w:rsidRDefault="008C0627" w:rsidP="006C0C52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val="en-GB" w:eastAsia="fr-FR"/>
              </w:rPr>
            </w:pPr>
            <w:r w:rsidRPr="008C0627">
              <w:rPr>
                <w:rFonts w:eastAsia="Times New Roman" w:cstheme="minorHAnsi"/>
                <w:color w:val="454545"/>
                <w:sz w:val="20"/>
                <w:szCs w:val="20"/>
                <w:lang w:val="en-GB" w:eastAsia="fr-FR"/>
              </w:rPr>
              <w:t xml:space="preserve">TD com avec Nicolas </w:t>
            </w:r>
            <w:proofErr w:type="spellStart"/>
            <w:r w:rsidRPr="008C0627">
              <w:rPr>
                <w:rFonts w:eastAsia="Times New Roman" w:cstheme="minorHAnsi"/>
                <w:color w:val="454545"/>
                <w:sz w:val="20"/>
                <w:szCs w:val="20"/>
                <w:lang w:val="en-GB" w:eastAsia="fr-FR"/>
              </w:rPr>
              <w:t>Hourcade</w:t>
            </w:r>
            <w:proofErr w:type="spellEnd"/>
            <w:r w:rsidRPr="008C0627">
              <w:rPr>
                <w:rFonts w:eastAsia="Times New Roman" w:cstheme="minorHAnsi"/>
                <w:color w:val="454545"/>
                <w:sz w:val="20"/>
                <w:szCs w:val="20"/>
                <w:lang w:val="en-GB" w:eastAsia="fr-FR"/>
              </w:rPr>
              <w:t xml:space="preserve">  </w:t>
            </w:r>
          </w:p>
        </w:tc>
      </w:tr>
      <w:tr w:rsidR="008C0627" w:rsidRPr="00EC2A4C" w:rsidTr="006C0C5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8C0627" w:rsidRPr="00EC2A4C" w:rsidRDefault="008C0627" w:rsidP="006C0C52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Mercredi 19</w:t>
            </w:r>
            <w:r w:rsidRPr="00EC2A4C"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/12 : 16h-18h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8C0627" w:rsidRPr="00EC2A4C" w:rsidRDefault="008C0627" w:rsidP="006C0C52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Quelque part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8C0627" w:rsidRPr="00EC2A4C" w:rsidRDefault="008C0627" w:rsidP="006C0C52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Karting Team Building</w:t>
            </w:r>
          </w:p>
        </w:tc>
      </w:tr>
      <w:tr w:rsidR="008C0627" w:rsidRPr="00EC2A4C" w:rsidTr="006C0C5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8C0627" w:rsidRPr="00EC2A4C" w:rsidRDefault="008C0627" w:rsidP="006C0C52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 xml:space="preserve">Jeudi 20/12 : 14h-18h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8C0627" w:rsidRPr="00EC2A4C" w:rsidRDefault="008C0627" w:rsidP="006C0C52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Garage Centrale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8C0627" w:rsidRPr="00EC2A4C" w:rsidRDefault="008C0627" w:rsidP="008C0627">
            <w:pPr>
              <w:spacing w:after="0" w:line="240" w:lineRule="auto"/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color w:val="454545"/>
                <w:sz w:val="20"/>
                <w:szCs w:val="20"/>
                <w:lang w:eastAsia="fr-FR"/>
              </w:rPr>
              <w:t>Séance de rangement et finir les dernières MEPS</w:t>
            </w:r>
          </w:p>
        </w:tc>
      </w:tr>
    </w:tbl>
    <w:p w:rsidR="008C0627" w:rsidRDefault="008C0627"/>
    <w:p w:rsidR="008C0627" w:rsidRDefault="008C0627">
      <w:r>
        <w:t xml:space="preserve">De plus, je le rappelle aux 2As </w:t>
      </w:r>
      <w:proofErr w:type="gramStart"/>
      <w:r>
        <w:t>préparer</w:t>
      </w:r>
      <w:proofErr w:type="gramEnd"/>
      <w:r>
        <w:t xml:space="preserve"> des présentations que vous ferrez au 0As </w:t>
      </w:r>
    </w:p>
    <w:bookmarkEnd w:id="0"/>
    <w:p w:rsidR="009618A9" w:rsidRDefault="009618A9"/>
    <w:p w:rsidR="009618A9" w:rsidRDefault="009618A9"/>
    <w:p w:rsidR="009618A9" w:rsidRPr="00F65ECB" w:rsidRDefault="009618A9" w:rsidP="009618A9">
      <w:pPr>
        <w:spacing w:after="0" w:line="270" w:lineRule="atLeast"/>
        <w:rPr>
          <w:rFonts w:eastAsia="Times New Roman" w:cstheme="minorHAnsi"/>
          <w:color w:val="222222"/>
          <w:sz w:val="20"/>
          <w:szCs w:val="20"/>
          <w:lang w:val="en-GB" w:eastAsia="fr-FR"/>
        </w:rPr>
      </w:pPr>
      <w:r w:rsidRPr="00F65ECB">
        <w:rPr>
          <w:rFonts w:eastAsia="Times New Roman" w:cstheme="minorHAnsi"/>
          <w:b/>
          <w:color w:val="FF0000"/>
          <w:sz w:val="20"/>
          <w:szCs w:val="20"/>
          <w:lang w:val="en-GB" w:eastAsia="fr-FR"/>
        </w:rPr>
        <w:lastRenderedPageBreak/>
        <w:t>Object:</w:t>
      </w:r>
      <w:r w:rsidRPr="00F65ECB">
        <w:rPr>
          <w:rFonts w:eastAsia="Times New Roman" w:cstheme="minorHAnsi"/>
          <w:color w:val="FF0000"/>
          <w:sz w:val="20"/>
          <w:szCs w:val="20"/>
          <w:lang w:val="en-GB" w:eastAsia="fr-FR"/>
        </w:rPr>
        <w:t xml:space="preserve"> </w:t>
      </w:r>
      <w:r w:rsidRPr="00F65ECB">
        <w:rPr>
          <w:rFonts w:cstheme="minorHAnsi"/>
          <w:color w:val="222222"/>
          <w:sz w:val="20"/>
          <w:szCs w:val="20"/>
          <w:lang w:val="en-GB"/>
        </w:rPr>
        <w:t>Mechanical Engineering 12 Month Placement Scheme</w:t>
      </w:r>
    </w:p>
    <w:p w:rsidR="00D844A9" w:rsidRPr="00D844A9" w:rsidRDefault="009618A9" w:rsidP="00D844A9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0"/>
          <w:szCs w:val="20"/>
          <w:lang w:val="en-GB" w:eastAsia="fr-FR"/>
        </w:rPr>
      </w:pPr>
      <w:r w:rsidRPr="009618A9">
        <w:rPr>
          <w:rFonts w:eastAsia="Times New Roman" w:cstheme="minorHAnsi"/>
          <w:color w:val="222222"/>
          <w:sz w:val="20"/>
          <w:szCs w:val="20"/>
          <w:lang w:val="en-GB" w:eastAsia="fr-FR"/>
        </w:rPr>
        <w:t>I am currently studying mechanical engineering in a French Engineering School</w:t>
      </w:r>
      <w:r w:rsidR="002E325B" w:rsidRPr="00F65ECB">
        <w:rPr>
          <w:rFonts w:eastAsia="Times New Roman" w:cstheme="minorHAnsi"/>
          <w:color w:val="222222"/>
          <w:sz w:val="20"/>
          <w:szCs w:val="20"/>
          <w:lang w:val="en-GB" w:eastAsia="fr-FR"/>
        </w:rPr>
        <w:t>, the fifth engineering school in France</w:t>
      </w:r>
      <w:r w:rsidRPr="009618A9">
        <w:rPr>
          <w:rFonts w:eastAsia="Times New Roman" w:cstheme="minorHAnsi"/>
          <w:color w:val="222222"/>
          <w:sz w:val="20"/>
          <w:szCs w:val="20"/>
          <w:lang w:val="en-GB" w:eastAsia="fr-FR"/>
        </w:rPr>
        <w:t>.</w:t>
      </w:r>
      <w:r w:rsidR="002E325B" w:rsidRPr="00F65ECB">
        <w:rPr>
          <w:rFonts w:eastAsia="Times New Roman" w:cstheme="minorHAnsi"/>
          <w:color w:val="000000" w:themeColor="text1"/>
          <w:sz w:val="20"/>
          <w:szCs w:val="20"/>
          <w:lang w:val="en-GB" w:eastAsia="fr-FR"/>
        </w:rPr>
        <w:t xml:space="preserve"> I have studied </w:t>
      </w:r>
      <w:r w:rsidR="00F65ECB" w:rsidRPr="00F65ECB">
        <w:rPr>
          <w:rFonts w:cstheme="minorHAnsi"/>
          <w:color w:val="000000"/>
          <w:sz w:val="20"/>
          <w:szCs w:val="20"/>
          <w:shd w:val="clear" w:color="auto" w:fill="FFFBB8"/>
          <w:lang w:val="en-GB"/>
        </w:rPr>
        <w:t>numerical analysis</w:t>
      </w:r>
      <w:r w:rsidR="002E325B" w:rsidRPr="00F65ECB">
        <w:rPr>
          <w:rFonts w:eastAsia="Times New Roman" w:cstheme="minorHAnsi"/>
          <w:color w:val="000000" w:themeColor="text1"/>
          <w:sz w:val="20"/>
          <w:szCs w:val="20"/>
          <w:lang w:val="en-GB" w:eastAsia="fr-FR"/>
        </w:rPr>
        <w:t xml:space="preserve"> and mechanical class</w:t>
      </w:r>
      <w:r w:rsidR="00F65ECB">
        <w:rPr>
          <w:rFonts w:eastAsia="Times New Roman" w:cstheme="minorHAnsi"/>
          <w:color w:val="000000" w:themeColor="text1"/>
          <w:sz w:val="20"/>
          <w:szCs w:val="20"/>
          <w:lang w:val="en-GB" w:eastAsia="fr-FR"/>
        </w:rPr>
        <w:t>es</w:t>
      </w:r>
      <w:r w:rsidR="002E325B" w:rsidRPr="00F65ECB">
        <w:rPr>
          <w:rFonts w:eastAsia="Times New Roman" w:cstheme="minorHAnsi"/>
          <w:color w:val="000000" w:themeColor="text1"/>
          <w:sz w:val="20"/>
          <w:szCs w:val="20"/>
          <w:lang w:val="en-GB" w:eastAsia="fr-FR"/>
        </w:rPr>
        <w:t xml:space="preserve">. </w:t>
      </w:r>
    </w:p>
    <w:p w:rsidR="009618A9" w:rsidRPr="009618A9" w:rsidRDefault="009618A9" w:rsidP="009618A9">
      <w:pPr>
        <w:spacing w:after="0" w:line="270" w:lineRule="atLeast"/>
        <w:rPr>
          <w:rFonts w:eastAsia="Times New Roman" w:cstheme="minorHAnsi"/>
          <w:color w:val="222222"/>
          <w:sz w:val="20"/>
          <w:szCs w:val="20"/>
          <w:lang w:val="en-GB" w:eastAsia="fr-FR"/>
        </w:rPr>
      </w:pPr>
      <w:r w:rsidRPr="009618A9">
        <w:rPr>
          <w:rFonts w:eastAsia="Times New Roman" w:cstheme="minorHAnsi"/>
          <w:color w:val="222222"/>
          <w:sz w:val="20"/>
          <w:szCs w:val="20"/>
          <w:lang w:val="en-GB" w:eastAsia="fr-FR"/>
        </w:rPr>
        <w:t>I have a comprehensive understanding of the development of automotive projects</w:t>
      </w:r>
      <w:r w:rsidR="00D844A9" w:rsidRPr="00F65ECB">
        <w:rPr>
          <w:rFonts w:eastAsia="Times New Roman" w:cstheme="minorHAnsi"/>
          <w:color w:val="222222"/>
          <w:sz w:val="20"/>
          <w:szCs w:val="20"/>
          <w:lang w:val="en-GB" w:eastAsia="fr-FR"/>
        </w:rPr>
        <w:t xml:space="preserve"> and a </w:t>
      </w:r>
      <w:proofErr w:type="spellStart"/>
      <w:r w:rsidR="00D844A9" w:rsidRPr="00F65ECB">
        <w:rPr>
          <w:rFonts w:eastAsia="Times New Roman" w:cstheme="minorHAnsi"/>
          <w:color w:val="222222"/>
          <w:sz w:val="20"/>
          <w:szCs w:val="20"/>
          <w:lang w:val="en-GB" w:eastAsia="fr-FR"/>
        </w:rPr>
        <w:t>pratical</w:t>
      </w:r>
      <w:proofErr w:type="spellEnd"/>
      <w:r w:rsidR="00D844A9" w:rsidRPr="00F65ECB">
        <w:rPr>
          <w:rFonts w:eastAsia="Times New Roman" w:cstheme="minorHAnsi"/>
          <w:color w:val="222222"/>
          <w:sz w:val="20"/>
          <w:szCs w:val="20"/>
          <w:lang w:val="en-GB" w:eastAsia="fr-FR"/>
        </w:rPr>
        <w:t xml:space="preserve"> experience on it. I</w:t>
      </w:r>
      <w:r w:rsidRPr="009618A9">
        <w:rPr>
          <w:rFonts w:eastAsia="Times New Roman" w:cstheme="minorHAnsi"/>
          <w:color w:val="222222"/>
          <w:sz w:val="20"/>
          <w:szCs w:val="20"/>
          <w:lang w:val="en-GB" w:eastAsia="fr-FR"/>
        </w:rPr>
        <w:t xml:space="preserve"> have experience in an </w:t>
      </w:r>
      <w:proofErr w:type="spellStart"/>
      <w:r w:rsidRPr="009618A9">
        <w:rPr>
          <w:rFonts w:eastAsia="Times New Roman" w:cstheme="minorHAnsi"/>
          <w:color w:val="222222"/>
          <w:sz w:val="20"/>
          <w:szCs w:val="20"/>
          <w:lang w:val="en-GB" w:eastAsia="fr-FR"/>
        </w:rPr>
        <w:t>fsae</w:t>
      </w:r>
      <w:proofErr w:type="spellEnd"/>
      <w:r w:rsidRPr="009618A9">
        <w:rPr>
          <w:rFonts w:eastAsia="Times New Roman" w:cstheme="minorHAnsi"/>
          <w:color w:val="222222"/>
          <w:sz w:val="20"/>
          <w:szCs w:val="20"/>
          <w:lang w:val="en-GB" w:eastAsia="fr-FR"/>
        </w:rPr>
        <w:t xml:space="preserve"> team. </w:t>
      </w:r>
    </w:p>
    <w:p w:rsidR="009618A9" w:rsidRPr="009618A9" w:rsidRDefault="009618A9" w:rsidP="009618A9">
      <w:pPr>
        <w:spacing w:after="0" w:line="270" w:lineRule="atLeast"/>
        <w:rPr>
          <w:rFonts w:eastAsia="Times New Roman" w:cstheme="minorHAnsi"/>
          <w:color w:val="222222"/>
          <w:sz w:val="20"/>
          <w:szCs w:val="20"/>
          <w:lang w:val="en-GB" w:eastAsia="fr-FR"/>
        </w:rPr>
      </w:pPr>
    </w:p>
    <w:p w:rsidR="009618A9" w:rsidRPr="009618A9" w:rsidRDefault="009618A9" w:rsidP="009618A9">
      <w:pPr>
        <w:spacing w:after="0" w:line="270" w:lineRule="atLeast"/>
        <w:rPr>
          <w:rFonts w:eastAsia="Times New Roman" w:cstheme="minorHAnsi"/>
          <w:color w:val="222222"/>
          <w:sz w:val="20"/>
          <w:szCs w:val="20"/>
          <w:lang w:val="en-GB" w:eastAsia="fr-FR"/>
        </w:rPr>
      </w:pPr>
      <w:r w:rsidRPr="009618A9">
        <w:rPr>
          <w:rFonts w:eastAsia="Times New Roman" w:cstheme="minorHAnsi"/>
          <w:color w:val="222222"/>
          <w:sz w:val="20"/>
          <w:szCs w:val="20"/>
          <w:lang w:val="en-GB" w:eastAsia="fr-FR"/>
        </w:rPr>
        <w:t xml:space="preserve">I am in a Formula Student Team called EPSA at </w:t>
      </w:r>
      <w:proofErr w:type="spellStart"/>
      <w:r w:rsidRPr="009618A9">
        <w:rPr>
          <w:rFonts w:eastAsia="Times New Roman" w:cstheme="minorHAnsi"/>
          <w:color w:val="222222"/>
          <w:sz w:val="20"/>
          <w:szCs w:val="20"/>
          <w:lang w:val="en-GB" w:eastAsia="fr-FR"/>
        </w:rPr>
        <w:t>l'Ecole</w:t>
      </w:r>
      <w:proofErr w:type="spellEnd"/>
      <w:r w:rsidRPr="009618A9">
        <w:rPr>
          <w:rFonts w:eastAsia="Times New Roman" w:cstheme="minorHAnsi"/>
          <w:color w:val="222222"/>
          <w:sz w:val="20"/>
          <w:szCs w:val="20"/>
          <w:lang w:val="en-GB" w:eastAsia="fr-FR"/>
        </w:rPr>
        <w:t xml:space="preserve"> Centrale de Lyon. Last year, I began in the team as a member of the department of Vehicle dynamic and suspensions. I improved my skill in mechanical design using CAD software like CATIA and FEA software like ANSYS Mechanical. And now, I am the project manager</w:t>
      </w:r>
      <w:r w:rsidR="00F65ECB" w:rsidRPr="00F65ECB">
        <w:rPr>
          <w:rFonts w:eastAsia="Times New Roman" w:cstheme="minorHAnsi"/>
          <w:color w:val="222222"/>
          <w:sz w:val="20"/>
          <w:szCs w:val="20"/>
          <w:lang w:val="en-GB" w:eastAsia="fr-FR"/>
        </w:rPr>
        <w:t xml:space="preserve"> of the team, we are about forty members</w:t>
      </w:r>
      <w:r w:rsidRPr="009618A9">
        <w:rPr>
          <w:rFonts w:eastAsia="Times New Roman" w:cstheme="minorHAnsi"/>
          <w:color w:val="222222"/>
          <w:sz w:val="20"/>
          <w:szCs w:val="20"/>
          <w:lang w:val="en-GB" w:eastAsia="fr-FR"/>
        </w:rPr>
        <w:t xml:space="preserve">. I learnt to use management tools like </w:t>
      </w:r>
      <w:r w:rsidR="002E325B" w:rsidRPr="00F65ECB">
        <w:rPr>
          <w:rFonts w:eastAsia="Times New Roman" w:cstheme="minorHAnsi"/>
          <w:color w:val="222222"/>
          <w:sz w:val="20"/>
          <w:szCs w:val="20"/>
          <w:lang w:val="en-GB" w:eastAsia="fr-FR"/>
        </w:rPr>
        <w:t>Microsoft Project</w:t>
      </w:r>
      <w:r w:rsidRPr="009618A9">
        <w:rPr>
          <w:rFonts w:eastAsia="Times New Roman" w:cstheme="minorHAnsi"/>
          <w:color w:val="222222"/>
          <w:sz w:val="20"/>
          <w:szCs w:val="20"/>
          <w:lang w:val="en-GB" w:eastAsia="fr-FR"/>
        </w:rPr>
        <w:t xml:space="preserve"> and create new ones in Excel with VBA scripts. </w:t>
      </w:r>
      <w:r w:rsidR="002E325B" w:rsidRPr="00F65ECB">
        <w:rPr>
          <w:rFonts w:eastAsia="Times New Roman" w:cstheme="minorHAnsi"/>
          <w:color w:val="222222"/>
          <w:sz w:val="20"/>
          <w:szCs w:val="20"/>
          <w:lang w:val="en-GB" w:eastAsia="fr-FR"/>
        </w:rPr>
        <w:t xml:space="preserve">I have </w:t>
      </w:r>
      <w:r w:rsidR="002E325B" w:rsidRPr="00F65ECB">
        <w:rPr>
          <w:rFonts w:eastAsia="Times New Roman" w:cstheme="minorHAnsi"/>
          <w:color w:val="000000" w:themeColor="text1"/>
          <w:sz w:val="20"/>
          <w:szCs w:val="20"/>
          <w:lang w:val="en-GB" w:eastAsia="fr-FR"/>
        </w:rPr>
        <w:t>a</w:t>
      </w:r>
      <w:r w:rsidR="002E325B" w:rsidRPr="00D844A9">
        <w:rPr>
          <w:rFonts w:eastAsia="Times New Roman" w:cstheme="minorHAnsi"/>
          <w:color w:val="000000" w:themeColor="text1"/>
          <w:sz w:val="20"/>
          <w:szCs w:val="20"/>
          <w:lang w:val="en-GB" w:eastAsia="fr-FR"/>
        </w:rPr>
        <w:t>n excellent understanding of engineering first principles</w:t>
      </w:r>
      <w:r w:rsidR="002E325B" w:rsidRPr="00F65ECB">
        <w:rPr>
          <w:rFonts w:eastAsia="Times New Roman" w:cstheme="minorHAnsi"/>
          <w:color w:val="000000" w:themeColor="text1"/>
          <w:sz w:val="20"/>
          <w:szCs w:val="20"/>
          <w:lang w:val="en-GB" w:eastAsia="fr-FR"/>
        </w:rPr>
        <w:t xml:space="preserve"> like V-model and drafting specifications.</w:t>
      </w:r>
    </w:p>
    <w:p w:rsidR="009618A9" w:rsidRPr="009618A9" w:rsidRDefault="009618A9" w:rsidP="009618A9">
      <w:pPr>
        <w:spacing w:after="0" w:line="270" w:lineRule="atLeast"/>
        <w:rPr>
          <w:rFonts w:eastAsia="Times New Roman" w:cstheme="minorHAnsi"/>
          <w:color w:val="222222"/>
          <w:sz w:val="20"/>
          <w:szCs w:val="20"/>
          <w:lang w:val="en-GB" w:eastAsia="fr-FR"/>
        </w:rPr>
      </w:pPr>
    </w:p>
    <w:p w:rsidR="00F65ECB" w:rsidRDefault="009618A9" w:rsidP="00F65ECB">
      <w:pPr>
        <w:spacing w:after="150" w:line="240" w:lineRule="auto"/>
        <w:rPr>
          <w:rFonts w:eastAsia="Times New Roman" w:cstheme="minorHAnsi"/>
          <w:color w:val="FF0000"/>
          <w:sz w:val="20"/>
          <w:szCs w:val="20"/>
          <w:lang w:val="en-GB" w:eastAsia="fr-FR"/>
        </w:rPr>
      </w:pPr>
      <w:r w:rsidRPr="009618A9">
        <w:rPr>
          <w:rFonts w:eastAsia="Times New Roman" w:cstheme="minorHAnsi"/>
          <w:color w:val="222222"/>
          <w:sz w:val="20"/>
          <w:szCs w:val="20"/>
          <w:lang w:val="en-GB" w:eastAsia="fr-FR"/>
        </w:rPr>
        <w:t xml:space="preserve">I have already experienced a </w:t>
      </w:r>
      <w:r w:rsidR="00D844A9" w:rsidRPr="00F65ECB">
        <w:rPr>
          <w:rFonts w:eastAsia="Times New Roman" w:cstheme="minorHAnsi"/>
          <w:color w:val="222222"/>
          <w:sz w:val="20"/>
          <w:szCs w:val="20"/>
          <w:lang w:val="en-GB" w:eastAsia="fr-FR"/>
        </w:rPr>
        <w:t xml:space="preserve">total involvement in a project and I am no worried about </w:t>
      </w:r>
      <w:r w:rsidR="00D844A9" w:rsidRPr="00D844A9">
        <w:rPr>
          <w:rFonts w:eastAsia="Times New Roman" w:cstheme="minorHAnsi"/>
          <w:color w:val="000000" w:themeColor="text1"/>
          <w:sz w:val="20"/>
          <w:szCs w:val="20"/>
          <w:lang w:val="en-GB" w:eastAsia="fr-FR"/>
        </w:rPr>
        <w:t>to go the extra mile to help the team succeed</w:t>
      </w:r>
      <w:r w:rsidR="00D844A9" w:rsidRPr="00F65ECB">
        <w:rPr>
          <w:rFonts w:eastAsia="Times New Roman" w:cstheme="minorHAnsi"/>
          <w:color w:val="000000" w:themeColor="text1"/>
          <w:sz w:val="20"/>
          <w:szCs w:val="20"/>
          <w:lang w:val="en-GB" w:eastAsia="fr-FR"/>
        </w:rPr>
        <w:t>.</w:t>
      </w:r>
    </w:p>
    <w:p w:rsidR="009618A9" w:rsidRPr="009618A9" w:rsidRDefault="009618A9" w:rsidP="009618A9">
      <w:pPr>
        <w:spacing w:after="0" w:line="270" w:lineRule="atLeast"/>
        <w:rPr>
          <w:rFonts w:eastAsia="Times New Roman" w:cstheme="minorHAnsi"/>
          <w:color w:val="222222"/>
          <w:sz w:val="20"/>
          <w:szCs w:val="20"/>
          <w:lang w:val="en-GB" w:eastAsia="fr-FR"/>
        </w:rPr>
      </w:pPr>
      <w:r w:rsidRPr="009618A9">
        <w:rPr>
          <w:rFonts w:eastAsia="Times New Roman" w:cstheme="minorHAnsi"/>
          <w:color w:val="222222"/>
          <w:sz w:val="20"/>
          <w:szCs w:val="20"/>
          <w:lang w:val="en-GB" w:eastAsia="fr-FR"/>
        </w:rPr>
        <w:t xml:space="preserve">I answer </w:t>
      </w:r>
      <w:r w:rsidR="002E325B" w:rsidRPr="00F65ECB">
        <w:rPr>
          <w:rFonts w:eastAsia="Times New Roman" w:cstheme="minorHAnsi"/>
          <w:color w:val="222222"/>
          <w:sz w:val="20"/>
          <w:szCs w:val="20"/>
          <w:lang w:val="en-GB" w:eastAsia="fr-FR"/>
        </w:rPr>
        <w:t>y</w:t>
      </w:r>
      <w:r w:rsidRPr="009618A9">
        <w:rPr>
          <w:rFonts w:eastAsia="Times New Roman" w:cstheme="minorHAnsi"/>
          <w:color w:val="222222"/>
          <w:sz w:val="20"/>
          <w:szCs w:val="20"/>
          <w:lang w:val="en-GB" w:eastAsia="fr-FR"/>
        </w:rPr>
        <w:t xml:space="preserve">our job application because I think it could help me to keep improving my skills in Mechanical Engineering through Formula 1 projects and </w:t>
      </w:r>
      <w:r w:rsidR="00F65ECB" w:rsidRPr="009618A9">
        <w:rPr>
          <w:rFonts w:eastAsia="Times New Roman" w:cstheme="minorHAnsi"/>
          <w:color w:val="222222"/>
          <w:sz w:val="20"/>
          <w:szCs w:val="20"/>
          <w:lang w:val="en-GB" w:eastAsia="fr-FR"/>
        </w:rPr>
        <w:t>I am determined, reliable and strongly motivated to m</w:t>
      </w:r>
      <w:r w:rsidR="00F65ECB" w:rsidRPr="00F65ECB">
        <w:rPr>
          <w:rFonts w:eastAsia="Times New Roman" w:cstheme="minorHAnsi"/>
          <w:color w:val="222222"/>
          <w:sz w:val="20"/>
          <w:szCs w:val="20"/>
          <w:lang w:val="en-GB" w:eastAsia="fr-FR"/>
        </w:rPr>
        <w:t>eet an exciting challenge in your</w:t>
      </w:r>
      <w:r w:rsidR="00F65ECB" w:rsidRPr="009618A9">
        <w:rPr>
          <w:rFonts w:eastAsia="Times New Roman" w:cstheme="minorHAnsi"/>
          <w:color w:val="222222"/>
          <w:sz w:val="20"/>
          <w:szCs w:val="20"/>
          <w:lang w:val="en-GB" w:eastAsia="fr-FR"/>
        </w:rPr>
        <w:t xml:space="preserve"> company</w:t>
      </w:r>
      <w:r w:rsidR="00F65ECB">
        <w:rPr>
          <w:rFonts w:eastAsia="Times New Roman" w:cstheme="minorHAnsi"/>
          <w:color w:val="222222"/>
          <w:sz w:val="20"/>
          <w:szCs w:val="20"/>
          <w:lang w:val="en-GB" w:eastAsia="fr-FR"/>
        </w:rPr>
        <w:t>.</w:t>
      </w:r>
    </w:p>
    <w:p w:rsidR="009618A9" w:rsidRPr="009618A9" w:rsidRDefault="009618A9" w:rsidP="009618A9">
      <w:pPr>
        <w:spacing w:after="0" w:line="270" w:lineRule="atLeast"/>
        <w:rPr>
          <w:rFonts w:eastAsia="Times New Roman" w:cstheme="minorHAnsi"/>
          <w:color w:val="222222"/>
          <w:sz w:val="20"/>
          <w:szCs w:val="20"/>
          <w:lang w:val="en-GB" w:eastAsia="fr-FR"/>
        </w:rPr>
      </w:pPr>
    </w:p>
    <w:p w:rsidR="009618A9" w:rsidRPr="009618A9" w:rsidRDefault="009618A9" w:rsidP="009618A9">
      <w:pPr>
        <w:spacing w:after="0" w:line="270" w:lineRule="atLeast"/>
        <w:rPr>
          <w:rFonts w:eastAsia="Times New Roman" w:cstheme="minorHAnsi"/>
          <w:color w:val="222222"/>
          <w:sz w:val="20"/>
          <w:szCs w:val="20"/>
          <w:lang w:val="en-GB" w:eastAsia="fr-FR"/>
        </w:rPr>
      </w:pPr>
      <w:r w:rsidRPr="009618A9">
        <w:rPr>
          <w:rFonts w:eastAsia="Times New Roman" w:cstheme="minorHAnsi"/>
          <w:color w:val="222222"/>
          <w:sz w:val="20"/>
          <w:szCs w:val="20"/>
          <w:lang w:val="en-GB" w:eastAsia="fr-FR"/>
        </w:rPr>
        <w:t xml:space="preserve">Thank you for your time and consideration. I look forward to speaking with you about this </w:t>
      </w:r>
      <w:proofErr w:type="spellStart"/>
      <w:r w:rsidR="00F65ECB">
        <w:rPr>
          <w:rFonts w:eastAsia="Times New Roman" w:cstheme="minorHAnsi"/>
          <w:color w:val="222222"/>
          <w:sz w:val="20"/>
          <w:szCs w:val="20"/>
          <w:lang w:val="en-GB" w:eastAsia="fr-FR"/>
        </w:rPr>
        <w:t>intership</w:t>
      </w:r>
      <w:proofErr w:type="spellEnd"/>
      <w:r w:rsidRPr="009618A9">
        <w:rPr>
          <w:rFonts w:eastAsia="Times New Roman" w:cstheme="minorHAnsi"/>
          <w:color w:val="222222"/>
          <w:sz w:val="20"/>
          <w:szCs w:val="20"/>
          <w:lang w:val="en-GB" w:eastAsia="fr-FR"/>
        </w:rPr>
        <w:t xml:space="preserve"> opportunity.</w:t>
      </w:r>
    </w:p>
    <w:p w:rsidR="009618A9" w:rsidRPr="009618A9" w:rsidRDefault="009618A9" w:rsidP="009618A9">
      <w:pPr>
        <w:spacing w:after="0" w:line="270" w:lineRule="atLeast"/>
        <w:rPr>
          <w:rFonts w:eastAsia="Times New Roman" w:cstheme="minorHAnsi"/>
          <w:color w:val="222222"/>
          <w:sz w:val="20"/>
          <w:szCs w:val="20"/>
          <w:lang w:val="en-GB" w:eastAsia="fr-FR"/>
        </w:rPr>
      </w:pPr>
    </w:p>
    <w:p w:rsidR="00D844A9" w:rsidRPr="009618A9" w:rsidRDefault="009618A9" w:rsidP="009618A9">
      <w:pPr>
        <w:spacing w:after="0" w:line="270" w:lineRule="atLeast"/>
        <w:rPr>
          <w:rFonts w:eastAsia="Times New Roman" w:cstheme="minorHAnsi"/>
          <w:color w:val="222222"/>
          <w:sz w:val="20"/>
          <w:szCs w:val="20"/>
          <w:lang w:eastAsia="fr-FR"/>
        </w:rPr>
      </w:pPr>
      <w:proofErr w:type="spellStart"/>
      <w:r w:rsidRPr="009618A9">
        <w:rPr>
          <w:rFonts w:eastAsia="Times New Roman" w:cstheme="minorHAnsi"/>
          <w:color w:val="222222"/>
          <w:sz w:val="20"/>
          <w:szCs w:val="20"/>
          <w:lang w:eastAsia="fr-FR"/>
        </w:rPr>
        <w:t>Sincerely</w:t>
      </w:r>
      <w:proofErr w:type="spellEnd"/>
      <w:r w:rsidRPr="009618A9">
        <w:rPr>
          <w:rFonts w:eastAsia="Times New Roman" w:cstheme="minorHAnsi"/>
          <w:color w:val="222222"/>
          <w:sz w:val="20"/>
          <w:szCs w:val="20"/>
          <w:lang w:eastAsia="fr-FR"/>
        </w:rPr>
        <w:t>,</w:t>
      </w:r>
    </w:p>
    <w:p w:rsidR="009618A9" w:rsidRPr="009618A9" w:rsidRDefault="009618A9" w:rsidP="009618A9">
      <w:pPr>
        <w:spacing w:after="0" w:line="270" w:lineRule="atLeast"/>
        <w:rPr>
          <w:rFonts w:eastAsia="Times New Roman" w:cstheme="minorHAnsi"/>
          <w:color w:val="FF0000"/>
          <w:sz w:val="20"/>
          <w:szCs w:val="20"/>
          <w:lang w:val="en-GB" w:eastAsia="fr-FR"/>
        </w:rPr>
      </w:pPr>
    </w:p>
    <w:p w:rsidR="009618A9" w:rsidRPr="009618A9" w:rsidRDefault="009618A9" w:rsidP="009618A9">
      <w:pPr>
        <w:spacing w:after="0" w:line="270" w:lineRule="atLeast"/>
        <w:rPr>
          <w:rFonts w:eastAsia="Times New Roman" w:cstheme="minorHAnsi"/>
          <w:color w:val="222222"/>
          <w:sz w:val="20"/>
          <w:szCs w:val="20"/>
          <w:lang w:eastAsia="fr-FR"/>
        </w:rPr>
      </w:pPr>
      <w:r w:rsidRPr="009618A9">
        <w:rPr>
          <w:rFonts w:eastAsia="Times New Roman" w:cstheme="minorHAnsi"/>
          <w:color w:val="222222"/>
          <w:sz w:val="20"/>
          <w:szCs w:val="20"/>
          <w:lang w:eastAsia="fr-FR"/>
        </w:rPr>
        <w:t>GAMEIRO Nicolas</w:t>
      </w:r>
    </w:p>
    <w:p w:rsidR="009618A9" w:rsidRPr="002D5A9C" w:rsidRDefault="009618A9"/>
    <w:sectPr w:rsidR="009618A9" w:rsidRPr="002D5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E1BD8"/>
    <w:multiLevelType w:val="multilevel"/>
    <w:tmpl w:val="D318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41618"/>
    <w:multiLevelType w:val="multilevel"/>
    <w:tmpl w:val="AE26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EB74DE"/>
    <w:multiLevelType w:val="hybridMultilevel"/>
    <w:tmpl w:val="7CAC51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E5F84"/>
    <w:multiLevelType w:val="hybridMultilevel"/>
    <w:tmpl w:val="0D606B56"/>
    <w:lvl w:ilvl="0" w:tplc="DC4E42A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87B2E"/>
    <w:multiLevelType w:val="multilevel"/>
    <w:tmpl w:val="AED6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BF34CC"/>
    <w:multiLevelType w:val="multilevel"/>
    <w:tmpl w:val="7DC8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635249"/>
    <w:multiLevelType w:val="multilevel"/>
    <w:tmpl w:val="1954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C3327A"/>
    <w:multiLevelType w:val="multilevel"/>
    <w:tmpl w:val="7E92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0C3299"/>
    <w:multiLevelType w:val="multilevel"/>
    <w:tmpl w:val="AD68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14CF1"/>
    <w:multiLevelType w:val="multilevel"/>
    <w:tmpl w:val="F846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C72F51"/>
    <w:multiLevelType w:val="multilevel"/>
    <w:tmpl w:val="C988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F257F8"/>
    <w:multiLevelType w:val="multilevel"/>
    <w:tmpl w:val="138A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72721B"/>
    <w:multiLevelType w:val="multilevel"/>
    <w:tmpl w:val="6D4E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4"/>
  </w:num>
  <w:num w:numId="5">
    <w:abstractNumId w:val="9"/>
  </w:num>
  <w:num w:numId="6">
    <w:abstractNumId w:val="1"/>
  </w:num>
  <w:num w:numId="7">
    <w:abstractNumId w:val="12"/>
  </w:num>
  <w:num w:numId="8">
    <w:abstractNumId w:val="11"/>
  </w:num>
  <w:num w:numId="9">
    <w:abstractNumId w:val="6"/>
  </w:num>
  <w:num w:numId="10">
    <w:abstractNumId w:val="5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9C"/>
    <w:rsid w:val="002D5A9C"/>
    <w:rsid w:val="002E325B"/>
    <w:rsid w:val="004746CF"/>
    <w:rsid w:val="00481770"/>
    <w:rsid w:val="0050399E"/>
    <w:rsid w:val="00551416"/>
    <w:rsid w:val="00710152"/>
    <w:rsid w:val="00753FC8"/>
    <w:rsid w:val="007C2C8F"/>
    <w:rsid w:val="007C68DA"/>
    <w:rsid w:val="007D4542"/>
    <w:rsid w:val="008500D6"/>
    <w:rsid w:val="00863F99"/>
    <w:rsid w:val="008C0627"/>
    <w:rsid w:val="009519C9"/>
    <w:rsid w:val="009618A9"/>
    <w:rsid w:val="00AA0318"/>
    <w:rsid w:val="00CC158B"/>
    <w:rsid w:val="00D844A9"/>
    <w:rsid w:val="00DC0688"/>
    <w:rsid w:val="00EB434F"/>
    <w:rsid w:val="00EC2A4C"/>
    <w:rsid w:val="00F16ADC"/>
    <w:rsid w:val="00F6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A4626-8C10-4C1C-9769-6A010D96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5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D5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5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D5A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D5A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2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C2A4C"/>
    <w:rPr>
      <w:b/>
      <w:bCs/>
    </w:rPr>
  </w:style>
  <w:style w:type="character" w:customStyle="1" w:styleId="apple-converted-space">
    <w:name w:val="apple-converted-space"/>
    <w:basedOn w:val="Policepardfaut"/>
    <w:rsid w:val="00EC2A4C"/>
  </w:style>
  <w:style w:type="character" w:styleId="Lienhypertexte">
    <w:name w:val="Hyperlink"/>
    <w:basedOn w:val="Policepardfaut"/>
    <w:uiPriority w:val="99"/>
    <w:unhideWhenUsed/>
    <w:rsid w:val="004746CF"/>
    <w:rPr>
      <w:color w:val="0563C1" w:themeColor="hyperlink"/>
      <w:u w:val="single"/>
    </w:rPr>
  </w:style>
  <w:style w:type="character" w:customStyle="1" w:styleId="object">
    <w:name w:val="object"/>
    <w:basedOn w:val="Policepardfaut"/>
    <w:rsid w:val="00551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7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1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2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6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95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09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69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43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035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519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0122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-Z5H6ungS4OEcnISqBbaZJFYOOCttJqDN1wQh1spwdU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-Z5H6ungS4OEcnISqBbaZJFYOOCttJqDN1wQh1spwdU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FF772-F7C4-4D47-81FF-075082FC6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1289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gameiro</dc:creator>
  <cp:keywords/>
  <dc:description/>
  <cp:lastModifiedBy>nicolas gameiro</cp:lastModifiedBy>
  <cp:revision>9</cp:revision>
  <dcterms:created xsi:type="dcterms:W3CDTF">2018-11-15T18:12:00Z</dcterms:created>
  <dcterms:modified xsi:type="dcterms:W3CDTF">2018-12-17T14:11:00Z</dcterms:modified>
</cp:coreProperties>
</file>