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bookmarkStart w:id="1" w:name="_GoBack"/>
      <w:bookmarkEnd w:id="1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30EEB09C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4FFA1F7F" w14:textId="6728E33E" w:rsidR="00ED0B05" w:rsidRDefault="00ED0B05">
      <w:pPr>
        <w:rPr>
          <w:sz w:val="24"/>
        </w:rPr>
      </w:pPr>
      <w:r w:rsidRPr="00ED0B05">
        <w:rPr>
          <w:sz w:val="24"/>
        </w:rPr>
        <w:t>Cette</w:t>
      </w:r>
      <w:r>
        <w:rPr>
          <w:sz w:val="24"/>
        </w:rPr>
        <w:t xml:space="preserve"> semaine, il y a la séance de PE </w:t>
      </w:r>
      <w:r w:rsidRPr="00ED0B05">
        <w:rPr>
          <w:b/>
          <w:sz w:val="24"/>
        </w:rPr>
        <w:t>mercredi</w:t>
      </w:r>
      <w:r>
        <w:rPr>
          <w:sz w:val="24"/>
        </w:rPr>
        <w:t xml:space="preserve"> en </w:t>
      </w:r>
      <w:proofErr w:type="spellStart"/>
      <w:r w:rsidRPr="00ED0B05">
        <w:rPr>
          <w:b/>
          <w:sz w:val="24"/>
        </w:rPr>
        <w:t>Isydes</w:t>
      </w:r>
      <w:proofErr w:type="spellEnd"/>
      <w:r>
        <w:rPr>
          <w:sz w:val="24"/>
        </w:rPr>
        <w:t xml:space="preserve"> à partir de </w:t>
      </w:r>
      <w:r w:rsidRPr="00ED0B05">
        <w:rPr>
          <w:b/>
          <w:sz w:val="24"/>
        </w:rPr>
        <w:t>14h</w:t>
      </w:r>
      <w:r>
        <w:rPr>
          <w:sz w:val="24"/>
        </w:rPr>
        <w:t>.</w:t>
      </w:r>
    </w:p>
    <w:p w14:paraId="2C9C0ED7" w14:textId="7D5308B7" w:rsidR="005871CF" w:rsidRDefault="005871CF">
      <w:pPr>
        <w:rPr>
          <w:sz w:val="24"/>
        </w:rPr>
      </w:pPr>
      <w:r>
        <w:rPr>
          <w:sz w:val="24"/>
        </w:rPr>
        <w:t>Même si vous n’allez pas au FSN, pensez à remplir ce doc !</w:t>
      </w:r>
    </w:p>
    <w:p w14:paraId="26A2A5B4" w14:textId="79F20FD0" w:rsidR="008A35F1" w:rsidRDefault="00595277">
      <w:pPr>
        <w:rPr>
          <w:sz w:val="24"/>
        </w:rPr>
      </w:pPr>
      <w:hyperlink r:id="rId5" w:anchor="gid=1949027908" w:history="1">
        <w:r w:rsidR="008A35F1" w:rsidRPr="00B012C4">
          <w:rPr>
            <w:rStyle w:val="Lienhypertexte"/>
            <w:sz w:val="24"/>
          </w:rPr>
          <w:t>https://docs.google.com/spreadsheets/d/1C5Kc1---jAVg9CFb1ygcPVC8ce1jvUrl4_HLgt4AKDY/</w:t>
        </w:r>
        <w:proofErr w:type="spellStart"/>
        <w:r w:rsidR="008A35F1" w:rsidRPr="00B012C4">
          <w:rPr>
            <w:rStyle w:val="Lienhypertexte"/>
            <w:sz w:val="24"/>
          </w:rPr>
          <w:t>edit#gid</w:t>
        </w:r>
        <w:proofErr w:type="spellEnd"/>
        <w:r w:rsidR="008A35F1" w:rsidRPr="00B012C4">
          <w:rPr>
            <w:rStyle w:val="Lienhypertexte"/>
            <w:sz w:val="24"/>
          </w:rPr>
          <w:t>=1949027908</w:t>
        </w:r>
      </w:hyperlink>
    </w:p>
    <w:p w14:paraId="1F35D31D" w14:textId="6AAFA251" w:rsidR="00CC466B" w:rsidRDefault="00515EF1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 xml:space="preserve"> </w:t>
      </w:r>
      <w:r w:rsidR="00CC466B">
        <w:rPr>
          <w:b/>
          <w:color w:val="C00000"/>
          <w:sz w:val="24"/>
        </w:rPr>
        <w:t>[Point projet]</w:t>
      </w:r>
    </w:p>
    <w:p w14:paraId="3E35012F" w14:textId="1964B2D3" w:rsidR="00ED0B05" w:rsidRDefault="00515EF1">
      <w:pPr>
        <w:rPr>
          <w:sz w:val="24"/>
        </w:rPr>
      </w:pPr>
      <w:r>
        <w:rPr>
          <w:sz w:val="24"/>
        </w:rPr>
        <w:t xml:space="preserve">Les </w:t>
      </w:r>
      <w:proofErr w:type="spellStart"/>
      <w:r>
        <w:rPr>
          <w:sz w:val="24"/>
        </w:rPr>
        <w:t>CdCF</w:t>
      </w:r>
      <w:proofErr w:type="spellEnd"/>
      <w:r>
        <w:rPr>
          <w:sz w:val="24"/>
        </w:rPr>
        <w:t xml:space="preserve"> ont été rédigé</w:t>
      </w:r>
      <w:r w:rsidR="009A34CA">
        <w:rPr>
          <w:sz w:val="24"/>
        </w:rPr>
        <w:t>s</w:t>
      </w:r>
      <w:r>
        <w:rPr>
          <w:sz w:val="24"/>
        </w:rPr>
        <w:t xml:space="preserve"> et on a commencé à chiffrer les différentes fonctions.</w:t>
      </w:r>
    </w:p>
    <w:p w14:paraId="5D5A07F8" w14:textId="635D6520" w:rsidR="00515EF1" w:rsidRDefault="00515EF1">
      <w:pPr>
        <w:rPr>
          <w:sz w:val="24"/>
        </w:rPr>
      </w:pPr>
      <w:r>
        <w:rPr>
          <w:sz w:val="24"/>
        </w:rPr>
        <w:t xml:space="preserve">En ce qui concerne les KPI, </w:t>
      </w:r>
      <w:r w:rsidR="005871CF">
        <w:rPr>
          <w:sz w:val="24"/>
        </w:rPr>
        <w:t>on ne va pas chiffrer chaque critère pour chaque hypothèse. A la place, une comparaison sur un diagramme araignée, avec une notation de 0 à 5 sur chaque critère ; puis une étude plus poussée des solutions pertinentes (et uniquement les critères utiles au choix)</w:t>
      </w:r>
    </w:p>
    <w:p w14:paraId="07448E76" w14:textId="5210EF25" w:rsidR="00515EF1" w:rsidRDefault="00515EF1">
      <w:pPr>
        <w:rPr>
          <w:sz w:val="24"/>
        </w:rPr>
      </w:pPr>
      <w:r>
        <w:rPr>
          <w:sz w:val="24"/>
        </w:rPr>
        <w:t xml:space="preserve">Il faudra ensuite remplir </w:t>
      </w:r>
      <w:proofErr w:type="gramStart"/>
      <w:r>
        <w:rPr>
          <w:sz w:val="24"/>
        </w:rPr>
        <w:t>le diapo</w:t>
      </w:r>
      <w:proofErr w:type="gramEnd"/>
      <w:r>
        <w:rPr>
          <w:sz w:val="24"/>
        </w:rPr>
        <w:t xml:space="preserve"> du Top : </w:t>
      </w:r>
      <w:hyperlink r:id="rId6" w:anchor="slide=id.p1" w:history="1">
        <w:r w:rsidRPr="00B012C4">
          <w:rPr>
            <w:rStyle w:val="Lienhypertexte"/>
            <w:sz w:val="24"/>
          </w:rPr>
          <w:t>https://docs.google.com/presentation/d/1Tp5XyQ6k7dyrWqcee_x0woy7cV_v4FNY/edit#slide=id.p1</w:t>
        </w:r>
      </w:hyperlink>
    </w:p>
    <w:p w14:paraId="078E0D3C" w14:textId="048E2E08" w:rsidR="004116A3" w:rsidRPr="004116A3" w:rsidRDefault="004116A3">
      <w:pPr>
        <w:rPr>
          <w:b/>
          <w:sz w:val="24"/>
        </w:rPr>
      </w:pPr>
      <w:r w:rsidRPr="004116A3">
        <w:rPr>
          <w:b/>
          <w:sz w:val="24"/>
        </w:rPr>
        <w:t xml:space="preserve">Par ailleurs il faut également </w:t>
      </w:r>
      <w:r w:rsidR="00515EF1">
        <w:rPr>
          <w:b/>
          <w:sz w:val="24"/>
        </w:rPr>
        <w:t>terminer</w:t>
      </w:r>
      <w:r w:rsidRPr="004116A3">
        <w:rPr>
          <w:b/>
          <w:sz w:val="24"/>
        </w:rPr>
        <w:t xml:space="preserve"> les rapports de PE</w:t>
      </w:r>
      <w:r w:rsidR="00515EF1">
        <w:rPr>
          <w:b/>
          <w:sz w:val="24"/>
        </w:rPr>
        <w:t xml:space="preserve"> pour le 7juin</w:t>
      </w:r>
      <w:r w:rsidRPr="004116A3">
        <w:rPr>
          <w:b/>
          <w:sz w:val="24"/>
        </w:rPr>
        <w:t>…</w:t>
      </w:r>
    </w:p>
    <w:p w14:paraId="01F0975F" w14:textId="6EB3338F" w:rsidR="00D836C5" w:rsidRDefault="00CC466B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[Objectif de la semaine]</w:t>
      </w:r>
      <w:r w:rsidR="00D836C5">
        <w:rPr>
          <w:b/>
          <w:color w:val="C00000"/>
          <w:sz w:val="24"/>
        </w:rPr>
        <w:t xml:space="preserve"> : </w:t>
      </w:r>
    </w:p>
    <w:p w14:paraId="55A17365" w14:textId="60A9B4DC" w:rsidR="00CC466B" w:rsidRPr="00B93883" w:rsidRDefault="00B93883" w:rsidP="00B93883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 xml:space="preserve"> </w:t>
      </w:r>
      <w:r w:rsidR="00CC466B" w:rsidRPr="00B93883">
        <w:rPr>
          <w:b/>
          <w:color w:val="FFC000"/>
          <w:sz w:val="24"/>
        </w:rPr>
        <w:t>[Frame]</w:t>
      </w:r>
    </w:p>
    <w:p w14:paraId="7A2C8AE4" w14:textId="6BED6BCD" w:rsidR="00B93883" w:rsidRPr="000D5F51" w:rsidRDefault="00B93883" w:rsidP="000D5F51">
      <w:pPr>
        <w:spacing w:after="0"/>
        <w:ind w:firstLine="708"/>
        <w:rPr>
          <w:b/>
          <w:sz w:val="24"/>
        </w:rPr>
      </w:pPr>
      <w:r w:rsidRPr="008A35F1">
        <w:rPr>
          <w:b/>
          <w:sz w:val="24"/>
        </w:rPr>
        <w:t xml:space="preserve">Déterminer les KPI </w:t>
      </w:r>
    </w:p>
    <w:p w14:paraId="351E0776" w14:textId="6BCDF2FA" w:rsidR="00B93883" w:rsidRPr="00B93883" w:rsidRDefault="00B93883" w:rsidP="00515EF1">
      <w:pPr>
        <w:ind w:firstLine="708"/>
        <w:rPr>
          <w:sz w:val="24"/>
        </w:rPr>
      </w:pPr>
      <w:r>
        <w:rPr>
          <w:sz w:val="24"/>
        </w:rPr>
        <w:t>Continuer les tests de châssis surfaciques</w:t>
      </w:r>
    </w:p>
    <w:p w14:paraId="29C807F4" w14:textId="60CB3A10" w:rsidR="00CC466B" w:rsidRPr="00B93883" w:rsidRDefault="00CC466B" w:rsidP="00B93883">
      <w:pPr>
        <w:pStyle w:val="Paragraphedeliste"/>
        <w:numPr>
          <w:ilvl w:val="0"/>
          <w:numId w:val="1"/>
        </w:numPr>
        <w:rPr>
          <w:b/>
          <w:color w:val="FF00FF"/>
          <w:sz w:val="24"/>
        </w:rPr>
      </w:pPr>
      <w:r w:rsidRPr="00B93883">
        <w:rPr>
          <w:b/>
          <w:color w:val="FF00FF"/>
          <w:sz w:val="24"/>
        </w:rPr>
        <w:t>[</w:t>
      </w:r>
      <w:proofErr w:type="spellStart"/>
      <w:r w:rsidRPr="00B93883">
        <w:rPr>
          <w:b/>
          <w:color w:val="FF00FF"/>
          <w:sz w:val="24"/>
        </w:rPr>
        <w:t>Aéro</w:t>
      </w:r>
      <w:proofErr w:type="spellEnd"/>
      <w:r w:rsidRPr="00B93883">
        <w:rPr>
          <w:b/>
          <w:color w:val="FF00FF"/>
          <w:sz w:val="24"/>
        </w:rPr>
        <w:t>]</w:t>
      </w:r>
    </w:p>
    <w:p w14:paraId="7B03921A" w14:textId="68F5BA00" w:rsidR="00B93883" w:rsidRDefault="00B93883" w:rsidP="00B93883">
      <w:pPr>
        <w:spacing w:after="0"/>
        <w:ind w:left="708"/>
        <w:rPr>
          <w:sz w:val="24"/>
        </w:rPr>
      </w:pPr>
      <w:r>
        <w:rPr>
          <w:sz w:val="24"/>
        </w:rPr>
        <w:t xml:space="preserve">Compléter le tableau des paramètres : </w:t>
      </w:r>
      <w:hyperlink r:id="rId7" w:anchor="gid=2089851211" w:history="1">
        <w:r w:rsidRPr="00DF3A49">
          <w:rPr>
            <w:rStyle w:val="Lienhypertexte"/>
            <w:sz w:val="24"/>
          </w:rPr>
          <w:t>https://docs.google.com/spreadsheets/d/1TludelNb2iGA5ZtNDRefLsVt2ERSf1T8XwBt5xf2uCo/edit#gid=2089851211</w:t>
        </w:r>
      </w:hyperlink>
    </w:p>
    <w:p w14:paraId="37937AEE" w14:textId="05261D31" w:rsidR="00B93883" w:rsidRDefault="00B93883" w:rsidP="00B93883">
      <w:pPr>
        <w:ind w:firstLine="708"/>
        <w:rPr>
          <w:sz w:val="24"/>
        </w:rPr>
      </w:pPr>
      <w:r>
        <w:rPr>
          <w:sz w:val="24"/>
        </w:rPr>
        <w:t>Estimer les gains de points</w:t>
      </w:r>
    </w:p>
    <w:p w14:paraId="6F7F6E0C" w14:textId="54DF9259" w:rsidR="00B93883" w:rsidRDefault="00B93883" w:rsidP="00B93883">
      <w:pPr>
        <w:ind w:firstLine="708"/>
        <w:rPr>
          <w:sz w:val="24"/>
        </w:rPr>
      </w:pPr>
      <w:proofErr w:type="spellStart"/>
      <w:r w:rsidRPr="00B93883">
        <w:rPr>
          <w:sz w:val="24"/>
        </w:rPr>
        <w:t>Fallback</w:t>
      </w:r>
      <w:proofErr w:type="spellEnd"/>
      <w:r w:rsidRPr="00B93883">
        <w:rPr>
          <w:sz w:val="24"/>
        </w:rPr>
        <w:t xml:space="preserve"> plans</w:t>
      </w:r>
    </w:p>
    <w:p w14:paraId="1FFE35FA" w14:textId="351B5A90" w:rsidR="00B93883" w:rsidRDefault="00B93883" w:rsidP="00B93883">
      <w:pPr>
        <w:spacing w:after="0"/>
        <w:ind w:firstLine="708"/>
        <w:rPr>
          <w:sz w:val="24"/>
        </w:rPr>
      </w:pPr>
      <w:r>
        <w:rPr>
          <w:sz w:val="24"/>
        </w:rPr>
        <w:t>Prototypage</w:t>
      </w:r>
    </w:p>
    <w:p w14:paraId="756E23E5" w14:textId="334E7672" w:rsidR="00B93883" w:rsidRPr="00B93883" w:rsidRDefault="00B93883" w:rsidP="00B93883">
      <w:pPr>
        <w:ind w:firstLine="708"/>
        <w:rPr>
          <w:sz w:val="24"/>
        </w:rPr>
      </w:pPr>
      <w:r>
        <w:rPr>
          <w:sz w:val="24"/>
        </w:rPr>
        <w:t>Simplification du kit (discussion avec les italiens)</w:t>
      </w:r>
    </w:p>
    <w:p w14:paraId="2BFF4352" w14:textId="5B1A2087" w:rsidR="00CC466B" w:rsidRPr="00B93883" w:rsidRDefault="00CC466B" w:rsidP="00B93883">
      <w:pPr>
        <w:pStyle w:val="Paragraphedeliste"/>
        <w:numPr>
          <w:ilvl w:val="0"/>
          <w:numId w:val="1"/>
        </w:numPr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t>[LAS]</w:t>
      </w:r>
    </w:p>
    <w:p w14:paraId="114DE844" w14:textId="77777777" w:rsidR="00B93883" w:rsidRPr="008A35F1" w:rsidRDefault="00B93883" w:rsidP="00B93883">
      <w:pPr>
        <w:spacing w:after="0"/>
        <w:ind w:firstLine="708"/>
        <w:rPr>
          <w:b/>
          <w:sz w:val="24"/>
        </w:rPr>
      </w:pPr>
      <w:r w:rsidRPr="008A35F1">
        <w:rPr>
          <w:b/>
          <w:sz w:val="24"/>
        </w:rPr>
        <w:t>Déterminer les KPI</w:t>
      </w:r>
    </w:p>
    <w:p w14:paraId="70CA8EBB" w14:textId="77777777" w:rsidR="008A35F1" w:rsidRDefault="008A35F1" w:rsidP="00B93883">
      <w:pPr>
        <w:spacing w:after="0"/>
        <w:ind w:firstLine="708"/>
        <w:rPr>
          <w:sz w:val="24"/>
        </w:rPr>
      </w:pPr>
    </w:p>
    <w:p w14:paraId="644B8589" w14:textId="2963B2AE" w:rsidR="00B93883" w:rsidRDefault="00B93883" w:rsidP="00B93883">
      <w:pPr>
        <w:spacing w:after="0"/>
        <w:ind w:firstLine="708"/>
        <w:rPr>
          <w:sz w:val="24"/>
        </w:rPr>
      </w:pPr>
      <w:r>
        <w:rPr>
          <w:sz w:val="24"/>
        </w:rPr>
        <w:t>Modèle de freinage, modèle circuit</w:t>
      </w:r>
    </w:p>
    <w:p w14:paraId="416AA32F" w14:textId="54172E26" w:rsidR="00B93883" w:rsidRDefault="00B93883" w:rsidP="00B93883">
      <w:pPr>
        <w:spacing w:after="0"/>
        <w:ind w:firstLine="708"/>
        <w:rPr>
          <w:sz w:val="24"/>
        </w:rPr>
      </w:pPr>
      <w:r>
        <w:rPr>
          <w:sz w:val="24"/>
        </w:rPr>
        <w:t>Analyse de performance</w:t>
      </w:r>
    </w:p>
    <w:p w14:paraId="18524864" w14:textId="27AFDCFA" w:rsidR="008A35F1" w:rsidRDefault="008A35F1" w:rsidP="00B93883">
      <w:pPr>
        <w:spacing w:after="0"/>
        <w:ind w:firstLine="708"/>
        <w:rPr>
          <w:sz w:val="24"/>
        </w:rPr>
      </w:pPr>
    </w:p>
    <w:p w14:paraId="20BD2296" w14:textId="1791C2A3" w:rsidR="008A35F1" w:rsidRDefault="008A35F1" w:rsidP="00B93883">
      <w:pPr>
        <w:spacing w:after="0"/>
        <w:ind w:firstLine="708"/>
        <w:rPr>
          <w:sz w:val="24"/>
        </w:rPr>
      </w:pPr>
      <w:r>
        <w:rPr>
          <w:sz w:val="24"/>
        </w:rPr>
        <w:t>Prise en main de LOTUS</w:t>
      </w:r>
    </w:p>
    <w:p w14:paraId="4DE4AA20" w14:textId="4B272634" w:rsidR="008A35F1" w:rsidRPr="00B93883" w:rsidRDefault="008A35F1" w:rsidP="00B93883">
      <w:pPr>
        <w:spacing w:after="0"/>
        <w:ind w:firstLine="708"/>
        <w:rPr>
          <w:sz w:val="24"/>
        </w:rPr>
      </w:pPr>
      <w:r>
        <w:rPr>
          <w:sz w:val="24"/>
        </w:rPr>
        <w:lastRenderedPageBreak/>
        <w:t xml:space="preserve">Prise en main et rapport </w:t>
      </w:r>
      <w:proofErr w:type="spellStart"/>
      <w:r>
        <w:rPr>
          <w:sz w:val="24"/>
        </w:rPr>
        <w:t>OptimumG</w:t>
      </w:r>
      <w:proofErr w:type="spellEnd"/>
    </w:p>
    <w:p w14:paraId="145EBB8E" w14:textId="77777777" w:rsidR="00B93883" w:rsidRPr="00A92990" w:rsidRDefault="00B93883">
      <w:pPr>
        <w:rPr>
          <w:b/>
          <w:color w:val="FF0000"/>
          <w:sz w:val="24"/>
        </w:rPr>
      </w:pPr>
    </w:p>
    <w:p w14:paraId="1702D42E" w14:textId="5C7E7C71" w:rsidR="00CC466B" w:rsidRPr="00B93883" w:rsidRDefault="00CC466B" w:rsidP="00B93883">
      <w:pPr>
        <w:pStyle w:val="Paragraphedeliste"/>
        <w:numPr>
          <w:ilvl w:val="0"/>
          <w:numId w:val="1"/>
        </w:numPr>
        <w:rPr>
          <w:b/>
          <w:color w:val="00B0F0"/>
          <w:sz w:val="24"/>
        </w:rPr>
      </w:pPr>
      <w:r w:rsidRPr="00B93883">
        <w:rPr>
          <w:b/>
          <w:color w:val="00B0F0"/>
          <w:sz w:val="24"/>
        </w:rPr>
        <w:t>[Motorisation]</w:t>
      </w:r>
    </w:p>
    <w:p w14:paraId="7B78E5D2" w14:textId="0D253610" w:rsidR="00B93883" w:rsidRDefault="00B93883" w:rsidP="00B93883">
      <w:pPr>
        <w:spacing w:after="0"/>
        <w:ind w:left="708"/>
        <w:rPr>
          <w:b/>
          <w:sz w:val="24"/>
        </w:rPr>
      </w:pPr>
      <w:r w:rsidRPr="00B93883">
        <w:rPr>
          <w:b/>
          <w:sz w:val="24"/>
        </w:rPr>
        <w:t xml:space="preserve">Terminer les </w:t>
      </w:r>
      <w:proofErr w:type="spellStart"/>
      <w:r w:rsidRPr="00B93883">
        <w:rPr>
          <w:b/>
          <w:sz w:val="24"/>
        </w:rPr>
        <w:t>CdCF</w:t>
      </w:r>
      <w:proofErr w:type="spellEnd"/>
    </w:p>
    <w:p w14:paraId="1994D54B" w14:textId="7DC77037" w:rsidR="008A35F1" w:rsidRPr="008A35F1" w:rsidRDefault="00B93883" w:rsidP="008A35F1">
      <w:pPr>
        <w:spacing w:after="0"/>
        <w:ind w:left="708"/>
        <w:rPr>
          <w:b/>
          <w:sz w:val="24"/>
        </w:rPr>
      </w:pPr>
      <w:r w:rsidRPr="008A35F1">
        <w:rPr>
          <w:b/>
          <w:sz w:val="24"/>
        </w:rPr>
        <w:t>Déterminer les KPI</w:t>
      </w:r>
    </w:p>
    <w:p w14:paraId="65F189F4" w14:textId="0ECDEAC1" w:rsidR="00B93883" w:rsidRDefault="00B93883" w:rsidP="00B93883">
      <w:pPr>
        <w:ind w:left="708"/>
        <w:rPr>
          <w:sz w:val="24"/>
        </w:rPr>
      </w:pPr>
      <w:r>
        <w:rPr>
          <w:sz w:val="24"/>
        </w:rPr>
        <w:t xml:space="preserve">Compléter les valeurs numériques du </w:t>
      </w:r>
      <w:proofErr w:type="spellStart"/>
      <w:r>
        <w:rPr>
          <w:sz w:val="24"/>
        </w:rPr>
        <w:t>CdCF</w:t>
      </w:r>
      <w:proofErr w:type="spellEnd"/>
    </w:p>
    <w:p w14:paraId="6797C91E" w14:textId="7A661DE3" w:rsidR="00B93883" w:rsidRDefault="00B93883" w:rsidP="0016105E">
      <w:pPr>
        <w:spacing w:after="0"/>
        <w:ind w:left="708"/>
        <w:rPr>
          <w:sz w:val="24"/>
        </w:rPr>
      </w:pPr>
      <w:r>
        <w:rPr>
          <w:sz w:val="24"/>
        </w:rPr>
        <w:t xml:space="preserve">Simulation avec </w:t>
      </w:r>
      <w:proofErr w:type="spellStart"/>
      <w:r>
        <w:rPr>
          <w:sz w:val="24"/>
        </w:rPr>
        <w:t>aéro</w:t>
      </w:r>
      <w:proofErr w:type="spellEnd"/>
    </w:p>
    <w:p w14:paraId="3A95832E" w14:textId="77777777" w:rsidR="0016105E" w:rsidRPr="0016105E" w:rsidRDefault="0016105E" w:rsidP="0016105E">
      <w:pPr>
        <w:spacing w:after="0"/>
        <w:ind w:left="708"/>
        <w:rPr>
          <w:sz w:val="24"/>
        </w:rPr>
      </w:pPr>
    </w:p>
    <w:p w14:paraId="6045CF86" w14:textId="372651E1" w:rsidR="00CC466B" w:rsidRPr="00B93883" w:rsidRDefault="00CC466B" w:rsidP="00B93883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t>[SEISM]</w:t>
      </w:r>
    </w:p>
    <w:p w14:paraId="5CC93052" w14:textId="77777777" w:rsidR="00B93883" w:rsidRPr="008A35F1" w:rsidRDefault="00B93883" w:rsidP="00B93883">
      <w:pPr>
        <w:spacing w:after="0"/>
        <w:ind w:left="708"/>
        <w:rPr>
          <w:b/>
          <w:sz w:val="24"/>
        </w:rPr>
      </w:pPr>
      <w:r w:rsidRPr="008A35F1">
        <w:rPr>
          <w:b/>
          <w:sz w:val="24"/>
        </w:rPr>
        <w:t>Déterminer les KPI</w:t>
      </w:r>
    </w:p>
    <w:p w14:paraId="65B7F1EE" w14:textId="485464E9" w:rsidR="00B93883" w:rsidRDefault="00B93883" w:rsidP="00B93883">
      <w:pPr>
        <w:ind w:left="708"/>
        <w:rPr>
          <w:sz w:val="24"/>
        </w:rPr>
      </w:pPr>
      <w:r>
        <w:rPr>
          <w:sz w:val="24"/>
        </w:rPr>
        <w:t xml:space="preserve">Compléter les valeurs numériques du </w:t>
      </w:r>
      <w:proofErr w:type="spellStart"/>
      <w:r>
        <w:rPr>
          <w:sz w:val="24"/>
        </w:rPr>
        <w:t>CdCF</w:t>
      </w:r>
      <w:proofErr w:type="spellEnd"/>
    </w:p>
    <w:p w14:paraId="68B02A8A" w14:textId="07E86DFE" w:rsidR="00B93883" w:rsidRDefault="00B93883" w:rsidP="00B93883">
      <w:pPr>
        <w:spacing w:after="0"/>
        <w:ind w:left="708"/>
        <w:rPr>
          <w:sz w:val="24"/>
        </w:rPr>
      </w:pPr>
      <w:r>
        <w:rPr>
          <w:sz w:val="24"/>
        </w:rPr>
        <w:t>Mail caméra de casque</w:t>
      </w:r>
    </w:p>
    <w:p w14:paraId="4A87BA91" w14:textId="3EBA84D1" w:rsidR="0016105E" w:rsidRDefault="0016105E" w:rsidP="0016105E">
      <w:pPr>
        <w:spacing w:after="0"/>
        <w:ind w:left="708"/>
        <w:rPr>
          <w:sz w:val="24"/>
        </w:rPr>
      </w:pPr>
      <w:r>
        <w:rPr>
          <w:sz w:val="24"/>
        </w:rPr>
        <w:t xml:space="preserve">Architecture faisceau </w:t>
      </w:r>
    </w:p>
    <w:p w14:paraId="0AF901E3" w14:textId="77777777" w:rsidR="00B93883" w:rsidRPr="00B93883" w:rsidRDefault="00B93883" w:rsidP="00B93883">
      <w:pPr>
        <w:spacing w:after="0"/>
        <w:ind w:left="708"/>
        <w:rPr>
          <w:sz w:val="24"/>
        </w:rPr>
      </w:pPr>
    </w:p>
    <w:p w14:paraId="59BE9D91" w14:textId="690A8282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[Rappel du prochain objectif]</w:t>
      </w:r>
    </w:p>
    <w:p w14:paraId="533DB2CE" w14:textId="4256156F" w:rsidR="00F6692A" w:rsidRDefault="00290318">
      <w:pPr>
        <w:rPr>
          <w:sz w:val="24"/>
        </w:rPr>
      </w:pPr>
      <w:r>
        <w:rPr>
          <w:sz w:val="24"/>
        </w:rPr>
        <w:t>Top Pré Dim le 12 juin</w:t>
      </w:r>
      <w:r w:rsidR="00515EF1">
        <w:rPr>
          <w:sz w:val="24"/>
        </w:rPr>
        <w:t xml:space="preserve"> à 18h30 en </w:t>
      </w:r>
      <w:proofErr w:type="spellStart"/>
      <w:r w:rsidR="00515EF1">
        <w:rPr>
          <w:sz w:val="24"/>
        </w:rPr>
        <w:t>Isydes</w:t>
      </w:r>
      <w:proofErr w:type="spellEnd"/>
      <w:r>
        <w:rPr>
          <w:sz w:val="24"/>
        </w:rPr>
        <w:t>.</w:t>
      </w:r>
    </w:p>
    <w:p w14:paraId="36774917" w14:textId="4DF73F4D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D5F51"/>
    <w:rsid w:val="000E5235"/>
    <w:rsid w:val="0016105E"/>
    <w:rsid w:val="00290318"/>
    <w:rsid w:val="004116A3"/>
    <w:rsid w:val="00515EF1"/>
    <w:rsid w:val="005871CF"/>
    <w:rsid w:val="00595277"/>
    <w:rsid w:val="006148EE"/>
    <w:rsid w:val="007A4533"/>
    <w:rsid w:val="008A35F1"/>
    <w:rsid w:val="009A34CA"/>
    <w:rsid w:val="00A92990"/>
    <w:rsid w:val="00B93883"/>
    <w:rsid w:val="00BE6DBC"/>
    <w:rsid w:val="00CC466B"/>
    <w:rsid w:val="00D52B49"/>
    <w:rsid w:val="00D836C5"/>
    <w:rsid w:val="00ED0B05"/>
    <w:rsid w:val="00EF2984"/>
    <w:rsid w:val="00F6692A"/>
    <w:rsid w:val="00F7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TludelNb2iGA5ZtNDRefLsVt2ERSf1T8XwBt5xf2uCo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Tp5XyQ6k7dyrWqcee_x0woy7cV_v4FNY/edit" TargetMode="External"/><Relationship Id="rId5" Type="http://schemas.openxmlformats.org/officeDocument/2006/relationships/hyperlink" Target="https://docs.google.com/spreadsheets/d/1C5Kc1---jAVg9CFb1ygcPVC8ce1jvUrl4_HLgt4AKDY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2</cp:revision>
  <dcterms:created xsi:type="dcterms:W3CDTF">2019-06-02T17:19:00Z</dcterms:created>
  <dcterms:modified xsi:type="dcterms:W3CDTF">2019-06-02T17:19:00Z</dcterms:modified>
</cp:coreProperties>
</file>