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72DE9" w:rsidRDefault="00D677EB">
      <w:pPr>
        <w:numPr>
          <w:ilvl w:val="0"/>
          <w:numId w:val="1"/>
        </w:numPr>
      </w:pPr>
      <w:bookmarkStart w:id="0" w:name="_GoBack"/>
      <w:bookmarkEnd w:id="0"/>
      <w:r>
        <w:t>(Il faut faire un gros effort sur la com EPSA au début de l’année pour être plus connus. Il s’agit de montrer tout ce qu’on fait, la partie cool comme la partie technique, ainsi que les moments bien (vidéo…)</w:t>
      </w:r>
    </w:p>
    <w:p w14:paraId="00000002" w14:textId="77777777" w:rsidR="00E72DE9" w:rsidRDefault="00D677EB">
      <w:pPr>
        <w:numPr>
          <w:ilvl w:val="0"/>
          <w:numId w:val="7"/>
        </w:numPr>
      </w:pPr>
      <w:r>
        <w:t>Recrutement :</w:t>
      </w:r>
    </w:p>
    <w:p w14:paraId="00000003" w14:textId="77777777" w:rsidR="00E72DE9" w:rsidRDefault="00D677EB">
      <w:pPr>
        <w:numPr>
          <w:ilvl w:val="1"/>
          <w:numId w:val="7"/>
        </w:numPr>
      </w:pPr>
      <w:r>
        <w:t xml:space="preserve">Négocier un amphi de présentation </w:t>
      </w:r>
      <w:r>
        <w:t>(10-15min), avec la voiture</w:t>
      </w:r>
    </w:p>
    <w:p w14:paraId="00000004" w14:textId="77777777" w:rsidR="00E72DE9" w:rsidRDefault="00D677EB">
      <w:pPr>
        <w:numPr>
          <w:ilvl w:val="1"/>
          <w:numId w:val="7"/>
        </w:numPr>
      </w:pPr>
      <w:r>
        <w:t>Présentation sur la chaîne de rentrée -&gt; motiver par mail</w:t>
      </w:r>
    </w:p>
    <w:p w14:paraId="00000005" w14:textId="77777777" w:rsidR="00E72DE9" w:rsidRDefault="00D677EB">
      <w:pPr>
        <w:numPr>
          <w:ilvl w:val="1"/>
          <w:numId w:val="7"/>
        </w:numPr>
      </w:pPr>
      <w:r>
        <w:t xml:space="preserve">Présentation des PE -&gt; lettre de motivation pour le soir même (voir qui est chaud) </w:t>
      </w:r>
    </w:p>
    <w:p w14:paraId="00000006" w14:textId="77777777" w:rsidR="00E72DE9" w:rsidRDefault="00D677EB">
      <w:pPr>
        <w:numPr>
          <w:ilvl w:val="1"/>
          <w:numId w:val="7"/>
        </w:numPr>
      </w:pPr>
      <w:r>
        <w:t xml:space="preserve">Excel -&gt; demander à </w:t>
      </w:r>
      <w:proofErr w:type="spellStart"/>
      <w:r>
        <w:t>paco</w:t>
      </w:r>
      <w:proofErr w:type="spellEnd"/>
    </w:p>
    <w:p w14:paraId="00000007" w14:textId="77777777" w:rsidR="00E72DE9" w:rsidRDefault="00D677EB">
      <w:pPr>
        <w:numPr>
          <w:ilvl w:val="0"/>
          <w:numId w:val="7"/>
        </w:numPr>
      </w:pPr>
      <w:r>
        <w:t>Installation logiciel</w:t>
      </w:r>
    </w:p>
    <w:p w14:paraId="00000008" w14:textId="77777777" w:rsidR="00E72DE9" w:rsidRDefault="00D677EB">
      <w:pPr>
        <w:numPr>
          <w:ilvl w:val="1"/>
          <w:numId w:val="7"/>
        </w:numPr>
      </w:pPr>
      <w:r>
        <w:t>Attention aux Mac : Catia</w:t>
      </w:r>
    </w:p>
    <w:p w14:paraId="00000009" w14:textId="77777777" w:rsidR="00E72DE9" w:rsidRDefault="00D677EB">
      <w:pPr>
        <w:numPr>
          <w:ilvl w:val="1"/>
          <w:numId w:val="7"/>
        </w:numPr>
      </w:pPr>
      <w:proofErr w:type="spellStart"/>
      <w:r>
        <w:t>Github</w:t>
      </w:r>
      <w:proofErr w:type="spellEnd"/>
      <w:r>
        <w:t xml:space="preserve">, </w:t>
      </w:r>
      <w:proofErr w:type="spellStart"/>
      <w:r>
        <w:t>catia</w:t>
      </w:r>
      <w:proofErr w:type="spellEnd"/>
      <w:r>
        <w:t xml:space="preserve">… prend du temps à installer (voir avec </w:t>
      </w:r>
      <w:proofErr w:type="spellStart"/>
      <w:r>
        <w:t>eclair</w:t>
      </w:r>
      <w:proofErr w:type="spellEnd"/>
      <w:r>
        <w:t xml:space="preserve"> -&gt; clés USB ?)</w:t>
      </w:r>
    </w:p>
    <w:p w14:paraId="0000000A" w14:textId="77777777" w:rsidR="00E72DE9" w:rsidRDefault="00D677EB">
      <w:pPr>
        <w:numPr>
          <w:ilvl w:val="1"/>
          <w:numId w:val="7"/>
        </w:numPr>
      </w:pPr>
      <w:r>
        <w:t xml:space="preserve">Salles micro -&gt; formation </w:t>
      </w:r>
      <w:proofErr w:type="spellStart"/>
      <w:r>
        <w:t>catia</w:t>
      </w:r>
      <w:proofErr w:type="spellEnd"/>
      <w:r>
        <w:t xml:space="preserve"> pendant qu’on installe les logiciels ? (Attention, il faut qu’ils sachent l’installer l’année d’après)</w:t>
      </w:r>
    </w:p>
    <w:p w14:paraId="0000000B" w14:textId="77777777" w:rsidR="00E72DE9" w:rsidRDefault="00D677EB">
      <w:pPr>
        <w:numPr>
          <w:ilvl w:val="0"/>
          <w:numId w:val="7"/>
        </w:numPr>
      </w:pPr>
      <w:r>
        <w:t>Pas de PSO, c’est bien !!</w:t>
      </w:r>
    </w:p>
    <w:p w14:paraId="0000000C" w14:textId="77777777" w:rsidR="00E72DE9" w:rsidRDefault="00D677EB">
      <w:pPr>
        <w:numPr>
          <w:ilvl w:val="0"/>
          <w:numId w:val="7"/>
        </w:numPr>
      </w:pPr>
      <w:r>
        <w:t>Il faut faire une présentation gé</w:t>
      </w:r>
      <w:r>
        <w:t>nérale + notice d’</w:t>
      </w:r>
      <w:proofErr w:type="spellStart"/>
      <w:r>
        <w:t>EPSABox</w:t>
      </w:r>
      <w:proofErr w:type="spellEnd"/>
      <w:r>
        <w:t xml:space="preserve"> et </w:t>
      </w:r>
      <w:proofErr w:type="spellStart"/>
      <w:r>
        <w:t>Github</w:t>
      </w:r>
      <w:proofErr w:type="spellEnd"/>
      <w:r>
        <w:t xml:space="preserve"> pour expliquer aux 0As comment ça marche.</w:t>
      </w:r>
    </w:p>
    <w:p w14:paraId="0000000D" w14:textId="77777777" w:rsidR="00E72DE9" w:rsidRDefault="00D677EB">
      <w:pPr>
        <w:numPr>
          <w:ilvl w:val="0"/>
          <w:numId w:val="7"/>
        </w:numPr>
      </w:pPr>
      <w:r>
        <w:t>SLAAAAAACK -&gt; expliquer son intérêt</w:t>
      </w:r>
    </w:p>
    <w:p w14:paraId="0000000E" w14:textId="77777777" w:rsidR="00E72DE9" w:rsidRDefault="00D677EB">
      <w:pPr>
        <w:numPr>
          <w:ilvl w:val="0"/>
          <w:numId w:val="7"/>
        </w:numPr>
      </w:pPr>
      <w:r>
        <w:t>Plus d'événements team building</w:t>
      </w:r>
    </w:p>
    <w:p w14:paraId="0000000F" w14:textId="77777777" w:rsidR="00E72DE9" w:rsidRDefault="00D677EB">
      <w:pPr>
        <w:numPr>
          <w:ilvl w:val="0"/>
          <w:numId w:val="7"/>
        </w:numPr>
      </w:pPr>
      <w:r>
        <w:t>Négocier les créneaux de langue</w:t>
      </w:r>
    </w:p>
    <w:p w14:paraId="00000010" w14:textId="77777777" w:rsidR="00E72DE9" w:rsidRDefault="00D677EB">
      <w:pPr>
        <w:numPr>
          <w:ilvl w:val="0"/>
          <w:numId w:val="7"/>
        </w:numPr>
      </w:pPr>
      <w:r>
        <w:t>Donner des pièces “intéressantes” aux 0A -&gt; PTS et le support batterie… (les 0</w:t>
      </w:r>
      <w:r>
        <w:t>A viennent pour faire une voiture) #CMI : mais va trouver 23 pièces peu urgentes et intéressantes..</w:t>
      </w:r>
    </w:p>
    <w:p w14:paraId="00000011" w14:textId="77777777" w:rsidR="00E72DE9" w:rsidRDefault="00D677EB">
      <w:pPr>
        <w:numPr>
          <w:ilvl w:val="0"/>
          <w:numId w:val="7"/>
        </w:numPr>
      </w:pPr>
      <w:r>
        <w:t>Programmer Réu avec les 2As pour discuter des projets de la force Alpha +</w:t>
      </w:r>
    </w:p>
    <w:p w14:paraId="00000012" w14:textId="77777777" w:rsidR="00E72DE9" w:rsidRDefault="00E72DE9"/>
    <w:p w14:paraId="00000013" w14:textId="77777777" w:rsidR="00E72DE9" w:rsidRDefault="00E72DE9"/>
    <w:p w14:paraId="00000014" w14:textId="77777777" w:rsidR="00E72DE9" w:rsidRDefault="00D677EB">
      <w:proofErr w:type="spellStart"/>
      <w:r>
        <w:t>ci dessous</w:t>
      </w:r>
      <w:proofErr w:type="spellEnd"/>
      <w:r>
        <w:t xml:space="preserve"> se trouve l’analyse pertinente</w:t>
      </w:r>
    </w:p>
    <w:p w14:paraId="00000015" w14:textId="77777777" w:rsidR="00E72DE9" w:rsidRDefault="00D677EB">
      <w:pPr>
        <w:numPr>
          <w:ilvl w:val="0"/>
          <w:numId w:val="9"/>
        </w:numPr>
      </w:pPr>
      <w:r>
        <w:t>transmission de connaissance et travai</w:t>
      </w:r>
      <w:r>
        <w:t>l en équipe #2A à approfondir</w:t>
      </w:r>
    </w:p>
    <w:p w14:paraId="00000016" w14:textId="77777777" w:rsidR="00E72DE9" w:rsidRDefault="00D677EB">
      <w:pPr>
        <w:numPr>
          <w:ilvl w:val="0"/>
          <w:numId w:val="9"/>
        </w:numPr>
      </w:pPr>
      <w:r>
        <w:t>Il faut que les 0As aient une plus grande connaissance du véhicule</w:t>
      </w:r>
    </w:p>
    <w:p w14:paraId="00000017" w14:textId="77777777" w:rsidR="00E72DE9" w:rsidRDefault="00D677EB">
      <w:pPr>
        <w:numPr>
          <w:ilvl w:val="0"/>
          <w:numId w:val="9"/>
        </w:numPr>
      </w:pPr>
      <w:r>
        <w:t xml:space="preserve">Souder l’équipe, telle celle de </w:t>
      </w:r>
      <w:proofErr w:type="spellStart"/>
      <w:r>
        <w:t>Dynamix</w:t>
      </w:r>
      <w:proofErr w:type="spellEnd"/>
      <w:r>
        <w:t xml:space="preserve"> : ils restent potes et étaient hyper arrangeants entre eux -&gt; effort à faire sur le team building</w:t>
      </w:r>
    </w:p>
    <w:p w14:paraId="00000018" w14:textId="77777777" w:rsidR="00E72DE9" w:rsidRDefault="00D677EB">
      <w:pPr>
        <w:numPr>
          <w:ilvl w:val="0"/>
          <w:numId w:val="9"/>
        </w:numPr>
      </w:pPr>
      <w:r>
        <w:t>Eviter PSO : vachemen</w:t>
      </w:r>
      <w:r>
        <w:t xml:space="preserve">t bien réussi pour </w:t>
      </w:r>
      <w:proofErr w:type="spellStart"/>
      <w:r>
        <w:t>Optimus</w:t>
      </w:r>
      <w:proofErr w:type="spellEnd"/>
      <w:r>
        <w:t xml:space="preserve"> -&gt; à copier</w:t>
      </w:r>
    </w:p>
    <w:p w14:paraId="00000019" w14:textId="77777777" w:rsidR="00E72DE9" w:rsidRDefault="00D677EB">
      <w:pPr>
        <w:numPr>
          <w:ilvl w:val="0"/>
          <w:numId w:val="9"/>
        </w:numPr>
      </w:pPr>
      <w:r>
        <w:t>De l’</w:t>
      </w:r>
      <w:proofErr w:type="spellStart"/>
      <w:r>
        <w:t>aéro</w:t>
      </w:r>
      <w:proofErr w:type="spellEnd"/>
      <w:r>
        <w:t xml:space="preserve"> : transmission de connaissance #Nouveau PE</w:t>
      </w:r>
    </w:p>
    <w:p w14:paraId="0000001A" w14:textId="77777777" w:rsidR="00E72DE9" w:rsidRPr="00D677EB" w:rsidRDefault="00D677EB">
      <w:pPr>
        <w:numPr>
          <w:ilvl w:val="0"/>
          <w:numId w:val="9"/>
        </w:numPr>
        <w:rPr>
          <w:lang w:val="en-US"/>
        </w:rPr>
      </w:pPr>
      <w:r w:rsidRPr="00D677EB">
        <w:rPr>
          <w:lang w:val="en-US"/>
        </w:rPr>
        <w:t>PE EPSA com/asso/sponsoring/commandes</w:t>
      </w:r>
    </w:p>
    <w:p w14:paraId="0000001B" w14:textId="77777777" w:rsidR="00E72DE9" w:rsidRDefault="00D677EB">
      <w:pPr>
        <w:numPr>
          <w:ilvl w:val="0"/>
          <w:numId w:val="9"/>
        </w:numPr>
      </w:pPr>
      <w:r>
        <w:t>Modélisation</w:t>
      </w:r>
    </w:p>
    <w:p w14:paraId="0000001C" w14:textId="77777777" w:rsidR="00E72DE9" w:rsidRDefault="00D677EB">
      <w:pPr>
        <w:numPr>
          <w:ilvl w:val="0"/>
          <w:numId w:val="9"/>
        </w:numPr>
      </w:pPr>
      <w:r>
        <w:t xml:space="preserve">Actis </w:t>
      </w:r>
      <w:proofErr w:type="spellStart"/>
      <w:r>
        <w:t>Teambuilding</w:t>
      </w:r>
      <w:proofErr w:type="spellEnd"/>
      <w:r>
        <w:t xml:space="preserve"> entre Pôles 0A-2AS (genre faire le châssis en bois pour le Top Saison avec les 0As, </w:t>
      </w:r>
      <w:proofErr w:type="spellStart"/>
      <w:r>
        <w:t>etc</w:t>
      </w:r>
      <w:proofErr w:type="spellEnd"/>
      <w:r>
        <w:t>)</w:t>
      </w:r>
    </w:p>
    <w:p w14:paraId="0000001D" w14:textId="77777777" w:rsidR="00E72DE9" w:rsidRDefault="00D677EB">
      <w:pPr>
        <w:numPr>
          <w:ilvl w:val="0"/>
          <w:numId w:val="9"/>
        </w:numPr>
      </w:pPr>
      <w:r>
        <w:t>Pédagogie : formations très pertinentes</w:t>
      </w:r>
    </w:p>
    <w:p w14:paraId="0000001E" w14:textId="77777777" w:rsidR="00E72DE9" w:rsidRDefault="00D677EB">
      <w:pPr>
        <w:numPr>
          <w:ilvl w:val="0"/>
          <w:numId w:val="9"/>
        </w:numPr>
      </w:pPr>
      <w:r>
        <w:t>AMDEC (impératif PSO)</w:t>
      </w:r>
    </w:p>
    <w:p w14:paraId="0000001F" w14:textId="77777777" w:rsidR="00E72DE9" w:rsidRDefault="00D677EB">
      <w:pPr>
        <w:numPr>
          <w:ilvl w:val="0"/>
          <w:numId w:val="9"/>
        </w:numPr>
      </w:pPr>
      <w:r>
        <w:t>Inventer des process pour pas que les 0As se retrouvent à rien faire juste après les p</w:t>
      </w:r>
      <w:r>
        <w:t>artiels (ce n’est qu’un exemple…)</w:t>
      </w:r>
    </w:p>
    <w:p w14:paraId="00000020" w14:textId="77777777" w:rsidR="00E72DE9" w:rsidRDefault="00D677EB">
      <w:pPr>
        <w:numPr>
          <w:ilvl w:val="0"/>
          <w:numId w:val="9"/>
        </w:numPr>
      </w:pPr>
      <w:r>
        <w:t>Fixer les gens qui doivent partir parce qu’ils nous font perdre du temps</w:t>
      </w:r>
    </w:p>
    <w:p w14:paraId="00000021" w14:textId="77777777" w:rsidR="00E72DE9" w:rsidRDefault="00D677EB">
      <w:pPr>
        <w:numPr>
          <w:ilvl w:val="0"/>
          <w:numId w:val="9"/>
        </w:numPr>
      </w:pPr>
      <w:r>
        <w:t xml:space="preserve">Relire le P10P -&gt; chercher les améliorations sur </w:t>
      </w:r>
      <w:proofErr w:type="spellStart"/>
      <w:r>
        <w:t>chacuns</w:t>
      </w:r>
      <w:proofErr w:type="spellEnd"/>
      <w:r>
        <w:t xml:space="preserve"> des P (passer à 12P pour sucer PSO) -&gt; à rédiger pour notre année. (Année 2019 : </w:t>
      </w:r>
      <w:hyperlink r:id="rId5">
        <w:r>
          <w:rPr>
            <w:color w:val="1155CC"/>
            <w:u w:val="single"/>
          </w:rPr>
          <w:t>https://epsabox.kad-office.com/w/Politique_Progr%C3%A8s_P10P_pour_la_saison_2019</w:t>
        </w:r>
      </w:hyperlink>
      <w:r>
        <w:t xml:space="preserve"> )</w:t>
      </w:r>
    </w:p>
    <w:p w14:paraId="00000022" w14:textId="77777777" w:rsidR="00E72DE9" w:rsidRDefault="00D677EB">
      <w:pPr>
        <w:numPr>
          <w:ilvl w:val="0"/>
          <w:numId w:val="9"/>
        </w:numPr>
      </w:pPr>
      <w:r>
        <w:t>Il faut accentuer l’effort sur le démarchage. On en a vraiment besoin.</w:t>
      </w:r>
    </w:p>
    <w:p w14:paraId="00000023" w14:textId="77777777" w:rsidR="00E72DE9" w:rsidRDefault="00D677EB">
      <w:r>
        <w:t>-&gt; profession</w:t>
      </w:r>
      <w:r>
        <w:t xml:space="preserve"> organisationnelle (= de foie) à réaliser courant mars</w:t>
      </w:r>
    </w:p>
    <w:p w14:paraId="00000024" w14:textId="77777777" w:rsidR="00E72DE9" w:rsidRDefault="00E72DE9"/>
    <w:p w14:paraId="00000025" w14:textId="77777777" w:rsidR="00E72DE9" w:rsidRDefault="00E72DE9"/>
    <w:p w14:paraId="00000026" w14:textId="77777777" w:rsidR="00E72DE9" w:rsidRDefault="00D677EB">
      <w:r>
        <w:t>Commentaires de PCK :</w:t>
      </w:r>
    </w:p>
    <w:p w14:paraId="00000027" w14:textId="77777777" w:rsidR="00E72DE9" w:rsidRDefault="00D677EB">
      <w:pPr>
        <w:numPr>
          <w:ilvl w:val="0"/>
          <w:numId w:val="6"/>
        </w:numPr>
      </w:pPr>
      <w:r>
        <w:t>Un nouveau PE juste pour de l’</w:t>
      </w:r>
      <w:proofErr w:type="spellStart"/>
      <w:r>
        <w:t>aéro</w:t>
      </w:r>
      <w:proofErr w:type="spellEnd"/>
      <w:r>
        <w:t>? ça va être chaud parce que PE=0A et donc ils auront peu de compétences, et nous non plus puisqu’on a pas bossé dessus : plutôt le rajouter au</w:t>
      </w:r>
      <w:r>
        <w:t xml:space="preserve"> châssis?</w:t>
      </w:r>
    </w:p>
    <w:p w14:paraId="00000028" w14:textId="77777777" w:rsidR="00E72DE9" w:rsidRDefault="00D677EB">
      <w:pPr>
        <w:numPr>
          <w:ilvl w:val="0"/>
          <w:numId w:val="6"/>
        </w:numPr>
      </w:pPr>
      <w:r>
        <w:t xml:space="preserve">Donner des pièces “intéressantes” aux 0As : le problème c’est qu’il faut des pièces intéressantes ET pas essentielles. Pour l’avoir fait subir à Aurélien, c’est plus chiant de reprendre une pièce que </w:t>
      </w:r>
      <w:proofErr w:type="spellStart"/>
      <w:r>
        <w:t>qqun</w:t>
      </w:r>
      <w:proofErr w:type="spellEnd"/>
      <w:r>
        <w:t xml:space="preserve"> a fait mal que de partir de 0 donc il fau</w:t>
      </w:r>
      <w:r>
        <w:t>t pas non plus avoir à chaque fois à repasser derrière eux</w:t>
      </w:r>
    </w:p>
    <w:p w14:paraId="00000029" w14:textId="77777777" w:rsidR="00E72DE9" w:rsidRDefault="00D677EB">
      <w:pPr>
        <w:numPr>
          <w:ilvl w:val="0"/>
          <w:numId w:val="6"/>
        </w:numPr>
      </w:pPr>
      <w:r>
        <w:t xml:space="preserve">Prévoir un </w:t>
      </w:r>
      <w:proofErr w:type="spellStart"/>
      <w:r>
        <w:t>respo</w:t>
      </w:r>
      <w:proofErr w:type="spellEnd"/>
      <w:r>
        <w:t xml:space="preserve"> </w:t>
      </w:r>
      <w:proofErr w:type="spellStart"/>
      <w:r>
        <w:t>Comm</w:t>
      </w:r>
      <w:proofErr w:type="spellEnd"/>
      <w:r>
        <w:t xml:space="preserve"> plutôt qu’un PE?</w:t>
      </w:r>
    </w:p>
    <w:p w14:paraId="0000002A" w14:textId="77777777" w:rsidR="00E72DE9" w:rsidRDefault="00D677EB">
      <w:pPr>
        <w:numPr>
          <w:ilvl w:val="0"/>
          <w:numId w:val="6"/>
        </w:numPr>
      </w:pPr>
      <w:r>
        <w:t xml:space="preserve">Il faut vraiment qu’on trouve un intérêt à </w:t>
      </w:r>
      <w:proofErr w:type="spellStart"/>
      <w:r>
        <w:t>EpsaBox</w:t>
      </w:r>
      <w:proofErr w:type="spellEnd"/>
      <w:r>
        <w:t xml:space="preserve"> parce que ça fait plusieurs années que l’écurie se le traîne sans qu’il serve à rien, tandis que ça pourrai</w:t>
      </w:r>
      <w:r>
        <w:t>t être (au moins un peu) utile</w:t>
      </w:r>
    </w:p>
    <w:p w14:paraId="0000002B" w14:textId="77777777" w:rsidR="00E72DE9" w:rsidRDefault="00D677EB">
      <w:pPr>
        <w:numPr>
          <w:ilvl w:val="0"/>
          <w:numId w:val="6"/>
        </w:numPr>
      </w:pPr>
      <w:r>
        <w:t xml:space="preserve">Slack : le truc c’est qu’avec les mails + </w:t>
      </w:r>
      <w:proofErr w:type="spellStart"/>
      <w:r>
        <w:t>messenger</w:t>
      </w:r>
      <w:proofErr w:type="spellEnd"/>
      <w:r>
        <w:t xml:space="preserve"> + </w:t>
      </w:r>
      <w:proofErr w:type="spellStart"/>
      <w:r>
        <w:t>slack</w:t>
      </w:r>
      <w:proofErr w:type="spellEnd"/>
      <w:r>
        <w:t xml:space="preserve"> perso quand je cherche un fichier j’arrive jamais à le trouver. Donc il faut surtout préciser ce qui va où, et à quoi sert chaque moyen de communication</w:t>
      </w:r>
    </w:p>
    <w:p w14:paraId="0000002C" w14:textId="77777777" w:rsidR="00E72DE9" w:rsidRDefault="00D677EB">
      <w:pPr>
        <w:numPr>
          <w:ilvl w:val="0"/>
          <w:numId w:val="6"/>
        </w:numPr>
      </w:pPr>
      <w:r>
        <w:t xml:space="preserve">Créneaux de </w:t>
      </w:r>
      <w:r>
        <w:t xml:space="preserve">langues : dans tous les cas on pourra pas avoir 6h de </w:t>
      </w:r>
      <w:proofErr w:type="spellStart"/>
      <w:r>
        <w:t>PAi</w:t>
      </w:r>
      <w:proofErr w:type="spellEnd"/>
      <w:r>
        <w:t xml:space="preserve"> + 4h de PE + les langues donc je vois pas comment vous voulez faire : si on a pas cours sur les PE ça va pas bouffer sur nos </w:t>
      </w:r>
      <w:proofErr w:type="spellStart"/>
      <w:r>
        <w:t>PAi</w:t>
      </w:r>
      <w:proofErr w:type="spellEnd"/>
    </w:p>
    <w:p w14:paraId="0000002D" w14:textId="77777777" w:rsidR="00E72DE9" w:rsidRDefault="00D677EB">
      <w:pPr>
        <w:numPr>
          <w:ilvl w:val="0"/>
          <w:numId w:val="6"/>
        </w:numPr>
      </w:pPr>
      <w:r>
        <w:t>C’est-à-dire : “Modélisation”? : Améliorer nos modélisations?</w:t>
      </w:r>
    </w:p>
    <w:p w14:paraId="0000002E" w14:textId="77777777" w:rsidR="00E72DE9" w:rsidRDefault="00E72DE9"/>
    <w:p w14:paraId="0000002F" w14:textId="77777777" w:rsidR="00E72DE9" w:rsidRDefault="00E72DE9"/>
    <w:p w14:paraId="00000030" w14:textId="77777777" w:rsidR="00E72DE9" w:rsidRDefault="00E72DE9"/>
    <w:p w14:paraId="00000031" w14:textId="77777777" w:rsidR="00E72DE9" w:rsidRDefault="00D677EB">
      <w:r>
        <w:t>Comm</w:t>
      </w:r>
      <w:r>
        <w:t>entaires CMI :</w:t>
      </w:r>
    </w:p>
    <w:p w14:paraId="00000032" w14:textId="77777777" w:rsidR="00E72DE9" w:rsidRDefault="00D677EB">
      <w:pPr>
        <w:numPr>
          <w:ilvl w:val="0"/>
          <w:numId w:val="8"/>
        </w:numPr>
      </w:pPr>
      <w:r>
        <w:t>D’accord sur l’idée de mieux comprendre le véhicule plus tôt : pour la plupart on met du temps à appréhender tous les aspects du véhicule : présenter avec des slides/vidéos chaque pôle à la nouvelle équipe et comment ils s’agencent entre eux</w:t>
      </w:r>
      <w:r>
        <w:t>, leur intérêt sur le véhicule, permettrait de gagner du temps</w:t>
      </w:r>
    </w:p>
    <w:p w14:paraId="00000033" w14:textId="77777777" w:rsidR="00E72DE9" w:rsidRDefault="00D677EB">
      <w:pPr>
        <w:numPr>
          <w:ilvl w:val="0"/>
          <w:numId w:val="2"/>
        </w:numPr>
      </w:pPr>
      <w:r>
        <w:t xml:space="preserve">Mieux attribuer les Parrains aux 0As : super concept, donne des gros coups de pouces mais perso je bosse jamais avec le </w:t>
      </w:r>
      <w:proofErr w:type="spellStart"/>
      <w:r>
        <w:t>mien,on</w:t>
      </w:r>
      <w:proofErr w:type="spellEnd"/>
      <w:r>
        <w:t xml:space="preserve"> fait pas les mêmes choses, mal attribué</w:t>
      </w:r>
    </w:p>
    <w:p w14:paraId="00000034" w14:textId="77777777" w:rsidR="00E72DE9" w:rsidRDefault="00D677EB">
      <w:pPr>
        <w:numPr>
          <w:ilvl w:val="0"/>
          <w:numId w:val="2"/>
        </w:numPr>
      </w:pPr>
      <w:r>
        <w:t xml:space="preserve">Les formations 2As-&gt;0As, </w:t>
      </w:r>
      <w:r>
        <w:t>les faire plus tôt : toujours pas eu, alors que cela motiverait pas mal l’équipe, c’est dingue que y’ait toujours pas de support de formations à refaire tous les ans par pôles (sauf si je me trompe mais je sais que Robin doit créer sa formation châssis)</w:t>
      </w:r>
    </w:p>
    <w:p w14:paraId="00000035" w14:textId="77777777" w:rsidR="00E72DE9" w:rsidRDefault="00E72DE9"/>
    <w:p w14:paraId="00000036" w14:textId="77777777" w:rsidR="00E72DE9" w:rsidRDefault="00E72DE9"/>
    <w:p w14:paraId="00000037" w14:textId="77777777" w:rsidR="00E72DE9" w:rsidRDefault="00E72DE9"/>
    <w:p w14:paraId="00000038" w14:textId="77777777" w:rsidR="00E72DE9" w:rsidRDefault="00D677EB">
      <w:r>
        <w:t>Commentaires de PCK sur les P10P :</w:t>
      </w:r>
    </w:p>
    <w:p w14:paraId="00000039" w14:textId="77777777" w:rsidR="00E72DE9" w:rsidRDefault="00D677EB">
      <w:pPr>
        <w:numPr>
          <w:ilvl w:val="0"/>
          <w:numId w:val="4"/>
        </w:numPr>
      </w:pPr>
      <w:r>
        <w:t xml:space="preserve">Pingouin, Palmarès, Parution, Passé : ils sont vraiment intéressants. Ils correspondent aux points qu’on a listé au-dessus et qui sont à améliorer (sponsors, </w:t>
      </w:r>
      <w:proofErr w:type="spellStart"/>
      <w:r>
        <w:t>comm</w:t>
      </w:r>
      <w:proofErr w:type="spellEnd"/>
      <w:r>
        <w:t>, utilisation des connaissances d’une année sur l’autre, utilisation des académiciens), à reme</w:t>
      </w:r>
      <w:r>
        <w:t>ttre dans les 10P si possible (et s’y tenir)</w:t>
      </w:r>
    </w:p>
    <w:p w14:paraId="0000003A" w14:textId="77777777" w:rsidR="00E72DE9" w:rsidRDefault="00D677EB">
      <w:pPr>
        <w:numPr>
          <w:ilvl w:val="0"/>
          <w:numId w:val="4"/>
        </w:numPr>
      </w:pPr>
      <w:r>
        <w:t>Parrainage (ça veut dire ce que ça veut dire) : comme on a dit plus haut, l’intergénérationnel a vraiment progressé, mais il peut encore être amélioré (tâches à accomplir, système des parrains). Après, est-ce qu</w:t>
      </w:r>
      <w:r>
        <w:t>e ça vaut la peine d’en faire un des 10P? faut voir</w:t>
      </w:r>
    </w:p>
    <w:p w14:paraId="0000003B" w14:textId="77777777" w:rsidR="00E72DE9" w:rsidRDefault="00D677EB">
      <w:pPr>
        <w:numPr>
          <w:ilvl w:val="0"/>
          <w:numId w:val="4"/>
        </w:numPr>
      </w:pPr>
      <w:r>
        <w:lastRenderedPageBreak/>
        <w:t>Pécunier : C’est ce dont on a parlé à la première réu Alpha+ : il faut suivre les changements sur la TA et avoir plus de budget parce que ça veut dire qu’on peut faire plus de trucs cools. Idem qu’au-dess</w:t>
      </w:r>
      <w:r>
        <w:t xml:space="preserve">us : est-ce qu’il faut pour autant en faire un des 10P? # </w:t>
      </w:r>
      <w:r>
        <w:rPr>
          <w:color w:val="0000FF"/>
        </w:rPr>
        <w:t xml:space="preserve">CMI : A discuter mais si le but de notre force est de réfléchir à notre voiture ET au futur de l’écurie, ce P10P est indispensable </w:t>
      </w:r>
    </w:p>
    <w:p w14:paraId="0000003C" w14:textId="77777777" w:rsidR="00E72DE9" w:rsidRDefault="00D677EB">
      <w:pPr>
        <w:numPr>
          <w:ilvl w:val="0"/>
          <w:numId w:val="4"/>
        </w:numPr>
      </w:pPr>
      <w:r>
        <w:t>Le reste des P, c’est les trucs techniques (poids, nouveautés,...)</w:t>
      </w:r>
      <w:r>
        <w:t xml:space="preserve"> donc il faut voir ce que Nous voulons faire sur Notre véhicule mais dans tous les cas on peut remettre Peaufinage qui dit qu’on va améliorer un peu tous les systèmes, et Papillon sur l’aérodynamisme parce que maintenant que certains ont bossé dessus il va</w:t>
      </w:r>
      <w:r>
        <w:t xml:space="preserve"> falloir s’en servir</w:t>
      </w:r>
    </w:p>
    <w:p w14:paraId="0000003D" w14:textId="77777777" w:rsidR="00E72DE9" w:rsidRDefault="00E72DE9"/>
    <w:p w14:paraId="0000003E" w14:textId="77777777" w:rsidR="00E72DE9" w:rsidRDefault="00E72DE9"/>
    <w:p w14:paraId="0000003F" w14:textId="77777777" w:rsidR="00E72DE9" w:rsidRDefault="00E72DE9"/>
    <w:p w14:paraId="00000040" w14:textId="77777777" w:rsidR="00E72DE9" w:rsidRDefault="00D677EB">
      <w:r>
        <w:t>Commentaires CMI après discussion avec Paco sur la suite d’</w:t>
      </w:r>
      <w:proofErr w:type="spellStart"/>
      <w:r>
        <w:t>Optimus</w:t>
      </w:r>
      <w:proofErr w:type="spellEnd"/>
      <w:r>
        <w:t xml:space="preserve"> :</w:t>
      </w:r>
    </w:p>
    <w:p w14:paraId="00000041" w14:textId="77777777" w:rsidR="00E72DE9" w:rsidRDefault="00E72DE9"/>
    <w:p w14:paraId="00000042" w14:textId="77777777" w:rsidR="00E72DE9" w:rsidRDefault="00D677EB">
      <w:pPr>
        <w:numPr>
          <w:ilvl w:val="0"/>
          <w:numId w:val="3"/>
        </w:numPr>
      </w:pPr>
      <w:r>
        <w:t>On aura beaucoup de nouveautés à tchatcher qui vont nous intéresser : commencer à mettre des ailerons car les italiens ont vraiment bien bossé, faire un passage d</w:t>
      </w:r>
      <w:r>
        <w:t>e vitesse automatique, faire un DSR sur l’aileron arrière, faire un diffuseur mais si il y’a diffuseur alors la suspension est impactée dans son rôle, passer sur du 10 pouces etc.</w:t>
      </w:r>
    </w:p>
    <w:p w14:paraId="00000043" w14:textId="77777777" w:rsidR="00E72DE9" w:rsidRDefault="00D677EB">
      <w:pPr>
        <w:ind w:left="720"/>
      </w:pPr>
      <w:r>
        <w:t>Mais il faut trouver une philosophie de la voiture : “construire une bonne v</w:t>
      </w:r>
      <w:r>
        <w:t>oiture, avant d’y mettre de l’</w:t>
      </w:r>
      <w:proofErr w:type="spellStart"/>
      <w:r>
        <w:t>aéro</w:t>
      </w:r>
      <w:proofErr w:type="spellEnd"/>
      <w:r>
        <w:t>”. Mais Paco pense qu’il est possible de commencer à complexifier (légèrement) le véhicule, prendre des risques avec l’</w:t>
      </w:r>
      <w:proofErr w:type="spellStart"/>
      <w:r>
        <w:t>aéro</w:t>
      </w:r>
      <w:proofErr w:type="spellEnd"/>
      <w:r>
        <w:t>.</w:t>
      </w:r>
    </w:p>
    <w:p w14:paraId="00000044" w14:textId="77777777" w:rsidR="00E72DE9" w:rsidRDefault="00D677EB">
      <w:pPr>
        <w:ind w:left="720"/>
      </w:pPr>
      <w:r>
        <w:t xml:space="preserve"> Ces </w:t>
      </w:r>
      <w:proofErr w:type="spellStart"/>
      <w:r>
        <w:t>risques là</w:t>
      </w:r>
      <w:proofErr w:type="spellEnd"/>
      <w:r>
        <w:t xml:space="preserve"> pourront être pris si </w:t>
      </w:r>
      <w:proofErr w:type="spellStart"/>
      <w:r>
        <w:t>Optimus</w:t>
      </w:r>
      <w:proofErr w:type="spellEnd"/>
      <w:r>
        <w:t xml:space="preserve"> détruit les compétitions : PSO et les Académiciens </w:t>
      </w:r>
      <w:r>
        <w:t>seront convaincus, car la voiture serait enfin presque ‘une bonne voiture’</w:t>
      </w:r>
    </w:p>
    <w:p w14:paraId="00000045" w14:textId="77777777" w:rsidR="00E72DE9" w:rsidRDefault="00D677EB">
      <w:pPr>
        <w:ind w:left="720"/>
      </w:pPr>
      <w:r>
        <w:t>Faudra bien justifier nos choix : Paco pense qu’il est possible de titiller la Finale du Design</w:t>
      </w:r>
    </w:p>
    <w:p w14:paraId="00000046" w14:textId="77777777" w:rsidR="00E72DE9" w:rsidRDefault="00D677EB">
      <w:pPr>
        <w:ind w:left="720"/>
      </w:pPr>
      <w:r>
        <w:t>Le but est de partir d’</w:t>
      </w:r>
      <w:proofErr w:type="spellStart"/>
      <w:r>
        <w:t>Optimus</w:t>
      </w:r>
      <w:proofErr w:type="spellEnd"/>
      <w:r>
        <w:t xml:space="preserve"> et de pousser à fond certains systèmes, réussir pour l</w:t>
      </w:r>
      <w:r>
        <w:t>e directeur de projet de justifier tel ou tel choix d’ingénierie, tout en essayant de tchatcher l’</w:t>
      </w:r>
      <w:proofErr w:type="spellStart"/>
      <w:r>
        <w:t>aéro</w:t>
      </w:r>
      <w:proofErr w:type="spellEnd"/>
      <w:r>
        <w:t>, mais selon Paco, l’</w:t>
      </w:r>
      <w:proofErr w:type="spellStart"/>
      <w:r>
        <w:t>aéro</w:t>
      </w:r>
      <w:proofErr w:type="spellEnd"/>
      <w:r>
        <w:t xml:space="preserve"> n’est envisageable que si :</w:t>
      </w:r>
    </w:p>
    <w:p w14:paraId="00000047" w14:textId="77777777" w:rsidR="00E72DE9" w:rsidRDefault="00D677EB">
      <w:pPr>
        <w:numPr>
          <w:ilvl w:val="0"/>
          <w:numId w:val="5"/>
        </w:numPr>
      </w:pPr>
      <w:r>
        <w:t>on se le fait offrir</w:t>
      </w:r>
    </w:p>
    <w:p w14:paraId="00000048" w14:textId="77777777" w:rsidR="00E72DE9" w:rsidRDefault="00D677EB">
      <w:pPr>
        <w:numPr>
          <w:ilvl w:val="0"/>
          <w:numId w:val="5"/>
        </w:numPr>
      </w:pPr>
      <w:r>
        <w:t>on a une réduc amenant à avoir l’</w:t>
      </w:r>
      <w:proofErr w:type="spellStart"/>
      <w:r>
        <w:t>aéro</w:t>
      </w:r>
      <w:proofErr w:type="spellEnd"/>
      <w:r>
        <w:t xml:space="preserve"> à moins de 4000€</w:t>
      </w:r>
    </w:p>
    <w:p w14:paraId="00000049" w14:textId="77777777" w:rsidR="00E72DE9" w:rsidRDefault="00D677EB">
      <w:pPr>
        <w:numPr>
          <w:ilvl w:val="0"/>
          <w:numId w:val="5"/>
        </w:numPr>
      </w:pPr>
      <w:r>
        <w:t xml:space="preserve">on le fait </w:t>
      </w:r>
      <w:proofErr w:type="spellStart"/>
      <w:r>
        <w:t>nous même</w:t>
      </w:r>
      <w:proofErr w:type="spellEnd"/>
      <w:r>
        <w:t xml:space="preserve"> (vo</w:t>
      </w:r>
      <w:r>
        <w:t xml:space="preserve">ir le REX de Martin ZELLER sur son expérience dans une écurie allemande sur </w:t>
      </w:r>
      <w:proofErr w:type="spellStart"/>
      <w:r>
        <w:t>EPSAbox</w:t>
      </w:r>
      <w:proofErr w:type="spellEnd"/>
      <w:r>
        <w:t xml:space="preserve"> à propos de mouler notre carbone pour du monocoque ou de l’</w:t>
      </w:r>
      <w:proofErr w:type="spellStart"/>
      <w:r>
        <w:t>aéro</w:t>
      </w:r>
      <w:proofErr w:type="spellEnd"/>
      <w:r>
        <w:t xml:space="preserve"> : pire idée selon lui de faire ça à l’EPSA vu nos moyens et notre niveau de compétences)</w:t>
      </w:r>
    </w:p>
    <w:sectPr w:rsidR="00E72D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E07"/>
    <w:multiLevelType w:val="multilevel"/>
    <w:tmpl w:val="9B627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B0998"/>
    <w:multiLevelType w:val="multilevel"/>
    <w:tmpl w:val="840C2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44734"/>
    <w:multiLevelType w:val="multilevel"/>
    <w:tmpl w:val="8E5CE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2471E8"/>
    <w:multiLevelType w:val="multilevel"/>
    <w:tmpl w:val="4B9299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5617F"/>
    <w:multiLevelType w:val="multilevel"/>
    <w:tmpl w:val="2DB87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FA5AB0"/>
    <w:multiLevelType w:val="multilevel"/>
    <w:tmpl w:val="B9F6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E457F0"/>
    <w:multiLevelType w:val="multilevel"/>
    <w:tmpl w:val="C7C6A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D67EAE"/>
    <w:multiLevelType w:val="multilevel"/>
    <w:tmpl w:val="76147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D00EFD"/>
    <w:multiLevelType w:val="multilevel"/>
    <w:tmpl w:val="7FE2A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6"/>
  </w:num>
  <w:num w:numId="4">
    <w:abstractNumId w:val="8"/>
  </w:num>
  <w:num w:numId="5">
    <w:abstractNumId w:val="3"/>
  </w:num>
  <w:num w:numId="6">
    <w:abstractNumId w:val="0"/>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E9"/>
    <w:rsid w:val="00D677EB"/>
    <w:rsid w:val="00E72D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3D21E1-932F-4E93-9EF8-6F5A918D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psabox.kad-office.com/w/Politique_Progr%C3%A8s_P10P_pour_la_saison_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6201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Rodriguez</cp:lastModifiedBy>
  <cp:revision>2</cp:revision>
  <dcterms:created xsi:type="dcterms:W3CDTF">2019-05-22T17:48:00Z</dcterms:created>
  <dcterms:modified xsi:type="dcterms:W3CDTF">2019-05-22T17:48:00Z</dcterms:modified>
</cp:coreProperties>
</file>