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FAE9" w14:textId="77777777" w:rsidR="00E9467E" w:rsidRDefault="001A666C">
      <w:r>
        <w:t>Motorisation</w:t>
      </w:r>
    </w:p>
    <w:p w14:paraId="330DAFE3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Transmission secondaire</w:t>
      </w:r>
    </w:p>
    <w:p w14:paraId="2F2158E1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Efforts</w:t>
      </w:r>
    </w:p>
    <w:p w14:paraId="2D5B792B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Rapport transmission (diam pignon / couronne)</w:t>
      </w:r>
    </w:p>
    <w:p w14:paraId="294440C3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Architecture proposée (justifications)</w:t>
      </w:r>
    </w:p>
    <w:p w14:paraId="3A754006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Bride/guillotine</w:t>
      </w:r>
    </w:p>
    <w:p w14:paraId="3F25EF16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Décision architecture</w:t>
      </w:r>
    </w:p>
    <w:p w14:paraId="2D51EEB8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Si guillotine : principe de fonctionnement</w:t>
      </w:r>
    </w:p>
    <w:p w14:paraId="3B3FC683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Solution frottements ?</w:t>
      </w:r>
    </w:p>
    <w:p w14:paraId="18AF55E0" w14:textId="77777777" w:rsidR="00A565A2" w:rsidRDefault="001A666C" w:rsidP="00A565A2">
      <w:pPr>
        <w:pStyle w:val="Paragraphedeliste"/>
        <w:numPr>
          <w:ilvl w:val="0"/>
          <w:numId w:val="1"/>
        </w:numPr>
      </w:pPr>
      <w:r>
        <w:t>Admission</w:t>
      </w:r>
    </w:p>
    <w:p w14:paraId="197E3464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Echappement</w:t>
      </w:r>
    </w:p>
    <w:p w14:paraId="19AC94C8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Solution envisagée</w:t>
      </w:r>
    </w:p>
    <w:p w14:paraId="0CD475D4" w14:textId="77777777" w:rsidR="001A666C" w:rsidRDefault="00073A49" w:rsidP="001A666C">
      <w:pPr>
        <w:pStyle w:val="Paragraphedeliste"/>
        <w:numPr>
          <w:ilvl w:val="0"/>
          <w:numId w:val="1"/>
        </w:numPr>
      </w:pPr>
      <w:r>
        <w:t>R</w:t>
      </w:r>
      <w:r w:rsidR="001A666C">
        <w:t>efroidissement</w:t>
      </w:r>
    </w:p>
    <w:p w14:paraId="4DB91032" w14:textId="77777777" w:rsidR="00073A49" w:rsidRDefault="00073A49" w:rsidP="00073A49">
      <w:pPr>
        <w:pStyle w:val="Paragraphedeliste"/>
        <w:numPr>
          <w:ilvl w:val="1"/>
          <w:numId w:val="1"/>
        </w:numPr>
      </w:pPr>
      <w:r>
        <w:t>1 radiateur</w:t>
      </w:r>
    </w:p>
    <w:p w14:paraId="4FAF2142" w14:textId="77777777" w:rsidR="00073A49" w:rsidRDefault="00073A49" w:rsidP="00073A49">
      <w:pPr>
        <w:pStyle w:val="Paragraphedeliste"/>
        <w:numPr>
          <w:ilvl w:val="1"/>
          <w:numId w:val="1"/>
        </w:numPr>
      </w:pPr>
      <w:r>
        <w:t>Evolution règlement</w:t>
      </w:r>
    </w:p>
    <w:p w14:paraId="0C9BCBAE" w14:textId="77777777" w:rsidR="0030320A" w:rsidRDefault="0030320A" w:rsidP="0030320A">
      <w:pPr>
        <w:pStyle w:val="Paragraphedeliste"/>
        <w:numPr>
          <w:ilvl w:val="0"/>
          <w:numId w:val="1"/>
        </w:numPr>
      </w:pPr>
      <w:r>
        <w:t>Carter</w:t>
      </w:r>
    </w:p>
    <w:p w14:paraId="4FE17880" w14:textId="77777777" w:rsidR="001A666C" w:rsidRDefault="001A666C">
      <w:r>
        <w:t>Las</w:t>
      </w:r>
    </w:p>
    <w:p w14:paraId="17D89960" w14:textId="77777777" w:rsidR="00073A49" w:rsidRDefault="00473498" w:rsidP="00073A49">
      <w:pPr>
        <w:pStyle w:val="Paragraphedeliste"/>
        <w:numPr>
          <w:ilvl w:val="0"/>
          <w:numId w:val="1"/>
        </w:numPr>
      </w:pPr>
      <w:r>
        <w:t>Points LAS</w:t>
      </w:r>
    </w:p>
    <w:p w14:paraId="6B80A74D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FINIS !!</w:t>
      </w:r>
    </w:p>
    <w:p w14:paraId="419F345A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Hauteur centre roulis</w:t>
      </w:r>
    </w:p>
    <w:p w14:paraId="13A83272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Param envisagés ?</w:t>
      </w:r>
    </w:p>
    <w:p w14:paraId="36A3F969" w14:textId="77777777" w:rsidR="00473498" w:rsidRDefault="00473498" w:rsidP="00073A49">
      <w:pPr>
        <w:pStyle w:val="Paragraphedeliste"/>
        <w:numPr>
          <w:ilvl w:val="0"/>
          <w:numId w:val="1"/>
        </w:numPr>
      </w:pPr>
      <w:r>
        <w:t>Suspension</w:t>
      </w:r>
    </w:p>
    <w:p w14:paraId="4BA3FB40" w14:textId="77777777" w:rsidR="00A565A2" w:rsidRDefault="00A565A2" w:rsidP="0047173F">
      <w:pPr>
        <w:pStyle w:val="Paragraphedeliste"/>
        <w:numPr>
          <w:ilvl w:val="1"/>
          <w:numId w:val="1"/>
        </w:numPr>
      </w:pPr>
      <w:r>
        <w:t>Amortisseurs</w:t>
      </w:r>
      <w:r w:rsidR="00F05516">
        <w:t xml:space="preserve"> (</w:t>
      </w:r>
      <w:proofErr w:type="spellStart"/>
      <w:r w:rsidR="00F05516">
        <w:t>recup</w:t>
      </w:r>
      <w:proofErr w:type="spellEnd"/>
      <w:r w:rsidR="00F05516">
        <w:t xml:space="preserve"> </w:t>
      </w:r>
      <w:proofErr w:type="spellStart"/>
      <w:r w:rsidR="00F05516">
        <w:t>ohlins</w:t>
      </w:r>
      <w:proofErr w:type="spellEnd"/>
      <w:r w:rsidR="00F05516">
        <w:t>)</w:t>
      </w:r>
    </w:p>
    <w:p w14:paraId="6CEA9260" w14:textId="77777777" w:rsidR="00473498" w:rsidRDefault="00473498" w:rsidP="00073A49">
      <w:pPr>
        <w:pStyle w:val="Paragraphedeliste"/>
        <w:numPr>
          <w:ilvl w:val="0"/>
          <w:numId w:val="1"/>
        </w:numPr>
      </w:pPr>
      <w:r>
        <w:t>Triangles</w:t>
      </w:r>
    </w:p>
    <w:p w14:paraId="7DFE5BB1" w14:textId="77777777" w:rsidR="00A565A2" w:rsidRDefault="002D4E03" w:rsidP="00A565A2">
      <w:pPr>
        <w:pStyle w:val="Paragraphedeliste"/>
        <w:numPr>
          <w:ilvl w:val="1"/>
          <w:numId w:val="1"/>
        </w:numPr>
      </w:pPr>
      <w:r>
        <w:t>Cas de charge ?</w:t>
      </w:r>
    </w:p>
    <w:p w14:paraId="22108805" w14:textId="77777777" w:rsidR="00473498" w:rsidRDefault="009C3C35" w:rsidP="00073A49">
      <w:pPr>
        <w:pStyle w:val="Paragraphedeliste"/>
        <w:numPr>
          <w:ilvl w:val="0"/>
          <w:numId w:val="1"/>
        </w:numPr>
      </w:pPr>
      <w:r>
        <w:t>Direction</w:t>
      </w:r>
    </w:p>
    <w:p w14:paraId="6F3EDEE3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Choix crémaillère</w:t>
      </w:r>
    </w:p>
    <w:p w14:paraId="59F997B6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Cardans</w:t>
      </w:r>
    </w:p>
    <w:p w14:paraId="573DF4A9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Angles</w:t>
      </w:r>
    </w:p>
    <w:p w14:paraId="7EDFE589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Effort au volant</w:t>
      </w:r>
    </w:p>
    <w:p w14:paraId="6E75B96B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BAR</w:t>
      </w:r>
    </w:p>
    <w:p w14:paraId="3557396E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Position</w:t>
      </w:r>
    </w:p>
    <w:p w14:paraId="6E42F8AA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Principe</w:t>
      </w:r>
    </w:p>
    <w:p w14:paraId="1A4A8B72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Réglage</w:t>
      </w:r>
    </w:p>
    <w:p w14:paraId="38D4474B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Roue Equipée</w:t>
      </w:r>
    </w:p>
    <w:p w14:paraId="42BFC889" w14:textId="77777777" w:rsidR="002D4E03" w:rsidRDefault="00F05516" w:rsidP="002D4E03">
      <w:pPr>
        <w:pStyle w:val="Paragraphedeliste"/>
        <w:numPr>
          <w:ilvl w:val="1"/>
          <w:numId w:val="1"/>
        </w:numPr>
      </w:pPr>
      <w:r>
        <w:t>Frette intégrée ?</w:t>
      </w:r>
    </w:p>
    <w:p w14:paraId="527D03C3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Freinage</w:t>
      </w:r>
    </w:p>
    <w:p w14:paraId="2106416F" w14:textId="77777777" w:rsidR="00F05516" w:rsidRDefault="00F05516" w:rsidP="00073A49">
      <w:pPr>
        <w:pStyle w:val="Paragraphedeliste"/>
        <w:numPr>
          <w:ilvl w:val="0"/>
          <w:numId w:val="1"/>
        </w:numPr>
      </w:pPr>
      <w:r>
        <w:t>Pédalier -&gt; JMN</w:t>
      </w:r>
    </w:p>
    <w:p w14:paraId="080900E4" w14:textId="77777777" w:rsidR="001A666C" w:rsidRDefault="009C3C35">
      <w:r>
        <w:t>Frame</w:t>
      </w:r>
    </w:p>
    <w:p w14:paraId="5C73DBD4" w14:textId="77777777" w:rsidR="009C3C35" w:rsidRDefault="00F05516" w:rsidP="009C3C35">
      <w:pPr>
        <w:pStyle w:val="Paragraphedeliste"/>
        <w:numPr>
          <w:ilvl w:val="0"/>
          <w:numId w:val="1"/>
        </w:numPr>
      </w:pPr>
      <w:r>
        <w:t>Châssis</w:t>
      </w:r>
      <w:r w:rsidR="009C3C35">
        <w:t xml:space="preserve"> équipé</w:t>
      </w:r>
    </w:p>
    <w:p w14:paraId="63C54C46" w14:textId="77777777" w:rsidR="00F05516" w:rsidRDefault="00F05516" w:rsidP="00F05516">
      <w:pPr>
        <w:pStyle w:val="Paragraphedeliste"/>
        <w:numPr>
          <w:ilvl w:val="1"/>
          <w:numId w:val="1"/>
        </w:numPr>
      </w:pPr>
      <w:r>
        <w:t>Livrable : structure tubulaire</w:t>
      </w:r>
    </w:p>
    <w:p w14:paraId="230C07BA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t>Ergo</w:t>
      </w:r>
    </w:p>
    <w:p w14:paraId="1F912C6F" w14:textId="77777777" w:rsidR="00F05516" w:rsidRDefault="00F05516" w:rsidP="00F05516">
      <w:pPr>
        <w:pStyle w:val="Paragraphedeliste"/>
        <w:numPr>
          <w:ilvl w:val="1"/>
          <w:numId w:val="1"/>
        </w:numPr>
      </w:pPr>
      <w:r>
        <w:t>Donner taf à Louise</w:t>
      </w:r>
    </w:p>
    <w:p w14:paraId="1F626B34" w14:textId="77777777" w:rsidR="001A666C" w:rsidRDefault="001A666C">
      <w:r>
        <w:t>Aero</w:t>
      </w:r>
    </w:p>
    <w:p w14:paraId="1DB76B4E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lastRenderedPageBreak/>
        <w:t>Ailes</w:t>
      </w:r>
    </w:p>
    <w:p w14:paraId="209C58C5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 xml:space="preserve">Simu : </w:t>
      </w:r>
      <w:proofErr w:type="spellStart"/>
      <w:r>
        <w:t>Downforce</w:t>
      </w:r>
      <w:proofErr w:type="spellEnd"/>
      <w:r>
        <w:t>, drag</w:t>
      </w:r>
    </w:p>
    <w:p w14:paraId="29063158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 xml:space="preserve">Procédé </w:t>
      </w:r>
      <w:proofErr w:type="spellStart"/>
      <w:r>
        <w:t>fab</w:t>
      </w:r>
      <w:proofErr w:type="spellEnd"/>
    </w:p>
    <w:p w14:paraId="6D9FC426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 xml:space="preserve">Fixation au </w:t>
      </w:r>
      <w:proofErr w:type="spellStart"/>
      <w:r>
        <w:t>chassis</w:t>
      </w:r>
      <w:proofErr w:type="spellEnd"/>
    </w:p>
    <w:p w14:paraId="2534D513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t>Diffuseur</w:t>
      </w:r>
    </w:p>
    <w:p w14:paraId="76DF09B3" w14:textId="77777777" w:rsidR="00F05516" w:rsidRDefault="00F05516" w:rsidP="00F05516">
      <w:pPr>
        <w:pStyle w:val="Paragraphedeliste"/>
        <w:numPr>
          <w:ilvl w:val="1"/>
          <w:numId w:val="1"/>
        </w:numPr>
      </w:pPr>
      <w:r>
        <w:t>En cours de dessin -&gt; Intégré ou « fond plat »</w:t>
      </w:r>
    </w:p>
    <w:p w14:paraId="65840306" w14:textId="77777777" w:rsidR="00F05516" w:rsidRDefault="001A666C">
      <w:r>
        <w:t>Elec</w:t>
      </w:r>
    </w:p>
    <w:p w14:paraId="1474E5B5" w14:textId="77777777" w:rsidR="00F05516" w:rsidRDefault="00F05516" w:rsidP="00A565A2">
      <w:pPr>
        <w:pStyle w:val="Paragraphedeliste"/>
        <w:numPr>
          <w:ilvl w:val="0"/>
          <w:numId w:val="1"/>
        </w:numPr>
      </w:pPr>
      <w:r>
        <w:t>Slide Faisceau pour PJR et PSO</w:t>
      </w:r>
    </w:p>
    <w:p w14:paraId="639D1323" w14:textId="77777777" w:rsidR="00F05516" w:rsidRDefault="00F05516" w:rsidP="00A565A2">
      <w:pPr>
        <w:pStyle w:val="Paragraphedeliste"/>
        <w:numPr>
          <w:ilvl w:val="0"/>
          <w:numId w:val="1"/>
        </w:numPr>
      </w:pPr>
      <w:r>
        <w:t>FAISCEAU SOUS CATIA !!!</w:t>
      </w:r>
      <w:bookmarkStart w:id="0" w:name="_GoBack"/>
      <w:bookmarkEnd w:id="0"/>
    </w:p>
    <w:p w14:paraId="1BF4235F" w14:textId="77777777" w:rsidR="009C3C35" w:rsidRDefault="00A565A2" w:rsidP="00A565A2">
      <w:pPr>
        <w:pStyle w:val="Paragraphedeliste"/>
        <w:numPr>
          <w:ilvl w:val="0"/>
          <w:numId w:val="1"/>
        </w:numPr>
      </w:pPr>
      <w:proofErr w:type="spellStart"/>
      <w:r>
        <w:t>TdB</w:t>
      </w:r>
      <w:proofErr w:type="spellEnd"/>
    </w:p>
    <w:p w14:paraId="7FFDBE70" w14:textId="77777777" w:rsidR="00A565A2" w:rsidRDefault="00F05516" w:rsidP="00A565A2">
      <w:pPr>
        <w:pStyle w:val="Paragraphedeliste"/>
        <w:numPr>
          <w:ilvl w:val="1"/>
          <w:numId w:val="1"/>
        </w:numPr>
      </w:pPr>
      <w:r>
        <w:t>Ecran</w:t>
      </w:r>
    </w:p>
    <w:p w14:paraId="447FC11A" w14:textId="77777777" w:rsidR="00F05516" w:rsidRDefault="00F05516" w:rsidP="00A565A2">
      <w:pPr>
        <w:pStyle w:val="Paragraphedeliste"/>
        <w:numPr>
          <w:ilvl w:val="1"/>
          <w:numId w:val="1"/>
        </w:numPr>
      </w:pPr>
      <w:proofErr w:type="spellStart"/>
      <w:r>
        <w:t>Nouv</w:t>
      </w:r>
      <w:proofErr w:type="spellEnd"/>
      <w:r>
        <w:t xml:space="preserve"> carte</w:t>
      </w:r>
    </w:p>
    <w:p w14:paraId="741FEA5E" w14:textId="77777777" w:rsidR="00073A49" w:rsidRDefault="00073A49">
      <w:r>
        <w:t>Général :</w:t>
      </w:r>
    </w:p>
    <w:p w14:paraId="076F15E2" w14:textId="77777777" w:rsidR="00073A49" w:rsidRDefault="00073A49" w:rsidP="00073A49">
      <w:pPr>
        <w:pStyle w:val="Paragraphedeliste"/>
        <w:numPr>
          <w:ilvl w:val="0"/>
          <w:numId w:val="1"/>
        </w:numPr>
      </w:pPr>
      <w:r>
        <w:t>Placement moteur (distance pare feu, etc…)</w:t>
      </w:r>
    </w:p>
    <w:sectPr w:rsidR="00073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5AB"/>
    <w:multiLevelType w:val="multilevel"/>
    <w:tmpl w:val="0B3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A4DEA"/>
    <w:multiLevelType w:val="hybridMultilevel"/>
    <w:tmpl w:val="02E088E2"/>
    <w:lvl w:ilvl="0" w:tplc="DD886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6C"/>
    <w:rsid w:val="00073A49"/>
    <w:rsid w:val="001A666C"/>
    <w:rsid w:val="002D4E03"/>
    <w:rsid w:val="0030320A"/>
    <w:rsid w:val="00473498"/>
    <w:rsid w:val="005A5D7D"/>
    <w:rsid w:val="009C3C35"/>
    <w:rsid w:val="00A565A2"/>
    <w:rsid w:val="00E9467E"/>
    <w:rsid w:val="00F0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526F"/>
  <w15:chartTrackingRefBased/>
  <w15:docId w15:val="{9CB184B5-4856-493F-BDB0-BA92E9A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375FE-2F5A-476D-95A5-1E40B86D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1</cp:revision>
  <dcterms:created xsi:type="dcterms:W3CDTF">2019-10-08T12:52:00Z</dcterms:created>
  <dcterms:modified xsi:type="dcterms:W3CDTF">2019-10-08T15:33:00Z</dcterms:modified>
</cp:coreProperties>
</file>