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00" w:rsidRPr="00B60944" w:rsidRDefault="00B60944">
      <w:pPr>
        <w:rPr>
          <w:rFonts w:cstheme="minorHAnsi"/>
          <w:b/>
          <w:sz w:val="24"/>
          <w:szCs w:val="24"/>
        </w:rPr>
      </w:pPr>
      <w:r w:rsidRPr="00B60944">
        <w:rPr>
          <w:rFonts w:cstheme="minorHAnsi"/>
          <w:b/>
          <w:sz w:val="24"/>
          <w:szCs w:val="24"/>
        </w:rPr>
        <w:t>Carnet de vie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1"/>
        <w:gridCol w:w="7341"/>
      </w:tblGrid>
      <w:tr w:rsidR="00B60944" w:rsidRPr="00B60944" w:rsidTr="00B60944">
        <w:tc>
          <w:tcPr>
            <w:tcW w:w="1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Nomenclature</w:t>
            </w:r>
          </w:p>
        </w:tc>
        <w:tc>
          <w:tcPr>
            <w:tcW w:w="73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Description</w:t>
            </w:r>
          </w:p>
        </w:tc>
      </w:tr>
    </w:tbl>
    <w:p w:rsidR="00B60944" w:rsidRPr="00B60944" w:rsidRDefault="00B60944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Cahier des charges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B60944" w:rsidRPr="00B60944" w:rsidRDefault="00B60944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1"/>
        <w:gridCol w:w="1446"/>
        <w:gridCol w:w="805"/>
        <w:gridCol w:w="1421"/>
        <w:gridCol w:w="2095"/>
        <w:gridCol w:w="915"/>
        <w:gridCol w:w="1185"/>
      </w:tblGrid>
      <w:tr w:rsidR="00B60944" w:rsidRPr="00B60944" w:rsidTr="00B60944">
        <w:tc>
          <w:tcPr>
            <w:tcW w:w="0" w:type="auto"/>
            <w:gridSpan w:val="2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Fonction principale</w:t>
            </w:r>
          </w:p>
        </w:tc>
        <w:tc>
          <w:tcPr>
            <w:tcW w:w="0" w:type="auto"/>
            <w:gridSpan w:val="2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Fonction secondaire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Critère fonctionnel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Niveau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sz w:val="24"/>
                <w:szCs w:val="24"/>
              </w:rPr>
              <w:t>Flexibilité</w:t>
            </w: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 1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FP1.1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944" w:rsidRPr="00B60944" w:rsidTr="00D32CBB"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60944" w:rsidRPr="00B60944" w:rsidRDefault="00B609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0944" w:rsidRDefault="00B609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08"/>
      </w:tblGrid>
      <w:tr w:rsidR="00101032" w:rsidRPr="00B60944" w:rsidTr="00101032">
        <w:tc>
          <w:tcPr>
            <w:tcW w:w="4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1032" w:rsidRPr="00B60944" w:rsidRDefault="00101032" w:rsidP="00A6771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Cas de charge</w:t>
            </w:r>
          </w:p>
        </w:tc>
        <w:tc>
          <w:tcPr>
            <w:tcW w:w="4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1032" w:rsidRPr="00B60944" w:rsidRDefault="00101032" w:rsidP="00A67714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1032" w:rsidRDefault="00101032"/>
    <w:p w:rsidR="00101032" w:rsidRDefault="001010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03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Modèles utilisés pour le dimensionnement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531732" w:rsidRPr="00531732" w:rsidRDefault="00531732">
      <w:pPr>
        <w:rPr>
          <w:b/>
        </w:rPr>
      </w:pPr>
      <w:r>
        <w:rPr>
          <w:b/>
        </w:rPr>
        <w:t>Coefficient de sécurité :</w:t>
      </w:r>
      <w:bookmarkStart w:id="0" w:name="_GoBack"/>
      <w:bookmarkEnd w:id="0"/>
    </w:p>
    <w:p w:rsidR="00783599" w:rsidRDefault="007835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08"/>
      </w:tblGrid>
      <w:tr w:rsidR="00B60944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Visuel 3D CATIA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60944" w:rsidRPr="00B60944" w:rsidRDefault="00B60944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B60944" w:rsidRDefault="00B60944"/>
    <w:p w:rsidR="00101032" w:rsidRDefault="001010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08"/>
      </w:tblGrid>
      <w:tr w:rsidR="00103246" w:rsidRPr="00B60944" w:rsidTr="00101032">
        <w:tc>
          <w:tcPr>
            <w:tcW w:w="4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Mise en plan</w:t>
            </w:r>
          </w:p>
        </w:tc>
        <w:tc>
          <w:tcPr>
            <w:tcW w:w="4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3246" w:rsidRDefault="00103246"/>
    <w:p w:rsidR="00103246" w:rsidRDefault="001032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03246" w:rsidRPr="00B60944" w:rsidTr="00425D08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Numéro du kit de montage</w:t>
            </w:r>
          </w:p>
        </w:tc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03246" w:rsidRPr="00B60944" w:rsidRDefault="00103246" w:rsidP="00425D08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103246" w:rsidRDefault="00103246"/>
    <w:sectPr w:rsidR="001032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CA3" w:rsidRDefault="00E11CA3" w:rsidP="00E17F00">
      <w:pPr>
        <w:spacing w:after="0" w:line="240" w:lineRule="auto"/>
      </w:pPr>
      <w:r>
        <w:separator/>
      </w:r>
    </w:p>
  </w:endnote>
  <w:endnote w:type="continuationSeparator" w:id="0">
    <w:p w:rsidR="00E11CA3" w:rsidRDefault="00E11CA3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CA3" w:rsidRDefault="00E11CA3" w:rsidP="00E17F00">
      <w:pPr>
        <w:spacing w:after="0" w:line="240" w:lineRule="auto"/>
      </w:pPr>
      <w:r>
        <w:separator/>
      </w:r>
    </w:p>
  </w:footnote>
  <w:footnote w:type="continuationSeparator" w:id="0">
    <w:p w:rsidR="00E11CA3" w:rsidRDefault="00E11CA3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093FAA"/>
    <w:rsid w:val="00101032"/>
    <w:rsid w:val="00103246"/>
    <w:rsid w:val="004E6C51"/>
    <w:rsid w:val="0051678F"/>
    <w:rsid w:val="00531732"/>
    <w:rsid w:val="00783599"/>
    <w:rsid w:val="00B60944"/>
    <w:rsid w:val="00D52B49"/>
    <w:rsid w:val="00DA73FA"/>
    <w:rsid w:val="00E11CA3"/>
    <w:rsid w:val="00E17F00"/>
    <w:rsid w:val="00E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9A325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5</cp:revision>
  <dcterms:created xsi:type="dcterms:W3CDTF">2019-03-13T19:22:00Z</dcterms:created>
  <dcterms:modified xsi:type="dcterms:W3CDTF">2019-03-27T19:29:00Z</dcterms:modified>
</cp:coreProperties>
</file>