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1E" w:rsidRPr="00B60944" w:rsidRDefault="0006295A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Logbook</w:t>
      </w:r>
      <w:proofErr w:type="spellEnd"/>
      <w:r>
        <w:rPr>
          <w:rFonts w:cstheme="minorHAnsi"/>
          <w:b/>
          <w:sz w:val="24"/>
          <w:szCs w:val="24"/>
        </w:rPr>
        <w:t> :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79161E" w:rsidTr="0079161E">
        <w:tc>
          <w:tcPr>
            <w:tcW w:w="1838" w:type="dxa"/>
          </w:tcPr>
          <w:p w:rsidR="0079161E" w:rsidRPr="00B60944" w:rsidRDefault="0079161E" w:rsidP="0079161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Nomenclature</w:t>
            </w:r>
          </w:p>
        </w:tc>
        <w:tc>
          <w:tcPr>
            <w:tcW w:w="7224" w:type="dxa"/>
          </w:tcPr>
          <w:p w:rsidR="0079161E" w:rsidRPr="00B60944" w:rsidRDefault="0079161E" w:rsidP="0079161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Description</w:t>
            </w:r>
          </w:p>
        </w:tc>
      </w:tr>
    </w:tbl>
    <w:p w:rsidR="00B60944" w:rsidRDefault="00B60944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Spec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book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7"/>
        <w:gridCol w:w="1332"/>
        <w:gridCol w:w="775"/>
        <w:gridCol w:w="1368"/>
        <w:gridCol w:w="2421"/>
        <w:gridCol w:w="732"/>
        <w:gridCol w:w="1178"/>
      </w:tblGrid>
      <w:tr w:rsidR="0079161E" w:rsidRPr="00B60944" w:rsidTr="0078604E">
        <w:tc>
          <w:tcPr>
            <w:tcW w:w="0" w:type="auto"/>
            <w:gridSpan w:val="2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  <w:gridSpan w:val="2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Secondary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0" w:type="auto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Fionctionnal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criterium</w:t>
            </w:r>
          </w:p>
        </w:tc>
        <w:tc>
          <w:tcPr>
            <w:tcW w:w="0" w:type="auto"/>
          </w:tcPr>
          <w:p w:rsidR="0079161E" w:rsidRPr="00B60944" w:rsidRDefault="0006295A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60944">
              <w:rPr>
                <w:rFonts w:cstheme="minorHAnsi"/>
                <w:b/>
                <w:sz w:val="24"/>
                <w:szCs w:val="24"/>
              </w:rPr>
              <w:t>Flexibili</w:t>
            </w:r>
            <w:r w:rsidR="0006295A">
              <w:rPr>
                <w:rFonts w:cstheme="minorHAnsi"/>
                <w:b/>
                <w:sz w:val="24"/>
                <w:szCs w:val="24"/>
              </w:rPr>
              <w:t>ty</w:t>
            </w:r>
            <w:proofErr w:type="spellEnd"/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 1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FP1.1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  <w:r w:rsidRPr="00B60944">
              <w:rPr>
                <w:rFonts w:cstheme="minorHAnsi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161E" w:rsidRPr="00B60944" w:rsidTr="0078604E"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9161E" w:rsidRPr="00B60944" w:rsidRDefault="0079161E" w:rsidP="0078604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Design model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Pr="00531732" w:rsidRDefault="0079161E" w:rsidP="0079161E">
      <w:pPr>
        <w:rPr>
          <w:b/>
        </w:rPr>
      </w:pPr>
      <w:r>
        <w:rPr>
          <w:b/>
        </w:rPr>
        <w:t>Coefficient de sécurité :</w:t>
      </w: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3D CATIA Model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Drafting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Quality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79161E" w:rsidRDefault="0079161E">
      <w:pPr>
        <w:rPr>
          <w:rFonts w:cstheme="minorHAnsi"/>
          <w:sz w:val="24"/>
          <w:szCs w:val="24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9161E" w:rsidRPr="00B60944" w:rsidTr="0078604E">
        <w:tc>
          <w:tcPr>
            <w:tcW w:w="4531" w:type="dxa"/>
          </w:tcPr>
          <w:p w:rsidR="0079161E" w:rsidRPr="00B60944" w:rsidRDefault="0006295A" w:rsidP="0079161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Mounting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kit number</w:t>
            </w:r>
            <w:bookmarkStart w:id="0" w:name="_GoBack"/>
            <w:bookmarkEnd w:id="0"/>
          </w:p>
        </w:tc>
        <w:tc>
          <w:tcPr>
            <w:tcW w:w="4531" w:type="dxa"/>
          </w:tcPr>
          <w:p w:rsidR="0079161E" w:rsidRPr="00B60944" w:rsidRDefault="0079161E" w:rsidP="0079161E">
            <w:pPr>
              <w:rPr>
                <w:rFonts w:cstheme="minorHAnsi"/>
                <w:b/>
                <w:sz w:val="24"/>
                <w:szCs w:val="24"/>
              </w:rPr>
            </w:pPr>
            <w:r w:rsidRPr="00B60944">
              <w:rPr>
                <w:rFonts w:cstheme="minorHAnsi"/>
                <w:b/>
                <w:color w:val="FF0000"/>
                <w:sz w:val="24"/>
                <w:szCs w:val="24"/>
              </w:rPr>
              <w:t>Trigramme</w:t>
            </w:r>
          </w:p>
        </w:tc>
      </w:tr>
    </w:tbl>
    <w:p w:rsidR="0079161E" w:rsidRDefault="0079161E">
      <w:pPr>
        <w:rPr>
          <w:rFonts w:cstheme="minorHAnsi"/>
          <w:sz w:val="24"/>
          <w:szCs w:val="24"/>
        </w:rPr>
      </w:pPr>
    </w:p>
    <w:p w:rsidR="00103246" w:rsidRDefault="00103246"/>
    <w:sectPr w:rsidR="001032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9F7" w:rsidRDefault="004879F7" w:rsidP="00E17F00">
      <w:pPr>
        <w:spacing w:after="0" w:line="240" w:lineRule="auto"/>
      </w:pPr>
      <w:r>
        <w:separator/>
      </w:r>
    </w:p>
  </w:endnote>
  <w:endnote w:type="continuationSeparator" w:id="0">
    <w:p w:rsidR="004879F7" w:rsidRDefault="004879F7" w:rsidP="00E1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9F7" w:rsidRDefault="004879F7" w:rsidP="00E17F00">
      <w:pPr>
        <w:spacing w:after="0" w:line="240" w:lineRule="auto"/>
      </w:pPr>
      <w:r>
        <w:separator/>
      </w:r>
    </w:p>
  </w:footnote>
  <w:footnote w:type="continuationSeparator" w:id="0">
    <w:p w:rsidR="004879F7" w:rsidRDefault="004879F7" w:rsidP="00E1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F00" w:rsidRDefault="00E17F00">
    <w:pPr>
      <w:pStyle w:val="En-tte"/>
    </w:pPr>
    <w:r w:rsidRPr="00E17F00">
      <w:rPr>
        <w:noProof/>
      </w:rPr>
      <w:drawing>
        <wp:inline distT="0" distB="0" distL="0" distR="0" wp14:anchorId="19D99EF0" wp14:editId="4CB30CEB">
          <wp:extent cx="2708275" cy="467360"/>
          <wp:effectExtent l="0" t="0" r="0" b="8890"/>
          <wp:docPr id="5" name="Image 4" descr="Résultat de recherche d'images pour &quot;logo centrale lyon&quot;">
            <a:extLst xmlns:a="http://schemas.openxmlformats.org/drawingml/2006/main">
              <a:ext uri="{FF2B5EF4-FFF2-40B4-BE49-F238E27FC236}">
                <a16:creationId xmlns:a16="http://schemas.microsoft.com/office/drawing/2014/main" id="{B4CB32F8-4D7B-4E19-B07F-379E73816B2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Résultat de recherche d'images pour &quot;logo centrale lyon&quot;">
                    <a:extLst>
                      <a:ext uri="{FF2B5EF4-FFF2-40B4-BE49-F238E27FC236}">
                        <a16:creationId xmlns:a16="http://schemas.microsoft.com/office/drawing/2014/main" id="{B4CB32F8-4D7B-4E19-B07F-379E73816B2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827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E17F00">
      <w:rPr>
        <w:noProof/>
      </w:rPr>
      <w:drawing>
        <wp:inline distT="0" distB="0" distL="0" distR="0" wp14:anchorId="673AB939">
          <wp:extent cx="2109499" cy="467360"/>
          <wp:effectExtent l="0" t="0" r="5080" b="8890"/>
          <wp:docPr id="4" name="Image 3">
            <a:extLst xmlns:a="http://schemas.openxmlformats.org/drawingml/2006/main">
              <a:ext uri="{FF2B5EF4-FFF2-40B4-BE49-F238E27FC236}">
                <a16:creationId xmlns:a16="http://schemas.microsoft.com/office/drawing/2014/main" id="{5EAB19BE-6D07-4B5E-A10F-03EF608CFAD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>
                    <a:extLst>
                      <a:ext uri="{FF2B5EF4-FFF2-40B4-BE49-F238E27FC236}">
                        <a16:creationId xmlns:a16="http://schemas.microsoft.com/office/drawing/2014/main" id="{5EAB19BE-6D07-4B5E-A10F-03EF608CFAD1}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4" t="9573" r="1690" b="7421"/>
                  <a:stretch/>
                </pic:blipFill>
                <pic:spPr bwMode="auto">
                  <a:xfrm>
                    <a:off x="0" y="0"/>
                    <a:ext cx="2109499" cy="467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0"/>
    <w:rsid w:val="0006295A"/>
    <w:rsid w:val="00093FAA"/>
    <w:rsid w:val="00101032"/>
    <w:rsid w:val="00103246"/>
    <w:rsid w:val="004879F7"/>
    <w:rsid w:val="004E6C51"/>
    <w:rsid w:val="0051678F"/>
    <w:rsid w:val="00531732"/>
    <w:rsid w:val="00783599"/>
    <w:rsid w:val="0079161E"/>
    <w:rsid w:val="008C536D"/>
    <w:rsid w:val="00947D66"/>
    <w:rsid w:val="00B60944"/>
    <w:rsid w:val="00D52B49"/>
    <w:rsid w:val="00DA73FA"/>
    <w:rsid w:val="00E11CA3"/>
    <w:rsid w:val="00E17F00"/>
    <w:rsid w:val="00E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D2756"/>
  <w15:chartTrackingRefBased/>
  <w15:docId w15:val="{577EF3D9-3147-4F3B-B9A9-7544C4F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F00"/>
  </w:style>
  <w:style w:type="paragraph" w:styleId="Pieddepage">
    <w:name w:val="footer"/>
    <w:basedOn w:val="Normal"/>
    <w:link w:val="PieddepageCar"/>
    <w:uiPriority w:val="99"/>
    <w:unhideWhenUsed/>
    <w:rsid w:val="00E1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F00"/>
  </w:style>
  <w:style w:type="paragraph" w:styleId="Textedebulles">
    <w:name w:val="Balloon Text"/>
    <w:basedOn w:val="Normal"/>
    <w:link w:val="TextedebullesCar"/>
    <w:uiPriority w:val="99"/>
    <w:semiHidden/>
    <w:unhideWhenUsed/>
    <w:rsid w:val="00E1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F0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8</cp:revision>
  <dcterms:created xsi:type="dcterms:W3CDTF">2019-03-13T19:22:00Z</dcterms:created>
  <dcterms:modified xsi:type="dcterms:W3CDTF">2019-03-30T13:39:00Z</dcterms:modified>
</cp:coreProperties>
</file>