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0C9" w:rsidRDefault="00DF6E52" w:rsidP="00DF6E52">
      <w:pPr>
        <w:pStyle w:val="Titre"/>
        <w:jc w:val="center"/>
      </w:pPr>
      <w:r>
        <w:t xml:space="preserve">Scénario Vidéo d’intégration </w:t>
      </w:r>
      <w:proofErr w:type="spellStart"/>
      <w:r>
        <w:t>Invictus</w:t>
      </w:r>
      <w:proofErr w:type="spellEnd"/>
    </w:p>
    <w:p w:rsidR="00DF6E52" w:rsidRDefault="00DF6E52" w:rsidP="00DF6E52"/>
    <w:p w:rsidR="00DF6E52" w:rsidRDefault="00DF6E52" w:rsidP="00DF6E52"/>
    <w:p w:rsidR="00DF6E52" w:rsidRDefault="00DF6E52" w:rsidP="00DF6E52">
      <w:pPr>
        <w:pStyle w:val="Titre1"/>
      </w:pPr>
      <w:r>
        <w:t>Ambiance désiré :</w:t>
      </w:r>
    </w:p>
    <w:p w:rsidR="00DF6E52" w:rsidRDefault="00DF6E52" w:rsidP="00DF6E52">
      <w:r>
        <w:t>Ambiance dynamique, montage qui permet de voir les détails de la voiture sans être trop long. Il faut que le spectateur soit entrainé dans la vidéo et qu’il ait envie de voir la suite. Il faut qu’il puisse comprendre tout le montage, il faut donc des mouvements simples et pas trop rapide.</w:t>
      </w:r>
    </w:p>
    <w:p w:rsidR="00DF6E52" w:rsidRDefault="00DF6E52" w:rsidP="00DF6E52">
      <w:r>
        <w:t>Son : une musique entrainante, sans parole et qui monte en puissance au fur et à mesure de la vidéo.</w:t>
      </w:r>
    </w:p>
    <w:p w:rsidR="00DF6E52" w:rsidRDefault="00DF6E52" w:rsidP="00DF6E52">
      <w:r>
        <w:t>Ajout de bruitage discret pour que le spectateur s’immerge dans la vidéo.</w:t>
      </w:r>
    </w:p>
    <w:p w:rsidR="00DF6E52" w:rsidRDefault="00DF6E52" w:rsidP="00DF6E52">
      <w:pPr>
        <w:pStyle w:val="Titre1"/>
      </w:pPr>
      <w:r>
        <w:t>Scènes dispo :</w:t>
      </w:r>
    </w:p>
    <w:p w:rsidR="00DF6E52" w:rsidRDefault="00DF6E52" w:rsidP="00DF6E52"/>
    <w:p w:rsidR="00DF6E52" w:rsidRDefault="00DF6E52" w:rsidP="00DF6E52">
      <w:pPr>
        <w:pStyle w:val="Paragraphedeliste"/>
        <w:numPr>
          <w:ilvl w:val="0"/>
          <w:numId w:val="1"/>
        </w:numPr>
      </w:pPr>
      <w:r>
        <w:t>Montage roues (avant et arrière séparé)</w:t>
      </w:r>
    </w:p>
    <w:p w:rsidR="00DF6E52" w:rsidRDefault="00DF6E52" w:rsidP="00DF6E52">
      <w:pPr>
        <w:pStyle w:val="Paragraphedeliste"/>
        <w:numPr>
          <w:ilvl w:val="0"/>
          <w:numId w:val="1"/>
        </w:numPr>
      </w:pPr>
      <w:r>
        <w:t>Montage tableau de bord</w:t>
      </w:r>
    </w:p>
    <w:p w:rsidR="00DF6E52" w:rsidRDefault="00DF6E52" w:rsidP="00DF6E52">
      <w:pPr>
        <w:pStyle w:val="Paragraphedeliste"/>
        <w:numPr>
          <w:ilvl w:val="0"/>
          <w:numId w:val="1"/>
        </w:numPr>
      </w:pPr>
      <w:r>
        <w:t>Montage admission</w:t>
      </w:r>
    </w:p>
    <w:p w:rsidR="00DF6E52" w:rsidRDefault="00DF6E52" w:rsidP="00DF6E52">
      <w:pPr>
        <w:pStyle w:val="Paragraphedeliste"/>
        <w:numPr>
          <w:ilvl w:val="0"/>
          <w:numId w:val="1"/>
        </w:numPr>
      </w:pPr>
      <w:r>
        <w:t>Montage transmission secondaire</w:t>
      </w:r>
    </w:p>
    <w:p w:rsidR="00DF6E52" w:rsidRDefault="00DF6E52" w:rsidP="00DF6E52">
      <w:pPr>
        <w:pStyle w:val="Paragraphedeliste"/>
        <w:numPr>
          <w:ilvl w:val="0"/>
          <w:numId w:val="1"/>
        </w:numPr>
      </w:pPr>
      <w:r>
        <w:t>Montage pédalier</w:t>
      </w:r>
    </w:p>
    <w:p w:rsidR="00DF6E52" w:rsidRDefault="00DF6E52" w:rsidP="00DF6E52">
      <w:pPr>
        <w:pStyle w:val="Paragraphedeliste"/>
        <w:numPr>
          <w:ilvl w:val="0"/>
          <w:numId w:val="1"/>
        </w:numPr>
      </w:pPr>
      <w:r>
        <w:t>Montage global</w:t>
      </w:r>
    </w:p>
    <w:p w:rsidR="00DF6E52" w:rsidRDefault="00DF6E52" w:rsidP="00DF6E52"/>
    <w:p w:rsidR="00DF6E52" w:rsidRDefault="00DF6E52" w:rsidP="00DF6E52">
      <w:pPr>
        <w:pStyle w:val="Titre1"/>
      </w:pPr>
      <w:r>
        <w:t>Intro :</w:t>
      </w:r>
    </w:p>
    <w:p w:rsidR="00DF6E52" w:rsidRDefault="00DF6E52" w:rsidP="00DF6E52">
      <w:r>
        <w:t xml:space="preserve">Apparition de texte à l’écran : « L’EPSA vous présente fièrement : </w:t>
      </w:r>
      <w:proofErr w:type="spellStart"/>
      <w:r>
        <w:t>Invictus</w:t>
      </w:r>
      <w:proofErr w:type="spellEnd"/>
      <w:r>
        <w:t xml:space="preserve"> » </w:t>
      </w:r>
      <w:r w:rsidR="007A782E">
        <w:t xml:space="preserve">(anglais ??) </w:t>
      </w:r>
      <w:r>
        <w:t>logo</w:t>
      </w:r>
      <w:r w:rsidR="007A782E">
        <w:t>s</w:t>
      </w:r>
      <w:r>
        <w:t xml:space="preserve"> + bruit de moteur.</w:t>
      </w:r>
    </w:p>
    <w:p w:rsidR="00DF6E52" w:rsidRDefault="00DF6E52" w:rsidP="00DF6E52">
      <w:pPr>
        <w:pStyle w:val="Titre1"/>
      </w:pPr>
      <w:r>
        <w:t>Première</w:t>
      </w:r>
      <w:r w:rsidR="007A782E">
        <w:t>s</w:t>
      </w:r>
      <w:r>
        <w:t xml:space="preserve"> scène</w:t>
      </w:r>
      <w:r w:rsidR="007A782E">
        <w:t>s</w:t>
      </w:r>
    </w:p>
    <w:p w:rsidR="00DF6E52" w:rsidRDefault="00DF6E52" w:rsidP="00DF6E52">
      <w:r>
        <w:t>Musique qui commence en douceur : soleil qui se lève sur les différentes scènes : pas de mouvement ou</w:t>
      </w:r>
      <w:r w:rsidR="00FE5A9D">
        <w:t xml:space="preserve"> alors juste </w:t>
      </w:r>
      <w:r>
        <w:t>la caméra très lentement.</w:t>
      </w:r>
    </w:p>
    <w:p w:rsidR="00DF6E52" w:rsidRPr="00DF6E52" w:rsidRDefault="00DF6E52" w:rsidP="00DF6E52">
      <w:pPr>
        <w:pStyle w:val="Titre1"/>
      </w:pPr>
      <w:r>
        <w:t>Montage</w:t>
      </w:r>
    </w:p>
    <w:p w:rsidR="00DF6E52" w:rsidRDefault="00DF6E52" w:rsidP="00DF6E52">
      <w:pPr>
        <w:pStyle w:val="Paragraphedeliste"/>
        <w:numPr>
          <w:ilvl w:val="0"/>
          <w:numId w:val="2"/>
        </w:numPr>
      </w:pPr>
      <w:r>
        <w:t>Scène principal : moteur se lève et va dans le châssis la musique part à l’arrivée du moteur dans le châssis</w:t>
      </w:r>
      <w:r w:rsidR="007A782E">
        <w:t xml:space="preserve"> (bruit d’emboitement à ce moment)</w:t>
      </w:r>
    </w:p>
    <w:p w:rsidR="00DF6E52" w:rsidRDefault="007A782E" w:rsidP="00DF6E52">
      <w:pPr>
        <w:pStyle w:val="Paragraphedeliste"/>
        <w:numPr>
          <w:ilvl w:val="0"/>
          <w:numId w:val="2"/>
        </w:numPr>
      </w:pPr>
      <w:r>
        <w:t>Montage de l’admission assez rapide, sur le rythme de la musique</w:t>
      </w:r>
    </w:p>
    <w:p w:rsidR="007A782E" w:rsidRDefault="007A782E" w:rsidP="00DF6E52">
      <w:pPr>
        <w:pStyle w:val="Paragraphedeliste"/>
        <w:numPr>
          <w:ilvl w:val="0"/>
          <w:numId w:val="2"/>
        </w:numPr>
      </w:pPr>
      <w:r>
        <w:t>Scène principale placement admission sur moteur, fermeture châssis</w:t>
      </w:r>
    </w:p>
    <w:p w:rsidR="007A782E" w:rsidRDefault="007A782E" w:rsidP="00DF6E52">
      <w:pPr>
        <w:pStyle w:val="Paragraphedeliste"/>
        <w:numPr>
          <w:ilvl w:val="0"/>
          <w:numId w:val="2"/>
        </w:numPr>
      </w:pPr>
      <w:r>
        <w:t>Montage échappement</w:t>
      </w:r>
    </w:p>
    <w:p w:rsidR="007A782E" w:rsidRDefault="007A782E" w:rsidP="00DF6E52">
      <w:pPr>
        <w:pStyle w:val="Paragraphedeliste"/>
        <w:numPr>
          <w:ilvl w:val="0"/>
          <w:numId w:val="2"/>
        </w:numPr>
      </w:pPr>
      <w:r>
        <w:t>Réservoir essence apparitions des durites en dégradé bruit « organique »</w:t>
      </w:r>
    </w:p>
    <w:p w:rsidR="007A782E" w:rsidRDefault="007A782E" w:rsidP="00DF6E52">
      <w:pPr>
        <w:pStyle w:val="Paragraphedeliste"/>
        <w:numPr>
          <w:ilvl w:val="0"/>
          <w:numId w:val="2"/>
        </w:numPr>
      </w:pPr>
      <w:r>
        <w:t>Refroidissement, pareil pour les durites avec un bruit d’eau qui coule à la fin (à tester)</w:t>
      </w:r>
    </w:p>
    <w:p w:rsidR="007A782E" w:rsidRDefault="007A782E" w:rsidP="00DF6E52">
      <w:pPr>
        <w:pStyle w:val="Paragraphedeliste"/>
        <w:numPr>
          <w:ilvl w:val="0"/>
          <w:numId w:val="2"/>
        </w:numPr>
      </w:pPr>
      <w:r>
        <w:t>Motoréducteur (bruit de moteur qui tourne ?)</w:t>
      </w:r>
    </w:p>
    <w:p w:rsidR="007A782E" w:rsidRDefault="007A782E" w:rsidP="00DF6E52">
      <w:pPr>
        <w:pStyle w:val="Paragraphedeliste"/>
        <w:numPr>
          <w:ilvl w:val="0"/>
          <w:numId w:val="2"/>
        </w:numPr>
      </w:pPr>
      <w:r>
        <w:t>Montage transmission secondaire</w:t>
      </w:r>
    </w:p>
    <w:p w:rsidR="007A782E" w:rsidRDefault="007A782E" w:rsidP="00DF6E52">
      <w:pPr>
        <w:pStyle w:val="Paragraphedeliste"/>
        <w:numPr>
          <w:ilvl w:val="0"/>
          <w:numId w:val="2"/>
        </w:numPr>
      </w:pPr>
      <w:r>
        <w:t>Montage transmission secondaire sur châssis</w:t>
      </w:r>
    </w:p>
    <w:p w:rsidR="007A782E" w:rsidRDefault="007A782E" w:rsidP="00DF6E52">
      <w:pPr>
        <w:pStyle w:val="Paragraphedeliste"/>
        <w:numPr>
          <w:ilvl w:val="0"/>
          <w:numId w:val="2"/>
        </w:numPr>
      </w:pPr>
      <w:r>
        <w:t xml:space="preserve">Montage direction </w:t>
      </w:r>
      <w:r>
        <w:t>sur châssis</w:t>
      </w:r>
    </w:p>
    <w:p w:rsidR="007A782E" w:rsidRDefault="007A782E" w:rsidP="00DF6E52">
      <w:pPr>
        <w:pStyle w:val="Paragraphedeliste"/>
        <w:numPr>
          <w:ilvl w:val="0"/>
          <w:numId w:val="2"/>
        </w:numPr>
      </w:pPr>
      <w:r>
        <w:t xml:space="preserve">Montage suspension </w:t>
      </w:r>
      <w:r>
        <w:t>sur châssis</w:t>
      </w:r>
    </w:p>
    <w:p w:rsidR="007A782E" w:rsidRDefault="007A782E" w:rsidP="00DF6E52">
      <w:pPr>
        <w:pStyle w:val="Paragraphedeliste"/>
        <w:numPr>
          <w:ilvl w:val="0"/>
          <w:numId w:val="2"/>
        </w:numPr>
      </w:pPr>
      <w:r>
        <w:lastRenderedPageBreak/>
        <w:t>Montage des roues : alternance dynamique avant arrière</w:t>
      </w:r>
    </w:p>
    <w:p w:rsidR="007A782E" w:rsidRDefault="007A782E" w:rsidP="00DF6E52">
      <w:pPr>
        <w:pStyle w:val="Paragraphedeliste"/>
        <w:numPr>
          <w:ilvl w:val="0"/>
          <w:numId w:val="2"/>
        </w:numPr>
      </w:pPr>
      <w:r>
        <w:t>Les roues arrivent en roulant vers le châssis et se placent sur les suspensions (bruit de pneu qui roule)</w:t>
      </w:r>
    </w:p>
    <w:p w:rsidR="007A782E" w:rsidRDefault="007A782E" w:rsidP="00DF6E52">
      <w:pPr>
        <w:pStyle w:val="Paragraphedeliste"/>
        <w:numPr>
          <w:ilvl w:val="0"/>
          <w:numId w:val="2"/>
        </w:numPr>
      </w:pPr>
      <w:r>
        <w:t xml:space="preserve">Montage pédalier </w:t>
      </w:r>
    </w:p>
    <w:p w:rsidR="007A782E" w:rsidRDefault="007A782E" w:rsidP="007A782E">
      <w:pPr>
        <w:pStyle w:val="Paragraphedeliste"/>
        <w:numPr>
          <w:ilvl w:val="0"/>
          <w:numId w:val="2"/>
        </w:numPr>
      </w:pPr>
      <w:r>
        <w:t xml:space="preserve">Montage pédalier </w:t>
      </w:r>
      <w:r>
        <w:t>sur châssis</w:t>
      </w:r>
    </w:p>
    <w:p w:rsidR="007A782E" w:rsidRDefault="007A782E" w:rsidP="007A782E">
      <w:pPr>
        <w:pStyle w:val="Paragraphedeliste"/>
        <w:numPr>
          <w:ilvl w:val="0"/>
          <w:numId w:val="2"/>
        </w:numPr>
      </w:pPr>
      <w:r>
        <w:t>Apparition durites de frein avec émission LED rouge</w:t>
      </w:r>
    </w:p>
    <w:p w:rsidR="007A782E" w:rsidRDefault="007A782E" w:rsidP="007A782E">
      <w:pPr>
        <w:pStyle w:val="Paragraphedeliste"/>
        <w:numPr>
          <w:ilvl w:val="0"/>
          <w:numId w:val="2"/>
        </w:numPr>
      </w:pPr>
      <w:r>
        <w:t xml:space="preserve">Montage pièces </w:t>
      </w:r>
      <w:proofErr w:type="spellStart"/>
      <w:r>
        <w:t>élec</w:t>
      </w:r>
      <w:proofErr w:type="spellEnd"/>
    </w:p>
    <w:p w:rsidR="007A782E" w:rsidRDefault="007A782E" w:rsidP="00DF6E52">
      <w:pPr>
        <w:pStyle w:val="Paragraphedeliste"/>
        <w:numPr>
          <w:ilvl w:val="0"/>
          <w:numId w:val="2"/>
        </w:numPr>
      </w:pPr>
      <w:r>
        <w:t xml:space="preserve">Montage </w:t>
      </w:r>
      <w:proofErr w:type="spellStart"/>
      <w:r>
        <w:t>tdb</w:t>
      </w:r>
      <w:proofErr w:type="spellEnd"/>
    </w:p>
    <w:p w:rsidR="007A782E" w:rsidRDefault="007A782E" w:rsidP="00DF6E52">
      <w:pPr>
        <w:pStyle w:val="Paragraphedeliste"/>
        <w:numPr>
          <w:ilvl w:val="0"/>
          <w:numId w:val="2"/>
        </w:numPr>
      </w:pPr>
      <w:r>
        <w:t xml:space="preserve">Arrivé </w:t>
      </w:r>
      <w:proofErr w:type="spellStart"/>
      <w:r>
        <w:t>tdb</w:t>
      </w:r>
      <w:proofErr w:type="spellEnd"/>
      <w:r>
        <w:t xml:space="preserve"> sur châssis (</w:t>
      </w:r>
      <w:r w:rsidR="00FE5A9D">
        <w:t>bruit alléluia</w:t>
      </w:r>
      <w:r>
        <w:t> si ça colle à l’ambiance)</w:t>
      </w:r>
    </w:p>
    <w:p w:rsidR="007A782E" w:rsidRDefault="007A782E" w:rsidP="00DF6E52">
      <w:pPr>
        <w:pStyle w:val="Paragraphedeliste"/>
        <w:numPr>
          <w:ilvl w:val="0"/>
          <w:numId w:val="2"/>
        </w:numPr>
      </w:pPr>
      <w:r>
        <w:t>Apparition du faisceau avec bruit de crépitement</w:t>
      </w:r>
      <w:r w:rsidR="00FE5A9D">
        <w:t xml:space="preserve"> </w:t>
      </w:r>
      <w:proofErr w:type="spellStart"/>
      <w:r w:rsidR="00FE5A9D">
        <w:t>élec</w:t>
      </w:r>
      <w:proofErr w:type="spellEnd"/>
    </w:p>
    <w:p w:rsidR="007A782E" w:rsidRDefault="007A782E" w:rsidP="00DF6E52">
      <w:pPr>
        <w:pStyle w:val="Paragraphedeliste"/>
        <w:numPr>
          <w:ilvl w:val="0"/>
          <w:numId w:val="2"/>
        </w:numPr>
      </w:pPr>
      <w:r>
        <w:t>Placement pare feu et fond plat</w:t>
      </w:r>
    </w:p>
    <w:p w:rsidR="007A782E" w:rsidRDefault="007A782E" w:rsidP="00DF6E52">
      <w:pPr>
        <w:pStyle w:val="Paragraphedeliste"/>
        <w:numPr>
          <w:ilvl w:val="0"/>
          <w:numId w:val="2"/>
        </w:numPr>
      </w:pPr>
      <w:r>
        <w:t>Carrosserie (sans logo)</w:t>
      </w:r>
    </w:p>
    <w:p w:rsidR="007A782E" w:rsidRDefault="007A782E" w:rsidP="00DF6E52">
      <w:pPr>
        <w:pStyle w:val="Paragraphedeliste"/>
        <w:numPr>
          <w:ilvl w:val="0"/>
          <w:numId w:val="2"/>
        </w:numPr>
      </w:pPr>
      <w:proofErr w:type="spellStart"/>
      <w:r>
        <w:t>Aéro</w:t>
      </w:r>
      <w:proofErr w:type="spellEnd"/>
    </w:p>
    <w:p w:rsidR="007A782E" w:rsidRDefault="007A782E" w:rsidP="00DF6E52">
      <w:pPr>
        <w:pStyle w:val="Paragraphedeliste"/>
        <w:numPr>
          <w:ilvl w:val="0"/>
          <w:numId w:val="2"/>
        </w:numPr>
      </w:pPr>
      <w:r>
        <w:t>Apparition des logos et vue sur la voiture</w:t>
      </w:r>
    </w:p>
    <w:p w:rsidR="007A782E" w:rsidRDefault="00FE5A9D" w:rsidP="00FE5A9D">
      <w:pPr>
        <w:pStyle w:val="Titre1"/>
      </w:pPr>
      <w:r>
        <w:t>Final</w:t>
      </w:r>
    </w:p>
    <w:p w:rsidR="00FE5A9D" w:rsidRPr="00FE5A9D" w:rsidRDefault="00FE5A9D" w:rsidP="00FE5A9D">
      <w:r>
        <w:t>Remerciement et vue sur tous les logos</w:t>
      </w:r>
      <w:bookmarkStart w:id="0" w:name="_GoBack"/>
      <w:bookmarkEnd w:id="0"/>
    </w:p>
    <w:p w:rsidR="00DF6E52" w:rsidRPr="00DF6E52" w:rsidRDefault="00DF6E52" w:rsidP="00DF6E52"/>
    <w:sectPr w:rsidR="00DF6E52" w:rsidRPr="00DF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57725"/>
    <w:multiLevelType w:val="hybridMultilevel"/>
    <w:tmpl w:val="46883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3C0935"/>
    <w:multiLevelType w:val="hybridMultilevel"/>
    <w:tmpl w:val="E43206C4"/>
    <w:lvl w:ilvl="0" w:tplc="594C18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52"/>
    <w:rsid w:val="007A782E"/>
    <w:rsid w:val="00DF6E52"/>
    <w:rsid w:val="00E240C9"/>
    <w:rsid w:val="00FE5A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223A"/>
  <w15:chartTrackingRefBased/>
  <w15:docId w15:val="{2106E98D-97C2-4B66-994E-8388D672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F6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6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6E5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F6E5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F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334</Words>
  <Characters>1843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1</cp:revision>
  <dcterms:created xsi:type="dcterms:W3CDTF">2020-04-03T08:41:00Z</dcterms:created>
  <dcterms:modified xsi:type="dcterms:W3CDTF">2020-04-03T09:05:00Z</dcterms:modified>
</cp:coreProperties>
</file>