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E318" w14:textId="77777777" w:rsidR="00E163A8" w:rsidRPr="000E72BE" w:rsidRDefault="00C2476C" w:rsidP="002215E4">
      <w:pPr>
        <w:jc w:val="center"/>
        <w:rPr>
          <w:b/>
          <w:sz w:val="24"/>
          <w:szCs w:val="24"/>
        </w:rPr>
      </w:pPr>
      <w:r w:rsidRPr="000E72BE">
        <w:rPr>
          <w:b/>
          <w:sz w:val="24"/>
          <w:szCs w:val="24"/>
        </w:rPr>
        <w:t>Feed</w:t>
      </w:r>
      <w:r w:rsidR="00305713" w:rsidRPr="000E72BE">
        <w:rPr>
          <w:b/>
          <w:sz w:val="24"/>
          <w:szCs w:val="24"/>
        </w:rPr>
        <w:t>back on the Plan</w:t>
      </w:r>
    </w:p>
    <w:p w14:paraId="4EDEAAA0" w14:textId="77777777" w:rsidR="006E4AFA" w:rsidRDefault="006E4AFA" w:rsidP="00305713"/>
    <w:p w14:paraId="0FE4CEEF" w14:textId="3163CE19" w:rsidR="002215E4" w:rsidRPr="000E72BE" w:rsidRDefault="006E4AFA" w:rsidP="006E4AFA">
      <w:pPr>
        <w:spacing w:after="120"/>
        <w:rPr>
          <w:sz w:val="20"/>
          <w:szCs w:val="20"/>
        </w:rPr>
      </w:pPr>
      <w:r w:rsidRPr="000E72BE">
        <w:rPr>
          <w:b/>
          <w:sz w:val="20"/>
          <w:szCs w:val="20"/>
        </w:rPr>
        <w:t>From:</w:t>
      </w:r>
      <w:r w:rsidRPr="000E72BE">
        <w:rPr>
          <w:sz w:val="20"/>
          <w:szCs w:val="20"/>
        </w:rPr>
        <w:t xml:space="preserve"> </w:t>
      </w:r>
      <w:r w:rsidR="00F15DCA" w:rsidRPr="000E72BE">
        <w:rPr>
          <w:sz w:val="20"/>
          <w:szCs w:val="20"/>
        </w:rPr>
        <w:t xml:space="preserve">Todor </w:t>
      </w:r>
      <w:proofErr w:type="spellStart"/>
      <w:r w:rsidR="00F15DCA" w:rsidRPr="000E72BE">
        <w:rPr>
          <w:sz w:val="20"/>
          <w:szCs w:val="20"/>
        </w:rPr>
        <w:t>Karaivanov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AFA" w14:paraId="06128DAE" w14:textId="77777777" w:rsidTr="000E72BE">
        <w:trPr>
          <w:trHeight w:val="3257"/>
        </w:trPr>
        <w:tc>
          <w:tcPr>
            <w:tcW w:w="8296" w:type="dxa"/>
            <w:vAlign w:val="center"/>
          </w:tcPr>
          <w:p w14:paraId="20051F6E" w14:textId="0644B4F8" w:rsidR="000E72BE" w:rsidRDefault="006E4AFA" w:rsidP="000E72BE">
            <w:pPr>
              <w:spacing w:after="120"/>
              <w:jc w:val="left"/>
            </w:pPr>
            <w:r>
              <w:t xml:space="preserve">In </w:t>
            </w:r>
            <w:proofErr w:type="gramStart"/>
            <w:r>
              <w:t>general</w:t>
            </w:r>
            <w:proofErr w:type="gramEnd"/>
            <w:r>
              <w:t xml:space="preserve"> it is very hard to reach decisions in a totally decentralized manner. The more people have input, the harder it will be. Therefore, I think there is a need for a very clear process for making the decisions. I suggest that after stage 2 or 3 you hold a vote among all participants that will elect a few people (at most 5 IMO) that will be responsible for making the final decisions on the document - a committee of that size can vote on any disagreements, while holding a vote for every disagreement between many people is not viable.</w:t>
            </w:r>
          </w:p>
          <w:p w14:paraId="5B097146" w14:textId="52B40CB8" w:rsidR="000E72BE" w:rsidRDefault="006E4AFA" w:rsidP="000E72BE">
            <w:pPr>
              <w:spacing w:after="120"/>
              <w:jc w:val="left"/>
            </w:pPr>
            <w:r>
              <w:t xml:space="preserve">Regarding stage 4 (the conference call), it would be good if that call had </w:t>
            </w:r>
            <w:proofErr w:type="gramStart"/>
            <w:r>
              <w:t>really good</w:t>
            </w:r>
            <w:proofErr w:type="gramEnd"/>
            <w:r>
              <w:t xml:space="preserve"> structure and a leader/moderator. I've found the following article extremely helpful for holding meetings, and I'm using many of the principles in it in my day job:</w:t>
            </w:r>
          </w:p>
          <w:p w14:paraId="49E234DB" w14:textId="7A895934" w:rsidR="006E4AFA" w:rsidRDefault="00A97B4E" w:rsidP="000E72BE">
            <w:pPr>
              <w:jc w:val="left"/>
            </w:pPr>
            <w:hyperlink r:id="rId7" w:history="1">
              <w:r w:rsidR="000E72BE" w:rsidRPr="00884931">
                <w:rPr>
                  <w:rStyle w:val="a4"/>
                </w:rPr>
                <w:t>https://blog.lucidmeetings.com/blog/meeting-execution-the-underlying-structure-of-meetings-that-work</w:t>
              </w:r>
            </w:hyperlink>
            <w:r w:rsidR="000E72BE">
              <w:t xml:space="preserve"> </w:t>
            </w:r>
          </w:p>
        </w:tc>
      </w:tr>
    </w:tbl>
    <w:p w14:paraId="16D7E3C8" w14:textId="77777777" w:rsidR="006E4AFA" w:rsidRDefault="006E4AFA" w:rsidP="00305713"/>
    <w:p w14:paraId="02FB7BA4" w14:textId="278395FD" w:rsidR="003C2C81" w:rsidRDefault="003C2C81" w:rsidP="003C2C81">
      <w:pPr>
        <w:spacing w:after="120"/>
        <w:rPr>
          <w:sz w:val="20"/>
          <w:szCs w:val="20"/>
        </w:rPr>
      </w:pPr>
      <w:r w:rsidRPr="000E72BE">
        <w:rPr>
          <w:b/>
          <w:sz w:val="20"/>
          <w:szCs w:val="20"/>
        </w:rPr>
        <w:t>From:</w:t>
      </w:r>
      <w:r w:rsidRPr="000E72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Sharif </w:t>
      </w:r>
      <w:proofErr w:type="spellStart"/>
      <w:r>
        <w:rPr>
          <w:sz w:val="20"/>
          <w:szCs w:val="20"/>
        </w:rPr>
        <w:t>Bouktila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442" w14:paraId="54CE5B00" w14:textId="77777777" w:rsidTr="00481442">
        <w:tc>
          <w:tcPr>
            <w:tcW w:w="8296" w:type="dxa"/>
          </w:tcPr>
          <w:p w14:paraId="0234BC51" w14:textId="77777777" w:rsidR="00481442" w:rsidRDefault="00825898" w:rsidP="003C2C81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5BE902A8" wp14:editId="15826B35">
                  <wp:extent cx="3143713" cy="29599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780" cy="297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E90D1D3" w14:textId="352C2446" w:rsidR="00825898" w:rsidRDefault="00A97B4E" w:rsidP="003C2C81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9785D7B" wp14:editId="166A4703">
                  <wp:extent cx="3171330" cy="7454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24" cy="74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A8526" w14:textId="2DC53AA7" w:rsidR="00305713" w:rsidRDefault="00305713" w:rsidP="003C2C81">
      <w:pPr>
        <w:spacing w:after="120"/>
      </w:pPr>
    </w:p>
    <w:sectPr w:rsidR="003057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07093" w14:textId="77777777" w:rsidR="003C2C81" w:rsidRDefault="003C2C81" w:rsidP="003C2C81">
      <w:r>
        <w:separator/>
      </w:r>
    </w:p>
  </w:endnote>
  <w:endnote w:type="continuationSeparator" w:id="0">
    <w:p w14:paraId="5558FF82" w14:textId="77777777" w:rsidR="003C2C81" w:rsidRDefault="003C2C81" w:rsidP="003C2C81">
      <w:r>
        <w:continuationSeparator/>
      </w:r>
    </w:p>
  </w:endnote>
  <w:endnote w:type="continuationNotice" w:id="1">
    <w:p w14:paraId="33E4703A" w14:textId="77777777" w:rsidR="003C2C81" w:rsidRDefault="003C2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7CC1" w14:textId="77777777" w:rsidR="003C2C81" w:rsidRDefault="003C2C81" w:rsidP="003C2C81">
      <w:r>
        <w:separator/>
      </w:r>
    </w:p>
  </w:footnote>
  <w:footnote w:type="continuationSeparator" w:id="0">
    <w:p w14:paraId="7799F7C7" w14:textId="77777777" w:rsidR="003C2C81" w:rsidRDefault="003C2C81" w:rsidP="003C2C81">
      <w:r>
        <w:continuationSeparator/>
      </w:r>
    </w:p>
  </w:footnote>
  <w:footnote w:type="continuationNotice" w:id="1">
    <w:p w14:paraId="3C91FEB3" w14:textId="77777777" w:rsidR="003C2C81" w:rsidRDefault="003C2C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C"/>
    <w:rsid w:val="000E72BE"/>
    <w:rsid w:val="002215E4"/>
    <w:rsid w:val="00305713"/>
    <w:rsid w:val="00340392"/>
    <w:rsid w:val="003C2C81"/>
    <w:rsid w:val="00481442"/>
    <w:rsid w:val="006A4BBA"/>
    <w:rsid w:val="006E4AFA"/>
    <w:rsid w:val="00746F53"/>
    <w:rsid w:val="0081201E"/>
    <w:rsid w:val="00825898"/>
    <w:rsid w:val="00A9557F"/>
    <w:rsid w:val="00A97B4E"/>
    <w:rsid w:val="00C2476C"/>
    <w:rsid w:val="00F15DCA"/>
    <w:rsid w:val="00F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8873"/>
  <w15:chartTrackingRefBased/>
  <w15:docId w15:val="{4E5D518A-CF7C-435A-82ED-D21F5ADF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72B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2BE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C2C81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3C2C81"/>
  </w:style>
  <w:style w:type="paragraph" w:styleId="a8">
    <w:name w:val="footer"/>
    <w:basedOn w:val="a"/>
    <w:link w:val="a9"/>
    <w:uiPriority w:val="99"/>
    <w:unhideWhenUsed/>
    <w:rsid w:val="003C2C81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3C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lucidmeetings.com/blog/meeting-execution-the-underlying-structure-of-meetings-that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Bao</dc:creator>
  <cp:keywords/>
  <dc:description/>
  <cp:lastModifiedBy>Felicia Bao</cp:lastModifiedBy>
  <cp:revision>9</cp:revision>
  <dcterms:created xsi:type="dcterms:W3CDTF">2018-05-22T03:07:00Z</dcterms:created>
  <dcterms:modified xsi:type="dcterms:W3CDTF">2018-05-22T08:25:00Z</dcterms:modified>
</cp:coreProperties>
</file>