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297FB" w14:textId="77777777" w:rsidR="00E163A8" w:rsidRDefault="006D3117"/>
    <w:p w14:paraId="5A6D4C2D" w14:textId="77777777" w:rsidR="00DB17F4" w:rsidRDefault="00DB17F4"/>
    <w:p w14:paraId="2E104BF1" w14:textId="77777777" w:rsidR="00DB17F4" w:rsidRDefault="00DB17F4">
      <w:pPr>
        <w:sectPr w:rsidR="00DB17F4" w:rsidSect="00DB17F4">
          <w:pgSz w:w="16838" w:h="11906" w:orient="landscape"/>
          <w:pgMar w:top="720" w:right="720" w:bottom="720" w:left="720" w:header="720" w:footer="720" w:gutter="0"/>
          <w:cols w:num="2" w:space="720"/>
          <w:docGrid w:type="lines" w:linePitch="312"/>
        </w:sectPr>
      </w:pPr>
    </w:p>
    <w:p w14:paraId="423E1E1D" w14:textId="77777777" w:rsidR="00DB17F4" w:rsidRPr="00DB17F4" w:rsidRDefault="00DB17F4" w:rsidP="00DB17F4">
      <w:pPr>
        <w:spacing w:after="120"/>
        <w:jc w:val="center"/>
        <w:rPr>
          <w:sz w:val="20"/>
          <w:szCs w:val="20"/>
        </w:rPr>
      </w:pPr>
      <w:r w:rsidRPr="00DB17F4">
        <w:rPr>
          <w:b/>
          <w:sz w:val="26"/>
          <w:szCs w:val="26"/>
        </w:rPr>
        <w:t>Revised Version of EOS Constitutions (with Explanations, and Open Questions)</w:t>
      </w:r>
      <w:r>
        <w:rPr>
          <w:b/>
          <w:sz w:val="26"/>
          <w:szCs w:val="26"/>
        </w:rPr>
        <w:t xml:space="preserve"> – Stage 1 </w:t>
      </w:r>
      <w:r w:rsidRPr="00DB17F4">
        <w:rPr>
          <w:sz w:val="22"/>
          <w:szCs w:val="22"/>
        </w:rPr>
        <w:t>(by 17:00 GMT+8, 25 May 2018)</w:t>
      </w:r>
    </w:p>
    <w:p w14:paraId="641615E6" w14:textId="77777777" w:rsidR="00DB17F4" w:rsidRDefault="00DB17F4"/>
    <w:p w14:paraId="3E5310D1" w14:textId="77777777" w:rsidR="00DB17F4" w:rsidRDefault="00DB17F4">
      <w:pPr>
        <w:sectPr w:rsidR="00DB17F4" w:rsidSect="00DB17F4">
          <w:type w:val="continuous"/>
          <w:pgSz w:w="16838" w:h="11906" w:orient="landscape"/>
          <w:pgMar w:top="720" w:right="720" w:bottom="720" w:left="720" w:header="720" w:footer="720" w:gutter="0"/>
          <w:cols w:sep="1" w:space="720"/>
          <w:docGrid w:type="lines" w:linePitch="312"/>
        </w:sectPr>
      </w:pPr>
    </w:p>
    <w:p w14:paraId="13B8E9DC" w14:textId="77777777" w:rsidR="00DB17F4" w:rsidRPr="00DB17F4" w:rsidRDefault="00DB17F4" w:rsidP="00DB17F4">
      <w:pPr>
        <w:pBdr>
          <w:bottom w:val="single" w:sz="6" w:space="1" w:color="auto"/>
        </w:pBdr>
        <w:jc w:val="center"/>
        <w:rPr>
          <w:sz w:val="22"/>
          <w:szCs w:val="22"/>
        </w:rPr>
      </w:pPr>
      <w:r w:rsidRPr="00DB17F4">
        <w:rPr>
          <w:sz w:val="22"/>
          <w:szCs w:val="22"/>
        </w:rPr>
        <w:t>Original Version</w:t>
      </w:r>
    </w:p>
    <w:p w14:paraId="37F05EC9" w14:textId="77777777" w:rsidR="00DB17F4" w:rsidRDefault="00DB17F4"/>
    <w:p w14:paraId="1B7111E6" w14:textId="77777777" w:rsidR="00DB17F4" w:rsidRPr="00DB17F4" w:rsidRDefault="00DB17F4">
      <w:pPr>
        <w:rPr>
          <w:b/>
          <w:sz w:val="24"/>
          <w:szCs w:val="24"/>
        </w:rPr>
      </w:pPr>
      <w:r w:rsidRPr="00DB17F4">
        <w:rPr>
          <w:b/>
          <w:sz w:val="24"/>
          <w:szCs w:val="24"/>
        </w:rPr>
        <w:t>Article I</w:t>
      </w:r>
      <w:r>
        <w:rPr>
          <w:b/>
          <w:sz w:val="24"/>
          <w:szCs w:val="24"/>
        </w:rPr>
        <w:t>: No Lying</w:t>
      </w:r>
    </w:p>
    <w:p w14:paraId="5BC865F7" w14:textId="77777777" w:rsidR="00544490" w:rsidRDefault="00DB17F4">
      <w:pPr>
        <w:pBdr>
          <w:bottom w:val="single" w:sz="6" w:space="1" w:color="auto"/>
        </w:pBdr>
      </w:pPr>
      <w:r w:rsidRPr="00DB17F4">
        <w:t>No user of this blockchain shall make knowingly false or misleading statements, nor statements that constitute discrimination or harassment, nor profit thereby.</w:t>
      </w:r>
    </w:p>
    <w:p w14:paraId="31FCA486" w14:textId="77777777" w:rsidR="00E8339E" w:rsidRDefault="00E8339E">
      <w:pPr>
        <w:pBdr>
          <w:bottom w:val="single" w:sz="6" w:space="1" w:color="auto"/>
        </w:pBdr>
      </w:pPr>
    </w:p>
    <w:p w14:paraId="444082D2" w14:textId="77777777" w:rsidR="00E8339E" w:rsidRDefault="00E8339E">
      <w:pPr>
        <w:pBdr>
          <w:bottom w:val="single" w:sz="6" w:space="1" w:color="auto"/>
        </w:pBdr>
      </w:pPr>
    </w:p>
    <w:p w14:paraId="79E77978" w14:textId="77777777" w:rsidR="00E8339E" w:rsidRDefault="00E8339E">
      <w:pPr>
        <w:pBdr>
          <w:bottom w:val="single" w:sz="6" w:space="1" w:color="auto"/>
        </w:pBdr>
      </w:pPr>
    </w:p>
    <w:p w14:paraId="402BDFDD" w14:textId="77777777" w:rsidR="00E8339E" w:rsidRDefault="00E8339E">
      <w:pPr>
        <w:pBdr>
          <w:bottom w:val="single" w:sz="6" w:space="1" w:color="auto"/>
        </w:pBdr>
      </w:pPr>
    </w:p>
    <w:p w14:paraId="6E37F115" w14:textId="77777777" w:rsidR="00E8339E" w:rsidRDefault="00E8339E">
      <w:pPr>
        <w:pBdr>
          <w:bottom w:val="single" w:sz="6" w:space="1" w:color="auto"/>
        </w:pBdr>
      </w:pPr>
    </w:p>
    <w:p w14:paraId="73289DA0" w14:textId="77777777" w:rsidR="00E8339E" w:rsidRDefault="00E8339E">
      <w:pPr>
        <w:pBdr>
          <w:bottom w:val="single" w:sz="6" w:space="1" w:color="auto"/>
        </w:pBdr>
      </w:pPr>
    </w:p>
    <w:p w14:paraId="7833EBA6" w14:textId="77777777" w:rsidR="00544490" w:rsidRDefault="00544490">
      <w:pPr>
        <w:pBdr>
          <w:bottom w:val="single" w:sz="6" w:space="1" w:color="auto"/>
        </w:pBdr>
      </w:pPr>
    </w:p>
    <w:p w14:paraId="7AE42820" w14:textId="77777777" w:rsidR="00544490" w:rsidRDefault="00544490"/>
    <w:p w14:paraId="1DE45853" w14:textId="77777777" w:rsidR="00DB17F4" w:rsidRPr="00470365" w:rsidRDefault="00544490">
      <w:pPr>
        <w:rPr>
          <w:b/>
          <w:sz w:val="24"/>
          <w:szCs w:val="24"/>
        </w:rPr>
      </w:pPr>
      <w:r w:rsidRPr="00DB17F4">
        <w:rPr>
          <w:b/>
          <w:sz w:val="24"/>
          <w:szCs w:val="24"/>
        </w:rPr>
        <w:t>Article I</w:t>
      </w:r>
      <w:r>
        <w:rPr>
          <w:b/>
          <w:sz w:val="24"/>
          <w:szCs w:val="24"/>
        </w:rPr>
        <w:t>I: Property Rights</w:t>
      </w:r>
    </w:p>
    <w:p w14:paraId="5C1D3600" w14:textId="77777777" w:rsidR="00DB17F4" w:rsidRDefault="00544490">
      <w:r w:rsidRPr="00544490">
        <w:t>The rights of contract and of private property shall be inviolable, therefore no property shall change hands except with the consent of the owner or by a lawful Arbitrator’s order.</w:t>
      </w:r>
    </w:p>
    <w:p w14:paraId="67AD93A3" w14:textId="77777777" w:rsidR="00DB17F4" w:rsidRDefault="00DB17F4"/>
    <w:p w14:paraId="0905B4CD" w14:textId="77777777" w:rsidR="00DB17F4" w:rsidRDefault="00DB17F4">
      <w:pPr>
        <w:pBdr>
          <w:bottom w:val="single" w:sz="6" w:space="1" w:color="auto"/>
        </w:pBdr>
      </w:pPr>
    </w:p>
    <w:p w14:paraId="3AF5D51E" w14:textId="77777777" w:rsidR="00712D53" w:rsidRDefault="00712D53"/>
    <w:p w14:paraId="03FDC608" w14:textId="77777777" w:rsidR="00712D53" w:rsidRDefault="00712D53" w:rsidP="00DB17F4">
      <w:pPr>
        <w:pBdr>
          <w:bottom w:val="single" w:sz="6" w:space="1" w:color="auto"/>
        </w:pBdr>
        <w:jc w:val="center"/>
        <w:rPr>
          <w:b/>
          <w:sz w:val="24"/>
          <w:szCs w:val="24"/>
        </w:rPr>
      </w:pPr>
    </w:p>
    <w:p w14:paraId="39A2C420" w14:textId="77777777" w:rsidR="00712D53" w:rsidRDefault="00712D53" w:rsidP="00DB17F4">
      <w:pPr>
        <w:pBdr>
          <w:bottom w:val="single" w:sz="6" w:space="1" w:color="auto"/>
        </w:pBdr>
        <w:jc w:val="center"/>
        <w:rPr>
          <w:sz w:val="22"/>
          <w:szCs w:val="22"/>
        </w:rPr>
      </w:pPr>
    </w:p>
    <w:p w14:paraId="344AC157" w14:textId="77777777" w:rsidR="00712D53" w:rsidRDefault="00712D53" w:rsidP="00DB17F4">
      <w:pPr>
        <w:pBdr>
          <w:bottom w:val="single" w:sz="6" w:space="1" w:color="auto"/>
        </w:pBdr>
        <w:jc w:val="center"/>
        <w:rPr>
          <w:sz w:val="22"/>
          <w:szCs w:val="22"/>
        </w:rPr>
      </w:pPr>
    </w:p>
    <w:p w14:paraId="32E7E58C" w14:textId="77777777" w:rsidR="00712D53" w:rsidRDefault="00712D53" w:rsidP="00DB17F4">
      <w:pPr>
        <w:pBdr>
          <w:bottom w:val="single" w:sz="6" w:space="1" w:color="auto"/>
        </w:pBdr>
        <w:jc w:val="center"/>
        <w:rPr>
          <w:sz w:val="22"/>
          <w:szCs w:val="22"/>
        </w:rPr>
      </w:pPr>
    </w:p>
    <w:p w14:paraId="055DF585" w14:textId="77777777" w:rsidR="00712D53" w:rsidRDefault="00712D53" w:rsidP="00DB17F4">
      <w:pPr>
        <w:pBdr>
          <w:bottom w:val="single" w:sz="6" w:space="1" w:color="auto"/>
        </w:pBdr>
        <w:jc w:val="center"/>
        <w:rPr>
          <w:sz w:val="22"/>
          <w:szCs w:val="22"/>
        </w:rPr>
      </w:pPr>
    </w:p>
    <w:p w14:paraId="00A091A3" w14:textId="77777777" w:rsidR="00712D53" w:rsidRDefault="00712D53" w:rsidP="00DB17F4">
      <w:pPr>
        <w:pBdr>
          <w:bottom w:val="single" w:sz="6" w:space="1" w:color="auto"/>
        </w:pBdr>
        <w:jc w:val="center"/>
        <w:rPr>
          <w:sz w:val="22"/>
          <w:szCs w:val="22"/>
        </w:rPr>
      </w:pPr>
    </w:p>
    <w:p w14:paraId="2AFFD509" w14:textId="77777777" w:rsidR="00DB17F4" w:rsidRPr="00DB17F4" w:rsidRDefault="00DB17F4" w:rsidP="00DB17F4">
      <w:pPr>
        <w:pBdr>
          <w:bottom w:val="single" w:sz="6" w:space="1" w:color="auto"/>
        </w:pBdr>
        <w:jc w:val="center"/>
        <w:rPr>
          <w:sz w:val="22"/>
          <w:szCs w:val="22"/>
        </w:rPr>
      </w:pPr>
      <w:r>
        <w:rPr>
          <w:sz w:val="22"/>
          <w:szCs w:val="22"/>
        </w:rPr>
        <w:t>Revised</w:t>
      </w:r>
      <w:r w:rsidRPr="00DB17F4">
        <w:rPr>
          <w:sz w:val="22"/>
          <w:szCs w:val="22"/>
        </w:rPr>
        <w:t xml:space="preserve"> Version</w:t>
      </w:r>
    </w:p>
    <w:p w14:paraId="339C844D" w14:textId="77777777" w:rsidR="00DB17F4" w:rsidRDefault="00DB17F4"/>
    <w:p w14:paraId="168C4EA3" w14:textId="77777777" w:rsidR="00DB17F4" w:rsidRDefault="00DB17F4">
      <w:r w:rsidRPr="00DB17F4">
        <w:rPr>
          <w:b/>
          <w:sz w:val="24"/>
          <w:szCs w:val="24"/>
        </w:rPr>
        <w:t>Article I</w:t>
      </w:r>
      <w:r>
        <w:rPr>
          <w:b/>
          <w:sz w:val="24"/>
          <w:szCs w:val="24"/>
        </w:rPr>
        <w:t>: No Lying</w:t>
      </w:r>
    </w:p>
    <w:p w14:paraId="1FB17814" w14:textId="77777777" w:rsidR="00544490" w:rsidRDefault="00544490" w:rsidP="00544490">
      <w:pPr>
        <w:pBdr>
          <w:bottom w:val="single" w:sz="6" w:space="1" w:color="auto"/>
        </w:pBdr>
      </w:pPr>
      <w:r w:rsidRPr="00DB17F4">
        <w:t>No user of this blockchain shall make knowingly false or misleading statements, nor statements that constitute discrimination or harassment, nor profit thereby.</w:t>
      </w:r>
    </w:p>
    <w:p w14:paraId="76586394" w14:textId="77777777" w:rsidR="00544490" w:rsidRDefault="00544490" w:rsidP="00544490">
      <w:pPr>
        <w:pBdr>
          <w:bottom w:val="single" w:sz="6" w:space="1" w:color="auto"/>
        </w:pBdr>
      </w:pPr>
    </w:p>
    <w:p w14:paraId="37F111D3" w14:textId="77777777" w:rsidR="00544490" w:rsidRDefault="00544490" w:rsidP="00544490">
      <w:pPr>
        <w:pBdr>
          <w:bottom w:val="single" w:sz="6" w:space="1" w:color="auto"/>
        </w:pBdr>
      </w:pPr>
    </w:p>
    <w:p w14:paraId="3645A0D9" w14:textId="77777777" w:rsidR="00544490" w:rsidRDefault="00544490" w:rsidP="00544490">
      <w:pPr>
        <w:pBdr>
          <w:bottom w:val="single" w:sz="6" w:space="1" w:color="auto"/>
        </w:pBdr>
      </w:pPr>
    </w:p>
    <w:p w14:paraId="28386C77" w14:textId="77777777" w:rsidR="00E8339E" w:rsidRDefault="00E8339E" w:rsidP="00544490">
      <w:pPr>
        <w:pBdr>
          <w:bottom w:val="single" w:sz="6" w:space="1" w:color="auto"/>
        </w:pBdr>
      </w:pPr>
    </w:p>
    <w:p w14:paraId="17A5DD96" w14:textId="77777777" w:rsidR="00E8339E" w:rsidRDefault="00E8339E" w:rsidP="00544490">
      <w:pPr>
        <w:pBdr>
          <w:bottom w:val="single" w:sz="6" w:space="1" w:color="auto"/>
        </w:pBdr>
      </w:pPr>
    </w:p>
    <w:p w14:paraId="51327A7D" w14:textId="77777777" w:rsidR="00E8339E" w:rsidRDefault="00E8339E" w:rsidP="00544490">
      <w:pPr>
        <w:pBdr>
          <w:bottom w:val="single" w:sz="6" w:space="1" w:color="auto"/>
        </w:pBdr>
      </w:pPr>
    </w:p>
    <w:p w14:paraId="1891F3B1" w14:textId="77777777" w:rsidR="00544490" w:rsidRDefault="00544490" w:rsidP="00544490">
      <w:pPr>
        <w:pBdr>
          <w:bottom w:val="single" w:sz="6" w:space="1" w:color="auto"/>
        </w:pBdr>
      </w:pPr>
    </w:p>
    <w:p w14:paraId="323E7E74" w14:textId="77777777" w:rsidR="00544490" w:rsidRDefault="00544490"/>
    <w:p w14:paraId="228607FA" w14:textId="77777777" w:rsidR="00DB17F4" w:rsidRPr="00470365" w:rsidRDefault="00544490">
      <w:pPr>
        <w:rPr>
          <w:b/>
          <w:sz w:val="24"/>
          <w:szCs w:val="24"/>
        </w:rPr>
      </w:pPr>
      <w:r w:rsidRPr="00DB17F4">
        <w:rPr>
          <w:b/>
          <w:sz w:val="24"/>
          <w:szCs w:val="24"/>
        </w:rPr>
        <w:t>Article I</w:t>
      </w:r>
      <w:r>
        <w:rPr>
          <w:b/>
          <w:sz w:val="24"/>
          <w:szCs w:val="24"/>
        </w:rPr>
        <w:t>I: Property Rights</w:t>
      </w:r>
    </w:p>
    <w:p w14:paraId="0AECC183" w14:textId="77777777" w:rsidR="00DB17F4" w:rsidRDefault="00544490">
      <w:r w:rsidRPr="00544490">
        <w:t xml:space="preserve">The rights of contract and of private property shall be inviolable, therefore no property shall change hands except with the consent of the owner or </w:t>
      </w:r>
      <w:r w:rsidRPr="00712D53">
        <w:rPr>
          <w:color w:val="FF0000"/>
        </w:rPr>
        <w:t xml:space="preserve">by a </w:t>
      </w:r>
      <w:r w:rsidR="00712D53" w:rsidRPr="00712D53">
        <w:rPr>
          <w:color w:val="FF0000"/>
        </w:rPr>
        <w:t>valid ruling by an Arbitrator, in accordance with Article 9 and Article 10</w:t>
      </w:r>
      <w:r w:rsidRPr="00544490">
        <w:t>.</w:t>
      </w:r>
    </w:p>
    <w:p w14:paraId="37C88134" w14:textId="77777777" w:rsidR="00712D53" w:rsidRDefault="00712D53">
      <w:pPr>
        <w:pBdr>
          <w:bottom w:val="single" w:sz="6" w:space="1" w:color="auto"/>
        </w:pBdr>
      </w:pPr>
    </w:p>
    <w:p w14:paraId="22116DBA" w14:textId="77777777" w:rsidR="00712D53" w:rsidRDefault="00712D53"/>
    <w:p w14:paraId="11AB3723" w14:textId="77777777" w:rsidR="00DB17F4" w:rsidRDefault="00DB17F4"/>
    <w:p w14:paraId="706F06E3" w14:textId="77777777" w:rsidR="00DB17F4" w:rsidRDefault="00DB17F4"/>
    <w:p w14:paraId="6E68361D" w14:textId="77777777" w:rsidR="00DB17F4" w:rsidRDefault="00DB17F4"/>
    <w:p w14:paraId="2EF0D5EC" w14:textId="77777777" w:rsidR="00DB17F4" w:rsidRDefault="00DB17F4"/>
    <w:p w14:paraId="684B7B0D" w14:textId="77777777" w:rsidR="00DB17F4" w:rsidRDefault="00DB17F4"/>
    <w:p w14:paraId="32BC8408" w14:textId="77777777" w:rsidR="00DB17F4" w:rsidRDefault="00DB17F4"/>
    <w:p w14:paraId="0521E660" w14:textId="77777777" w:rsidR="00DB17F4" w:rsidRPr="00DB17F4" w:rsidRDefault="00DB17F4" w:rsidP="00DB17F4">
      <w:pPr>
        <w:pBdr>
          <w:bottom w:val="single" w:sz="6" w:space="1" w:color="auto"/>
        </w:pBdr>
        <w:jc w:val="center"/>
        <w:rPr>
          <w:sz w:val="22"/>
          <w:szCs w:val="22"/>
        </w:rPr>
      </w:pPr>
      <w:r w:rsidRPr="00DB17F4">
        <w:rPr>
          <w:sz w:val="22"/>
          <w:szCs w:val="22"/>
        </w:rPr>
        <w:t>Comments and Open Questions</w:t>
      </w:r>
    </w:p>
    <w:p w14:paraId="008F9E96" w14:textId="77777777" w:rsidR="008744B6" w:rsidRDefault="008744B6">
      <w:pPr>
        <w:rPr>
          <w:b/>
          <w:sz w:val="20"/>
          <w:szCs w:val="20"/>
        </w:rPr>
      </w:pPr>
    </w:p>
    <w:p w14:paraId="20C38C54" w14:textId="77777777" w:rsidR="00DB17F4" w:rsidRPr="00544490" w:rsidRDefault="00E8339E">
      <w:pPr>
        <w:rPr>
          <w:b/>
          <w:sz w:val="20"/>
          <w:szCs w:val="20"/>
        </w:rPr>
      </w:pPr>
      <w:r>
        <w:rPr>
          <w:b/>
          <w:sz w:val="20"/>
          <w:szCs w:val="20"/>
        </w:rPr>
        <w:t>Comments</w:t>
      </w:r>
      <w:r w:rsidR="00544490" w:rsidRPr="00544490">
        <w:rPr>
          <w:b/>
          <w:sz w:val="20"/>
          <w:szCs w:val="20"/>
        </w:rPr>
        <w:t>:</w:t>
      </w:r>
    </w:p>
    <w:p w14:paraId="08EB2FF6" w14:textId="77777777" w:rsidR="008744B6" w:rsidRDefault="008744B6">
      <w:pPr>
        <w:rPr>
          <w:color w:val="00B0F0"/>
          <w:sz w:val="20"/>
          <w:szCs w:val="20"/>
        </w:rPr>
      </w:pPr>
      <w:r w:rsidRPr="008744B6">
        <w:rPr>
          <w:color w:val="00B0F0"/>
          <w:sz w:val="20"/>
          <w:szCs w:val="20"/>
        </w:rPr>
        <w:t>Th</w:t>
      </w:r>
      <w:r>
        <w:rPr>
          <w:color w:val="00B0F0"/>
          <w:sz w:val="20"/>
          <w:szCs w:val="20"/>
        </w:rPr>
        <w:t xml:space="preserve">is article should NOT be removed. </w:t>
      </w:r>
    </w:p>
    <w:p w14:paraId="419BAD3F" w14:textId="77777777" w:rsidR="00544490" w:rsidRDefault="008744B6" w:rsidP="008744B6">
      <w:pPr>
        <w:rPr>
          <w:color w:val="00B0F0"/>
          <w:sz w:val="20"/>
          <w:szCs w:val="20"/>
        </w:rPr>
      </w:pPr>
      <w:r w:rsidRPr="008744B6">
        <w:rPr>
          <w:color w:val="00B0F0"/>
          <w:sz w:val="20"/>
          <w:szCs w:val="20"/>
        </w:rPr>
        <w:t>1)</w:t>
      </w:r>
      <w:r>
        <w:rPr>
          <w:color w:val="00B0F0"/>
          <w:sz w:val="20"/>
          <w:szCs w:val="20"/>
        </w:rPr>
        <w:t xml:space="preserve"> It sets a standard for the etiquette expected on the network. (Josh</w:t>
      </w:r>
      <w:r w:rsidR="00E8339E">
        <w:rPr>
          <w:color w:val="00B0F0"/>
          <w:sz w:val="20"/>
          <w:szCs w:val="20"/>
        </w:rPr>
        <w:t xml:space="preserve"> Kauffman</w:t>
      </w:r>
      <w:r>
        <w:rPr>
          <w:color w:val="00B0F0"/>
          <w:sz w:val="20"/>
          <w:szCs w:val="20"/>
        </w:rPr>
        <w:t>)</w:t>
      </w:r>
    </w:p>
    <w:p w14:paraId="0C5226EA" w14:textId="77777777" w:rsidR="008744B6" w:rsidRDefault="008744B6" w:rsidP="008744B6">
      <w:pPr>
        <w:rPr>
          <w:color w:val="00B0F0"/>
          <w:sz w:val="20"/>
          <w:szCs w:val="20"/>
        </w:rPr>
      </w:pPr>
      <w:r>
        <w:rPr>
          <w:color w:val="00B0F0"/>
          <w:sz w:val="20"/>
          <w:szCs w:val="20"/>
        </w:rPr>
        <w:t>2) Little abuse of this article is foreseen since it is costly to go to arbitration. (Josh</w:t>
      </w:r>
      <w:r w:rsidR="00E8339E">
        <w:rPr>
          <w:color w:val="00B0F0"/>
          <w:sz w:val="20"/>
          <w:szCs w:val="20"/>
        </w:rPr>
        <w:t xml:space="preserve"> Kauffman</w:t>
      </w:r>
      <w:r>
        <w:rPr>
          <w:color w:val="00B0F0"/>
          <w:sz w:val="20"/>
          <w:szCs w:val="20"/>
        </w:rPr>
        <w:t>)</w:t>
      </w:r>
    </w:p>
    <w:p w14:paraId="46AB92B5" w14:textId="77777777" w:rsidR="00E8339E" w:rsidRPr="008744B6" w:rsidRDefault="00E8339E" w:rsidP="008744B6">
      <w:pPr>
        <w:rPr>
          <w:color w:val="00B0F0"/>
          <w:sz w:val="20"/>
          <w:szCs w:val="20"/>
        </w:rPr>
      </w:pPr>
      <w:r>
        <w:rPr>
          <w:color w:val="00B0F0"/>
          <w:sz w:val="20"/>
          <w:szCs w:val="20"/>
        </w:rPr>
        <w:t xml:space="preserve">3) Creators of social media </w:t>
      </w:r>
      <w:proofErr w:type="spellStart"/>
      <w:r>
        <w:rPr>
          <w:color w:val="00B0F0"/>
          <w:sz w:val="20"/>
          <w:szCs w:val="20"/>
        </w:rPr>
        <w:t>dApps</w:t>
      </w:r>
      <w:proofErr w:type="spellEnd"/>
      <w:r>
        <w:rPr>
          <w:color w:val="00B0F0"/>
          <w:sz w:val="20"/>
          <w:szCs w:val="20"/>
        </w:rPr>
        <w:t xml:space="preserve"> are free to build into their governing docs for their </w:t>
      </w:r>
      <w:proofErr w:type="gramStart"/>
      <w:r>
        <w:rPr>
          <w:color w:val="00B0F0"/>
          <w:sz w:val="20"/>
          <w:szCs w:val="20"/>
        </w:rPr>
        <w:t>users</w:t>
      </w:r>
      <w:proofErr w:type="gramEnd"/>
      <w:r>
        <w:rPr>
          <w:color w:val="00B0F0"/>
          <w:sz w:val="20"/>
          <w:szCs w:val="20"/>
        </w:rPr>
        <w:t xml:space="preserve"> stronger protections of free speech. (Thomas Cox)</w:t>
      </w:r>
    </w:p>
    <w:p w14:paraId="3F281055" w14:textId="77777777" w:rsidR="00544490" w:rsidRDefault="00544490">
      <w:pPr>
        <w:rPr>
          <w:b/>
          <w:sz w:val="20"/>
          <w:szCs w:val="20"/>
        </w:rPr>
      </w:pPr>
    </w:p>
    <w:p w14:paraId="7F0759E7" w14:textId="77777777" w:rsidR="00544490" w:rsidRPr="00544490" w:rsidRDefault="00544490">
      <w:pPr>
        <w:rPr>
          <w:b/>
          <w:sz w:val="20"/>
          <w:szCs w:val="20"/>
        </w:rPr>
      </w:pPr>
      <w:r w:rsidRPr="00544490">
        <w:rPr>
          <w:b/>
          <w:sz w:val="20"/>
          <w:szCs w:val="20"/>
        </w:rPr>
        <w:t>Open Questions:</w:t>
      </w:r>
    </w:p>
    <w:p w14:paraId="5810E8A1" w14:textId="77777777" w:rsidR="00DB17F4" w:rsidRPr="008744B6" w:rsidRDefault="00544490">
      <w:pPr>
        <w:rPr>
          <w:color w:val="FF0000"/>
        </w:rPr>
      </w:pPr>
      <w:r w:rsidRPr="008744B6">
        <w:rPr>
          <w:color w:val="FF0000"/>
        </w:rPr>
        <w:t>Change to “No user of this blockchain shall make knowingly false or misleading statements that can result in direct harm or financial loss for other users.”?</w:t>
      </w:r>
      <w:r w:rsidR="00470365">
        <w:rPr>
          <w:color w:val="FF0000"/>
        </w:rPr>
        <w:t xml:space="preserve">                     (</w:t>
      </w:r>
      <w:r w:rsidR="00470365" w:rsidRPr="008744B6">
        <w:rPr>
          <w:color w:val="FF0000"/>
        </w:rPr>
        <w:t xml:space="preserve">Todor </w:t>
      </w:r>
      <w:proofErr w:type="spellStart"/>
      <w:r w:rsidR="00470365" w:rsidRPr="008744B6">
        <w:rPr>
          <w:color w:val="FF0000"/>
        </w:rPr>
        <w:t>Karaivanov</w:t>
      </w:r>
      <w:proofErr w:type="spellEnd"/>
      <w:r w:rsidR="00470365">
        <w:rPr>
          <w:color w:val="FF0000"/>
        </w:rPr>
        <w:t>)</w:t>
      </w:r>
    </w:p>
    <w:p w14:paraId="1BB9501E" w14:textId="77777777" w:rsidR="00544490" w:rsidRDefault="00544490">
      <w:pPr>
        <w:pBdr>
          <w:bottom w:val="single" w:sz="6" w:space="1" w:color="auto"/>
        </w:pBdr>
      </w:pPr>
    </w:p>
    <w:p w14:paraId="2F434A65" w14:textId="77777777" w:rsidR="00446E6F" w:rsidRDefault="00446E6F">
      <w:pPr>
        <w:pBdr>
          <w:bottom w:val="single" w:sz="6" w:space="1" w:color="auto"/>
        </w:pBdr>
      </w:pPr>
    </w:p>
    <w:p w14:paraId="4389C0B6" w14:textId="77777777" w:rsidR="00446E6F" w:rsidRDefault="00446E6F"/>
    <w:p w14:paraId="16B2CC8D" w14:textId="77777777" w:rsidR="00E8339E" w:rsidRPr="00544490" w:rsidRDefault="00E8339E" w:rsidP="00E8339E">
      <w:pPr>
        <w:rPr>
          <w:b/>
          <w:sz w:val="20"/>
          <w:szCs w:val="20"/>
        </w:rPr>
      </w:pPr>
      <w:r>
        <w:rPr>
          <w:b/>
          <w:sz w:val="20"/>
          <w:szCs w:val="20"/>
        </w:rPr>
        <w:t>Comments</w:t>
      </w:r>
      <w:r w:rsidRPr="00544490">
        <w:rPr>
          <w:b/>
          <w:sz w:val="20"/>
          <w:szCs w:val="20"/>
        </w:rPr>
        <w:t>:</w:t>
      </w:r>
    </w:p>
    <w:p w14:paraId="645E0D2B" w14:textId="77777777" w:rsidR="00DB17F4" w:rsidRDefault="00470365" w:rsidP="00712D53">
      <w:pPr>
        <w:jc w:val="left"/>
      </w:pPr>
      <w:r w:rsidRPr="00712D53">
        <w:rPr>
          <w:color w:val="00B0F0"/>
        </w:rPr>
        <w:t>1) For the case that exchange holds custody of tokens and use the tokens to vote the way they see fit, voting power of a token is restricted by the VOTEPRODUCER Ricardian Contract</w:t>
      </w:r>
      <w:r w:rsidR="00712D53" w:rsidRPr="00712D53">
        <w:rPr>
          <w:color w:val="00B0F0"/>
        </w:rPr>
        <w:t xml:space="preserve"> </w:t>
      </w:r>
      <w:r w:rsidR="00712D53">
        <w:t>(</w:t>
      </w:r>
      <w:hyperlink r:id="rId7" w:history="1">
        <w:r w:rsidR="00712D53" w:rsidRPr="00E642CD">
          <w:rPr>
            <w:rStyle w:val="a4"/>
          </w:rPr>
          <w:t>https://github.com/EOSIO/eos/blob/master/contracts/eosio.system/eosio.system.voteproducer-rc.md</w:t>
        </w:r>
      </w:hyperlink>
      <w:r w:rsidR="00712D53">
        <w:t>)</w:t>
      </w:r>
    </w:p>
    <w:p w14:paraId="072C238F" w14:textId="77777777" w:rsidR="00470365" w:rsidRPr="00712D53" w:rsidRDefault="00712D53">
      <w:pPr>
        <w:rPr>
          <w:color w:val="00B0F0"/>
        </w:rPr>
      </w:pPr>
      <w:r w:rsidRPr="00712D53">
        <w:rPr>
          <w:color w:val="00B0F0"/>
        </w:rPr>
        <w:t>There is no need to restate it.                                             (Thomas Cox)</w:t>
      </w:r>
    </w:p>
    <w:p w14:paraId="435CDEDE" w14:textId="77777777" w:rsidR="00712D53" w:rsidRDefault="00712D53"/>
    <w:p w14:paraId="5CDED425" w14:textId="77777777" w:rsidR="00446E6F" w:rsidRPr="008744B6" w:rsidRDefault="00446E6F" w:rsidP="00470365">
      <w:pPr>
        <w:pBdr>
          <w:bottom w:val="single" w:sz="6" w:space="1" w:color="auto"/>
        </w:pBdr>
        <w:rPr>
          <w:color w:val="FF0000"/>
        </w:rPr>
      </w:pPr>
    </w:p>
    <w:p w14:paraId="6B7D860D" w14:textId="77777777" w:rsidR="00712D53" w:rsidRDefault="00712D53"/>
    <w:p w14:paraId="498C8F2B" w14:textId="77777777" w:rsidR="00DB17F4" w:rsidRDefault="00DB17F4"/>
    <w:p w14:paraId="305D3492" w14:textId="77777777" w:rsidR="00DB17F4" w:rsidRDefault="00DB17F4"/>
    <w:p w14:paraId="02B6979D" w14:textId="77777777" w:rsidR="00DB17F4" w:rsidRDefault="00DB17F4"/>
    <w:p w14:paraId="31E31BF5" w14:textId="77777777" w:rsidR="00DB17F4" w:rsidRDefault="00DB17F4"/>
    <w:p w14:paraId="70B44924" w14:textId="77777777" w:rsidR="00DB17F4" w:rsidRDefault="00DB17F4"/>
    <w:p w14:paraId="4F66D154" w14:textId="77777777" w:rsidR="00DB17F4" w:rsidRDefault="00DB17F4"/>
    <w:p w14:paraId="3679690B" w14:textId="77777777" w:rsidR="00712D53" w:rsidRPr="00DB17F4" w:rsidRDefault="00712D53" w:rsidP="00712D53">
      <w:pPr>
        <w:pBdr>
          <w:bottom w:val="single" w:sz="6" w:space="1" w:color="auto"/>
        </w:pBdr>
        <w:jc w:val="center"/>
        <w:rPr>
          <w:sz w:val="22"/>
          <w:szCs w:val="22"/>
        </w:rPr>
      </w:pPr>
      <w:r w:rsidRPr="00DB17F4">
        <w:rPr>
          <w:sz w:val="22"/>
          <w:szCs w:val="22"/>
        </w:rPr>
        <w:lastRenderedPageBreak/>
        <w:t>Original Version</w:t>
      </w:r>
    </w:p>
    <w:p w14:paraId="6ABFA98E" w14:textId="77777777" w:rsidR="00712D53" w:rsidRDefault="00712D53"/>
    <w:p w14:paraId="55D88F44" w14:textId="77777777" w:rsidR="00712D53" w:rsidRDefault="00712D53" w:rsidP="00712D53">
      <w:r w:rsidRPr="00DB17F4">
        <w:rPr>
          <w:b/>
          <w:sz w:val="24"/>
          <w:szCs w:val="24"/>
        </w:rPr>
        <w:t>Article I</w:t>
      </w:r>
      <w:r>
        <w:rPr>
          <w:b/>
          <w:sz w:val="24"/>
          <w:szCs w:val="24"/>
        </w:rPr>
        <w:t>II: Property Rights</w:t>
      </w:r>
    </w:p>
    <w:p w14:paraId="6FFD0602" w14:textId="77777777" w:rsidR="00712D53" w:rsidRDefault="00712D53" w:rsidP="00712D53">
      <w:r w:rsidRPr="00712D53">
        <w:t>Each Member agrees to resolve disputes through the blockchain’s default arbitration process, or any other process that the parties to a transaction may mutually agree to in advance.</w:t>
      </w:r>
    </w:p>
    <w:p w14:paraId="58DC608E" w14:textId="77777777" w:rsidR="00DB17F4" w:rsidRDefault="00DB17F4">
      <w:pPr>
        <w:pBdr>
          <w:bottom w:val="single" w:sz="6" w:space="1" w:color="auto"/>
        </w:pBdr>
      </w:pPr>
    </w:p>
    <w:p w14:paraId="1970FBBC" w14:textId="77777777" w:rsidR="00712D53" w:rsidRDefault="00712D53"/>
    <w:p w14:paraId="1E760E1A" w14:textId="77777777" w:rsidR="00712D53" w:rsidRDefault="00712D53" w:rsidP="00712D53">
      <w:r w:rsidRPr="00DB17F4">
        <w:rPr>
          <w:b/>
          <w:sz w:val="24"/>
          <w:szCs w:val="24"/>
        </w:rPr>
        <w:t>Article I</w:t>
      </w:r>
      <w:r>
        <w:rPr>
          <w:b/>
          <w:sz w:val="24"/>
          <w:szCs w:val="24"/>
        </w:rPr>
        <w:t xml:space="preserve">V: </w:t>
      </w:r>
      <w:r w:rsidR="00897532">
        <w:rPr>
          <w:b/>
          <w:sz w:val="24"/>
          <w:szCs w:val="24"/>
        </w:rPr>
        <w:t>Voter Independence</w:t>
      </w:r>
    </w:p>
    <w:p w14:paraId="3207B4C4" w14:textId="77777777" w:rsidR="00DB17F4" w:rsidRDefault="00897532">
      <w:r w:rsidRPr="00897532">
        <w:t>No Member shall offer nor accept anything of value in exchange for a vote of any type, including for Block Producer candidates, Amendments or Worker Proposals, nor shall any Member unduly influence the vote of another.</w:t>
      </w:r>
    </w:p>
    <w:p w14:paraId="6CAE9B51" w14:textId="77777777" w:rsidR="00DB17F4" w:rsidRDefault="00DB17F4"/>
    <w:p w14:paraId="018963A6" w14:textId="77777777" w:rsidR="00DB17F4" w:rsidRDefault="00DB17F4"/>
    <w:p w14:paraId="0EC0761B" w14:textId="77777777" w:rsidR="00DB17F4" w:rsidRDefault="00DB17F4"/>
    <w:p w14:paraId="087F9007" w14:textId="77777777" w:rsidR="00DB17F4" w:rsidRDefault="00DB17F4"/>
    <w:p w14:paraId="20C50D96" w14:textId="77777777" w:rsidR="00DB17F4" w:rsidRDefault="00DB17F4"/>
    <w:p w14:paraId="42A6F5B1" w14:textId="77777777" w:rsidR="00712D53" w:rsidRDefault="00712D53"/>
    <w:p w14:paraId="1A2C605B" w14:textId="77777777" w:rsidR="00DB17F4" w:rsidRDefault="00DB17F4"/>
    <w:p w14:paraId="33794525" w14:textId="77777777" w:rsidR="00DB17F4" w:rsidRDefault="00DB17F4"/>
    <w:p w14:paraId="4E5E7E39" w14:textId="77777777" w:rsidR="00DB17F4" w:rsidRDefault="00DB17F4"/>
    <w:p w14:paraId="1A1D2C1F" w14:textId="77777777" w:rsidR="00DB17F4" w:rsidRDefault="00DB17F4"/>
    <w:p w14:paraId="6C326BD0" w14:textId="77777777" w:rsidR="00DB17F4" w:rsidRDefault="00DB17F4"/>
    <w:p w14:paraId="655F007F" w14:textId="77777777" w:rsidR="00DB17F4" w:rsidRDefault="00DB17F4"/>
    <w:p w14:paraId="08A304BF" w14:textId="77777777" w:rsidR="00DB17F4" w:rsidRDefault="00DB17F4"/>
    <w:p w14:paraId="70F9C97B" w14:textId="77777777" w:rsidR="00DB17F4" w:rsidRDefault="00DB17F4"/>
    <w:p w14:paraId="39B3796E" w14:textId="77777777" w:rsidR="00446E6F" w:rsidRDefault="00446E6F"/>
    <w:p w14:paraId="354653A4" w14:textId="77777777" w:rsidR="00DB17F4" w:rsidRDefault="00DB17F4">
      <w:pPr>
        <w:pBdr>
          <w:bottom w:val="single" w:sz="6" w:space="1" w:color="auto"/>
        </w:pBdr>
      </w:pPr>
    </w:p>
    <w:p w14:paraId="66039CE2" w14:textId="77777777" w:rsidR="00446E6F" w:rsidRDefault="00446E6F"/>
    <w:p w14:paraId="33A66FEE" w14:textId="77777777" w:rsidR="00DB17F4" w:rsidRDefault="00DB17F4"/>
    <w:p w14:paraId="1320D189" w14:textId="77777777" w:rsidR="00712D53" w:rsidRPr="00DB17F4" w:rsidRDefault="00712D53" w:rsidP="00712D53">
      <w:pPr>
        <w:pBdr>
          <w:bottom w:val="single" w:sz="6" w:space="1" w:color="auto"/>
        </w:pBdr>
        <w:jc w:val="center"/>
        <w:rPr>
          <w:sz w:val="22"/>
          <w:szCs w:val="22"/>
        </w:rPr>
      </w:pPr>
      <w:r>
        <w:rPr>
          <w:sz w:val="22"/>
          <w:szCs w:val="22"/>
        </w:rPr>
        <w:t>Revised</w:t>
      </w:r>
      <w:r w:rsidRPr="00DB17F4">
        <w:rPr>
          <w:sz w:val="22"/>
          <w:szCs w:val="22"/>
        </w:rPr>
        <w:t xml:space="preserve"> Version</w:t>
      </w:r>
    </w:p>
    <w:p w14:paraId="6D13209A" w14:textId="77777777" w:rsidR="00DB17F4" w:rsidRDefault="00DB17F4"/>
    <w:p w14:paraId="11D697C1" w14:textId="77777777" w:rsidR="00712D53" w:rsidRDefault="00712D53" w:rsidP="00712D53">
      <w:r w:rsidRPr="00DB17F4">
        <w:rPr>
          <w:b/>
          <w:sz w:val="24"/>
          <w:szCs w:val="24"/>
        </w:rPr>
        <w:t>Article I</w:t>
      </w:r>
      <w:r>
        <w:rPr>
          <w:b/>
          <w:sz w:val="24"/>
          <w:szCs w:val="24"/>
        </w:rPr>
        <w:t>II: Property Rights</w:t>
      </w:r>
    </w:p>
    <w:p w14:paraId="7088787D" w14:textId="77777777" w:rsidR="00712D53" w:rsidRDefault="00712D53" w:rsidP="00712D53">
      <w:r w:rsidRPr="00712D53">
        <w:t>Each Member agrees to resolve disputes through the blockchain’s default arbitration process, or any other process that the parties to a transaction may mutually agree to in advance.</w:t>
      </w:r>
    </w:p>
    <w:p w14:paraId="3E834826" w14:textId="77777777" w:rsidR="00DB17F4" w:rsidRDefault="00DB17F4">
      <w:pPr>
        <w:pBdr>
          <w:bottom w:val="single" w:sz="6" w:space="1" w:color="auto"/>
        </w:pBdr>
      </w:pPr>
    </w:p>
    <w:p w14:paraId="4D73B3A5" w14:textId="77777777" w:rsidR="00712D53" w:rsidRDefault="00712D53"/>
    <w:p w14:paraId="6ABF929C" w14:textId="77777777" w:rsidR="00897532" w:rsidRDefault="00897532" w:rsidP="00897532">
      <w:r w:rsidRPr="00DB17F4">
        <w:rPr>
          <w:b/>
          <w:sz w:val="24"/>
          <w:szCs w:val="24"/>
        </w:rPr>
        <w:t>Article I</w:t>
      </w:r>
      <w:r>
        <w:rPr>
          <w:b/>
          <w:sz w:val="24"/>
          <w:szCs w:val="24"/>
        </w:rPr>
        <w:t>V: Voter Independence</w:t>
      </w:r>
    </w:p>
    <w:p w14:paraId="52686A6C" w14:textId="77777777" w:rsidR="00897532" w:rsidRDefault="00897532" w:rsidP="00897532">
      <w:r w:rsidRPr="00897532">
        <w:t>No Member shall offer nor accept anything of value in exchange for a vote of any type, including for Block Producer candidates, Amendments or Worker Proposals, nor shall any Member unduly influence the vote of another.</w:t>
      </w:r>
    </w:p>
    <w:p w14:paraId="0AC7A5D4" w14:textId="77777777" w:rsidR="00DB17F4" w:rsidRDefault="00DB17F4"/>
    <w:p w14:paraId="28315B68" w14:textId="77777777" w:rsidR="00DB17F4" w:rsidRDefault="00DB17F4"/>
    <w:p w14:paraId="088C70C3" w14:textId="77777777" w:rsidR="00DB17F4" w:rsidRDefault="00DB17F4"/>
    <w:p w14:paraId="0ECEA35D" w14:textId="77777777" w:rsidR="00DB17F4" w:rsidRDefault="00DB17F4"/>
    <w:p w14:paraId="285DD4F1" w14:textId="77777777" w:rsidR="00DB17F4" w:rsidRDefault="00DB17F4"/>
    <w:p w14:paraId="32BEF732" w14:textId="77777777" w:rsidR="00DB17F4" w:rsidRDefault="00DB17F4"/>
    <w:p w14:paraId="631E043E" w14:textId="77777777" w:rsidR="00DB17F4" w:rsidRDefault="00DB17F4"/>
    <w:p w14:paraId="11959884" w14:textId="77777777" w:rsidR="00DB17F4" w:rsidRDefault="00DB17F4"/>
    <w:p w14:paraId="3308B933" w14:textId="77777777" w:rsidR="00DB17F4" w:rsidRDefault="00DB17F4"/>
    <w:p w14:paraId="70B5AAAC" w14:textId="77777777" w:rsidR="00DB17F4" w:rsidRDefault="00DB17F4"/>
    <w:p w14:paraId="04617DD3" w14:textId="77777777" w:rsidR="00DB17F4" w:rsidRDefault="00DB17F4"/>
    <w:p w14:paraId="2B24CC83" w14:textId="77777777" w:rsidR="00DB17F4" w:rsidRDefault="00DB17F4"/>
    <w:p w14:paraId="3DC694A8" w14:textId="77777777" w:rsidR="00DB17F4" w:rsidRDefault="00DB17F4"/>
    <w:p w14:paraId="0641CD6C" w14:textId="77777777" w:rsidR="00DB17F4" w:rsidRDefault="00DB17F4"/>
    <w:p w14:paraId="25725A4A" w14:textId="77777777" w:rsidR="00DB17F4" w:rsidRDefault="00DB17F4"/>
    <w:p w14:paraId="2EFE893F" w14:textId="77777777" w:rsidR="00DB17F4" w:rsidRDefault="00DB17F4">
      <w:pPr>
        <w:pBdr>
          <w:bottom w:val="single" w:sz="6" w:space="1" w:color="auto"/>
        </w:pBdr>
      </w:pPr>
    </w:p>
    <w:p w14:paraId="75E410D9" w14:textId="77777777" w:rsidR="00446E6F" w:rsidRDefault="00446E6F"/>
    <w:p w14:paraId="4967424D" w14:textId="77777777" w:rsidR="00DB17F4" w:rsidRDefault="00DB17F4"/>
    <w:p w14:paraId="19676C5A" w14:textId="77777777" w:rsidR="00712D53" w:rsidRPr="00DB17F4" w:rsidRDefault="00712D53" w:rsidP="00712D53">
      <w:pPr>
        <w:pBdr>
          <w:bottom w:val="single" w:sz="6" w:space="1" w:color="auto"/>
        </w:pBdr>
        <w:jc w:val="center"/>
        <w:rPr>
          <w:sz w:val="22"/>
          <w:szCs w:val="22"/>
        </w:rPr>
      </w:pPr>
      <w:r w:rsidRPr="00DB17F4">
        <w:rPr>
          <w:sz w:val="22"/>
          <w:szCs w:val="22"/>
        </w:rPr>
        <w:t>Comments and Open Questions</w:t>
      </w:r>
    </w:p>
    <w:p w14:paraId="2FB46D25" w14:textId="77777777" w:rsidR="00DB17F4" w:rsidRDefault="00DB17F4"/>
    <w:p w14:paraId="37CC03FA" w14:textId="77777777" w:rsidR="00712D53" w:rsidRPr="00544490" w:rsidRDefault="00712D53" w:rsidP="00712D53">
      <w:pPr>
        <w:rPr>
          <w:b/>
          <w:sz w:val="20"/>
          <w:szCs w:val="20"/>
        </w:rPr>
      </w:pPr>
      <w:r>
        <w:rPr>
          <w:b/>
          <w:sz w:val="20"/>
          <w:szCs w:val="20"/>
        </w:rPr>
        <w:t>Comments</w:t>
      </w:r>
      <w:r w:rsidRPr="00544490">
        <w:rPr>
          <w:b/>
          <w:sz w:val="20"/>
          <w:szCs w:val="20"/>
        </w:rPr>
        <w:t>:</w:t>
      </w:r>
    </w:p>
    <w:p w14:paraId="28C15800" w14:textId="77777777" w:rsidR="00DB17F4" w:rsidRPr="00712D53" w:rsidRDefault="00712D53">
      <w:pPr>
        <w:rPr>
          <w:color w:val="00B0F0"/>
        </w:rPr>
      </w:pPr>
      <w:r w:rsidRPr="00712D53">
        <w:rPr>
          <w:color w:val="00B0F0"/>
        </w:rPr>
        <w:t>“Disputes”, from the viewpoint of the larger chain, society and arbitrators, should be those issues that cannot be resolved before invoking arbitration.                             (Thomas Cox)</w:t>
      </w:r>
    </w:p>
    <w:p w14:paraId="1C59CB19" w14:textId="77777777" w:rsidR="00DB17F4" w:rsidRDefault="00DB17F4"/>
    <w:p w14:paraId="3BD1426B" w14:textId="77777777" w:rsidR="00DB17F4" w:rsidRDefault="00DB17F4"/>
    <w:p w14:paraId="65EDCF85" w14:textId="77777777" w:rsidR="00DB17F4" w:rsidRDefault="00DB17F4">
      <w:pPr>
        <w:pBdr>
          <w:bottom w:val="single" w:sz="6" w:space="1" w:color="auto"/>
        </w:pBdr>
      </w:pPr>
    </w:p>
    <w:p w14:paraId="6F3F1A8C" w14:textId="77777777" w:rsidR="00712D53" w:rsidRDefault="00712D53"/>
    <w:p w14:paraId="62EA6904" w14:textId="77777777" w:rsidR="00897532" w:rsidRPr="00544490" w:rsidRDefault="00897532" w:rsidP="00897532">
      <w:pPr>
        <w:rPr>
          <w:b/>
          <w:sz w:val="20"/>
          <w:szCs w:val="20"/>
        </w:rPr>
      </w:pPr>
      <w:r>
        <w:rPr>
          <w:b/>
          <w:sz w:val="20"/>
          <w:szCs w:val="20"/>
        </w:rPr>
        <w:t>Comments</w:t>
      </w:r>
      <w:r w:rsidRPr="00544490">
        <w:rPr>
          <w:b/>
          <w:sz w:val="20"/>
          <w:szCs w:val="20"/>
        </w:rPr>
        <w:t>:</w:t>
      </w:r>
    </w:p>
    <w:p w14:paraId="55CB978B" w14:textId="77777777" w:rsidR="00DB17F4" w:rsidRPr="00897532" w:rsidRDefault="00897532">
      <w:pPr>
        <w:rPr>
          <w:color w:val="00B0F0"/>
        </w:rPr>
      </w:pPr>
      <w:r w:rsidRPr="00897532">
        <w:rPr>
          <w:color w:val="00B0F0"/>
        </w:rPr>
        <w:t>The mere existence of the dividend is necessary a bribe. If the voters get paid as a token-holder regardless of how they vote</w:t>
      </w:r>
      <w:r>
        <w:rPr>
          <w:color w:val="00B0F0"/>
        </w:rPr>
        <w:t>, it would be permissible form of dividend. If the voters get paid only when they vote a given way</w:t>
      </w:r>
      <w:r w:rsidR="00885B11">
        <w:rPr>
          <w:color w:val="00B0F0"/>
        </w:rPr>
        <w:t>, it’s an illegal vote-buying effort.                  (Thomas Cox)</w:t>
      </w:r>
    </w:p>
    <w:p w14:paraId="7E818835" w14:textId="77777777" w:rsidR="00DB17F4" w:rsidRDefault="00DB17F4"/>
    <w:p w14:paraId="4A535BDB" w14:textId="77777777" w:rsidR="00885B11" w:rsidRPr="00885B11" w:rsidRDefault="00885B11">
      <w:pPr>
        <w:rPr>
          <w:color w:val="00B0F0"/>
        </w:rPr>
      </w:pPr>
      <w:r w:rsidRPr="00885B11">
        <w:rPr>
          <w:color w:val="00B0F0"/>
        </w:rPr>
        <w:t>“Anything of value”</w:t>
      </w:r>
      <w:r>
        <w:rPr>
          <w:color w:val="00B0F0"/>
        </w:rPr>
        <w:t xml:space="preserve"> is broad. Leaving it open to interpretation is an important strategy. A too 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                                                    (Thomas Cox)</w:t>
      </w:r>
    </w:p>
    <w:p w14:paraId="7AF7AB1C" w14:textId="77777777" w:rsidR="00DB17F4" w:rsidRDefault="00DB17F4"/>
    <w:p w14:paraId="0A6C471D" w14:textId="77777777" w:rsidR="00DB17F4" w:rsidRPr="004E496E" w:rsidRDefault="00885B11">
      <w:pPr>
        <w:rPr>
          <w:color w:val="00B0F0"/>
        </w:rPr>
      </w:pPr>
      <w:r w:rsidRPr="004E496E">
        <w:rPr>
          <w:color w:val="00B0F0"/>
        </w:rPr>
        <w:t>About exchange voting, there is a clause</w:t>
      </w:r>
      <w:r w:rsidR="004E496E" w:rsidRPr="004E496E">
        <w:rPr>
          <w:color w:val="00B0F0"/>
        </w:rPr>
        <w:t xml:space="preserve"> covering this case in the </w:t>
      </w:r>
      <w:proofErr w:type="spellStart"/>
      <w:r w:rsidR="004E496E" w:rsidRPr="004E496E">
        <w:rPr>
          <w:color w:val="00B0F0"/>
        </w:rPr>
        <w:t>voteproducer</w:t>
      </w:r>
      <w:proofErr w:type="spellEnd"/>
      <w:r w:rsidR="004E496E" w:rsidRPr="004E496E">
        <w:rPr>
          <w:color w:val="00B0F0"/>
        </w:rPr>
        <w:t xml:space="preserve"> Ricardian Contract.</w:t>
      </w:r>
      <w:r w:rsidR="004E496E">
        <w:rPr>
          <w:color w:val="00B0F0"/>
        </w:rPr>
        <w:t xml:space="preserve"> (</w:t>
      </w:r>
      <w:hyperlink r:id="rId8" w:history="1">
        <w:r w:rsidR="004E496E" w:rsidRPr="00EE5899">
          <w:rPr>
            <w:rStyle w:val="a4"/>
          </w:rPr>
          <w:t>https://github.com/EOSIO/eos/blob/master/contracts/eosio.system/eosio.system.voteproducer-rc.md</w:t>
        </w:r>
      </w:hyperlink>
      <w:r w:rsidR="004E496E">
        <w:rPr>
          <w:color w:val="00B0F0"/>
        </w:rPr>
        <w:t xml:space="preserve">) </w:t>
      </w:r>
    </w:p>
    <w:p w14:paraId="76F0D369" w14:textId="77777777" w:rsidR="00DB17F4" w:rsidRPr="004E496E" w:rsidRDefault="004E496E">
      <w:pPr>
        <w:rPr>
          <w:color w:val="00B0F0"/>
        </w:rPr>
      </w:pPr>
      <w:r w:rsidRPr="004E496E">
        <w:rPr>
          <w:color w:val="00B0F0"/>
        </w:rPr>
        <w:t>Exchanges</w:t>
      </w:r>
      <w:r>
        <w:rPr>
          <w:color w:val="00B0F0"/>
        </w:rPr>
        <w:t xml:space="preserve"> cannot legally vote without proof that their customer explicitly authorized them to vote on the customer’s behalf (which many are preparing to </w:t>
      </w:r>
      <w:proofErr w:type="gramStart"/>
      <w:r>
        <w:rPr>
          <w:color w:val="00B0F0"/>
        </w:rPr>
        <w:t>do, or</w:t>
      </w:r>
      <w:proofErr w:type="gramEnd"/>
      <w:r>
        <w:rPr>
          <w:color w:val="00B0F0"/>
        </w:rPr>
        <w:t xml:space="preserve"> claim to). </w:t>
      </w:r>
      <w:proofErr w:type="gramStart"/>
      <w:r>
        <w:rPr>
          <w:color w:val="00B0F0"/>
        </w:rPr>
        <w:t>So</w:t>
      </w:r>
      <w:proofErr w:type="gramEnd"/>
      <w:r>
        <w:rPr>
          <w:color w:val="00B0F0"/>
        </w:rPr>
        <w:t xml:space="preserve"> the issue can be considered resolved, or at lease consult that RC and see if its language satisfies your concerns.   (Thomas Cox)</w:t>
      </w:r>
    </w:p>
    <w:p w14:paraId="0FEB65F9" w14:textId="77777777" w:rsidR="00DB17F4" w:rsidRDefault="00DB17F4"/>
    <w:p w14:paraId="54B3BAA0" w14:textId="77777777" w:rsidR="004E496E" w:rsidRPr="00544490" w:rsidRDefault="004E496E" w:rsidP="004E496E">
      <w:pPr>
        <w:rPr>
          <w:b/>
          <w:sz w:val="20"/>
          <w:szCs w:val="20"/>
        </w:rPr>
      </w:pPr>
      <w:r w:rsidRPr="00544490">
        <w:rPr>
          <w:b/>
          <w:sz w:val="20"/>
          <w:szCs w:val="20"/>
        </w:rPr>
        <w:t>Open Questions:</w:t>
      </w:r>
    </w:p>
    <w:p w14:paraId="0E0B7CAC" w14:textId="77777777" w:rsidR="00DB17F4" w:rsidRPr="00C642F2" w:rsidRDefault="004E496E">
      <w:pPr>
        <w:rPr>
          <w:color w:val="FF0000"/>
        </w:rPr>
      </w:pPr>
      <w:r w:rsidRPr="00C642F2">
        <w:rPr>
          <w:color w:val="FF0000"/>
        </w:rPr>
        <w:t>The extreme fear that people have about this warrants its own clear article in the Const.</w:t>
      </w:r>
      <w:r w:rsidR="00C642F2">
        <w:rPr>
          <w:color w:val="FF0000"/>
        </w:rPr>
        <w:t xml:space="preserve"> (Josh Kauffman)</w:t>
      </w:r>
    </w:p>
    <w:p w14:paraId="69BA7F37" w14:textId="77777777" w:rsidR="00DB17F4" w:rsidRDefault="00DB17F4"/>
    <w:p w14:paraId="32AF4BAE" w14:textId="77777777" w:rsidR="00DB17F4" w:rsidRDefault="00DB17F4">
      <w:pPr>
        <w:pBdr>
          <w:bottom w:val="single" w:sz="6" w:space="1" w:color="auto"/>
        </w:pBdr>
      </w:pPr>
    </w:p>
    <w:p w14:paraId="09F71EDE" w14:textId="77777777" w:rsidR="00446E6F" w:rsidRDefault="00446E6F"/>
    <w:p w14:paraId="6867D727" w14:textId="77777777" w:rsidR="00DB17F4" w:rsidRDefault="00DB17F4"/>
    <w:p w14:paraId="72B5EF52" w14:textId="77777777" w:rsidR="00446E6F" w:rsidRPr="00DB17F4" w:rsidRDefault="00446E6F" w:rsidP="00446E6F">
      <w:pPr>
        <w:pBdr>
          <w:bottom w:val="single" w:sz="6" w:space="1" w:color="auto"/>
        </w:pBdr>
        <w:jc w:val="center"/>
        <w:rPr>
          <w:sz w:val="22"/>
          <w:szCs w:val="22"/>
        </w:rPr>
      </w:pPr>
      <w:r w:rsidRPr="00DB17F4">
        <w:rPr>
          <w:sz w:val="22"/>
          <w:szCs w:val="22"/>
        </w:rPr>
        <w:lastRenderedPageBreak/>
        <w:t>Original Version</w:t>
      </w:r>
    </w:p>
    <w:p w14:paraId="48AB1C2B" w14:textId="77777777" w:rsidR="00446E6F" w:rsidRDefault="00446E6F"/>
    <w:p w14:paraId="67646F5E" w14:textId="26E6DC88" w:rsidR="00446E6F" w:rsidRDefault="00446E6F" w:rsidP="00446E6F">
      <w:r w:rsidRPr="00DB17F4">
        <w:rPr>
          <w:b/>
          <w:sz w:val="24"/>
          <w:szCs w:val="24"/>
        </w:rPr>
        <w:t xml:space="preserve">Article </w:t>
      </w:r>
      <w:r>
        <w:rPr>
          <w:b/>
          <w:sz w:val="24"/>
          <w:szCs w:val="24"/>
        </w:rPr>
        <w:t xml:space="preserve">V: </w:t>
      </w:r>
      <w:r w:rsidR="006D3117" w:rsidRPr="006D3117">
        <w:rPr>
          <w:b/>
          <w:sz w:val="24"/>
          <w:szCs w:val="24"/>
        </w:rPr>
        <w:t>No Owner or Fiduciary</w:t>
      </w:r>
    </w:p>
    <w:p w14:paraId="13114982" w14:textId="77777777" w:rsidR="00446E6F" w:rsidRDefault="00446E6F">
      <w:r w:rsidRPr="00446E6F">
        <w:t>This EOS Blockchain has no owner, manager or fiduciary. It is governed exclusively under the terms of this Constitution.</w:t>
      </w:r>
    </w:p>
    <w:p w14:paraId="193DCA55" w14:textId="77777777" w:rsidR="00446E6F" w:rsidRDefault="00446E6F">
      <w:pPr>
        <w:pBdr>
          <w:bottom w:val="single" w:sz="6" w:space="1" w:color="auto"/>
        </w:pBdr>
      </w:pPr>
    </w:p>
    <w:p w14:paraId="7287EB01" w14:textId="77777777" w:rsidR="00446E6F" w:rsidRDefault="00446E6F"/>
    <w:p w14:paraId="634F742E" w14:textId="77777777" w:rsidR="00446E6F" w:rsidRDefault="00446E6F" w:rsidP="00446E6F">
      <w:r w:rsidRPr="00DB17F4">
        <w:rPr>
          <w:b/>
          <w:sz w:val="24"/>
          <w:szCs w:val="24"/>
        </w:rPr>
        <w:t xml:space="preserve">Article </w:t>
      </w:r>
      <w:r>
        <w:rPr>
          <w:b/>
          <w:sz w:val="24"/>
          <w:szCs w:val="24"/>
        </w:rPr>
        <w:t xml:space="preserve">VI: </w:t>
      </w:r>
      <w:r w:rsidR="006055B6">
        <w:rPr>
          <w:b/>
          <w:sz w:val="24"/>
          <w:szCs w:val="24"/>
        </w:rPr>
        <w:t>10% Ownership Cap</w:t>
      </w:r>
    </w:p>
    <w:p w14:paraId="7A28FB6C" w14:textId="77777777" w:rsidR="00446E6F" w:rsidRDefault="00446E6F">
      <w:r w:rsidRPr="00446E6F">
        <w:t>No Member nor any Beneficial Interest shall own more than 10% of issued tokens.</w:t>
      </w:r>
    </w:p>
    <w:p w14:paraId="114261F6" w14:textId="77777777" w:rsidR="00446E6F" w:rsidRDefault="00446E6F">
      <w:pPr>
        <w:pBdr>
          <w:bottom w:val="single" w:sz="6" w:space="1" w:color="auto"/>
        </w:pBdr>
      </w:pPr>
    </w:p>
    <w:p w14:paraId="3AB4DA6E" w14:textId="77777777" w:rsidR="006055B6" w:rsidRDefault="006055B6"/>
    <w:p w14:paraId="472C936A" w14:textId="77777777" w:rsidR="00446E6F" w:rsidRDefault="006055B6">
      <w:r w:rsidRPr="00DB17F4">
        <w:rPr>
          <w:b/>
          <w:sz w:val="24"/>
          <w:szCs w:val="24"/>
        </w:rPr>
        <w:t xml:space="preserve">Article </w:t>
      </w:r>
      <w:r>
        <w:rPr>
          <w:b/>
          <w:sz w:val="24"/>
          <w:szCs w:val="24"/>
        </w:rPr>
        <w:t>VII: Agreement to Penalties</w:t>
      </w:r>
    </w:p>
    <w:p w14:paraId="1420211A" w14:textId="77777777" w:rsidR="00446E6F" w:rsidRDefault="00462285">
      <w:r w:rsidRPr="00462285">
        <w:t>Each Member agrees that penalties for violations may include, but are not limited to, fines, account freezing, and reversal of transactions.</w:t>
      </w:r>
    </w:p>
    <w:p w14:paraId="2FA2A2E3" w14:textId="77777777" w:rsidR="00446E6F" w:rsidRDefault="00446E6F"/>
    <w:p w14:paraId="0D4F9A09" w14:textId="77777777" w:rsidR="00446E6F" w:rsidRDefault="00446E6F"/>
    <w:p w14:paraId="41D50E41" w14:textId="77777777" w:rsidR="00446E6F" w:rsidRDefault="00446E6F">
      <w:pPr>
        <w:pBdr>
          <w:bottom w:val="single" w:sz="6" w:space="1" w:color="auto"/>
        </w:pBdr>
      </w:pPr>
    </w:p>
    <w:p w14:paraId="2590BC4A" w14:textId="77777777" w:rsidR="004B4EE2" w:rsidRDefault="004B4EE2"/>
    <w:p w14:paraId="3C943335" w14:textId="77777777" w:rsidR="004B4EE2" w:rsidRDefault="004B4EE2">
      <w:pPr>
        <w:rPr>
          <w:b/>
          <w:sz w:val="24"/>
          <w:szCs w:val="24"/>
        </w:rPr>
      </w:pPr>
      <w:r w:rsidRPr="00DB17F4">
        <w:rPr>
          <w:b/>
          <w:sz w:val="24"/>
          <w:szCs w:val="24"/>
        </w:rPr>
        <w:t xml:space="preserve">Article </w:t>
      </w:r>
      <w:r>
        <w:rPr>
          <w:b/>
          <w:sz w:val="24"/>
          <w:szCs w:val="24"/>
        </w:rPr>
        <w:t xml:space="preserve">VIII: </w:t>
      </w:r>
    </w:p>
    <w:p w14:paraId="1C7D474E" w14:textId="77777777" w:rsidR="00446E6F" w:rsidRDefault="004B4EE2">
      <w:r w:rsidRPr="004B4EE2">
        <w:rPr>
          <w:b/>
          <w:sz w:val="24"/>
          <w:szCs w:val="24"/>
        </w:rPr>
        <w:t>Block Producer Agreement</w:t>
      </w:r>
    </w:p>
    <w:p w14:paraId="0D254704" w14:textId="77777777" w:rsidR="00446E6F" w:rsidRDefault="004B4EE2">
      <w:r w:rsidRPr="004B4EE2">
        <w:t>No Member shall serve as a Block Producer who has not agreed in advance to the Block Producer Agreement provided by the Members of this blockchain.</w:t>
      </w:r>
    </w:p>
    <w:p w14:paraId="6A222976" w14:textId="77777777" w:rsidR="00446E6F" w:rsidRDefault="00446E6F">
      <w:pPr>
        <w:pBdr>
          <w:bottom w:val="single" w:sz="6" w:space="1" w:color="auto"/>
        </w:pBdr>
      </w:pPr>
    </w:p>
    <w:p w14:paraId="3B9D78DF" w14:textId="77777777" w:rsidR="006F07D6" w:rsidRDefault="006F07D6"/>
    <w:p w14:paraId="2332D729" w14:textId="77777777" w:rsidR="00446E6F" w:rsidRDefault="00446E6F"/>
    <w:p w14:paraId="7074F2B1" w14:textId="77777777" w:rsidR="00446E6F" w:rsidRDefault="00446E6F"/>
    <w:p w14:paraId="518F7659" w14:textId="77777777" w:rsidR="00446E6F" w:rsidRDefault="00446E6F"/>
    <w:p w14:paraId="07BC0C87" w14:textId="77777777" w:rsidR="00446E6F" w:rsidRDefault="00446E6F"/>
    <w:p w14:paraId="54394280" w14:textId="77777777" w:rsidR="00446E6F" w:rsidRPr="00DB17F4" w:rsidRDefault="00446E6F" w:rsidP="00446E6F">
      <w:pPr>
        <w:pBdr>
          <w:bottom w:val="single" w:sz="6" w:space="1" w:color="auto"/>
        </w:pBdr>
        <w:jc w:val="center"/>
        <w:rPr>
          <w:sz w:val="22"/>
          <w:szCs w:val="22"/>
        </w:rPr>
      </w:pPr>
      <w:r>
        <w:rPr>
          <w:sz w:val="22"/>
          <w:szCs w:val="22"/>
        </w:rPr>
        <w:t>Revised</w:t>
      </w:r>
      <w:r w:rsidRPr="00DB17F4">
        <w:rPr>
          <w:sz w:val="22"/>
          <w:szCs w:val="22"/>
        </w:rPr>
        <w:t xml:space="preserve"> Version</w:t>
      </w:r>
    </w:p>
    <w:p w14:paraId="33B90FD4" w14:textId="77777777" w:rsidR="00446E6F" w:rsidRDefault="00446E6F"/>
    <w:p w14:paraId="5DA0FDFF" w14:textId="4BFE7022" w:rsidR="00446E6F" w:rsidRDefault="00446E6F" w:rsidP="00446E6F">
      <w:r w:rsidRPr="00DB17F4">
        <w:rPr>
          <w:b/>
          <w:sz w:val="24"/>
          <w:szCs w:val="24"/>
        </w:rPr>
        <w:t xml:space="preserve">Article </w:t>
      </w:r>
      <w:r>
        <w:rPr>
          <w:b/>
          <w:sz w:val="24"/>
          <w:szCs w:val="24"/>
        </w:rPr>
        <w:t xml:space="preserve">V: </w:t>
      </w:r>
      <w:r w:rsidR="006D3117" w:rsidRPr="006D3117">
        <w:rPr>
          <w:b/>
          <w:sz w:val="24"/>
          <w:szCs w:val="24"/>
        </w:rPr>
        <w:t>No Owner or Fiduciary</w:t>
      </w:r>
    </w:p>
    <w:p w14:paraId="043D1281" w14:textId="77777777" w:rsidR="00446E6F" w:rsidRDefault="00446E6F" w:rsidP="00446E6F">
      <w:r w:rsidRPr="00446E6F">
        <w:t>This EOS Blockchain has no owner, manager or fiduciary. It is governed exclusively under the terms of this Constitution.</w:t>
      </w:r>
    </w:p>
    <w:p w14:paraId="35FBA3CC" w14:textId="77777777" w:rsidR="00446E6F" w:rsidRDefault="00446E6F">
      <w:pPr>
        <w:pBdr>
          <w:bottom w:val="single" w:sz="6" w:space="1" w:color="auto"/>
        </w:pBdr>
      </w:pPr>
    </w:p>
    <w:p w14:paraId="11C7A726" w14:textId="77777777" w:rsidR="00446E6F" w:rsidRDefault="00446E6F"/>
    <w:p w14:paraId="33640EB5" w14:textId="77777777" w:rsidR="00446E6F" w:rsidRDefault="00446E6F" w:rsidP="00446E6F">
      <w:r w:rsidRPr="00DB17F4">
        <w:rPr>
          <w:b/>
          <w:sz w:val="24"/>
          <w:szCs w:val="24"/>
        </w:rPr>
        <w:t xml:space="preserve">Article </w:t>
      </w:r>
      <w:r>
        <w:rPr>
          <w:b/>
          <w:sz w:val="24"/>
          <w:szCs w:val="24"/>
        </w:rPr>
        <w:t xml:space="preserve">VI: </w:t>
      </w:r>
      <w:r w:rsidR="006055B6">
        <w:rPr>
          <w:b/>
          <w:sz w:val="24"/>
          <w:szCs w:val="24"/>
        </w:rPr>
        <w:t>10% Ownership Cap</w:t>
      </w:r>
    </w:p>
    <w:p w14:paraId="20950E8C" w14:textId="77777777" w:rsidR="00446E6F" w:rsidRDefault="00446E6F" w:rsidP="00446E6F">
      <w:r w:rsidRPr="00446E6F">
        <w:t>No Member nor any Beneficial Interest shall own more than 10% of issued tokens.</w:t>
      </w:r>
    </w:p>
    <w:p w14:paraId="115BCDB4" w14:textId="77777777" w:rsidR="00446E6F" w:rsidRDefault="00446E6F">
      <w:pPr>
        <w:pBdr>
          <w:bottom w:val="single" w:sz="6" w:space="1" w:color="auto"/>
        </w:pBdr>
      </w:pPr>
    </w:p>
    <w:p w14:paraId="09EF38C0" w14:textId="77777777" w:rsidR="006055B6" w:rsidRDefault="006055B6"/>
    <w:p w14:paraId="3960E6BB" w14:textId="77777777" w:rsidR="006055B6" w:rsidRDefault="006055B6" w:rsidP="006055B6">
      <w:r w:rsidRPr="00DB17F4">
        <w:rPr>
          <w:b/>
          <w:sz w:val="24"/>
          <w:szCs w:val="24"/>
        </w:rPr>
        <w:t xml:space="preserve">Article </w:t>
      </w:r>
      <w:r>
        <w:rPr>
          <w:b/>
          <w:sz w:val="24"/>
          <w:szCs w:val="24"/>
        </w:rPr>
        <w:t>VII: Agreement to Penalties</w:t>
      </w:r>
    </w:p>
    <w:p w14:paraId="55806AA0" w14:textId="77777777" w:rsidR="00446E6F" w:rsidRDefault="004B4EE2">
      <w:r w:rsidRPr="004B4EE2">
        <w:t xml:space="preserve">Each Member agrees </w:t>
      </w:r>
      <w:r w:rsidRPr="004B4EE2">
        <w:rPr>
          <w:color w:val="FF0000"/>
        </w:rPr>
        <w:t>to submit to penalties imposed upon them</w:t>
      </w:r>
      <w:r w:rsidRPr="004B4EE2">
        <w:t xml:space="preserve"> for violations </w:t>
      </w:r>
      <w:r w:rsidRPr="004B4EE2">
        <w:rPr>
          <w:color w:val="FF0000"/>
        </w:rPr>
        <w:t xml:space="preserve">of the Constitution or any other governing documents relevant to their role. These penalties </w:t>
      </w:r>
      <w:r w:rsidRPr="004B4EE2">
        <w:t>may include, but are not limited to, fines, account freezing, and reversal of transactions.</w:t>
      </w:r>
    </w:p>
    <w:p w14:paraId="3A875C09" w14:textId="77777777" w:rsidR="00446E6F" w:rsidRDefault="00446E6F">
      <w:pPr>
        <w:pBdr>
          <w:bottom w:val="single" w:sz="6" w:space="1" w:color="auto"/>
        </w:pBdr>
      </w:pPr>
    </w:p>
    <w:p w14:paraId="75E28BED" w14:textId="77777777" w:rsidR="004B4EE2" w:rsidRDefault="004B4EE2"/>
    <w:p w14:paraId="0F1EE7F4" w14:textId="77777777" w:rsidR="004B4EE2" w:rsidRDefault="004B4EE2" w:rsidP="004B4EE2">
      <w:pPr>
        <w:rPr>
          <w:b/>
          <w:sz w:val="24"/>
          <w:szCs w:val="24"/>
        </w:rPr>
      </w:pPr>
      <w:r w:rsidRPr="00DB17F4">
        <w:rPr>
          <w:b/>
          <w:sz w:val="24"/>
          <w:szCs w:val="24"/>
        </w:rPr>
        <w:t xml:space="preserve">Article </w:t>
      </w:r>
      <w:r>
        <w:rPr>
          <w:b/>
          <w:sz w:val="24"/>
          <w:szCs w:val="24"/>
        </w:rPr>
        <w:t xml:space="preserve">VIII: </w:t>
      </w:r>
    </w:p>
    <w:p w14:paraId="2FB54200" w14:textId="77777777" w:rsidR="004B4EE2" w:rsidRDefault="004B4EE2" w:rsidP="004B4EE2">
      <w:r w:rsidRPr="004B4EE2">
        <w:rPr>
          <w:b/>
          <w:sz w:val="24"/>
          <w:szCs w:val="24"/>
        </w:rPr>
        <w:t>Block Producer Agreement</w:t>
      </w:r>
    </w:p>
    <w:p w14:paraId="57B1C2FB" w14:textId="77777777" w:rsidR="004B4EE2" w:rsidRDefault="004B4EE2" w:rsidP="004B4EE2">
      <w:r w:rsidRPr="004B4EE2">
        <w:t>No Member shall serve as a Block Producer who has not agreed in advance to the Block Producer Agreement provided by the Members of this blockchain.</w:t>
      </w:r>
    </w:p>
    <w:p w14:paraId="5991EDE0" w14:textId="77777777" w:rsidR="006055B6" w:rsidRDefault="006055B6">
      <w:pPr>
        <w:pBdr>
          <w:bottom w:val="single" w:sz="6" w:space="1" w:color="auto"/>
        </w:pBdr>
      </w:pPr>
    </w:p>
    <w:p w14:paraId="4E5F8A48" w14:textId="77777777" w:rsidR="006F07D6" w:rsidRDefault="006F07D6"/>
    <w:p w14:paraId="4248D92D" w14:textId="77777777" w:rsidR="00446E6F" w:rsidRDefault="00446E6F"/>
    <w:p w14:paraId="7FC07833" w14:textId="77777777" w:rsidR="00446E6F" w:rsidRDefault="00446E6F"/>
    <w:p w14:paraId="15D0291A" w14:textId="77777777" w:rsidR="00446E6F" w:rsidRDefault="00446E6F"/>
    <w:p w14:paraId="6DC58590" w14:textId="77777777" w:rsidR="00446E6F" w:rsidRDefault="00446E6F"/>
    <w:p w14:paraId="4DA1CB37" w14:textId="77777777" w:rsidR="00446E6F" w:rsidRPr="00DB17F4" w:rsidRDefault="00446E6F" w:rsidP="00446E6F">
      <w:pPr>
        <w:pBdr>
          <w:bottom w:val="single" w:sz="6" w:space="1" w:color="auto"/>
        </w:pBdr>
        <w:jc w:val="center"/>
        <w:rPr>
          <w:sz w:val="22"/>
          <w:szCs w:val="22"/>
        </w:rPr>
      </w:pPr>
      <w:r w:rsidRPr="00DB17F4">
        <w:rPr>
          <w:sz w:val="22"/>
          <w:szCs w:val="22"/>
        </w:rPr>
        <w:t>Comments and Open Questions</w:t>
      </w:r>
    </w:p>
    <w:p w14:paraId="52FDD804" w14:textId="77777777" w:rsidR="00446E6F" w:rsidRDefault="00446E6F">
      <w:bookmarkStart w:id="0" w:name="_GoBack"/>
      <w:bookmarkEnd w:id="0"/>
    </w:p>
    <w:p w14:paraId="6F5505E4" w14:textId="77777777" w:rsidR="00446E6F" w:rsidRPr="00544490" w:rsidRDefault="00446E6F" w:rsidP="00446E6F">
      <w:pPr>
        <w:rPr>
          <w:b/>
          <w:sz w:val="20"/>
          <w:szCs w:val="20"/>
        </w:rPr>
      </w:pPr>
      <w:r w:rsidRPr="00544490">
        <w:rPr>
          <w:b/>
          <w:sz w:val="20"/>
          <w:szCs w:val="20"/>
        </w:rPr>
        <w:t>Open Questions:</w:t>
      </w:r>
    </w:p>
    <w:p w14:paraId="2BCFE002" w14:textId="77777777" w:rsidR="00446E6F" w:rsidRDefault="00446E6F">
      <w:pPr>
        <w:rPr>
          <w:color w:val="FF0000"/>
        </w:rPr>
      </w:pPr>
      <w:r w:rsidRPr="00446E6F">
        <w:rPr>
          <w:color w:val="FF0000"/>
        </w:rPr>
        <w:t xml:space="preserve">Article V and Article VI are directly related. They can be put </w:t>
      </w:r>
      <w:proofErr w:type="gramStart"/>
      <w:r w:rsidRPr="00446E6F">
        <w:rPr>
          <w:color w:val="FF0000"/>
        </w:rPr>
        <w:t>together, or</w:t>
      </w:r>
      <w:proofErr w:type="gramEnd"/>
      <w:r w:rsidRPr="00446E6F">
        <w:rPr>
          <w:color w:val="FF0000"/>
        </w:rPr>
        <w:t xml:space="preserve"> separate to have them examined each on their merits. Should it better to combine Article V and Article VI?</w:t>
      </w:r>
    </w:p>
    <w:p w14:paraId="60D18105" w14:textId="77777777" w:rsidR="00446E6F" w:rsidRPr="00446E6F" w:rsidRDefault="00446E6F" w:rsidP="00446E6F">
      <w:pPr>
        <w:jc w:val="right"/>
        <w:rPr>
          <w:color w:val="FF0000"/>
        </w:rPr>
      </w:pPr>
      <w:r>
        <w:rPr>
          <w:color w:val="FF0000"/>
        </w:rPr>
        <w:t xml:space="preserve"> (Thomas Cox &amp; Josh Kauffman)</w:t>
      </w:r>
    </w:p>
    <w:p w14:paraId="604F83EB" w14:textId="77777777" w:rsidR="00446E6F" w:rsidRDefault="00446E6F">
      <w:pPr>
        <w:pBdr>
          <w:bottom w:val="single" w:sz="6" w:space="1" w:color="auto"/>
        </w:pBdr>
      </w:pPr>
    </w:p>
    <w:p w14:paraId="6584A5CF" w14:textId="77777777" w:rsidR="00446E6F" w:rsidRDefault="00446E6F"/>
    <w:p w14:paraId="2CD9F56E" w14:textId="77777777" w:rsidR="006055B6" w:rsidRPr="00544490" w:rsidRDefault="006055B6" w:rsidP="006055B6">
      <w:pPr>
        <w:rPr>
          <w:b/>
          <w:sz w:val="20"/>
          <w:szCs w:val="20"/>
        </w:rPr>
      </w:pPr>
      <w:r w:rsidRPr="00544490">
        <w:rPr>
          <w:b/>
          <w:sz w:val="20"/>
          <w:szCs w:val="20"/>
        </w:rPr>
        <w:t>Open Questions:</w:t>
      </w:r>
    </w:p>
    <w:p w14:paraId="40A940C5" w14:textId="77777777" w:rsidR="006055B6" w:rsidRDefault="006055B6" w:rsidP="006055B6">
      <w:pPr>
        <w:rPr>
          <w:color w:val="FF0000"/>
        </w:rPr>
      </w:pPr>
      <w:r w:rsidRPr="00446E6F">
        <w:rPr>
          <w:color w:val="FF0000"/>
        </w:rPr>
        <w:t xml:space="preserve">Article V and Article VI are directly related. They can be put </w:t>
      </w:r>
      <w:r w:rsidR="006F07D6" w:rsidRPr="00446E6F">
        <w:rPr>
          <w:color w:val="FF0000"/>
        </w:rPr>
        <w:t>together or</w:t>
      </w:r>
      <w:r w:rsidRPr="00446E6F">
        <w:rPr>
          <w:color w:val="FF0000"/>
        </w:rPr>
        <w:t xml:space="preserve"> separate to have them examined each on their merits. Should it better to combine Article V and Article VI?</w:t>
      </w:r>
    </w:p>
    <w:p w14:paraId="3826AE2B" w14:textId="77777777" w:rsidR="006055B6" w:rsidRPr="00446E6F" w:rsidRDefault="006055B6" w:rsidP="006055B6">
      <w:pPr>
        <w:pBdr>
          <w:bottom w:val="single" w:sz="6" w:space="1" w:color="auto"/>
        </w:pBdr>
        <w:jc w:val="right"/>
        <w:rPr>
          <w:color w:val="FF0000"/>
        </w:rPr>
      </w:pPr>
      <w:r>
        <w:rPr>
          <w:color w:val="FF0000"/>
        </w:rPr>
        <w:t xml:space="preserve"> (Thomas Cox &amp; Josh Kauffman)</w:t>
      </w:r>
    </w:p>
    <w:p w14:paraId="3EF470FA" w14:textId="77777777" w:rsidR="00446E6F" w:rsidRDefault="00446E6F">
      <w:pPr>
        <w:rPr>
          <w:b/>
        </w:rPr>
      </w:pPr>
    </w:p>
    <w:p w14:paraId="429EF9FE" w14:textId="77777777" w:rsidR="00B970FF" w:rsidRPr="00B970FF" w:rsidRDefault="00B970FF">
      <w:pPr>
        <w:rPr>
          <w:b/>
          <w:sz w:val="20"/>
          <w:szCs w:val="20"/>
        </w:rPr>
      </w:pPr>
      <w:r w:rsidRPr="00544490">
        <w:rPr>
          <w:b/>
          <w:sz w:val="20"/>
          <w:szCs w:val="20"/>
        </w:rPr>
        <w:t>Open Questions:</w:t>
      </w:r>
    </w:p>
    <w:p w14:paraId="67E95093" w14:textId="77777777" w:rsidR="00446E6F" w:rsidRPr="00B970FF" w:rsidRDefault="00B970FF">
      <w:pPr>
        <w:rPr>
          <w:color w:val="FF0000"/>
        </w:rPr>
      </w:pPr>
      <w:r w:rsidRPr="00B970FF">
        <w:rPr>
          <w:color w:val="FF0000"/>
        </w:rPr>
        <w:t xml:space="preserve">The arbitration articles are separate from this constitution </w:t>
      </w:r>
      <w:proofErr w:type="gramStart"/>
      <w:r w:rsidRPr="00B970FF">
        <w:rPr>
          <w:color w:val="FF0000"/>
        </w:rPr>
        <w:t>in order to</w:t>
      </w:r>
      <w:proofErr w:type="gramEnd"/>
      <w:r w:rsidRPr="00B970FF">
        <w:rPr>
          <w:color w:val="FF0000"/>
        </w:rPr>
        <w:t xml:space="preserve"> ease the discussion of the separate elements. Should it better to combine them?</w:t>
      </w:r>
    </w:p>
    <w:p w14:paraId="7CC5064B" w14:textId="77777777" w:rsidR="00446E6F" w:rsidRDefault="00B970FF" w:rsidP="00B970FF">
      <w:pPr>
        <w:jc w:val="right"/>
      </w:pPr>
      <w:r w:rsidRPr="00B970FF">
        <w:rPr>
          <w:color w:val="FF0000"/>
        </w:rPr>
        <w:t>(Thomas Cox &amp; Josh Kauffman)</w:t>
      </w:r>
    </w:p>
    <w:p w14:paraId="2D8F64DB" w14:textId="77777777" w:rsidR="00B970FF" w:rsidRDefault="00B970FF"/>
    <w:p w14:paraId="711CF7E7" w14:textId="77777777" w:rsidR="00446E6F" w:rsidRDefault="00446E6F">
      <w:pPr>
        <w:pBdr>
          <w:bottom w:val="single" w:sz="6" w:space="1" w:color="auto"/>
        </w:pBdr>
      </w:pPr>
    </w:p>
    <w:p w14:paraId="7F5F4AA8" w14:textId="77777777" w:rsidR="00B970FF" w:rsidRDefault="00B970FF">
      <w:pPr>
        <w:pBdr>
          <w:bottom w:val="single" w:sz="6" w:space="1" w:color="auto"/>
        </w:pBdr>
      </w:pPr>
    </w:p>
    <w:p w14:paraId="05C0050C" w14:textId="77777777" w:rsidR="004B4EE2" w:rsidRDefault="004B4EE2"/>
    <w:p w14:paraId="328E5422" w14:textId="77777777" w:rsidR="00446E6F" w:rsidRDefault="00446E6F"/>
    <w:p w14:paraId="193E6DBA" w14:textId="77777777" w:rsidR="00446E6F" w:rsidRDefault="00446E6F"/>
    <w:p w14:paraId="0B043617" w14:textId="77777777" w:rsidR="00446E6F" w:rsidRDefault="00446E6F"/>
    <w:p w14:paraId="3B9BC8B4" w14:textId="77777777" w:rsidR="00446E6F" w:rsidRDefault="00446E6F"/>
    <w:p w14:paraId="626F6BA5" w14:textId="77777777" w:rsidR="00446E6F" w:rsidRDefault="00446E6F"/>
    <w:p w14:paraId="67817301" w14:textId="77777777" w:rsidR="00446E6F" w:rsidRDefault="00446E6F"/>
    <w:p w14:paraId="6C25D3F0" w14:textId="77777777" w:rsidR="00446E6F" w:rsidRDefault="00446E6F">
      <w:pPr>
        <w:pBdr>
          <w:bottom w:val="single" w:sz="6" w:space="1" w:color="auto"/>
        </w:pBdr>
      </w:pPr>
    </w:p>
    <w:p w14:paraId="02409195" w14:textId="77777777" w:rsidR="006F07D6" w:rsidRDefault="006F07D6"/>
    <w:p w14:paraId="021DAA1E" w14:textId="77777777" w:rsidR="00446E6F" w:rsidRDefault="00446E6F"/>
    <w:p w14:paraId="47140217" w14:textId="77777777" w:rsidR="00446E6F" w:rsidRDefault="00446E6F"/>
    <w:p w14:paraId="65A0F7E0" w14:textId="77777777" w:rsidR="00446E6F" w:rsidRDefault="00446E6F"/>
    <w:p w14:paraId="6B524887" w14:textId="77777777" w:rsidR="00446E6F" w:rsidRDefault="00446E6F"/>
    <w:p w14:paraId="4EB5626C" w14:textId="77777777" w:rsidR="006F07D6" w:rsidRDefault="006F07D6" w:rsidP="006F07D6">
      <w:pPr>
        <w:rPr>
          <w:b/>
          <w:sz w:val="24"/>
          <w:szCs w:val="24"/>
        </w:rPr>
      </w:pPr>
      <w:r w:rsidRPr="00DB17F4">
        <w:rPr>
          <w:b/>
          <w:sz w:val="24"/>
          <w:szCs w:val="24"/>
        </w:rPr>
        <w:lastRenderedPageBreak/>
        <w:t xml:space="preserve">Article </w:t>
      </w:r>
      <w:r>
        <w:rPr>
          <w:b/>
          <w:sz w:val="24"/>
          <w:szCs w:val="24"/>
        </w:rPr>
        <w:t xml:space="preserve">IX: </w:t>
      </w:r>
    </w:p>
    <w:p w14:paraId="1F8D9AFC" w14:textId="77777777" w:rsidR="006F07D6" w:rsidRDefault="006F07D6" w:rsidP="006F07D6">
      <w:r w:rsidRPr="006F07D6">
        <w:rPr>
          <w:b/>
          <w:sz w:val="24"/>
          <w:szCs w:val="24"/>
        </w:rPr>
        <w:t>Establishes Arbitration Forums</w:t>
      </w:r>
    </w:p>
    <w:p w14:paraId="167F6F8B" w14:textId="77777777" w:rsidR="00446E6F" w:rsidRDefault="00A54C45">
      <w:r w:rsidRPr="00A54C45">
        <w:t>No Arbitrator shall serve except within an Arbitration Forum.</w:t>
      </w:r>
    </w:p>
    <w:p w14:paraId="31E6F19A" w14:textId="77777777" w:rsidR="00446E6F" w:rsidRDefault="00446E6F">
      <w:pPr>
        <w:pBdr>
          <w:bottom w:val="single" w:sz="6" w:space="1" w:color="auto"/>
        </w:pBdr>
      </w:pPr>
    </w:p>
    <w:p w14:paraId="03CF6D14" w14:textId="77777777" w:rsidR="006C17BA" w:rsidRDefault="006C17BA">
      <w:pPr>
        <w:pBdr>
          <w:bottom w:val="single" w:sz="6" w:space="1" w:color="auto"/>
        </w:pBdr>
      </w:pPr>
    </w:p>
    <w:p w14:paraId="47983A5C" w14:textId="77777777" w:rsidR="004600FC" w:rsidRDefault="004600FC">
      <w:pPr>
        <w:pBdr>
          <w:bottom w:val="single" w:sz="6" w:space="1" w:color="auto"/>
        </w:pBdr>
      </w:pPr>
    </w:p>
    <w:p w14:paraId="3603A7B3" w14:textId="77777777" w:rsidR="004600FC" w:rsidRDefault="004600FC">
      <w:pPr>
        <w:pBdr>
          <w:bottom w:val="single" w:sz="6" w:space="1" w:color="auto"/>
        </w:pBdr>
      </w:pPr>
    </w:p>
    <w:p w14:paraId="4545546B" w14:textId="77777777" w:rsidR="004600FC" w:rsidRDefault="004600FC">
      <w:pPr>
        <w:pBdr>
          <w:bottom w:val="single" w:sz="6" w:space="1" w:color="auto"/>
        </w:pBdr>
      </w:pPr>
    </w:p>
    <w:p w14:paraId="0FC47746" w14:textId="77777777" w:rsidR="004600FC" w:rsidRDefault="004600FC">
      <w:pPr>
        <w:pBdr>
          <w:bottom w:val="single" w:sz="6" w:space="1" w:color="auto"/>
        </w:pBdr>
      </w:pPr>
    </w:p>
    <w:p w14:paraId="7F206934" w14:textId="77777777" w:rsidR="004600FC" w:rsidRDefault="004600FC">
      <w:pPr>
        <w:pBdr>
          <w:bottom w:val="single" w:sz="6" w:space="1" w:color="auto"/>
        </w:pBdr>
      </w:pPr>
    </w:p>
    <w:p w14:paraId="1970F99D" w14:textId="77777777" w:rsidR="006C17BA" w:rsidRDefault="006C17BA">
      <w:pPr>
        <w:pBdr>
          <w:bottom w:val="single" w:sz="6" w:space="1" w:color="auto"/>
        </w:pBdr>
      </w:pPr>
    </w:p>
    <w:p w14:paraId="1E24AA1E" w14:textId="77777777" w:rsidR="006C17BA" w:rsidRDefault="006C17BA"/>
    <w:p w14:paraId="7F9F0F92" w14:textId="77777777" w:rsidR="006C17BA" w:rsidRDefault="006C17BA" w:rsidP="006C17BA">
      <w:pPr>
        <w:rPr>
          <w:b/>
          <w:sz w:val="24"/>
          <w:szCs w:val="24"/>
        </w:rPr>
      </w:pPr>
      <w:r w:rsidRPr="00DB17F4">
        <w:rPr>
          <w:b/>
          <w:sz w:val="24"/>
          <w:szCs w:val="24"/>
        </w:rPr>
        <w:t xml:space="preserve">Article </w:t>
      </w:r>
      <w:r>
        <w:rPr>
          <w:b/>
          <w:sz w:val="24"/>
          <w:szCs w:val="24"/>
        </w:rPr>
        <w:t xml:space="preserve">X: </w:t>
      </w:r>
    </w:p>
    <w:p w14:paraId="1425499B" w14:textId="77777777" w:rsidR="00446E6F" w:rsidRDefault="006C17BA">
      <w:r>
        <w:rPr>
          <w:b/>
          <w:sz w:val="24"/>
          <w:szCs w:val="24"/>
        </w:rPr>
        <w:t>Arbitrator</w:t>
      </w:r>
      <w:r w:rsidR="004600FC">
        <w:rPr>
          <w:b/>
          <w:sz w:val="24"/>
          <w:szCs w:val="24"/>
        </w:rPr>
        <w:t xml:space="preserve"> Standards</w:t>
      </w:r>
    </w:p>
    <w:p w14:paraId="758572A2" w14:textId="77777777" w:rsidR="004600FC" w:rsidRDefault="004600FC" w:rsidP="004600FC">
      <w:r>
        <w:t>No Member shall serve as an Arbitrator who has not</w:t>
      </w:r>
    </w:p>
    <w:p w14:paraId="1B8B9AF4" w14:textId="77777777" w:rsidR="004600FC" w:rsidRDefault="004600FC" w:rsidP="004600FC">
      <w:r>
        <w:t>Agreed in advance to the Arbitrator Agreement provided by the Members,</w:t>
      </w:r>
    </w:p>
    <w:p w14:paraId="55C43DE8" w14:textId="77777777" w:rsidR="004600FC" w:rsidRDefault="004600FC" w:rsidP="004600FC">
      <w:r>
        <w:t>Been nominated by at least two other Members, and</w:t>
      </w:r>
    </w:p>
    <w:p w14:paraId="6487E11E" w14:textId="77777777" w:rsidR="00446E6F" w:rsidRDefault="004600FC" w:rsidP="004600FC">
      <w:pPr>
        <w:pBdr>
          <w:bottom w:val="single" w:sz="6" w:space="1" w:color="auto"/>
        </w:pBdr>
      </w:pPr>
      <w:r>
        <w:t>Completed the course of study of, been certified by, and be in good standing with their Forum.</w:t>
      </w:r>
    </w:p>
    <w:p w14:paraId="4BD4350F" w14:textId="77777777" w:rsidR="004600FC" w:rsidRDefault="004600FC" w:rsidP="004600FC">
      <w:pPr>
        <w:pBdr>
          <w:bottom w:val="single" w:sz="6" w:space="1" w:color="auto"/>
        </w:pBdr>
      </w:pPr>
    </w:p>
    <w:p w14:paraId="27044F47" w14:textId="77777777" w:rsidR="004600FC" w:rsidRDefault="004600FC"/>
    <w:p w14:paraId="6B620D90" w14:textId="77777777" w:rsidR="004600FC" w:rsidRDefault="004600FC" w:rsidP="004600FC">
      <w:pPr>
        <w:rPr>
          <w:b/>
          <w:sz w:val="24"/>
          <w:szCs w:val="24"/>
        </w:rPr>
      </w:pPr>
      <w:r w:rsidRPr="00DB17F4">
        <w:rPr>
          <w:b/>
          <w:sz w:val="24"/>
          <w:szCs w:val="24"/>
        </w:rPr>
        <w:t xml:space="preserve">Article </w:t>
      </w:r>
      <w:r>
        <w:rPr>
          <w:b/>
          <w:sz w:val="24"/>
          <w:szCs w:val="24"/>
        </w:rPr>
        <w:t xml:space="preserve">XI: </w:t>
      </w:r>
    </w:p>
    <w:p w14:paraId="2BAF450D" w14:textId="77777777" w:rsidR="004600FC" w:rsidRDefault="004600FC" w:rsidP="004600FC">
      <w:r>
        <w:rPr>
          <w:b/>
          <w:sz w:val="24"/>
          <w:szCs w:val="24"/>
        </w:rPr>
        <w:t>Developers and Smart Contract Licenses</w:t>
      </w:r>
    </w:p>
    <w:p w14:paraId="7DF8C163" w14:textId="77777777" w:rsidR="004600FC" w:rsidRDefault="004600FC">
      <w:r w:rsidRPr="004600FC">
        <w:t>Each Member who makes available a smart contract on this blockchain shall be a Developer. Each Developer shall offer their smart contracts via a license, and each smart contract shall be documented with a Ricardian Contract stating the intent of all parties and naming the Arbitration Forum that will resolve disputes arising from that contract.</w:t>
      </w:r>
    </w:p>
    <w:p w14:paraId="4B1FDF9C" w14:textId="77777777" w:rsidR="000B0AB8" w:rsidRDefault="000B0AB8" w:rsidP="000B0AB8">
      <w:pPr>
        <w:rPr>
          <w:b/>
          <w:sz w:val="24"/>
          <w:szCs w:val="24"/>
        </w:rPr>
      </w:pPr>
      <w:r w:rsidRPr="00DB17F4">
        <w:rPr>
          <w:b/>
          <w:sz w:val="24"/>
          <w:szCs w:val="24"/>
        </w:rPr>
        <w:t>A</w:t>
      </w:r>
      <w:r w:rsidR="004600FC">
        <w:rPr>
          <w:b/>
          <w:sz w:val="24"/>
          <w:szCs w:val="24"/>
        </w:rPr>
        <w:t>r</w:t>
      </w:r>
      <w:r w:rsidRPr="00DB17F4">
        <w:rPr>
          <w:b/>
          <w:sz w:val="24"/>
          <w:szCs w:val="24"/>
        </w:rPr>
        <w:t xml:space="preserve">ticle </w:t>
      </w:r>
      <w:r>
        <w:rPr>
          <w:b/>
          <w:sz w:val="24"/>
          <w:szCs w:val="24"/>
        </w:rPr>
        <w:t xml:space="preserve">IX: </w:t>
      </w:r>
    </w:p>
    <w:p w14:paraId="20D24C33" w14:textId="77777777" w:rsidR="000B0AB8" w:rsidRDefault="000B0AB8" w:rsidP="000B0AB8">
      <w:r w:rsidRPr="006F07D6">
        <w:rPr>
          <w:b/>
          <w:sz w:val="24"/>
          <w:szCs w:val="24"/>
        </w:rPr>
        <w:t>Establishes Arbitration Forums</w:t>
      </w:r>
    </w:p>
    <w:p w14:paraId="3EC202EA" w14:textId="77777777" w:rsidR="000B0AB8" w:rsidRDefault="00A54C45">
      <w:r w:rsidRPr="00A54C45">
        <w:t>No Arbitrator shall serve except within an Arbitration Forum.</w:t>
      </w:r>
    </w:p>
    <w:p w14:paraId="33F6A24D" w14:textId="77777777" w:rsidR="006C17BA" w:rsidRDefault="006C17BA">
      <w:pPr>
        <w:pBdr>
          <w:bottom w:val="single" w:sz="6" w:space="1" w:color="auto"/>
        </w:pBdr>
      </w:pPr>
    </w:p>
    <w:p w14:paraId="17BD2EE7" w14:textId="77777777" w:rsidR="006C17BA" w:rsidRDefault="006C17BA">
      <w:pPr>
        <w:pBdr>
          <w:bottom w:val="single" w:sz="6" w:space="1" w:color="auto"/>
        </w:pBdr>
      </w:pPr>
    </w:p>
    <w:p w14:paraId="4FBD1FF8" w14:textId="77777777" w:rsidR="006C17BA" w:rsidRDefault="006C17BA">
      <w:pPr>
        <w:pBdr>
          <w:bottom w:val="single" w:sz="6" w:space="1" w:color="auto"/>
        </w:pBdr>
      </w:pPr>
    </w:p>
    <w:p w14:paraId="258054F2" w14:textId="77777777" w:rsidR="006C17BA" w:rsidRDefault="006C17BA">
      <w:pPr>
        <w:pBdr>
          <w:bottom w:val="single" w:sz="6" w:space="1" w:color="auto"/>
        </w:pBdr>
      </w:pPr>
    </w:p>
    <w:p w14:paraId="47479850" w14:textId="77777777" w:rsidR="006C17BA" w:rsidRDefault="006C17BA">
      <w:pPr>
        <w:pBdr>
          <w:bottom w:val="single" w:sz="6" w:space="1" w:color="auto"/>
        </w:pBdr>
      </w:pPr>
    </w:p>
    <w:p w14:paraId="20AB0B15" w14:textId="77777777" w:rsidR="006C17BA" w:rsidRDefault="006C17BA">
      <w:pPr>
        <w:pBdr>
          <w:bottom w:val="single" w:sz="6" w:space="1" w:color="auto"/>
        </w:pBdr>
      </w:pPr>
    </w:p>
    <w:p w14:paraId="5CD4EC2F" w14:textId="77777777" w:rsidR="006C17BA" w:rsidRDefault="006C17BA">
      <w:pPr>
        <w:pBdr>
          <w:bottom w:val="single" w:sz="6" w:space="1" w:color="auto"/>
        </w:pBdr>
      </w:pPr>
    </w:p>
    <w:p w14:paraId="6F75B2D2" w14:textId="77777777" w:rsidR="006C17BA" w:rsidRDefault="006C17BA">
      <w:pPr>
        <w:pBdr>
          <w:bottom w:val="single" w:sz="6" w:space="1" w:color="auto"/>
        </w:pBdr>
      </w:pPr>
    </w:p>
    <w:p w14:paraId="115A03C6" w14:textId="77777777" w:rsidR="006C17BA" w:rsidRDefault="006C17BA"/>
    <w:p w14:paraId="454F828B" w14:textId="77777777" w:rsidR="004600FC" w:rsidRDefault="004600FC" w:rsidP="004600FC">
      <w:pPr>
        <w:rPr>
          <w:b/>
          <w:sz w:val="24"/>
          <w:szCs w:val="24"/>
        </w:rPr>
      </w:pPr>
      <w:r w:rsidRPr="00DB17F4">
        <w:rPr>
          <w:b/>
          <w:sz w:val="24"/>
          <w:szCs w:val="24"/>
        </w:rPr>
        <w:t xml:space="preserve">Article </w:t>
      </w:r>
      <w:r>
        <w:rPr>
          <w:b/>
          <w:sz w:val="24"/>
          <w:szCs w:val="24"/>
        </w:rPr>
        <w:t xml:space="preserve">X: </w:t>
      </w:r>
    </w:p>
    <w:p w14:paraId="164FF081" w14:textId="77777777" w:rsidR="004600FC" w:rsidRDefault="004600FC" w:rsidP="004600FC">
      <w:r>
        <w:rPr>
          <w:b/>
          <w:sz w:val="24"/>
          <w:szCs w:val="24"/>
        </w:rPr>
        <w:t>Arbitrator Standards</w:t>
      </w:r>
    </w:p>
    <w:p w14:paraId="13CA4ED2" w14:textId="77777777" w:rsidR="004600FC" w:rsidRDefault="004600FC" w:rsidP="004600FC">
      <w:r>
        <w:t>No Member shall serve as an Arbitrator who has not</w:t>
      </w:r>
    </w:p>
    <w:p w14:paraId="533E8C7B" w14:textId="77777777" w:rsidR="004600FC" w:rsidRDefault="004600FC" w:rsidP="004600FC">
      <w:r>
        <w:t>Agreed in advance to the Arbitrator Agreement provided by the Members,</w:t>
      </w:r>
    </w:p>
    <w:p w14:paraId="21A01B62" w14:textId="77777777" w:rsidR="004600FC" w:rsidRDefault="004600FC" w:rsidP="004600FC">
      <w:r>
        <w:t>Been nominated by at least two other Members, and</w:t>
      </w:r>
    </w:p>
    <w:p w14:paraId="16474A22" w14:textId="77777777" w:rsidR="004600FC" w:rsidRDefault="004600FC" w:rsidP="004600FC">
      <w:pPr>
        <w:pBdr>
          <w:bottom w:val="single" w:sz="6" w:space="1" w:color="auto"/>
        </w:pBdr>
      </w:pPr>
      <w:r>
        <w:t>Completed the course of study of, been certified by, and be in good standing with their Forum.</w:t>
      </w:r>
    </w:p>
    <w:p w14:paraId="47F3B16C" w14:textId="77777777" w:rsidR="004600FC" w:rsidRDefault="004600FC" w:rsidP="004600FC">
      <w:pPr>
        <w:pBdr>
          <w:bottom w:val="single" w:sz="6" w:space="1" w:color="auto"/>
        </w:pBdr>
      </w:pPr>
    </w:p>
    <w:p w14:paraId="6AEA697A" w14:textId="77777777" w:rsidR="004600FC" w:rsidRDefault="004600FC"/>
    <w:p w14:paraId="3DDD6714" w14:textId="77777777" w:rsidR="004600FC" w:rsidRDefault="004600FC" w:rsidP="004600FC">
      <w:pPr>
        <w:rPr>
          <w:b/>
          <w:sz w:val="24"/>
          <w:szCs w:val="24"/>
        </w:rPr>
      </w:pPr>
      <w:r w:rsidRPr="00DB17F4">
        <w:rPr>
          <w:b/>
          <w:sz w:val="24"/>
          <w:szCs w:val="24"/>
        </w:rPr>
        <w:t xml:space="preserve">Article </w:t>
      </w:r>
      <w:r>
        <w:rPr>
          <w:b/>
          <w:sz w:val="24"/>
          <w:szCs w:val="24"/>
        </w:rPr>
        <w:t xml:space="preserve">XI: </w:t>
      </w:r>
    </w:p>
    <w:p w14:paraId="71C84A8C" w14:textId="77777777" w:rsidR="004600FC" w:rsidRDefault="004600FC" w:rsidP="004600FC">
      <w:r>
        <w:rPr>
          <w:b/>
          <w:sz w:val="24"/>
          <w:szCs w:val="24"/>
        </w:rPr>
        <w:t>Developers and Smart Contract Licenses</w:t>
      </w:r>
    </w:p>
    <w:p w14:paraId="2BE0C65C" w14:textId="77777777" w:rsidR="004600FC" w:rsidRDefault="004600FC" w:rsidP="004600FC">
      <w:r w:rsidRPr="004600FC">
        <w:t>Each Member who makes available a smart contract on this blockchain shall be a Developer. Each Developer shall offer their smart contracts via a license, and each smart contract shall be documented with a Ricardian Contract stating the intent of all parties and naming the Arbitration Forum that will resolve disputes arising from that contract.</w:t>
      </w:r>
    </w:p>
    <w:p w14:paraId="692687AB" w14:textId="77777777" w:rsidR="006C17BA" w:rsidRPr="00544490" w:rsidRDefault="006C17BA" w:rsidP="006C17BA">
      <w:pPr>
        <w:rPr>
          <w:b/>
          <w:sz w:val="20"/>
          <w:szCs w:val="20"/>
        </w:rPr>
      </w:pPr>
      <w:r>
        <w:rPr>
          <w:b/>
          <w:sz w:val="20"/>
          <w:szCs w:val="20"/>
        </w:rPr>
        <w:t>Comments</w:t>
      </w:r>
      <w:r w:rsidRPr="00544490">
        <w:rPr>
          <w:b/>
          <w:sz w:val="20"/>
          <w:szCs w:val="20"/>
        </w:rPr>
        <w:t>:</w:t>
      </w:r>
    </w:p>
    <w:p w14:paraId="062F9992" w14:textId="77777777" w:rsidR="006C17BA" w:rsidRPr="004600FC" w:rsidRDefault="006C17BA">
      <w:pPr>
        <w:rPr>
          <w:color w:val="00B0F0"/>
        </w:rPr>
      </w:pPr>
      <w:r w:rsidRPr="006C17BA">
        <w:rPr>
          <w:color w:val="00B0F0"/>
        </w:rPr>
        <w:t>There is a formal name for the procedure that 2 parties want to reach an agreement before going through arbitration process, which is mediation. This is a voluntary arrangement where a 3</w:t>
      </w:r>
      <w:r w:rsidRPr="006C17BA">
        <w:rPr>
          <w:color w:val="00B0F0"/>
          <w:vertAlign w:val="superscript"/>
        </w:rPr>
        <w:t>rd</w:t>
      </w:r>
      <w:r w:rsidRPr="006C17BA">
        <w:rPr>
          <w:color w:val="00B0F0"/>
        </w:rPr>
        <w:t xml:space="preserve"> party (the mediator) helps the 2 parties reach a non-binding agreement. 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 Due to voluntary, non-binding nature of mediation, it is not something that we should be putting in the Constitution.</w:t>
      </w:r>
      <w:r>
        <w:rPr>
          <w:color w:val="00B0F0"/>
        </w:rPr>
        <w:t xml:space="preserve">                         (Moti </w:t>
      </w:r>
      <w:proofErr w:type="spellStart"/>
      <w:r>
        <w:rPr>
          <w:color w:val="00B0F0"/>
        </w:rPr>
        <w:t>Tabulo</w:t>
      </w:r>
      <w:proofErr w:type="spellEnd"/>
      <w:r>
        <w:rPr>
          <w:color w:val="00B0F0"/>
        </w:rPr>
        <w:t>)</w:t>
      </w:r>
    </w:p>
    <w:p w14:paraId="6B231F79" w14:textId="77777777" w:rsidR="006C17BA" w:rsidRPr="006C17BA" w:rsidRDefault="006C17BA">
      <w:pPr>
        <w:rPr>
          <w:color w:val="00B0F0"/>
        </w:rPr>
      </w:pPr>
      <w:r w:rsidRPr="006C17BA">
        <w:rPr>
          <w:color w:val="00B0F0"/>
        </w:rPr>
        <w:t>Parties are always free – even after they begin arbitration – to seek an agreed settlement, and to ask for input from parties they respect. This fact need not be mentioned in the Constitution.</w:t>
      </w:r>
      <w:r>
        <w:rPr>
          <w:color w:val="00B0F0"/>
        </w:rPr>
        <w:t xml:space="preserve">   (Thomas Cox)</w:t>
      </w:r>
    </w:p>
    <w:p w14:paraId="3D7B4FF5" w14:textId="77777777" w:rsidR="00DB17F4" w:rsidRDefault="00DB17F4">
      <w:pPr>
        <w:pBdr>
          <w:bottom w:val="single" w:sz="6" w:space="1" w:color="auto"/>
        </w:pBdr>
      </w:pPr>
    </w:p>
    <w:p w14:paraId="3EB72C2A" w14:textId="77777777" w:rsidR="006C17BA" w:rsidRDefault="006C17BA"/>
    <w:p w14:paraId="14263003" w14:textId="77777777" w:rsidR="00DB17F4" w:rsidRDefault="00DB17F4"/>
    <w:p w14:paraId="180C9405" w14:textId="77777777" w:rsidR="00DB17F4" w:rsidRDefault="00DB17F4"/>
    <w:p w14:paraId="35974EBF" w14:textId="77777777" w:rsidR="00DB17F4" w:rsidRDefault="00DB17F4"/>
    <w:p w14:paraId="08B4C171" w14:textId="77777777" w:rsidR="00DB17F4" w:rsidRDefault="00DB17F4"/>
    <w:p w14:paraId="196DCD8A" w14:textId="77777777" w:rsidR="00DB17F4" w:rsidRDefault="00DB17F4"/>
    <w:p w14:paraId="2472F788" w14:textId="77777777" w:rsidR="00DB17F4" w:rsidRDefault="00DB17F4"/>
    <w:p w14:paraId="698EF26C" w14:textId="77777777" w:rsidR="00DB17F4" w:rsidRDefault="00DB17F4"/>
    <w:p w14:paraId="2BF70728" w14:textId="77777777" w:rsidR="004600FC" w:rsidRDefault="004600FC"/>
    <w:p w14:paraId="3EDA4EEA" w14:textId="77777777" w:rsidR="00DB17F4" w:rsidRDefault="00DB17F4">
      <w:pPr>
        <w:pBdr>
          <w:bottom w:val="single" w:sz="6" w:space="1" w:color="auto"/>
        </w:pBdr>
      </w:pPr>
    </w:p>
    <w:p w14:paraId="5812487D" w14:textId="77777777" w:rsidR="004600FC" w:rsidRDefault="004600FC"/>
    <w:p w14:paraId="5073C950" w14:textId="77777777" w:rsidR="00DB17F4" w:rsidRDefault="00DB17F4"/>
    <w:p w14:paraId="04FEDD1B" w14:textId="77777777" w:rsidR="00DB17F4" w:rsidRDefault="00DB17F4"/>
    <w:p w14:paraId="4074FC85" w14:textId="77777777" w:rsidR="00DB17F4" w:rsidRDefault="00DB17F4"/>
    <w:p w14:paraId="63085E7E" w14:textId="77777777" w:rsidR="00DB17F4" w:rsidRDefault="00DB17F4"/>
    <w:p w14:paraId="531E025B" w14:textId="77777777" w:rsidR="00DB17F4" w:rsidRDefault="00DB17F4"/>
    <w:p w14:paraId="414D3D31" w14:textId="77777777" w:rsidR="00DB17F4" w:rsidRDefault="00DB17F4"/>
    <w:p w14:paraId="4B315C5D" w14:textId="77777777" w:rsidR="00DB17F4" w:rsidRDefault="00DB17F4"/>
    <w:p w14:paraId="3FB13447" w14:textId="77777777" w:rsidR="00DB17F4" w:rsidRDefault="00DB17F4"/>
    <w:p w14:paraId="0C2F4F21" w14:textId="77777777" w:rsidR="00DB17F4" w:rsidRDefault="00DB17F4"/>
    <w:p w14:paraId="0DFB5578" w14:textId="77777777" w:rsidR="00DB17F4" w:rsidRDefault="00DB17F4"/>
    <w:p w14:paraId="7E0AA412" w14:textId="77777777" w:rsidR="004600FC" w:rsidRPr="004600FC" w:rsidRDefault="004600FC" w:rsidP="004600FC">
      <w:pPr>
        <w:rPr>
          <w:b/>
          <w:sz w:val="24"/>
          <w:szCs w:val="24"/>
        </w:rPr>
      </w:pPr>
      <w:r w:rsidRPr="00DB17F4">
        <w:rPr>
          <w:b/>
          <w:sz w:val="24"/>
          <w:szCs w:val="24"/>
        </w:rPr>
        <w:lastRenderedPageBreak/>
        <w:t xml:space="preserve">Article </w:t>
      </w:r>
      <w:r>
        <w:rPr>
          <w:b/>
          <w:sz w:val="24"/>
          <w:szCs w:val="24"/>
        </w:rPr>
        <w:t>XII: Multilingual Contracts</w:t>
      </w:r>
    </w:p>
    <w:p w14:paraId="794551AD" w14:textId="77777777" w:rsidR="00DB17F4" w:rsidRDefault="004600FC">
      <w:r w:rsidRPr="004600FC">
        <w:t>Multi-lingual contracts must specify the prevailing language in case of dispute.</w:t>
      </w:r>
    </w:p>
    <w:p w14:paraId="735B65E3" w14:textId="77777777" w:rsidR="00DB17F4" w:rsidRDefault="00DB17F4">
      <w:pPr>
        <w:pBdr>
          <w:bottom w:val="single" w:sz="6" w:space="1" w:color="auto"/>
        </w:pBdr>
      </w:pPr>
    </w:p>
    <w:p w14:paraId="1460A20A" w14:textId="77777777" w:rsidR="004600FC" w:rsidRDefault="004600FC"/>
    <w:p w14:paraId="5A3514C0" w14:textId="77777777" w:rsidR="00DB17F4" w:rsidRDefault="004600FC">
      <w:pPr>
        <w:rPr>
          <w:b/>
          <w:sz w:val="24"/>
          <w:szCs w:val="24"/>
        </w:rPr>
      </w:pPr>
      <w:r w:rsidRPr="00DB17F4">
        <w:rPr>
          <w:b/>
          <w:sz w:val="24"/>
          <w:szCs w:val="24"/>
        </w:rPr>
        <w:t xml:space="preserve">Article </w:t>
      </w:r>
      <w:r>
        <w:rPr>
          <w:b/>
          <w:sz w:val="24"/>
          <w:szCs w:val="24"/>
        </w:rPr>
        <w:t xml:space="preserve">XIII: </w:t>
      </w:r>
    </w:p>
    <w:p w14:paraId="4169EFA7" w14:textId="77777777" w:rsidR="004600FC" w:rsidRDefault="004600FC">
      <w:r>
        <w:rPr>
          <w:b/>
          <w:sz w:val="24"/>
          <w:szCs w:val="24"/>
        </w:rPr>
        <w:t>Developers responsible for non-Member access</w:t>
      </w:r>
    </w:p>
    <w:p w14:paraId="181BB4B5" w14:textId="77777777" w:rsidR="00DB17F4" w:rsidRDefault="004600FC">
      <w:r w:rsidRPr="004600FC">
        <w:t xml:space="preserve">As Developers are able to offer services and provide interaction with the blockchain to </w:t>
      </w:r>
      <w:proofErr w:type="spellStart"/>
      <w:proofErr w:type="gramStart"/>
      <w:r w:rsidRPr="004600FC">
        <w:t>non Members</w:t>
      </w:r>
      <w:proofErr w:type="spellEnd"/>
      <w:proofErr w:type="gramEnd"/>
      <w:r w:rsidRPr="004600FC">
        <w:t xml:space="preserve"> via their applications, the Developer assumes all responsibility for guaranteeing that non-Member interaction conforms to this Constitution.</w:t>
      </w:r>
    </w:p>
    <w:p w14:paraId="79F051D3" w14:textId="77777777" w:rsidR="00DB17F4" w:rsidRDefault="00DB17F4">
      <w:pPr>
        <w:pBdr>
          <w:bottom w:val="single" w:sz="6" w:space="1" w:color="auto"/>
        </w:pBdr>
      </w:pPr>
    </w:p>
    <w:p w14:paraId="13801633" w14:textId="77777777" w:rsidR="002C453C" w:rsidRDefault="002C453C"/>
    <w:p w14:paraId="33E05076" w14:textId="77777777" w:rsidR="001A3CCB" w:rsidRDefault="001A3CCB" w:rsidP="001A3CCB">
      <w:pPr>
        <w:rPr>
          <w:b/>
          <w:sz w:val="24"/>
          <w:szCs w:val="24"/>
        </w:rPr>
      </w:pPr>
      <w:r w:rsidRPr="00DB17F4">
        <w:rPr>
          <w:b/>
          <w:sz w:val="24"/>
          <w:szCs w:val="24"/>
        </w:rPr>
        <w:t xml:space="preserve">Article </w:t>
      </w:r>
      <w:r>
        <w:rPr>
          <w:b/>
          <w:sz w:val="24"/>
          <w:szCs w:val="24"/>
        </w:rPr>
        <w:t xml:space="preserve">XIV: </w:t>
      </w:r>
    </w:p>
    <w:p w14:paraId="3F7B7F9B" w14:textId="77777777" w:rsidR="004600FC" w:rsidRDefault="001A3CCB" w:rsidP="001A3CCB">
      <w:r>
        <w:rPr>
          <w:b/>
          <w:sz w:val="24"/>
          <w:szCs w:val="24"/>
        </w:rPr>
        <w:t>No Positive Rights</w:t>
      </w:r>
    </w:p>
    <w:p w14:paraId="7FDB34BF" w14:textId="77777777" w:rsidR="004600FC" w:rsidRDefault="00A541A8">
      <w:r w:rsidRPr="00A541A8">
        <w:t>This Constitution creates no positive rights for or between any Members.</w:t>
      </w:r>
    </w:p>
    <w:p w14:paraId="1783829E" w14:textId="77777777" w:rsidR="00DB17F4" w:rsidRDefault="00DB17F4"/>
    <w:p w14:paraId="2B36AB5C" w14:textId="77777777" w:rsidR="00DB17F4" w:rsidRDefault="00DB17F4"/>
    <w:p w14:paraId="6B58B898" w14:textId="77777777" w:rsidR="00DB17F4" w:rsidRDefault="00DB17F4"/>
    <w:p w14:paraId="45AE86B2" w14:textId="77777777" w:rsidR="00DB17F4" w:rsidRDefault="00DB17F4"/>
    <w:p w14:paraId="53722EA8" w14:textId="77777777" w:rsidR="00DB17F4" w:rsidRDefault="00DB17F4"/>
    <w:p w14:paraId="5E74D49F" w14:textId="77777777" w:rsidR="00DB17F4" w:rsidRDefault="00DB17F4"/>
    <w:p w14:paraId="430DBFB0" w14:textId="77777777" w:rsidR="000B0AB8" w:rsidRDefault="000B0AB8"/>
    <w:p w14:paraId="017F9A4F" w14:textId="77777777" w:rsidR="00333459" w:rsidRDefault="00333459"/>
    <w:p w14:paraId="174F743C" w14:textId="77777777" w:rsidR="00333459" w:rsidRDefault="00333459"/>
    <w:p w14:paraId="5E2AE9BA" w14:textId="77777777" w:rsidR="00333459" w:rsidRDefault="00333459"/>
    <w:p w14:paraId="2F55784C" w14:textId="77777777" w:rsidR="00333459" w:rsidRDefault="00333459"/>
    <w:p w14:paraId="7CF4D72B" w14:textId="77777777" w:rsidR="00333459" w:rsidRDefault="00333459"/>
    <w:p w14:paraId="57EF8B79" w14:textId="77777777" w:rsidR="000B0AB8" w:rsidRDefault="000B0AB8">
      <w:pPr>
        <w:pBdr>
          <w:bottom w:val="single" w:sz="6" w:space="1" w:color="auto"/>
        </w:pBdr>
      </w:pPr>
    </w:p>
    <w:p w14:paraId="1BC68EBB" w14:textId="77777777" w:rsidR="00A80FFE" w:rsidRDefault="00A80FFE"/>
    <w:p w14:paraId="2B5E5362" w14:textId="77777777" w:rsidR="004600FC" w:rsidRDefault="004600FC" w:rsidP="004600FC">
      <w:pPr>
        <w:rPr>
          <w:b/>
          <w:sz w:val="24"/>
          <w:szCs w:val="24"/>
        </w:rPr>
      </w:pPr>
      <w:r w:rsidRPr="00DB17F4">
        <w:rPr>
          <w:b/>
          <w:sz w:val="24"/>
          <w:szCs w:val="24"/>
        </w:rPr>
        <w:t xml:space="preserve">Article </w:t>
      </w:r>
      <w:r>
        <w:rPr>
          <w:b/>
          <w:sz w:val="24"/>
          <w:szCs w:val="24"/>
        </w:rPr>
        <w:t>XII: Multilingual Contracts</w:t>
      </w:r>
    </w:p>
    <w:p w14:paraId="5CB199F6" w14:textId="77777777" w:rsidR="000B0AB8" w:rsidRDefault="004600FC">
      <w:r w:rsidRPr="004600FC">
        <w:t>Multi-lingual contracts must specify the prevailing language in case of dispute.</w:t>
      </w:r>
    </w:p>
    <w:p w14:paraId="246C5786" w14:textId="77777777" w:rsidR="000B0AB8" w:rsidRDefault="000B0AB8">
      <w:pPr>
        <w:pBdr>
          <w:bottom w:val="single" w:sz="6" w:space="1" w:color="auto"/>
        </w:pBdr>
      </w:pPr>
    </w:p>
    <w:p w14:paraId="6B666B65" w14:textId="77777777" w:rsidR="004600FC" w:rsidRDefault="004600FC"/>
    <w:p w14:paraId="5332F8FA" w14:textId="77777777" w:rsidR="004600FC" w:rsidRDefault="004600FC" w:rsidP="004600FC">
      <w:pPr>
        <w:rPr>
          <w:b/>
          <w:sz w:val="24"/>
          <w:szCs w:val="24"/>
        </w:rPr>
      </w:pPr>
      <w:r w:rsidRPr="00DB17F4">
        <w:rPr>
          <w:b/>
          <w:sz w:val="24"/>
          <w:szCs w:val="24"/>
        </w:rPr>
        <w:t xml:space="preserve">Article </w:t>
      </w:r>
      <w:r>
        <w:rPr>
          <w:b/>
          <w:sz w:val="24"/>
          <w:szCs w:val="24"/>
        </w:rPr>
        <w:t xml:space="preserve">XIII: </w:t>
      </w:r>
    </w:p>
    <w:p w14:paraId="65866F40" w14:textId="77777777" w:rsidR="004600FC" w:rsidRDefault="004600FC" w:rsidP="004600FC">
      <w:r>
        <w:rPr>
          <w:b/>
          <w:sz w:val="24"/>
          <w:szCs w:val="24"/>
        </w:rPr>
        <w:t>Developers responsible for non-Member access</w:t>
      </w:r>
    </w:p>
    <w:p w14:paraId="7166E1AF" w14:textId="77777777" w:rsidR="000B0AB8" w:rsidRDefault="004600FC">
      <w:r w:rsidRPr="004600FC">
        <w:t xml:space="preserve">As Developers are able to offer services and provide interaction with the blockchain to </w:t>
      </w:r>
      <w:proofErr w:type="spellStart"/>
      <w:proofErr w:type="gramStart"/>
      <w:r w:rsidRPr="004600FC">
        <w:t>non Members</w:t>
      </w:r>
      <w:proofErr w:type="spellEnd"/>
      <w:proofErr w:type="gramEnd"/>
      <w:r w:rsidRPr="004600FC">
        <w:t xml:space="preserve"> via their applications, the Developer assumes all responsibility for guaranteeing that non-Member interaction conforms to this Constitution.</w:t>
      </w:r>
    </w:p>
    <w:p w14:paraId="12ECE4F2" w14:textId="77777777" w:rsidR="000B0AB8" w:rsidRDefault="000B0AB8">
      <w:pPr>
        <w:pBdr>
          <w:bottom w:val="single" w:sz="6" w:space="1" w:color="auto"/>
        </w:pBdr>
      </w:pPr>
    </w:p>
    <w:p w14:paraId="2517E0D2" w14:textId="77777777" w:rsidR="002C453C" w:rsidRDefault="002C453C"/>
    <w:p w14:paraId="2018A804" w14:textId="77777777" w:rsidR="001A3CCB" w:rsidRDefault="001A3CCB" w:rsidP="001A3CCB">
      <w:pPr>
        <w:rPr>
          <w:b/>
          <w:sz w:val="24"/>
          <w:szCs w:val="24"/>
        </w:rPr>
      </w:pPr>
      <w:r w:rsidRPr="00DB17F4">
        <w:rPr>
          <w:b/>
          <w:sz w:val="24"/>
          <w:szCs w:val="24"/>
        </w:rPr>
        <w:t xml:space="preserve">Article </w:t>
      </w:r>
      <w:r>
        <w:rPr>
          <w:b/>
          <w:sz w:val="24"/>
          <w:szCs w:val="24"/>
        </w:rPr>
        <w:t xml:space="preserve">XIV: </w:t>
      </w:r>
    </w:p>
    <w:p w14:paraId="6CF25F1E" w14:textId="77777777" w:rsidR="001A3CCB" w:rsidRDefault="001A3CCB" w:rsidP="001A3CCB">
      <w:r>
        <w:rPr>
          <w:b/>
          <w:sz w:val="24"/>
          <w:szCs w:val="24"/>
        </w:rPr>
        <w:t>No Positive Rights</w:t>
      </w:r>
    </w:p>
    <w:p w14:paraId="2937EE8C" w14:textId="77777777" w:rsidR="000B0AB8" w:rsidRDefault="00A541A8">
      <w:r w:rsidRPr="00A541A8">
        <w:t>This Constitution creates no positive rights for or between any Members.</w:t>
      </w:r>
    </w:p>
    <w:p w14:paraId="61C73305" w14:textId="77777777" w:rsidR="000B0AB8" w:rsidRDefault="000B0AB8"/>
    <w:p w14:paraId="31FD2F91" w14:textId="77777777" w:rsidR="000B0AB8" w:rsidRDefault="000B0AB8"/>
    <w:p w14:paraId="5916A4F7" w14:textId="77777777" w:rsidR="000B0AB8" w:rsidRDefault="000B0AB8"/>
    <w:p w14:paraId="54C38905" w14:textId="77777777" w:rsidR="000B0AB8" w:rsidRDefault="000B0AB8"/>
    <w:p w14:paraId="6C6C773B" w14:textId="77777777" w:rsidR="00333459" w:rsidRDefault="00333459"/>
    <w:p w14:paraId="1826FA49" w14:textId="77777777" w:rsidR="000B0AB8" w:rsidRDefault="000B0AB8"/>
    <w:p w14:paraId="2A5C9312" w14:textId="77777777" w:rsidR="000B0AB8" w:rsidRDefault="000B0AB8"/>
    <w:p w14:paraId="3C82D721" w14:textId="77777777" w:rsidR="000B0AB8" w:rsidRDefault="000B0AB8"/>
    <w:p w14:paraId="0283F2AC" w14:textId="77777777" w:rsidR="00333459" w:rsidRDefault="00333459"/>
    <w:p w14:paraId="1B015042" w14:textId="77777777" w:rsidR="00333459" w:rsidRDefault="00333459"/>
    <w:p w14:paraId="1C70A80E" w14:textId="77777777" w:rsidR="00333459" w:rsidRDefault="00333459"/>
    <w:p w14:paraId="28EBF4C8" w14:textId="77777777" w:rsidR="00333459" w:rsidRDefault="00333459"/>
    <w:p w14:paraId="7F1A725F" w14:textId="77777777" w:rsidR="000B0AB8" w:rsidRDefault="000B0AB8">
      <w:pPr>
        <w:pBdr>
          <w:bottom w:val="single" w:sz="6" w:space="1" w:color="auto"/>
        </w:pBdr>
      </w:pPr>
    </w:p>
    <w:p w14:paraId="34A29EEC" w14:textId="77777777" w:rsidR="00A80FFE" w:rsidRDefault="00A80FFE"/>
    <w:p w14:paraId="5DB799AD" w14:textId="77777777" w:rsidR="000B0AB8" w:rsidRDefault="000B0AB8"/>
    <w:p w14:paraId="678F68CC" w14:textId="77777777" w:rsidR="000B0AB8" w:rsidRDefault="000B0AB8"/>
    <w:p w14:paraId="03B449FB" w14:textId="77777777" w:rsidR="000B0AB8" w:rsidRDefault="000B0AB8"/>
    <w:p w14:paraId="3686DCEE" w14:textId="77777777" w:rsidR="000B0AB8" w:rsidRDefault="000B0AB8">
      <w:pPr>
        <w:pBdr>
          <w:bottom w:val="single" w:sz="6" w:space="1" w:color="auto"/>
        </w:pBdr>
      </w:pPr>
    </w:p>
    <w:p w14:paraId="6ED65985" w14:textId="77777777" w:rsidR="004600FC" w:rsidRDefault="004600FC"/>
    <w:p w14:paraId="303532F6" w14:textId="77777777" w:rsidR="000B0AB8" w:rsidRDefault="000B0AB8"/>
    <w:p w14:paraId="03F0D3B9" w14:textId="77777777" w:rsidR="000B0AB8" w:rsidRDefault="000B0AB8"/>
    <w:p w14:paraId="48F71734" w14:textId="77777777" w:rsidR="000B0AB8" w:rsidRDefault="000B0AB8"/>
    <w:p w14:paraId="4A420C2B" w14:textId="77777777" w:rsidR="000B0AB8" w:rsidRDefault="000B0AB8"/>
    <w:p w14:paraId="62D9A523" w14:textId="77777777" w:rsidR="000B0AB8" w:rsidRDefault="000B0AB8"/>
    <w:p w14:paraId="52A10F8C" w14:textId="77777777" w:rsidR="000B0AB8" w:rsidRDefault="000B0AB8"/>
    <w:p w14:paraId="07DE53EA" w14:textId="77777777" w:rsidR="000B0AB8" w:rsidRDefault="000B0AB8"/>
    <w:p w14:paraId="7745FA9E" w14:textId="77777777" w:rsidR="000B0AB8" w:rsidRDefault="000B0AB8"/>
    <w:p w14:paraId="52AC6B98" w14:textId="77777777" w:rsidR="000B0AB8" w:rsidRDefault="000B0AB8">
      <w:pPr>
        <w:pBdr>
          <w:bottom w:val="single" w:sz="6" w:space="1" w:color="auto"/>
        </w:pBdr>
      </w:pPr>
    </w:p>
    <w:p w14:paraId="3BA88B26" w14:textId="77777777" w:rsidR="00D42C76" w:rsidRDefault="00D42C76"/>
    <w:p w14:paraId="4BEEFDFB" w14:textId="77777777" w:rsidR="00A541A8" w:rsidRPr="00544490" w:rsidRDefault="00A541A8" w:rsidP="00A541A8">
      <w:pPr>
        <w:rPr>
          <w:b/>
          <w:sz w:val="20"/>
          <w:szCs w:val="20"/>
        </w:rPr>
      </w:pPr>
      <w:r>
        <w:rPr>
          <w:b/>
          <w:sz w:val="20"/>
          <w:szCs w:val="20"/>
        </w:rPr>
        <w:t>Comments</w:t>
      </w:r>
      <w:r w:rsidRPr="00544490">
        <w:rPr>
          <w:b/>
          <w:sz w:val="20"/>
          <w:szCs w:val="20"/>
        </w:rPr>
        <w:t>:</w:t>
      </w:r>
    </w:p>
    <w:p w14:paraId="2A926379" w14:textId="77777777" w:rsidR="000B0AB8" w:rsidRPr="00A541A8" w:rsidRDefault="00A541A8">
      <w:pPr>
        <w:rPr>
          <w:color w:val="00B0F0"/>
        </w:rPr>
      </w:pPr>
      <w:r w:rsidRPr="00A541A8">
        <w:rPr>
          <w:color w:val="00B0F0"/>
        </w:rPr>
        <w:t xml:space="preserve">There is no contradiction with respect to arbitration. We </w:t>
      </w:r>
      <w:proofErr w:type="gramStart"/>
      <w:r w:rsidRPr="00A541A8">
        <w:rPr>
          <w:color w:val="00B0F0"/>
        </w:rPr>
        <w:t>have to</w:t>
      </w:r>
      <w:proofErr w:type="gramEnd"/>
      <w:r w:rsidRPr="00A541A8">
        <w:rPr>
          <w:color w:val="00B0F0"/>
        </w:rPr>
        <w:t xml:space="preserve"> distinguish “authority” with “rights”.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r w:rsidRPr="00A541A8">
        <w:t xml:space="preserve"> </w:t>
      </w:r>
      <w:r w:rsidRPr="00A541A8">
        <w:rPr>
          <w:color w:val="00B0F0"/>
        </w:rPr>
        <w:t>The Arbitrator has no ‘right’ to impose penalties separate from the context of the specific case they’ve been assigned to</w:t>
      </w:r>
      <w:r>
        <w:rPr>
          <w:color w:val="00B0F0"/>
        </w:rPr>
        <w:t>.</w:t>
      </w:r>
    </w:p>
    <w:p w14:paraId="4CFED1E7" w14:textId="77777777" w:rsidR="000B0AB8" w:rsidRDefault="00A541A8" w:rsidP="00A541A8">
      <w:pPr>
        <w:jc w:val="right"/>
        <w:rPr>
          <w:color w:val="00B0F0"/>
        </w:rPr>
      </w:pPr>
      <w:r w:rsidRPr="00A541A8">
        <w:rPr>
          <w:color w:val="00B0F0"/>
        </w:rPr>
        <w:t>(Thomas Cox)</w:t>
      </w:r>
    </w:p>
    <w:p w14:paraId="66C7668E" w14:textId="77777777" w:rsidR="00333459" w:rsidRDefault="00333459" w:rsidP="00333459">
      <w:pPr>
        <w:jc w:val="left"/>
        <w:rPr>
          <w:color w:val="00B0F0"/>
        </w:rPr>
      </w:pPr>
      <w:r w:rsidRPr="00333459">
        <w:rPr>
          <w:color w:val="00B0F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r>
        <w:rPr>
          <w:color w:val="00B0F0"/>
        </w:rPr>
        <w:t xml:space="preserve">                                             </w:t>
      </w:r>
      <w:r w:rsidRPr="00A541A8">
        <w:rPr>
          <w:color w:val="00B0F0"/>
        </w:rPr>
        <w:t>(Thomas Cox)</w:t>
      </w:r>
    </w:p>
    <w:p w14:paraId="0AB6350C" w14:textId="77777777" w:rsidR="00333459" w:rsidRPr="00A541A8" w:rsidRDefault="00333459" w:rsidP="00333459">
      <w:pPr>
        <w:jc w:val="left"/>
        <w:rPr>
          <w:color w:val="00B0F0"/>
        </w:rPr>
      </w:pPr>
    </w:p>
    <w:p w14:paraId="0B1DD093" w14:textId="77777777" w:rsidR="00A541A8" w:rsidRPr="00B970FF" w:rsidRDefault="00A541A8" w:rsidP="00A541A8">
      <w:pPr>
        <w:rPr>
          <w:b/>
          <w:sz w:val="20"/>
          <w:szCs w:val="20"/>
        </w:rPr>
      </w:pPr>
      <w:r w:rsidRPr="00544490">
        <w:rPr>
          <w:b/>
          <w:sz w:val="20"/>
          <w:szCs w:val="20"/>
        </w:rPr>
        <w:t>Open Questions:</w:t>
      </w:r>
    </w:p>
    <w:p w14:paraId="11D74842" w14:textId="77777777" w:rsidR="000B0AB8" w:rsidRPr="00F147D4" w:rsidRDefault="00A541A8">
      <w:pPr>
        <w:rPr>
          <w:color w:val="FF0000"/>
        </w:rPr>
      </w:pPr>
      <w:r w:rsidRPr="00F147D4">
        <w:rPr>
          <w:color w:val="FF0000"/>
        </w:rPr>
        <w:t xml:space="preserve">Is there contradiction with BPs? They do have the 'right' to produce blocks, I believe. Also, my overarching point was that this article doesn't serve any specific purpose since the rights are defined in other articles anyway... unless I'm missing it.                               (Todor </w:t>
      </w:r>
      <w:proofErr w:type="spellStart"/>
      <w:r w:rsidRPr="00F147D4">
        <w:rPr>
          <w:color w:val="FF0000"/>
        </w:rPr>
        <w:t>Karaivanov</w:t>
      </w:r>
      <w:proofErr w:type="spellEnd"/>
      <w:r w:rsidRPr="00F147D4">
        <w:rPr>
          <w:color w:val="FF0000"/>
        </w:rPr>
        <w:t>)</w:t>
      </w:r>
    </w:p>
    <w:p w14:paraId="0AFBCFF1" w14:textId="77777777" w:rsidR="000B0AB8" w:rsidRDefault="000B0AB8">
      <w:pPr>
        <w:pBdr>
          <w:bottom w:val="single" w:sz="6" w:space="1" w:color="auto"/>
        </w:pBdr>
      </w:pPr>
    </w:p>
    <w:p w14:paraId="7964FA5C" w14:textId="77777777" w:rsidR="00A80FFE" w:rsidRDefault="00A80FFE"/>
    <w:p w14:paraId="31E582E6" w14:textId="77777777" w:rsidR="000B0AB8" w:rsidRDefault="000B0AB8"/>
    <w:p w14:paraId="4CDB858D" w14:textId="77777777" w:rsidR="00A80FFE" w:rsidRDefault="00A80FFE" w:rsidP="00A80FFE">
      <w:pPr>
        <w:rPr>
          <w:b/>
          <w:sz w:val="24"/>
          <w:szCs w:val="24"/>
        </w:rPr>
      </w:pPr>
      <w:r w:rsidRPr="00DB17F4">
        <w:rPr>
          <w:b/>
          <w:sz w:val="24"/>
          <w:szCs w:val="24"/>
        </w:rPr>
        <w:t xml:space="preserve">Article </w:t>
      </w:r>
      <w:r>
        <w:rPr>
          <w:b/>
          <w:sz w:val="24"/>
          <w:szCs w:val="24"/>
        </w:rPr>
        <w:t xml:space="preserve">XV: </w:t>
      </w:r>
    </w:p>
    <w:p w14:paraId="1C9F3D74" w14:textId="77777777" w:rsidR="000B0AB8" w:rsidRDefault="00A80FFE">
      <w:r w:rsidRPr="00A80FFE">
        <w:rPr>
          <w:b/>
          <w:sz w:val="24"/>
          <w:szCs w:val="24"/>
        </w:rPr>
        <w:t>Default Arbitration Forum Named</w:t>
      </w:r>
    </w:p>
    <w:p w14:paraId="24054CB4" w14:textId="77777777" w:rsidR="000B0AB8" w:rsidRDefault="00A80FFE">
      <w:r w:rsidRPr="00A80FFE">
        <w:t>All disputes arising from this Constitution or its related governing documents shall be resolved using the EOS Core Arbitration Forum.</w:t>
      </w:r>
    </w:p>
    <w:p w14:paraId="7A5C6CC1" w14:textId="77777777" w:rsidR="000B0AB8" w:rsidRDefault="000B0AB8">
      <w:pPr>
        <w:pBdr>
          <w:bottom w:val="single" w:sz="6" w:space="1" w:color="auto"/>
        </w:pBdr>
      </w:pPr>
    </w:p>
    <w:p w14:paraId="46C52060" w14:textId="77777777" w:rsidR="00A80FFE" w:rsidRDefault="00A80FFE"/>
    <w:p w14:paraId="1377CAE2" w14:textId="77777777" w:rsidR="00A80FFE" w:rsidRDefault="00A80FFE" w:rsidP="00A80FFE">
      <w:pPr>
        <w:rPr>
          <w:b/>
          <w:sz w:val="24"/>
          <w:szCs w:val="24"/>
        </w:rPr>
      </w:pPr>
      <w:r w:rsidRPr="00DB17F4">
        <w:rPr>
          <w:b/>
          <w:sz w:val="24"/>
          <w:szCs w:val="24"/>
        </w:rPr>
        <w:t xml:space="preserve">Article </w:t>
      </w:r>
      <w:r>
        <w:rPr>
          <w:b/>
          <w:sz w:val="24"/>
          <w:szCs w:val="24"/>
        </w:rPr>
        <w:t xml:space="preserve">XVI: </w:t>
      </w:r>
    </w:p>
    <w:p w14:paraId="75AF08EE" w14:textId="77777777" w:rsidR="00A80FFE" w:rsidRDefault="00A80FFE" w:rsidP="00A80FFE">
      <w:r>
        <w:rPr>
          <w:b/>
          <w:sz w:val="24"/>
          <w:szCs w:val="24"/>
        </w:rPr>
        <w:t>Amendment</w:t>
      </w:r>
    </w:p>
    <w:p w14:paraId="56F68194" w14:textId="77777777" w:rsidR="000B0AB8" w:rsidRDefault="00837E8A">
      <w:r w:rsidRPr="00837E8A">
        <w:t>This Constitution and its subordinate documents the Block Producer Agreement and Arbitrator Agreement shall not be amended except by a vote of the Token Holders with no less than 15% vote participation among eligible tokens and no fewer than 10% more Yes than No vote power, sustained for 30 continuous days within a 120</w:t>
      </w:r>
      <w:r>
        <w:t>-</w:t>
      </w:r>
      <w:r w:rsidRPr="00837E8A">
        <w:t>day period.</w:t>
      </w:r>
    </w:p>
    <w:p w14:paraId="49D5F2FE" w14:textId="77777777" w:rsidR="00A80FFE" w:rsidRDefault="00A80FFE"/>
    <w:p w14:paraId="2FD7C727" w14:textId="77777777" w:rsidR="00A80FFE" w:rsidRDefault="00A80FFE"/>
    <w:p w14:paraId="03FFE496" w14:textId="77777777" w:rsidR="00A80FFE" w:rsidRDefault="00A80FFE"/>
    <w:p w14:paraId="0AF0F190" w14:textId="77777777" w:rsidR="00A80FFE" w:rsidRDefault="00A80FFE"/>
    <w:p w14:paraId="586FD516" w14:textId="77777777" w:rsidR="00A80FFE" w:rsidRDefault="00A80FFE"/>
    <w:p w14:paraId="554E9A89" w14:textId="77777777" w:rsidR="00A80FFE" w:rsidRDefault="00A80FFE">
      <w:pPr>
        <w:pBdr>
          <w:bottom w:val="single" w:sz="6" w:space="1" w:color="auto"/>
        </w:pBdr>
      </w:pPr>
    </w:p>
    <w:p w14:paraId="438B690A" w14:textId="77777777" w:rsidR="00BC0776" w:rsidRDefault="00BC0776"/>
    <w:p w14:paraId="5649745B" w14:textId="77777777" w:rsidR="00BC0776" w:rsidRDefault="00BC0776" w:rsidP="00BC0776">
      <w:pPr>
        <w:rPr>
          <w:b/>
          <w:sz w:val="24"/>
          <w:szCs w:val="24"/>
        </w:rPr>
      </w:pPr>
      <w:r w:rsidRPr="00DB17F4">
        <w:rPr>
          <w:b/>
          <w:sz w:val="24"/>
          <w:szCs w:val="24"/>
        </w:rPr>
        <w:t xml:space="preserve">Article </w:t>
      </w:r>
      <w:r>
        <w:rPr>
          <w:b/>
          <w:sz w:val="24"/>
          <w:szCs w:val="24"/>
        </w:rPr>
        <w:t xml:space="preserve">XVII: </w:t>
      </w:r>
    </w:p>
    <w:p w14:paraId="5B01AB16" w14:textId="77777777" w:rsidR="00BC0776" w:rsidRDefault="00BC0776" w:rsidP="00BC0776">
      <w:r>
        <w:rPr>
          <w:b/>
          <w:sz w:val="24"/>
          <w:szCs w:val="24"/>
        </w:rPr>
        <w:t>Choice of Law</w:t>
      </w:r>
    </w:p>
    <w:p w14:paraId="6A0D57A3" w14:textId="77777777" w:rsidR="00A80FFE" w:rsidRDefault="00BC0776">
      <w:r w:rsidRPr="00BC0776">
        <w:t>Choice of law for disputes shall be, in order of precedence, this Constitution, the Maxims of Equity, and the laws of Malta.</w:t>
      </w:r>
    </w:p>
    <w:p w14:paraId="1CE7F098" w14:textId="77777777" w:rsidR="00A80FFE" w:rsidRDefault="00A80FFE"/>
    <w:p w14:paraId="0905ABAC" w14:textId="77777777" w:rsidR="00A80FFE" w:rsidRDefault="00A80FFE"/>
    <w:p w14:paraId="39979EA8" w14:textId="77777777" w:rsidR="00A80FFE" w:rsidRDefault="00A80FFE"/>
    <w:p w14:paraId="08AE5D37" w14:textId="77777777" w:rsidR="00A80FFE" w:rsidRDefault="00A80FFE"/>
    <w:p w14:paraId="243AB3B7" w14:textId="77777777" w:rsidR="00A80FFE" w:rsidRDefault="00A80FFE" w:rsidP="00A80FFE">
      <w:pPr>
        <w:rPr>
          <w:b/>
          <w:sz w:val="24"/>
          <w:szCs w:val="24"/>
        </w:rPr>
      </w:pPr>
      <w:r w:rsidRPr="00DB17F4">
        <w:rPr>
          <w:b/>
          <w:sz w:val="24"/>
          <w:szCs w:val="24"/>
        </w:rPr>
        <w:t xml:space="preserve">Article </w:t>
      </w:r>
      <w:r>
        <w:rPr>
          <w:b/>
          <w:sz w:val="24"/>
          <w:szCs w:val="24"/>
        </w:rPr>
        <w:t xml:space="preserve">XV: </w:t>
      </w:r>
    </w:p>
    <w:p w14:paraId="7B0D37D0" w14:textId="77777777" w:rsidR="00A80FFE" w:rsidRDefault="00A80FFE" w:rsidP="00A80FFE">
      <w:r w:rsidRPr="00A80FFE">
        <w:rPr>
          <w:b/>
          <w:sz w:val="24"/>
          <w:szCs w:val="24"/>
        </w:rPr>
        <w:t>Default Arbitration Forum Named</w:t>
      </w:r>
    </w:p>
    <w:p w14:paraId="45231994" w14:textId="77777777" w:rsidR="00A80FFE" w:rsidRDefault="00A80FFE">
      <w:r w:rsidRPr="00A80FFE">
        <w:t>All disputes arising from this Constitution or its related governing documents shall be resolved using the EOS Core Arbitration Forum.</w:t>
      </w:r>
    </w:p>
    <w:p w14:paraId="6E9915B5" w14:textId="77777777" w:rsidR="00A80FFE" w:rsidRDefault="00A80FFE">
      <w:pPr>
        <w:pBdr>
          <w:bottom w:val="single" w:sz="6" w:space="1" w:color="auto"/>
        </w:pBdr>
      </w:pPr>
    </w:p>
    <w:p w14:paraId="01E2C3E2" w14:textId="77777777" w:rsidR="00A80FFE" w:rsidRDefault="00A80FFE"/>
    <w:p w14:paraId="738163C7" w14:textId="77777777" w:rsidR="00A80FFE" w:rsidRDefault="00A80FFE" w:rsidP="00A80FFE">
      <w:pPr>
        <w:rPr>
          <w:b/>
          <w:sz w:val="24"/>
          <w:szCs w:val="24"/>
        </w:rPr>
      </w:pPr>
      <w:r w:rsidRPr="00DB17F4">
        <w:rPr>
          <w:b/>
          <w:sz w:val="24"/>
          <w:szCs w:val="24"/>
        </w:rPr>
        <w:t xml:space="preserve">Article </w:t>
      </w:r>
      <w:r>
        <w:rPr>
          <w:b/>
          <w:sz w:val="24"/>
          <w:szCs w:val="24"/>
        </w:rPr>
        <w:t xml:space="preserve">XVI: </w:t>
      </w:r>
    </w:p>
    <w:p w14:paraId="45DDCFB7" w14:textId="77777777" w:rsidR="00A80FFE" w:rsidRDefault="00A80FFE" w:rsidP="00A80FFE">
      <w:r>
        <w:rPr>
          <w:b/>
          <w:sz w:val="24"/>
          <w:szCs w:val="24"/>
        </w:rPr>
        <w:t>Amendment</w:t>
      </w:r>
    </w:p>
    <w:p w14:paraId="69768B26" w14:textId="77777777" w:rsidR="00A80FFE" w:rsidRDefault="00837E8A">
      <w:r w:rsidRPr="00837E8A">
        <w:t>This Constitution and its subordinate documents the Block Producer Agreement and Arbitrator Agreement shall not be amended except by a vote of the Token Holders with no less than 15% vote participation among eligible tokens and no fewer than 10% more Yes than No vote power, sustained for 30 continuous days within a 120</w:t>
      </w:r>
      <w:r>
        <w:t>-</w:t>
      </w:r>
      <w:r w:rsidRPr="00837E8A">
        <w:t>day period.</w:t>
      </w:r>
    </w:p>
    <w:p w14:paraId="03C531AF" w14:textId="77777777" w:rsidR="00A80FFE" w:rsidRDefault="00A80FFE"/>
    <w:p w14:paraId="3F0FCA3C" w14:textId="77777777" w:rsidR="00A80FFE" w:rsidRDefault="00A80FFE"/>
    <w:p w14:paraId="5BCE3A75" w14:textId="77777777" w:rsidR="00A80FFE" w:rsidRDefault="00A80FFE"/>
    <w:p w14:paraId="11A59278" w14:textId="77777777" w:rsidR="00A80FFE" w:rsidRDefault="00A80FFE"/>
    <w:p w14:paraId="17F0B1A8" w14:textId="77777777" w:rsidR="00A80FFE" w:rsidRDefault="00A80FFE"/>
    <w:p w14:paraId="07DC2605" w14:textId="77777777" w:rsidR="00A80FFE" w:rsidRDefault="00A80FFE">
      <w:pPr>
        <w:pBdr>
          <w:bottom w:val="single" w:sz="6" w:space="1" w:color="auto"/>
        </w:pBdr>
      </w:pPr>
    </w:p>
    <w:p w14:paraId="23AB32D5" w14:textId="77777777" w:rsidR="00BC0776" w:rsidRDefault="00BC0776"/>
    <w:p w14:paraId="79C9E4E0" w14:textId="77777777" w:rsidR="00BC0776" w:rsidRDefault="00BC0776" w:rsidP="00BC0776">
      <w:pPr>
        <w:rPr>
          <w:b/>
          <w:sz w:val="24"/>
          <w:szCs w:val="24"/>
        </w:rPr>
      </w:pPr>
      <w:r w:rsidRPr="00DB17F4">
        <w:rPr>
          <w:b/>
          <w:sz w:val="24"/>
          <w:szCs w:val="24"/>
        </w:rPr>
        <w:t xml:space="preserve">Article </w:t>
      </w:r>
      <w:r>
        <w:rPr>
          <w:b/>
          <w:sz w:val="24"/>
          <w:szCs w:val="24"/>
        </w:rPr>
        <w:t xml:space="preserve">XVII: </w:t>
      </w:r>
    </w:p>
    <w:p w14:paraId="515E5ADD" w14:textId="77777777" w:rsidR="00BC0776" w:rsidRDefault="00BC0776" w:rsidP="00BC0776">
      <w:r>
        <w:rPr>
          <w:b/>
          <w:sz w:val="24"/>
          <w:szCs w:val="24"/>
        </w:rPr>
        <w:t>Choice of Law</w:t>
      </w:r>
    </w:p>
    <w:p w14:paraId="2BD0A2EF" w14:textId="77777777" w:rsidR="00A80FFE" w:rsidRDefault="00BC0776">
      <w:r w:rsidRPr="00BC0776">
        <w:t>Choice of law for disputes shall be, in order of precedence, this Constitution, the Maxims of Equity, and the laws of Malta.</w:t>
      </w:r>
    </w:p>
    <w:p w14:paraId="7E076BB5" w14:textId="77777777" w:rsidR="00A80FFE" w:rsidRDefault="00A80FFE"/>
    <w:p w14:paraId="7DBC0A7E" w14:textId="77777777" w:rsidR="00A80FFE" w:rsidRDefault="00A80FFE"/>
    <w:p w14:paraId="31EB7AD6" w14:textId="77777777" w:rsidR="00A80FFE" w:rsidRDefault="00A80FFE"/>
    <w:p w14:paraId="31D42F59" w14:textId="77777777" w:rsidR="00A80FFE" w:rsidRDefault="00A80FFE"/>
    <w:p w14:paraId="34292760" w14:textId="77777777" w:rsidR="00A80FFE" w:rsidRDefault="00A80FFE"/>
    <w:p w14:paraId="29D850A3" w14:textId="77777777" w:rsidR="00A80FFE" w:rsidRDefault="00A80FFE"/>
    <w:p w14:paraId="6A9A50FB" w14:textId="77777777" w:rsidR="00A80FFE" w:rsidRDefault="00A80FFE"/>
    <w:p w14:paraId="3D21B03C" w14:textId="77777777" w:rsidR="00A80FFE" w:rsidRDefault="00A80FFE"/>
    <w:p w14:paraId="5072BBB9" w14:textId="77777777" w:rsidR="00A80FFE" w:rsidRDefault="00A80FFE"/>
    <w:p w14:paraId="5C987E73" w14:textId="77777777" w:rsidR="00A80FFE" w:rsidRDefault="00A80FFE">
      <w:pPr>
        <w:pBdr>
          <w:bottom w:val="single" w:sz="6" w:space="1" w:color="auto"/>
        </w:pBdr>
      </w:pPr>
    </w:p>
    <w:p w14:paraId="6137DE3D" w14:textId="77777777" w:rsidR="00A80FFE" w:rsidRDefault="00A80FFE"/>
    <w:p w14:paraId="3755A98B" w14:textId="77777777" w:rsidR="00F147D4" w:rsidRPr="00544490" w:rsidRDefault="00F147D4" w:rsidP="00F147D4">
      <w:pPr>
        <w:rPr>
          <w:b/>
          <w:sz w:val="20"/>
          <w:szCs w:val="20"/>
        </w:rPr>
      </w:pPr>
      <w:r>
        <w:rPr>
          <w:b/>
          <w:sz w:val="20"/>
          <w:szCs w:val="20"/>
        </w:rPr>
        <w:t>Comments</w:t>
      </w:r>
      <w:r w:rsidRPr="00544490">
        <w:rPr>
          <w:b/>
          <w:sz w:val="20"/>
          <w:szCs w:val="20"/>
        </w:rPr>
        <w:t>:</w:t>
      </w:r>
    </w:p>
    <w:p w14:paraId="6C561C19" w14:textId="77777777" w:rsidR="00A80FFE" w:rsidRPr="00F147D4" w:rsidRDefault="00F147D4">
      <w:pPr>
        <w:rPr>
          <w:color w:val="00B0F0"/>
        </w:rPr>
      </w:pPr>
      <w:r w:rsidRPr="00F147D4">
        <w:rPr>
          <w:color w:val="00B0F0"/>
        </w:rPr>
        <w:t xml:space="preserve">The documents are equal in stature but differ in content. The BP Agreement binds BPs only. The approach of having a constitution augmented with specific documents is a common and long-standing design approach.                                              </w:t>
      </w:r>
      <w:r>
        <w:rPr>
          <w:color w:val="00B0F0"/>
        </w:rPr>
        <w:t xml:space="preserve">  </w:t>
      </w:r>
      <w:r w:rsidRPr="00F147D4">
        <w:rPr>
          <w:color w:val="00B0F0"/>
        </w:rPr>
        <w:t xml:space="preserve">        (Thomas Cox)</w:t>
      </w:r>
    </w:p>
    <w:p w14:paraId="3E80ECC9" w14:textId="77777777" w:rsidR="00A80FFE" w:rsidRDefault="00A80FFE"/>
    <w:p w14:paraId="73089EAD" w14:textId="77777777" w:rsidR="00F147D4" w:rsidRPr="00F147D4" w:rsidRDefault="00BC0776" w:rsidP="00F147D4">
      <w:pPr>
        <w:rPr>
          <w:color w:val="00B0F0"/>
        </w:rPr>
      </w:pPr>
      <w:r w:rsidRPr="00BC0776">
        <w:rPr>
          <w:color w:val="00B0F0"/>
        </w:rPr>
        <w:t xml:space="preserve">There must be limits on amendments to prevent spam. If an amendment is popular it should be trivial to collect donations to cover the filing fee. Do not waste the voters’ time with trivia or with amendments you’re not willing to back with cash, and that nobody else likes enough to support with cash. Otherwise, we get </w:t>
      </w:r>
      <w:proofErr w:type="spellStart"/>
      <w:r w:rsidRPr="00BC0776">
        <w:rPr>
          <w:color w:val="00B0F0"/>
        </w:rPr>
        <w:t>Boaty</w:t>
      </w:r>
      <w:proofErr w:type="spellEnd"/>
      <w:r w:rsidRPr="00BC0776">
        <w:rPr>
          <w:color w:val="00B0F0"/>
        </w:rPr>
        <w:t xml:space="preserve"> </w:t>
      </w:r>
      <w:proofErr w:type="spellStart"/>
      <w:r w:rsidRPr="00BC0776">
        <w:rPr>
          <w:color w:val="00B0F0"/>
        </w:rPr>
        <w:t>McBoatface</w:t>
      </w:r>
      <w:proofErr w:type="spellEnd"/>
      <w:r w:rsidRPr="00BC0776">
        <w:rPr>
          <w:color w:val="00B0F0"/>
        </w:rPr>
        <w:t xml:space="preserve">. </w:t>
      </w:r>
      <w:r>
        <w:rPr>
          <w:color w:val="00B0F0"/>
        </w:rPr>
        <w:t xml:space="preserve">                                                </w:t>
      </w:r>
      <w:r w:rsidR="00F147D4" w:rsidRPr="00F147D4">
        <w:rPr>
          <w:color w:val="00B0F0"/>
        </w:rPr>
        <w:t>(Thomas Cox)</w:t>
      </w:r>
    </w:p>
    <w:p w14:paraId="2CBC53E0" w14:textId="77777777" w:rsidR="00F147D4" w:rsidRDefault="00F147D4"/>
    <w:p w14:paraId="4FEA8A1F" w14:textId="77777777" w:rsidR="00BC0776" w:rsidRPr="00B970FF" w:rsidRDefault="00BC0776" w:rsidP="00BC0776">
      <w:pPr>
        <w:rPr>
          <w:b/>
          <w:sz w:val="20"/>
          <w:szCs w:val="20"/>
        </w:rPr>
      </w:pPr>
      <w:r w:rsidRPr="00544490">
        <w:rPr>
          <w:b/>
          <w:sz w:val="20"/>
          <w:szCs w:val="20"/>
        </w:rPr>
        <w:t>Open Questions:</w:t>
      </w:r>
    </w:p>
    <w:p w14:paraId="73C1A79E" w14:textId="77777777" w:rsidR="00A80FFE" w:rsidRDefault="00BC0776">
      <w:pPr>
        <w:pBdr>
          <w:bottom w:val="single" w:sz="6" w:space="1" w:color="auto"/>
        </w:pBdr>
        <w:rPr>
          <w:color w:val="FF0000"/>
        </w:rPr>
      </w:pPr>
      <w:r>
        <w:rPr>
          <w:color w:val="FF0000"/>
        </w:rPr>
        <w:t>D</w:t>
      </w:r>
      <w:r w:rsidRPr="00BC0776">
        <w:rPr>
          <w:color w:val="FF0000"/>
        </w:rPr>
        <w:t>on't understand the fact that only 900 of the 1000 EOS gets returned if it passes. If it passes, that means it was a public good, but that one individual who did they good job to propose it now has to pay? And seek WP funding to make them whole? I may be missing something still?</w:t>
      </w:r>
      <w:r>
        <w:rPr>
          <w:color w:val="FF0000"/>
        </w:rPr>
        <w:t xml:space="preserve">       (Josh Kauffman)</w:t>
      </w:r>
    </w:p>
    <w:p w14:paraId="674848DD" w14:textId="77777777" w:rsidR="00BC0776" w:rsidRPr="00BC0776" w:rsidRDefault="00BC0776">
      <w:pPr>
        <w:pBdr>
          <w:bottom w:val="single" w:sz="6" w:space="1" w:color="auto"/>
        </w:pBdr>
        <w:rPr>
          <w:color w:val="FF0000"/>
        </w:rPr>
      </w:pPr>
    </w:p>
    <w:p w14:paraId="5B2038D9" w14:textId="77777777" w:rsidR="00BC0776" w:rsidRDefault="00BC0776"/>
    <w:p w14:paraId="7E31D29E" w14:textId="77777777" w:rsidR="00BC0776" w:rsidRPr="00B970FF" w:rsidRDefault="00BC0776" w:rsidP="00BC0776">
      <w:pPr>
        <w:rPr>
          <w:b/>
          <w:sz w:val="20"/>
          <w:szCs w:val="20"/>
        </w:rPr>
      </w:pPr>
      <w:r w:rsidRPr="00544490">
        <w:rPr>
          <w:b/>
          <w:sz w:val="20"/>
          <w:szCs w:val="20"/>
        </w:rPr>
        <w:t>Open Questions:</w:t>
      </w:r>
    </w:p>
    <w:p w14:paraId="5869E5EB" w14:textId="77777777" w:rsidR="00A80FFE" w:rsidRDefault="00BC0776">
      <w:r w:rsidRPr="00BC0776">
        <w:rPr>
          <w:color w:val="FF0000"/>
        </w:rPr>
        <w:t>Shall we change the “Malta” to “Republic of Malta” to make it more formal?</w:t>
      </w:r>
    </w:p>
    <w:p w14:paraId="71A63F36" w14:textId="77777777" w:rsidR="00A80FFE" w:rsidRDefault="00A80FFE"/>
    <w:p w14:paraId="11D3E877" w14:textId="77777777" w:rsidR="00A80FFE" w:rsidRDefault="00A80FFE"/>
    <w:p w14:paraId="0989DBCD" w14:textId="77777777" w:rsidR="00A80FFE" w:rsidRDefault="00A80FFE"/>
    <w:p w14:paraId="08C1EE4A" w14:textId="77777777" w:rsidR="00A80FFE" w:rsidRDefault="00A80FFE"/>
    <w:p w14:paraId="12DF43CF" w14:textId="77777777" w:rsidR="00DB17F4" w:rsidRDefault="00DB17F4">
      <w:pPr>
        <w:sectPr w:rsidR="00DB17F4" w:rsidSect="00DB17F4">
          <w:type w:val="continuous"/>
          <w:pgSz w:w="16838" w:h="11906" w:orient="landscape"/>
          <w:pgMar w:top="720" w:right="720" w:bottom="720" w:left="720" w:header="720" w:footer="720" w:gutter="0"/>
          <w:cols w:num="3" w:sep="1" w:space="283" w:equalWidth="0">
            <w:col w:w="3744" w:space="283"/>
            <w:col w:w="3744" w:space="283"/>
            <w:col w:w="7344"/>
          </w:cols>
          <w:docGrid w:type="lines" w:linePitch="312"/>
        </w:sectPr>
      </w:pPr>
    </w:p>
    <w:p w14:paraId="1A391526" w14:textId="77777777" w:rsidR="00DB17F4" w:rsidRDefault="00DB17F4"/>
    <w:sectPr w:rsidR="00DB17F4" w:rsidSect="00DB17F4">
      <w:type w:val="continuous"/>
      <w:pgSz w:w="16838" w:h="11906" w:orient="landscape"/>
      <w:pgMar w:top="720" w:right="720" w:bottom="720" w:left="720" w:header="720" w:footer="720" w:gutter="0"/>
      <w:cols w:num="2"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18B7A" w14:textId="77777777" w:rsidR="00B453E7" w:rsidRDefault="00B453E7" w:rsidP="00446E6F">
      <w:r>
        <w:separator/>
      </w:r>
    </w:p>
  </w:endnote>
  <w:endnote w:type="continuationSeparator" w:id="0">
    <w:p w14:paraId="4CBDFE9E" w14:textId="77777777" w:rsidR="00B453E7" w:rsidRDefault="00B453E7" w:rsidP="00446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1906A" w14:textId="77777777" w:rsidR="00B453E7" w:rsidRDefault="00B453E7" w:rsidP="00446E6F">
      <w:r>
        <w:separator/>
      </w:r>
    </w:p>
  </w:footnote>
  <w:footnote w:type="continuationSeparator" w:id="0">
    <w:p w14:paraId="4AD1F747" w14:textId="77777777" w:rsidR="00B453E7" w:rsidRDefault="00B453E7" w:rsidP="00446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84DF6"/>
    <w:multiLevelType w:val="hybridMultilevel"/>
    <w:tmpl w:val="3D881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F4"/>
    <w:rsid w:val="000B0AB8"/>
    <w:rsid w:val="00196299"/>
    <w:rsid w:val="001A3CCB"/>
    <w:rsid w:val="002A234C"/>
    <w:rsid w:val="002C453C"/>
    <w:rsid w:val="00333459"/>
    <w:rsid w:val="00340392"/>
    <w:rsid w:val="003B767F"/>
    <w:rsid w:val="00446E6F"/>
    <w:rsid w:val="004600FC"/>
    <w:rsid w:val="00462285"/>
    <w:rsid w:val="00470365"/>
    <w:rsid w:val="004B4EE2"/>
    <w:rsid w:val="004E496E"/>
    <w:rsid w:val="00544490"/>
    <w:rsid w:val="006055B6"/>
    <w:rsid w:val="006A4BBA"/>
    <w:rsid w:val="006C17BA"/>
    <w:rsid w:val="006D3117"/>
    <w:rsid w:val="006F07D6"/>
    <w:rsid w:val="00712D53"/>
    <w:rsid w:val="00793D67"/>
    <w:rsid w:val="0081201E"/>
    <w:rsid w:val="00837E8A"/>
    <w:rsid w:val="008744B6"/>
    <w:rsid w:val="00885B11"/>
    <w:rsid w:val="00897532"/>
    <w:rsid w:val="00A541A8"/>
    <w:rsid w:val="00A54C45"/>
    <w:rsid w:val="00A80FFE"/>
    <w:rsid w:val="00B453E7"/>
    <w:rsid w:val="00B970FF"/>
    <w:rsid w:val="00BC0776"/>
    <w:rsid w:val="00C642F2"/>
    <w:rsid w:val="00D42C76"/>
    <w:rsid w:val="00DB17F4"/>
    <w:rsid w:val="00E8339E"/>
    <w:rsid w:val="00F147D4"/>
    <w:rsid w:val="00F7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502EA1"/>
  <w15:chartTrackingRefBased/>
  <w15:docId w15:val="{4A713F43-753B-4FDD-B10F-38335996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4B6"/>
    <w:pPr>
      <w:ind w:left="720"/>
      <w:contextualSpacing/>
    </w:pPr>
  </w:style>
  <w:style w:type="character" w:styleId="a4">
    <w:name w:val="Hyperlink"/>
    <w:basedOn w:val="a0"/>
    <w:uiPriority w:val="99"/>
    <w:unhideWhenUsed/>
    <w:rsid w:val="00712D53"/>
    <w:rPr>
      <w:color w:val="0000FF" w:themeColor="hyperlink"/>
      <w:u w:val="single"/>
    </w:rPr>
  </w:style>
  <w:style w:type="character" w:styleId="a5">
    <w:name w:val="Unresolved Mention"/>
    <w:basedOn w:val="a0"/>
    <w:uiPriority w:val="99"/>
    <w:semiHidden/>
    <w:unhideWhenUsed/>
    <w:rsid w:val="004E496E"/>
    <w:rPr>
      <w:color w:val="808080"/>
      <w:shd w:val="clear" w:color="auto" w:fill="E6E6E6"/>
    </w:rPr>
  </w:style>
  <w:style w:type="paragraph" w:styleId="a6">
    <w:name w:val="header"/>
    <w:basedOn w:val="a"/>
    <w:link w:val="a7"/>
    <w:uiPriority w:val="99"/>
    <w:unhideWhenUsed/>
    <w:rsid w:val="00446E6F"/>
    <w:pPr>
      <w:tabs>
        <w:tab w:val="center" w:pos="4320"/>
        <w:tab w:val="right" w:pos="8640"/>
      </w:tabs>
    </w:pPr>
  </w:style>
  <w:style w:type="character" w:customStyle="1" w:styleId="a7">
    <w:name w:val="页眉 字符"/>
    <w:basedOn w:val="a0"/>
    <w:link w:val="a6"/>
    <w:uiPriority w:val="99"/>
    <w:rsid w:val="00446E6F"/>
  </w:style>
  <w:style w:type="paragraph" w:styleId="a8">
    <w:name w:val="footer"/>
    <w:basedOn w:val="a"/>
    <w:link w:val="a9"/>
    <w:uiPriority w:val="99"/>
    <w:unhideWhenUsed/>
    <w:rsid w:val="00446E6F"/>
    <w:pPr>
      <w:tabs>
        <w:tab w:val="center" w:pos="4320"/>
        <w:tab w:val="right" w:pos="8640"/>
      </w:tabs>
    </w:pPr>
  </w:style>
  <w:style w:type="character" w:customStyle="1" w:styleId="a9">
    <w:name w:val="页脚 字符"/>
    <w:basedOn w:val="a0"/>
    <w:link w:val="a8"/>
    <w:uiPriority w:val="99"/>
    <w:rsid w:val="00446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OSIO/eos/blob/master/contracts/eosio.system/eosio.system.voteproducer-rc.md" TargetMode="External"/><Relationship Id="rId3" Type="http://schemas.openxmlformats.org/officeDocument/2006/relationships/settings" Target="settings.xml"/><Relationship Id="rId7" Type="http://schemas.openxmlformats.org/officeDocument/2006/relationships/hyperlink" Target="https://github.com/EOSIO/eos/blob/master/contracts/eosio.system/eosio.system.voteproducer-rc.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2195</Words>
  <Characters>12512</Characters>
  <Application>Microsoft Office Word</Application>
  <DocSecurity>0</DocSecurity>
  <Lines>104</Lines>
  <Paragraphs>29</Paragraphs>
  <ScaleCrop>false</ScaleCrop>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Bao</dc:creator>
  <cp:keywords/>
  <dc:description/>
  <cp:lastModifiedBy>Felicia Bao</cp:lastModifiedBy>
  <cp:revision>3</cp:revision>
  <cp:lastPrinted>2018-05-25T11:28:00Z</cp:lastPrinted>
  <dcterms:created xsi:type="dcterms:W3CDTF">2018-05-25T11:29:00Z</dcterms:created>
  <dcterms:modified xsi:type="dcterms:W3CDTF">2018-05-28T06:39:00Z</dcterms:modified>
</cp:coreProperties>
</file>