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4CBE1" w14:textId="4675D887" w:rsidR="0056017C" w:rsidRPr="007E1EE9" w:rsidRDefault="0056017C" w:rsidP="0056017C">
      <w:pPr>
        <w:jc w:val="center"/>
        <w:rPr>
          <w:b/>
          <w:sz w:val="24"/>
          <w:szCs w:val="24"/>
        </w:rPr>
      </w:pPr>
      <w:bookmarkStart w:id="0" w:name="_GoBack"/>
      <w:r w:rsidRPr="007E1EE9">
        <w:rPr>
          <w:b/>
          <w:sz w:val="24"/>
          <w:szCs w:val="24"/>
        </w:rPr>
        <w:t>A Summary of Feedback on Governance (by 1</w:t>
      </w:r>
      <w:r w:rsidR="007D3745">
        <w:rPr>
          <w:b/>
          <w:sz w:val="24"/>
          <w:szCs w:val="24"/>
        </w:rPr>
        <w:t>7</w:t>
      </w:r>
      <w:r w:rsidRPr="007E1EE9">
        <w:rPr>
          <w:b/>
          <w:sz w:val="24"/>
          <w:szCs w:val="24"/>
        </w:rPr>
        <w:t>:</w:t>
      </w:r>
      <w:r w:rsidR="00C02470" w:rsidRPr="007E1EE9">
        <w:rPr>
          <w:b/>
          <w:sz w:val="24"/>
          <w:szCs w:val="24"/>
        </w:rPr>
        <w:t>00</w:t>
      </w:r>
      <w:r w:rsidRPr="007E1EE9">
        <w:rPr>
          <w:b/>
          <w:sz w:val="24"/>
          <w:szCs w:val="24"/>
        </w:rPr>
        <w:t xml:space="preserve"> GMT +8, May 2</w:t>
      </w:r>
      <w:r w:rsidR="00491501" w:rsidRPr="007E1EE9">
        <w:rPr>
          <w:b/>
          <w:sz w:val="24"/>
          <w:szCs w:val="24"/>
        </w:rPr>
        <w:t>5</w:t>
      </w:r>
      <w:r w:rsidRPr="007E1EE9">
        <w:rPr>
          <w:b/>
          <w:sz w:val="24"/>
          <w:szCs w:val="24"/>
        </w:rPr>
        <w:t>, 2018)</w:t>
      </w:r>
    </w:p>
    <w:bookmarkEnd w:id="0"/>
    <w:p w14:paraId="2BED5930" w14:textId="77777777" w:rsidR="007E1EE9" w:rsidRDefault="007E1EE9" w:rsidP="0056017C">
      <w:pPr>
        <w:rPr>
          <w:b/>
          <w:sz w:val="20"/>
          <w:szCs w:val="20"/>
        </w:rPr>
      </w:pPr>
    </w:p>
    <w:p w14:paraId="4AE4CBE3" w14:textId="77777777" w:rsidR="00610F17" w:rsidRDefault="00610F17" w:rsidP="0056017C">
      <w:pPr>
        <w:rPr>
          <w:b/>
          <w:sz w:val="20"/>
          <w:szCs w:val="20"/>
        </w:rPr>
      </w:pPr>
      <w:r>
        <w:rPr>
          <w:b/>
          <w:sz w:val="20"/>
          <w:szCs w:val="20"/>
        </w:rPr>
        <w:t xml:space="preserve">Files are ordered. The capital letter stands for the topic: </w:t>
      </w:r>
    </w:p>
    <w:p w14:paraId="4AE4CBE4" w14:textId="77777777" w:rsidR="00610F17" w:rsidRDefault="00610F17" w:rsidP="0056017C">
      <w:pPr>
        <w:rPr>
          <w:sz w:val="20"/>
          <w:szCs w:val="20"/>
        </w:rPr>
      </w:pPr>
      <w:r w:rsidRPr="00610F17">
        <w:rPr>
          <w:sz w:val="20"/>
          <w:szCs w:val="20"/>
        </w:rPr>
        <w:t>A = Arbitration, B = BP Agreement, C = Constitution</w:t>
      </w:r>
      <w:r>
        <w:rPr>
          <w:sz w:val="20"/>
          <w:szCs w:val="20"/>
        </w:rPr>
        <w:t>, O = Other Suggestions</w:t>
      </w:r>
    </w:p>
    <w:p w14:paraId="402881AB" w14:textId="4B835C61" w:rsidR="00C6588B" w:rsidRDefault="00610F17" w:rsidP="00512D55">
      <w:pPr>
        <w:rPr>
          <w:b/>
          <w:sz w:val="20"/>
          <w:szCs w:val="20"/>
        </w:rPr>
      </w:pPr>
      <w:r w:rsidRPr="00610F17">
        <w:rPr>
          <w:b/>
          <w:sz w:val="20"/>
          <w:szCs w:val="20"/>
        </w:rPr>
        <w:t>The number is only for convenience when you refer to a specific feedback</w:t>
      </w:r>
    </w:p>
    <w:p w14:paraId="4E403C62" w14:textId="77777777" w:rsidR="007E1EE9" w:rsidRPr="00512D55" w:rsidRDefault="007E1EE9" w:rsidP="00512D55">
      <w:pPr>
        <w:rPr>
          <w:b/>
          <w:sz w:val="20"/>
          <w:szCs w:val="20"/>
        </w:rPr>
      </w:pPr>
    </w:p>
    <w:tbl>
      <w:tblPr>
        <w:tblStyle w:val="a4"/>
        <w:tblW w:w="8459" w:type="dxa"/>
        <w:tblLook w:val="04A0" w:firstRow="1" w:lastRow="0" w:firstColumn="1" w:lastColumn="0" w:noHBand="0" w:noVBand="1"/>
      </w:tblPr>
      <w:tblGrid>
        <w:gridCol w:w="4740"/>
        <w:gridCol w:w="1131"/>
        <w:gridCol w:w="856"/>
        <w:gridCol w:w="871"/>
        <w:gridCol w:w="861"/>
      </w:tblGrid>
      <w:tr w:rsidR="009634FC" w14:paraId="4AE4CBEA" w14:textId="35D8675B" w:rsidTr="009A6D60">
        <w:trPr>
          <w:trHeight w:val="227"/>
        </w:trPr>
        <w:tc>
          <w:tcPr>
            <w:tcW w:w="4740" w:type="dxa"/>
            <w:shd w:val="clear" w:color="auto" w:fill="B6DDE8" w:themeFill="accent5" w:themeFillTint="66"/>
          </w:tcPr>
          <w:p w14:paraId="4AE4CBE7" w14:textId="77777777" w:rsidR="009634FC" w:rsidRPr="00512D55" w:rsidRDefault="009634FC" w:rsidP="00512D55">
            <w:r>
              <w:t>Section</w:t>
            </w:r>
          </w:p>
        </w:tc>
        <w:tc>
          <w:tcPr>
            <w:tcW w:w="1131" w:type="dxa"/>
            <w:shd w:val="clear" w:color="auto" w:fill="B6DDE8" w:themeFill="accent5" w:themeFillTint="66"/>
          </w:tcPr>
          <w:p w14:paraId="4AE4CBE8" w14:textId="77777777" w:rsidR="009634FC" w:rsidRPr="00512D55" w:rsidRDefault="009634FC" w:rsidP="00512D55">
            <w:pPr>
              <w:jc w:val="center"/>
            </w:pPr>
            <w:r>
              <w:t>Feedback #</w:t>
            </w:r>
          </w:p>
        </w:tc>
        <w:tc>
          <w:tcPr>
            <w:tcW w:w="856" w:type="dxa"/>
            <w:shd w:val="clear" w:color="auto" w:fill="B6DDE8" w:themeFill="accent5" w:themeFillTint="66"/>
          </w:tcPr>
          <w:p w14:paraId="5AAAE8E8" w14:textId="64AE65A7" w:rsidR="009634FC" w:rsidRDefault="00665FA9" w:rsidP="00512D55">
            <w:pPr>
              <w:jc w:val="center"/>
            </w:pPr>
            <w:r>
              <w:t>New</w:t>
            </w:r>
          </w:p>
        </w:tc>
        <w:tc>
          <w:tcPr>
            <w:tcW w:w="871" w:type="dxa"/>
            <w:shd w:val="clear" w:color="auto" w:fill="B6DDE8" w:themeFill="accent5" w:themeFillTint="66"/>
          </w:tcPr>
          <w:p w14:paraId="4AE4CBE9" w14:textId="5948D89D" w:rsidR="009634FC" w:rsidRPr="00512D55" w:rsidRDefault="009634FC" w:rsidP="00512D55">
            <w:pPr>
              <w:jc w:val="center"/>
            </w:pPr>
            <w:r>
              <w:t>Reply #</w:t>
            </w:r>
          </w:p>
        </w:tc>
        <w:tc>
          <w:tcPr>
            <w:tcW w:w="861" w:type="dxa"/>
            <w:shd w:val="clear" w:color="auto" w:fill="B6DDE8" w:themeFill="accent5" w:themeFillTint="66"/>
          </w:tcPr>
          <w:p w14:paraId="4A01E6D9" w14:textId="66569710" w:rsidR="009634FC" w:rsidRDefault="00665FA9" w:rsidP="00512D55">
            <w:pPr>
              <w:jc w:val="center"/>
            </w:pPr>
            <w:r>
              <w:t>New</w:t>
            </w:r>
          </w:p>
        </w:tc>
      </w:tr>
      <w:tr w:rsidR="009634FC" w14:paraId="4AE4CBEE" w14:textId="01C81042" w:rsidTr="009A6D60">
        <w:trPr>
          <w:trHeight w:val="227"/>
        </w:trPr>
        <w:tc>
          <w:tcPr>
            <w:tcW w:w="4740" w:type="dxa"/>
            <w:shd w:val="clear" w:color="auto" w:fill="F2F2F2" w:themeFill="background1" w:themeFillShade="F2"/>
          </w:tcPr>
          <w:p w14:paraId="4AE4CBEB" w14:textId="77777777" w:rsidR="009634FC" w:rsidRPr="003F27ED" w:rsidRDefault="009634FC" w:rsidP="00512D55">
            <w:pPr>
              <w:rPr>
                <w:b/>
              </w:rPr>
            </w:pPr>
            <w:r w:rsidRPr="003F27ED">
              <w:rPr>
                <w:b/>
              </w:rPr>
              <w:t>Arbitration</w:t>
            </w:r>
          </w:p>
        </w:tc>
        <w:tc>
          <w:tcPr>
            <w:tcW w:w="1131" w:type="dxa"/>
            <w:shd w:val="clear" w:color="auto" w:fill="F2F2F2" w:themeFill="background1" w:themeFillShade="F2"/>
          </w:tcPr>
          <w:p w14:paraId="4AE4CBEC" w14:textId="13A8B657" w:rsidR="009634FC" w:rsidRPr="003F27ED" w:rsidRDefault="004D455E" w:rsidP="00512D55">
            <w:pPr>
              <w:jc w:val="center"/>
              <w:rPr>
                <w:b/>
              </w:rPr>
            </w:pPr>
            <w:r>
              <w:rPr>
                <w:b/>
              </w:rPr>
              <w:t>1</w:t>
            </w:r>
            <w:r w:rsidR="00503489">
              <w:rPr>
                <w:b/>
              </w:rPr>
              <w:t>2</w:t>
            </w:r>
          </w:p>
        </w:tc>
        <w:tc>
          <w:tcPr>
            <w:tcW w:w="856" w:type="dxa"/>
            <w:shd w:val="clear" w:color="auto" w:fill="F2F2F2" w:themeFill="background1" w:themeFillShade="F2"/>
          </w:tcPr>
          <w:p w14:paraId="79858689" w14:textId="697A90B9" w:rsidR="009634FC" w:rsidRPr="003F27ED" w:rsidRDefault="004D455E" w:rsidP="00512D55">
            <w:pPr>
              <w:jc w:val="center"/>
              <w:rPr>
                <w:b/>
              </w:rPr>
            </w:pPr>
            <w:r>
              <w:rPr>
                <w:b/>
              </w:rPr>
              <w:t>11</w:t>
            </w:r>
          </w:p>
        </w:tc>
        <w:tc>
          <w:tcPr>
            <w:tcW w:w="871" w:type="dxa"/>
            <w:shd w:val="clear" w:color="auto" w:fill="F2F2F2" w:themeFill="background1" w:themeFillShade="F2"/>
          </w:tcPr>
          <w:p w14:paraId="4AE4CBED" w14:textId="1E0EFB8D" w:rsidR="009634FC" w:rsidRPr="003F27ED" w:rsidRDefault="004D455E" w:rsidP="00512D55">
            <w:pPr>
              <w:jc w:val="center"/>
              <w:rPr>
                <w:b/>
              </w:rPr>
            </w:pPr>
            <w:r>
              <w:rPr>
                <w:b/>
              </w:rPr>
              <w:t>2</w:t>
            </w:r>
          </w:p>
        </w:tc>
        <w:tc>
          <w:tcPr>
            <w:tcW w:w="861" w:type="dxa"/>
            <w:shd w:val="clear" w:color="auto" w:fill="F2F2F2" w:themeFill="background1" w:themeFillShade="F2"/>
          </w:tcPr>
          <w:p w14:paraId="7324644D" w14:textId="3FD50ABE" w:rsidR="009634FC" w:rsidRPr="003F27ED" w:rsidRDefault="004D455E" w:rsidP="00512D55">
            <w:pPr>
              <w:jc w:val="center"/>
              <w:rPr>
                <w:b/>
              </w:rPr>
            </w:pPr>
            <w:r>
              <w:rPr>
                <w:b/>
              </w:rPr>
              <w:t>0</w:t>
            </w:r>
          </w:p>
        </w:tc>
      </w:tr>
      <w:tr w:rsidR="00C6588B" w14:paraId="3A05DFE3" w14:textId="77777777" w:rsidTr="009A6D60">
        <w:trPr>
          <w:trHeight w:val="227"/>
        </w:trPr>
        <w:tc>
          <w:tcPr>
            <w:tcW w:w="4740" w:type="dxa"/>
            <w:shd w:val="clear" w:color="auto" w:fill="DAEEF3" w:themeFill="accent5" w:themeFillTint="33"/>
          </w:tcPr>
          <w:p w14:paraId="7241B6E1" w14:textId="628E0536" w:rsidR="00C6588B" w:rsidRPr="00C6588B" w:rsidRDefault="00C6588B" w:rsidP="00512D55">
            <w:r w:rsidRPr="00C6588B">
              <w:t>1.1 Nature of Disputes</w:t>
            </w:r>
          </w:p>
        </w:tc>
        <w:tc>
          <w:tcPr>
            <w:tcW w:w="1131" w:type="dxa"/>
            <w:shd w:val="clear" w:color="auto" w:fill="auto"/>
          </w:tcPr>
          <w:p w14:paraId="5E11BE30" w14:textId="5EC7B0AF" w:rsidR="00C6588B" w:rsidRPr="00C6588B" w:rsidRDefault="004D455E" w:rsidP="00512D55">
            <w:pPr>
              <w:jc w:val="center"/>
            </w:pPr>
            <w:r>
              <w:t>1</w:t>
            </w:r>
          </w:p>
        </w:tc>
        <w:tc>
          <w:tcPr>
            <w:tcW w:w="856" w:type="dxa"/>
            <w:shd w:val="clear" w:color="auto" w:fill="auto"/>
          </w:tcPr>
          <w:p w14:paraId="69BA195E" w14:textId="039CE083" w:rsidR="00C6588B" w:rsidRPr="00C6588B" w:rsidRDefault="004D455E" w:rsidP="00512D55">
            <w:pPr>
              <w:jc w:val="center"/>
            </w:pPr>
            <w:r>
              <w:t>1</w:t>
            </w:r>
          </w:p>
        </w:tc>
        <w:tc>
          <w:tcPr>
            <w:tcW w:w="871" w:type="dxa"/>
            <w:shd w:val="clear" w:color="auto" w:fill="auto"/>
          </w:tcPr>
          <w:p w14:paraId="236C1480" w14:textId="345DBFB5" w:rsidR="00C6588B" w:rsidRPr="00C6588B" w:rsidRDefault="004D455E" w:rsidP="00512D55">
            <w:pPr>
              <w:jc w:val="center"/>
            </w:pPr>
            <w:r>
              <w:t>0</w:t>
            </w:r>
          </w:p>
        </w:tc>
        <w:tc>
          <w:tcPr>
            <w:tcW w:w="861" w:type="dxa"/>
            <w:shd w:val="clear" w:color="auto" w:fill="auto"/>
          </w:tcPr>
          <w:p w14:paraId="045B34D1" w14:textId="6ECE89B9" w:rsidR="00C6588B" w:rsidRPr="00C6588B" w:rsidRDefault="004D455E" w:rsidP="00512D55">
            <w:pPr>
              <w:jc w:val="center"/>
            </w:pPr>
            <w:r>
              <w:t>0</w:t>
            </w:r>
          </w:p>
        </w:tc>
      </w:tr>
      <w:tr w:rsidR="00C6588B" w14:paraId="3910FD26" w14:textId="77777777" w:rsidTr="009A6D60">
        <w:trPr>
          <w:trHeight w:val="227"/>
        </w:trPr>
        <w:tc>
          <w:tcPr>
            <w:tcW w:w="4740" w:type="dxa"/>
            <w:shd w:val="clear" w:color="auto" w:fill="DAEEF3" w:themeFill="accent5" w:themeFillTint="33"/>
          </w:tcPr>
          <w:p w14:paraId="6B422FB0" w14:textId="4CE93C37" w:rsidR="00C6588B" w:rsidRPr="00C6588B" w:rsidRDefault="00C6588B" w:rsidP="00512D55">
            <w:r w:rsidRPr="00C6588B">
              <w:t xml:space="preserve">2.1 </w:t>
            </w:r>
            <w:r>
              <w:t>Arbitrators</w:t>
            </w:r>
          </w:p>
        </w:tc>
        <w:tc>
          <w:tcPr>
            <w:tcW w:w="1131" w:type="dxa"/>
            <w:shd w:val="clear" w:color="auto" w:fill="auto"/>
          </w:tcPr>
          <w:p w14:paraId="652C529E" w14:textId="2DD21D7D" w:rsidR="00C6588B" w:rsidRPr="00C6588B" w:rsidRDefault="004D455E" w:rsidP="00512D55">
            <w:pPr>
              <w:jc w:val="center"/>
            </w:pPr>
            <w:r>
              <w:t>1</w:t>
            </w:r>
          </w:p>
        </w:tc>
        <w:tc>
          <w:tcPr>
            <w:tcW w:w="856" w:type="dxa"/>
            <w:shd w:val="clear" w:color="auto" w:fill="auto"/>
          </w:tcPr>
          <w:p w14:paraId="706A75F3" w14:textId="2F023AF7" w:rsidR="00C6588B" w:rsidRPr="00C6588B" w:rsidRDefault="004D455E" w:rsidP="00512D55">
            <w:pPr>
              <w:jc w:val="center"/>
            </w:pPr>
            <w:r>
              <w:t>1</w:t>
            </w:r>
          </w:p>
        </w:tc>
        <w:tc>
          <w:tcPr>
            <w:tcW w:w="871" w:type="dxa"/>
            <w:shd w:val="clear" w:color="auto" w:fill="auto"/>
          </w:tcPr>
          <w:p w14:paraId="3F3BE376" w14:textId="0B904C7D" w:rsidR="00C6588B" w:rsidRPr="00C6588B" w:rsidRDefault="004D455E" w:rsidP="00512D55">
            <w:pPr>
              <w:jc w:val="center"/>
            </w:pPr>
            <w:r>
              <w:t>0</w:t>
            </w:r>
          </w:p>
        </w:tc>
        <w:tc>
          <w:tcPr>
            <w:tcW w:w="861" w:type="dxa"/>
            <w:shd w:val="clear" w:color="auto" w:fill="auto"/>
          </w:tcPr>
          <w:p w14:paraId="77920D31" w14:textId="39D300B2" w:rsidR="00C6588B" w:rsidRPr="00C6588B" w:rsidRDefault="004D455E" w:rsidP="00512D55">
            <w:pPr>
              <w:jc w:val="center"/>
            </w:pPr>
            <w:r>
              <w:t>0</w:t>
            </w:r>
          </w:p>
        </w:tc>
      </w:tr>
      <w:tr w:rsidR="00C6588B" w14:paraId="2048D36A" w14:textId="77777777" w:rsidTr="009A6D60">
        <w:trPr>
          <w:trHeight w:val="227"/>
        </w:trPr>
        <w:tc>
          <w:tcPr>
            <w:tcW w:w="4740" w:type="dxa"/>
            <w:shd w:val="clear" w:color="auto" w:fill="DAEEF3" w:themeFill="accent5" w:themeFillTint="33"/>
          </w:tcPr>
          <w:p w14:paraId="66251E4C" w14:textId="763C5FF2" w:rsidR="00C6588B" w:rsidRPr="00C6588B" w:rsidRDefault="00C6588B" w:rsidP="00512D55">
            <w:r w:rsidRPr="00C6588B">
              <w:t xml:space="preserve">2.2 </w:t>
            </w:r>
            <w:r>
              <w:t>Liability</w:t>
            </w:r>
          </w:p>
        </w:tc>
        <w:tc>
          <w:tcPr>
            <w:tcW w:w="1131" w:type="dxa"/>
            <w:shd w:val="clear" w:color="auto" w:fill="auto"/>
          </w:tcPr>
          <w:p w14:paraId="3908410C" w14:textId="04866EFA" w:rsidR="00C6588B" w:rsidRPr="00C6588B" w:rsidRDefault="004D455E" w:rsidP="00512D55">
            <w:pPr>
              <w:jc w:val="center"/>
            </w:pPr>
            <w:r>
              <w:t>0</w:t>
            </w:r>
          </w:p>
        </w:tc>
        <w:tc>
          <w:tcPr>
            <w:tcW w:w="856" w:type="dxa"/>
            <w:shd w:val="clear" w:color="auto" w:fill="auto"/>
          </w:tcPr>
          <w:p w14:paraId="0CB4315E" w14:textId="345C2E89" w:rsidR="00C6588B" w:rsidRPr="00C6588B" w:rsidRDefault="004D455E" w:rsidP="00512D55">
            <w:pPr>
              <w:jc w:val="center"/>
            </w:pPr>
            <w:r>
              <w:t>0</w:t>
            </w:r>
          </w:p>
        </w:tc>
        <w:tc>
          <w:tcPr>
            <w:tcW w:w="871" w:type="dxa"/>
            <w:shd w:val="clear" w:color="auto" w:fill="auto"/>
          </w:tcPr>
          <w:p w14:paraId="77D6ABFA" w14:textId="4F71FCB5" w:rsidR="00C6588B" w:rsidRPr="00C6588B" w:rsidRDefault="004D455E" w:rsidP="00512D55">
            <w:pPr>
              <w:jc w:val="center"/>
            </w:pPr>
            <w:r>
              <w:t>0</w:t>
            </w:r>
          </w:p>
        </w:tc>
        <w:tc>
          <w:tcPr>
            <w:tcW w:w="861" w:type="dxa"/>
            <w:shd w:val="clear" w:color="auto" w:fill="auto"/>
          </w:tcPr>
          <w:p w14:paraId="019084F1" w14:textId="62F89BC5" w:rsidR="00C6588B" w:rsidRPr="00C6588B" w:rsidRDefault="004D455E" w:rsidP="00512D55">
            <w:pPr>
              <w:jc w:val="center"/>
            </w:pPr>
            <w:r>
              <w:t>0</w:t>
            </w:r>
          </w:p>
        </w:tc>
      </w:tr>
      <w:tr w:rsidR="004D455E" w14:paraId="758501C7" w14:textId="77777777" w:rsidTr="009A6D60">
        <w:trPr>
          <w:trHeight w:val="227"/>
        </w:trPr>
        <w:tc>
          <w:tcPr>
            <w:tcW w:w="4740" w:type="dxa"/>
            <w:shd w:val="clear" w:color="auto" w:fill="DAEEF3" w:themeFill="accent5" w:themeFillTint="33"/>
          </w:tcPr>
          <w:p w14:paraId="24E35663" w14:textId="7BF0C4B6" w:rsidR="004D455E" w:rsidRPr="00C6588B" w:rsidRDefault="004D455E" w:rsidP="004D455E">
            <w:r>
              <w:t>3.1 Filing party</w:t>
            </w:r>
          </w:p>
        </w:tc>
        <w:tc>
          <w:tcPr>
            <w:tcW w:w="1131" w:type="dxa"/>
            <w:shd w:val="clear" w:color="auto" w:fill="auto"/>
          </w:tcPr>
          <w:p w14:paraId="4075E0E1" w14:textId="2333D608" w:rsidR="004D455E" w:rsidRPr="00C6588B" w:rsidRDefault="004D455E" w:rsidP="004D455E">
            <w:pPr>
              <w:jc w:val="center"/>
            </w:pPr>
            <w:r>
              <w:t>0</w:t>
            </w:r>
          </w:p>
        </w:tc>
        <w:tc>
          <w:tcPr>
            <w:tcW w:w="856" w:type="dxa"/>
            <w:shd w:val="clear" w:color="auto" w:fill="auto"/>
          </w:tcPr>
          <w:p w14:paraId="0540EFD2" w14:textId="16A6B1B9" w:rsidR="004D455E" w:rsidRPr="00C6588B" w:rsidRDefault="004D455E" w:rsidP="004D455E">
            <w:pPr>
              <w:jc w:val="center"/>
            </w:pPr>
            <w:r>
              <w:t>0</w:t>
            </w:r>
          </w:p>
        </w:tc>
        <w:tc>
          <w:tcPr>
            <w:tcW w:w="871" w:type="dxa"/>
            <w:shd w:val="clear" w:color="auto" w:fill="auto"/>
          </w:tcPr>
          <w:p w14:paraId="273CFF71" w14:textId="13FCBE42" w:rsidR="004D455E" w:rsidRPr="00C6588B" w:rsidRDefault="004D455E" w:rsidP="004D455E">
            <w:pPr>
              <w:jc w:val="center"/>
            </w:pPr>
            <w:r>
              <w:t>0</w:t>
            </w:r>
          </w:p>
        </w:tc>
        <w:tc>
          <w:tcPr>
            <w:tcW w:w="861" w:type="dxa"/>
            <w:shd w:val="clear" w:color="auto" w:fill="auto"/>
          </w:tcPr>
          <w:p w14:paraId="6A2055B5" w14:textId="621B985B" w:rsidR="004D455E" w:rsidRPr="00C6588B" w:rsidRDefault="004D455E" w:rsidP="004D455E">
            <w:pPr>
              <w:jc w:val="center"/>
            </w:pPr>
            <w:r>
              <w:t>0</w:t>
            </w:r>
          </w:p>
        </w:tc>
      </w:tr>
      <w:tr w:rsidR="004D455E" w14:paraId="6F86A0E1" w14:textId="77777777" w:rsidTr="009A6D60">
        <w:trPr>
          <w:trHeight w:val="227"/>
        </w:trPr>
        <w:tc>
          <w:tcPr>
            <w:tcW w:w="4740" w:type="dxa"/>
            <w:shd w:val="clear" w:color="auto" w:fill="DAEEF3" w:themeFill="accent5" w:themeFillTint="33"/>
          </w:tcPr>
          <w:p w14:paraId="4268291C" w14:textId="01FC0445" w:rsidR="004D455E" w:rsidRPr="00C6588B" w:rsidRDefault="004D455E" w:rsidP="004D455E">
            <w:r>
              <w:t>3.2 Channel for filing</w:t>
            </w:r>
          </w:p>
        </w:tc>
        <w:tc>
          <w:tcPr>
            <w:tcW w:w="1131" w:type="dxa"/>
            <w:shd w:val="clear" w:color="auto" w:fill="auto"/>
          </w:tcPr>
          <w:p w14:paraId="30FDF775" w14:textId="363C23C2" w:rsidR="004D455E" w:rsidRPr="00C6588B" w:rsidRDefault="004D455E" w:rsidP="004D455E">
            <w:pPr>
              <w:jc w:val="center"/>
            </w:pPr>
            <w:r>
              <w:t>0</w:t>
            </w:r>
          </w:p>
        </w:tc>
        <w:tc>
          <w:tcPr>
            <w:tcW w:w="856" w:type="dxa"/>
            <w:shd w:val="clear" w:color="auto" w:fill="auto"/>
          </w:tcPr>
          <w:p w14:paraId="1A0B06A4" w14:textId="3C349E12" w:rsidR="004D455E" w:rsidRPr="00C6588B" w:rsidRDefault="004D455E" w:rsidP="004D455E">
            <w:pPr>
              <w:jc w:val="center"/>
            </w:pPr>
            <w:r>
              <w:t>0</w:t>
            </w:r>
          </w:p>
        </w:tc>
        <w:tc>
          <w:tcPr>
            <w:tcW w:w="871" w:type="dxa"/>
            <w:shd w:val="clear" w:color="auto" w:fill="auto"/>
          </w:tcPr>
          <w:p w14:paraId="340A91D4" w14:textId="49A0F526" w:rsidR="004D455E" w:rsidRPr="00C6588B" w:rsidRDefault="004D455E" w:rsidP="004D455E">
            <w:pPr>
              <w:jc w:val="center"/>
            </w:pPr>
            <w:r>
              <w:t>0</w:t>
            </w:r>
          </w:p>
        </w:tc>
        <w:tc>
          <w:tcPr>
            <w:tcW w:w="861" w:type="dxa"/>
            <w:shd w:val="clear" w:color="auto" w:fill="auto"/>
          </w:tcPr>
          <w:p w14:paraId="14893A1A" w14:textId="3EE9A020" w:rsidR="004D455E" w:rsidRPr="00C6588B" w:rsidRDefault="004D455E" w:rsidP="004D455E">
            <w:pPr>
              <w:jc w:val="center"/>
            </w:pPr>
            <w:r>
              <w:t>0</w:t>
            </w:r>
          </w:p>
        </w:tc>
      </w:tr>
      <w:tr w:rsidR="004D455E" w14:paraId="6A9BC477" w14:textId="77777777" w:rsidTr="009A6D60">
        <w:trPr>
          <w:trHeight w:val="227"/>
        </w:trPr>
        <w:tc>
          <w:tcPr>
            <w:tcW w:w="4740" w:type="dxa"/>
            <w:shd w:val="clear" w:color="auto" w:fill="DAEEF3" w:themeFill="accent5" w:themeFillTint="33"/>
          </w:tcPr>
          <w:p w14:paraId="1AD6C2BD" w14:textId="406F6D77" w:rsidR="004D455E" w:rsidRPr="00C6588B" w:rsidRDefault="004D455E" w:rsidP="004D455E">
            <w:r>
              <w:t>3.3 Dispute</w:t>
            </w:r>
          </w:p>
        </w:tc>
        <w:tc>
          <w:tcPr>
            <w:tcW w:w="1131" w:type="dxa"/>
            <w:shd w:val="clear" w:color="auto" w:fill="auto"/>
          </w:tcPr>
          <w:p w14:paraId="3BF98ED3" w14:textId="23DE496F" w:rsidR="004D455E" w:rsidRPr="00C6588B" w:rsidRDefault="004D455E" w:rsidP="004D455E">
            <w:pPr>
              <w:jc w:val="center"/>
            </w:pPr>
            <w:r>
              <w:t>0</w:t>
            </w:r>
          </w:p>
        </w:tc>
        <w:tc>
          <w:tcPr>
            <w:tcW w:w="856" w:type="dxa"/>
            <w:shd w:val="clear" w:color="auto" w:fill="auto"/>
          </w:tcPr>
          <w:p w14:paraId="6FE8F709" w14:textId="21B3FC85" w:rsidR="004D455E" w:rsidRPr="00C6588B" w:rsidRDefault="004D455E" w:rsidP="004D455E">
            <w:pPr>
              <w:jc w:val="center"/>
            </w:pPr>
            <w:r>
              <w:t>0</w:t>
            </w:r>
          </w:p>
        </w:tc>
        <w:tc>
          <w:tcPr>
            <w:tcW w:w="871" w:type="dxa"/>
            <w:shd w:val="clear" w:color="auto" w:fill="auto"/>
          </w:tcPr>
          <w:p w14:paraId="575A11EC" w14:textId="10EB41F3" w:rsidR="004D455E" w:rsidRPr="00C6588B" w:rsidRDefault="004D455E" w:rsidP="004D455E">
            <w:pPr>
              <w:jc w:val="center"/>
            </w:pPr>
            <w:r>
              <w:t>0</w:t>
            </w:r>
          </w:p>
        </w:tc>
        <w:tc>
          <w:tcPr>
            <w:tcW w:w="861" w:type="dxa"/>
            <w:shd w:val="clear" w:color="auto" w:fill="auto"/>
          </w:tcPr>
          <w:p w14:paraId="356E7C1A" w14:textId="2C4DD3A1" w:rsidR="004D455E" w:rsidRPr="00C6588B" w:rsidRDefault="004D455E" w:rsidP="004D455E">
            <w:pPr>
              <w:jc w:val="center"/>
            </w:pPr>
            <w:r>
              <w:t>0</w:t>
            </w:r>
          </w:p>
        </w:tc>
      </w:tr>
      <w:tr w:rsidR="004D455E" w14:paraId="27A3CE7D" w14:textId="77777777" w:rsidTr="009A6D60">
        <w:trPr>
          <w:trHeight w:val="227"/>
        </w:trPr>
        <w:tc>
          <w:tcPr>
            <w:tcW w:w="4740" w:type="dxa"/>
            <w:shd w:val="clear" w:color="auto" w:fill="DAEEF3" w:themeFill="accent5" w:themeFillTint="33"/>
          </w:tcPr>
          <w:p w14:paraId="74CCECF5" w14:textId="5EE4F612" w:rsidR="004D455E" w:rsidRPr="00C6588B" w:rsidRDefault="004D455E" w:rsidP="004D455E">
            <w:r>
              <w:t>3.4 Notice of Arbitration</w:t>
            </w:r>
          </w:p>
        </w:tc>
        <w:tc>
          <w:tcPr>
            <w:tcW w:w="1131" w:type="dxa"/>
            <w:shd w:val="clear" w:color="auto" w:fill="auto"/>
          </w:tcPr>
          <w:p w14:paraId="74AB6A23" w14:textId="70C21E2C" w:rsidR="004D455E" w:rsidRPr="00C6588B" w:rsidRDefault="004D455E" w:rsidP="004D455E">
            <w:pPr>
              <w:jc w:val="center"/>
            </w:pPr>
            <w:r>
              <w:t>2</w:t>
            </w:r>
          </w:p>
        </w:tc>
        <w:tc>
          <w:tcPr>
            <w:tcW w:w="856" w:type="dxa"/>
            <w:shd w:val="clear" w:color="auto" w:fill="auto"/>
          </w:tcPr>
          <w:p w14:paraId="6F13B9B9" w14:textId="08BBFDBF" w:rsidR="004D455E" w:rsidRPr="00C6588B" w:rsidRDefault="004D455E" w:rsidP="004D455E">
            <w:pPr>
              <w:jc w:val="center"/>
            </w:pPr>
            <w:r>
              <w:t>2</w:t>
            </w:r>
          </w:p>
        </w:tc>
        <w:tc>
          <w:tcPr>
            <w:tcW w:w="871" w:type="dxa"/>
            <w:shd w:val="clear" w:color="auto" w:fill="auto"/>
          </w:tcPr>
          <w:p w14:paraId="62C8D588" w14:textId="0EA5EB29" w:rsidR="004D455E" w:rsidRPr="00C6588B" w:rsidRDefault="004D455E" w:rsidP="004D455E">
            <w:pPr>
              <w:jc w:val="center"/>
            </w:pPr>
            <w:r>
              <w:t>0</w:t>
            </w:r>
          </w:p>
        </w:tc>
        <w:tc>
          <w:tcPr>
            <w:tcW w:w="861" w:type="dxa"/>
            <w:shd w:val="clear" w:color="auto" w:fill="auto"/>
          </w:tcPr>
          <w:p w14:paraId="4DB4AED4" w14:textId="0E3B33C7" w:rsidR="004D455E" w:rsidRPr="00C6588B" w:rsidRDefault="004D455E" w:rsidP="004D455E">
            <w:pPr>
              <w:jc w:val="center"/>
            </w:pPr>
            <w:r>
              <w:t>0</w:t>
            </w:r>
          </w:p>
        </w:tc>
      </w:tr>
      <w:tr w:rsidR="004D455E" w14:paraId="63A7F480" w14:textId="77777777" w:rsidTr="009A6D60">
        <w:trPr>
          <w:trHeight w:val="227"/>
        </w:trPr>
        <w:tc>
          <w:tcPr>
            <w:tcW w:w="4740" w:type="dxa"/>
            <w:shd w:val="clear" w:color="auto" w:fill="DAEEF3" w:themeFill="accent5" w:themeFillTint="33"/>
          </w:tcPr>
          <w:p w14:paraId="52355239" w14:textId="047B9A5A" w:rsidR="004D455E" w:rsidRPr="00C6588B" w:rsidRDefault="004D455E" w:rsidP="004D455E">
            <w:r>
              <w:t>3.5 Emergency measures</w:t>
            </w:r>
          </w:p>
        </w:tc>
        <w:tc>
          <w:tcPr>
            <w:tcW w:w="1131" w:type="dxa"/>
            <w:shd w:val="clear" w:color="auto" w:fill="auto"/>
          </w:tcPr>
          <w:p w14:paraId="62A0331D" w14:textId="620C6F0D" w:rsidR="004D455E" w:rsidRPr="00C6588B" w:rsidRDefault="004D455E" w:rsidP="004D455E">
            <w:pPr>
              <w:jc w:val="center"/>
            </w:pPr>
            <w:r>
              <w:t>1</w:t>
            </w:r>
          </w:p>
        </w:tc>
        <w:tc>
          <w:tcPr>
            <w:tcW w:w="856" w:type="dxa"/>
            <w:shd w:val="clear" w:color="auto" w:fill="auto"/>
          </w:tcPr>
          <w:p w14:paraId="36D5DAA5" w14:textId="7087119F" w:rsidR="004D455E" w:rsidRPr="00C6588B" w:rsidRDefault="004D455E" w:rsidP="004D455E">
            <w:pPr>
              <w:jc w:val="center"/>
            </w:pPr>
            <w:r>
              <w:t>1</w:t>
            </w:r>
          </w:p>
        </w:tc>
        <w:tc>
          <w:tcPr>
            <w:tcW w:w="871" w:type="dxa"/>
            <w:shd w:val="clear" w:color="auto" w:fill="auto"/>
          </w:tcPr>
          <w:p w14:paraId="4531B020" w14:textId="3032B1DB" w:rsidR="004D455E" w:rsidRPr="00C6588B" w:rsidRDefault="004D455E" w:rsidP="004D455E">
            <w:pPr>
              <w:jc w:val="center"/>
            </w:pPr>
            <w:r>
              <w:t>0</w:t>
            </w:r>
          </w:p>
        </w:tc>
        <w:tc>
          <w:tcPr>
            <w:tcW w:w="861" w:type="dxa"/>
            <w:shd w:val="clear" w:color="auto" w:fill="auto"/>
          </w:tcPr>
          <w:p w14:paraId="1E3EA0B5" w14:textId="23DDD8EE" w:rsidR="004D455E" w:rsidRPr="00C6588B" w:rsidRDefault="004D455E" w:rsidP="004D455E">
            <w:pPr>
              <w:jc w:val="center"/>
            </w:pPr>
            <w:r>
              <w:t>0</w:t>
            </w:r>
          </w:p>
        </w:tc>
      </w:tr>
      <w:tr w:rsidR="004D455E" w14:paraId="1BC08D88" w14:textId="77777777" w:rsidTr="009A6D60">
        <w:trPr>
          <w:trHeight w:val="227"/>
        </w:trPr>
        <w:tc>
          <w:tcPr>
            <w:tcW w:w="4740" w:type="dxa"/>
            <w:shd w:val="clear" w:color="auto" w:fill="DAEEF3" w:themeFill="accent5" w:themeFillTint="33"/>
          </w:tcPr>
          <w:p w14:paraId="66936300" w14:textId="7E09F1FA" w:rsidR="004D455E" w:rsidRPr="00C6588B" w:rsidRDefault="004D455E" w:rsidP="004D455E">
            <w:r>
              <w:t>4.1 Number of Arbitrators</w:t>
            </w:r>
          </w:p>
        </w:tc>
        <w:tc>
          <w:tcPr>
            <w:tcW w:w="1131" w:type="dxa"/>
            <w:shd w:val="clear" w:color="auto" w:fill="auto"/>
          </w:tcPr>
          <w:p w14:paraId="3F49EAB1" w14:textId="53C8FE2F" w:rsidR="004D455E" w:rsidRPr="00C6588B" w:rsidRDefault="004D455E" w:rsidP="004D455E">
            <w:pPr>
              <w:jc w:val="center"/>
            </w:pPr>
            <w:r>
              <w:t>0</w:t>
            </w:r>
          </w:p>
        </w:tc>
        <w:tc>
          <w:tcPr>
            <w:tcW w:w="856" w:type="dxa"/>
            <w:shd w:val="clear" w:color="auto" w:fill="auto"/>
          </w:tcPr>
          <w:p w14:paraId="11BD4D2A" w14:textId="60CC2764" w:rsidR="004D455E" w:rsidRPr="00C6588B" w:rsidRDefault="004D455E" w:rsidP="004D455E">
            <w:pPr>
              <w:jc w:val="center"/>
            </w:pPr>
            <w:r>
              <w:t>0</w:t>
            </w:r>
          </w:p>
        </w:tc>
        <w:tc>
          <w:tcPr>
            <w:tcW w:w="871" w:type="dxa"/>
            <w:shd w:val="clear" w:color="auto" w:fill="auto"/>
          </w:tcPr>
          <w:p w14:paraId="2645F4F7" w14:textId="13100AC3" w:rsidR="004D455E" w:rsidRPr="00C6588B" w:rsidRDefault="004D455E" w:rsidP="004D455E">
            <w:pPr>
              <w:jc w:val="center"/>
            </w:pPr>
            <w:r>
              <w:t>0</w:t>
            </w:r>
          </w:p>
        </w:tc>
        <w:tc>
          <w:tcPr>
            <w:tcW w:w="861" w:type="dxa"/>
            <w:shd w:val="clear" w:color="auto" w:fill="auto"/>
          </w:tcPr>
          <w:p w14:paraId="64D35DC0" w14:textId="69798FBD" w:rsidR="004D455E" w:rsidRPr="00C6588B" w:rsidRDefault="004D455E" w:rsidP="004D455E">
            <w:pPr>
              <w:jc w:val="center"/>
            </w:pPr>
            <w:r>
              <w:t>0</w:t>
            </w:r>
          </w:p>
        </w:tc>
      </w:tr>
      <w:tr w:rsidR="004D455E" w14:paraId="6800FB36" w14:textId="77777777" w:rsidTr="009A6D60">
        <w:trPr>
          <w:trHeight w:val="227"/>
        </w:trPr>
        <w:tc>
          <w:tcPr>
            <w:tcW w:w="4740" w:type="dxa"/>
            <w:shd w:val="clear" w:color="auto" w:fill="DAEEF3" w:themeFill="accent5" w:themeFillTint="33"/>
          </w:tcPr>
          <w:p w14:paraId="45025AC5" w14:textId="76FD47F5" w:rsidR="004D455E" w:rsidRPr="00C6588B" w:rsidRDefault="004D455E" w:rsidP="004D455E">
            <w:r>
              <w:t>4.2 Selection of Arbitrators</w:t>
            </w:r>
          </w:p>
        </w:tc>
        <w:tc>
          <w:tcPr>
            <w:tcW w:w="1131" w:type="dxa"/>
            <w:shd w:val="clear" w:color="auto" w:fill="auto"/>
          </w:tcPr>
          <w:p w14:paraId="06611288" w14:textId="120D2350" w:rsidR="004D455E" w:rsidRPr="00C6588B" w:rsidRDefault="004D455E" w:rsidP="004D455E">
            <w:pPr>
              <w:jc w:val="center"/>
            </w:pPr>
            <w:r>
              <w:t>1</w:t>
            </w:r>
          </w:p>
        </w:tc>
        <w:tc>
          <w:tcPr>
            <w:tcW w:w="856" w:type="dxa"/>
            <w:shd w:val="clear" w:color="auto" w:fill="auto"/>
          </w:tcPr>
          <w:p w14:paraId="5510B283" w14:textId="139905FA" w:rsidR="004D455E" w:rsidRPr="00C6588B" w:rsidRDefault="004D455E" w:rsidP="004D455E">
            <w:pPr>
              <w:jc w:val="center"/>
            </w:pPr>
            <w:r>
              <w:t>1</w:t>
            </w:r>
          </w:p>
        </w:tc>
        <w:tc>
          <w:tcPr>
            <w:tcW w:w="871" w:type="dxa"/>
            <w:shd w:val="clear" w:color="auto" w:fill="auto"/>
          </w:tcPr>
          <w:p w14:paraId="7C9D33E3" w14:textId="07D40EBC" w:rsidR="004D455E" w:rsidRPr="00C6588B" w:rsidRDefault="004D455E" w:rsidP="004D455E">
            <w:pPr>
              <w:jc w:val="center"/>
            </w:pPr>
            <w:r>
              <w:t>0</w:t>
            </w:r>
          </w:p>
        </w:tc>
        <w:tc>
          <w:tcPr>
            <w:tcW w:w="861" w:type="dxa"/>
            <w:shd w:val="clear" w:color="auto" w:fill="auto"/>
          </w:tcPr>
          <w:p w14:paraId="35DC85AD" w14:textId="6D45E955" w:rsidR="004D455E" w:rsidRPr="00C6588B" w:rsidRDefault="004D455E" w:rsidP="004D455E">
            <w:pPr>
              <w:jc w:val="center"/>
            </w:pPr>
            <w:r>
              <w:t>0</w:t>
            </w:r>
          </w:p>
        </w:tc>
      </w:tr>
      <w:tr w:rsidR="004D455E" w14:paraId="12D01DE4" w14:textId="77777777" w:rsidTr="009A6D60">
        <w:trPr>
          <w:trHeight w:val="227"/>
        </w:trPr>
        <w:tc>
          <w:tcPr>
            <w:tcW w:w="4740" w:type="dxa"/>
            <w:shd w:val="clear" w:color="auto" w:fill="DAEEF3" w:themeFill="accent5" w:themeFillTint="33"/>
          </w:tcPr>
          <w:p w14:paraId="08B23DC2" w14:textId="491BF107" w:rsidR="004D455E" w:rsidRPr="00C6588B" w:rsidRDefault="004D455E" w:rsidP="004D455E">
            <w:r>
              <w:t>4.3 Challenging and Replacing Arbitrators</w:t>
            </w:r>
          </w:p>
        </w:tc>
        <w:tc>
          <w:tcPr>
            <w:tcW w:w="1131" w:type="dxa"/>
            <w:shd w:val="clear" w:color="auto" w:fill="auto"/>
          </w:tcPr>
          <w:p w14:paraId="38F7E79C" w14:textId="730D2936" w:rsidR="004D455E" w:rsidRPr="00C6588B" w:rsidRDefault="004D455E" w:rsidP="004D455E">
            <w:pPr>
              <w:jc w:val="center"/>
            </w:pPr>
            <w:r>
              <w:t>0</w:t>
            </w:r>
          </w:p>
        </w:tc>
        <w:tc>
          <w:tcPr>
            <w:tcW w:w="856" w:type="dxa"/>
            <w:shd w:val="clear" w:color="auto" w:fill="auto"/>
          </w:tcPr>
          <w:p w14:paraId="197D24FD" w14:textId="5AF30117" w:rsidR="004D455E" w:rsidRPr="00C6588B" w:rsidRDefault="004D455E" w:rsidP="004D455E">
            <w:pPr>
              <w:jc w:val="center"/>
            </w:pPr>
            <w:r>
              <w:t>0</w:t>
            </w:r>
          </w:p>
        </w:tc>
        <w:tc>
          <w:tcPr>
            <w:tcW w:w="871" w:type="dxa"/>
            <w:shd w:val="clear" w:color="auto" w:fill="auto"/>
          </w:tcPr>
          <w:p w14:paraId="7100C52A" w14:textId="377DAE97" w:rsidR="004D455E" w:rsidRPr="00C6588B" w:rsidRDefault="004D455E" w:rsidP="004D455E">
            <w:pPr>
              <w:jc w:val="center"/>
            </w:pPr>
            <w:r>
              <w:t>0</w:t>
            </w:r>
          </w:p>
        </w:tc>
        <w:tc>
          <w:tcPr>
            <w:tcW w:w="861" w:type="dxa"/>
            <w:shd w:val="clear" w:color="auto" w:fill="auto"/>
          </w:tcPr>
          <w:p w14:paraId="4598D27F" w14:textId="6B9FAB86" w:rsidR="004D455E" w:rsidRPr="00C6588B" w:rsidRDefault="004D455E" w:rsidP="004D455E">
            <w:pPr>
              <w:jc w:val="center"/>
            </w:pPr>
            <w:r>
              <w:t>0</w:t>
            </w:r>
          </w:p>
        </w:tc>
      </w:tr>
      <w:tr w:rsidR="004D455E" w14:paraId="553F22D5" w14:textId="77777777" w:rsidTr="009A6D60">
        <w:trPr>
          <w:trHeight w:val="227"/>
        </w:trPr>
        <w:tc>
          <w:tcPr>
            <w:tcW w:w="4740" w:type="dxa"/>
            <w:shd w:val="clear" w:color="auto" w:fill="DAEEF3" w:themeFill="accent5" w:themeFillTint="33"/>
          </w:tcPr>
          <w:p w14:paraId="55177FCE" w14:textId="6A33F708" w:rsidR="004D455E" w:rsidRPr="00C6588B" w:rsidRDefault="004D455E" w:rsidP="004D455E">
            <w:r>
              <w:t>5.1 Procedure and Latitude</w:t>
            </w:r>
          </w:p>
        </w:tc>
        <w:tc>
          <w:tcPr>
            <w:tcW w:w="1131" w:type="dxa"/>
            <w:shd w:val="clear" w:color="auto" w:fill="auto"/>
          </w:tcPr>
          <w:p w14:paraId="018EE2B9" w14:textId="1D106285" w:rsidR="004D455E" w:rsidRPr="00C6588B" w:rsidRDefault="004D455E" w:rsidP="004D455E">
            <w:pPr>
              <w:jc w:val="center"/>
            </w:pPr>
            <w:r>
              <w:t>1</w:t>
            </w:r>
          </w:p>
        </w:tc>
        <w:tc>
          <w:tcPr>
            <w:tcW w:w="856" w:type="dxa"/>
            <w:shd w:val="clear" w:color="auto" w:fill="auto"/>
          </w:tcPr>
          <w:p w14:paraId="619C815C" w14:textId="74A5B18B" w:rsidR="004D455E" w:rsidRPr="00C6588B" w:rsidRDefault="004D455E" w:rsidP="004D455E">
            <w:pPr>
              <w:jc w:val="center"/>
            </w:pPr>
            <w:r>
              <w:t>1</w:t>
            </w:r>
          </w:p>
        </w:tc>
        <w:tc>
          <w:tcPr>
            <w:tcW w:w="871" w:type="dxa"/>
            <w:shd w:val="clear" w:color="auto" w:fill="auto"/>
          </w:tcPr>
          <w:p w14:paraId="4C1BA26E" w14:textId="47E299D8" w:rsidR="004D455E" w:rsidRPr="00C6588B" w:rsidRDefault="004D455E" w:rsidP="004D455E">
            <w:pPr>
              <w:jc w:val="center"/>
            </w:pPr>
            <w:r>
              <w:t>0</w:t>
            </w:r>
          </w:p>
        </w:tc>
        <w:tc>
          <w:tcPr>
            <w:tcW w:w="861" w:type="dxa"/>
            <w:shd w:val="clear" w:color="auto" w:fill="auto"/>
          </w:tcPr>
          <w:p w14:paraId="5B332C80" w14:textId="5B34C73D" w:rsidR="004D455E" w:rsidRPr="00C6588B" w:rsidRDefault="004D455E" w:rsidP="004D455E">
            <w:pPr>
              <w:jc w:val="center"/>
            </w:pPr>
            <w:r>
              <w:t>0</w:t>
            </w:r>
          </w:p>
        </w:tc>
      </w:tr>
      <w:tr w:rsidR="004D455E" w14:paraId="75B1A3AD" w14:textId="77777777" w:rsidTr="009A6D60">
        <w:trPr>
          <w:trHeight w:val="227"/>
        </w:trPr>
        <w:tc>
          <w:tcPr>
            <w:tcW w:w="4740" w:type="dxa"/>
            <w:shd w:val="clear" w:color="auto" w:fill="DAEEF3" w:themeFill="accent5" w:themeFillTint="33"/>
          </w:tcPr>
          <w:p w14:paraId="72283AA4" w14:textId="467DD500" w:rsidR="004D455E" w:rsidRPr="00C6588B" w:rsidRDefault="004D455E" w:rsidP="004D455E">
            <w:r>
              <w:t>5.2 Choice of Law</w:t>
            </w:r>
          </w:p>
        </w:tc>
        <w:tc>
          <w:tcPr>
            <w:tcW w:w="1131" w:type="dxa"/>
            <w:shd w:val="clear" w:color="auto" w:fill="auto"/>
          </w:tcPr>
          <w:p w14:paraId="0C5E89B0" w14:textId="10AD8975" w:rsidR="004D455E" w:rsidRPr="00C6588B" w:rsidRDefault="004D455E" w:rsidP="004D455E">
            <w:pPr>
              <w:jc w:val="center"/>
            </w:pPr>
            <w:r>
              <w:t>0</w:t>
            </w:r>
          </w:p>
        </w:tc>
        <w:tc>
          <w:tcPr>
            <w:tcW w:w="856" w:type="dxa"/>
            <w:shd w:val="clear" w:color="auto" w:fill="auto"/>
          </w:tcPr>
          <w:p w14:paraId="21D4CBD4" w14:textId="6C7EF657" w:rsidR="004D455E" w:rsidRPr="00C6588B" w:rsidRDefault="004D455E" w:rsidP="004D455E">
            <w:pPr>
              <w:jc w:val="center"/>
            </w:pPr>
            <w:r>
              <w:t>0</w:t>
            </w:r>
          </w:p>
        </w:tc>
        <w:tc>
          <w:tcPr>
            <w:tcW w:w="871" w:type="dxa"/>
            <w:shd w:val="clear" w:color="auto" w:fill="auto"/>
          </w:tcPr>
          <w:p w14:paraId="7B9C41E7" w14:textId="5DBD5839" w:rsidR="004D455E" w:rsidRPr="00C6588B" w:rsidRDefault="004D455E" w:rsidP="004D455E">
            <w:pPr>
              <w:jc w:val="center"/>
            </w:pPr>
            <w:r>
              <w:t>0</w:t>
            </w:r>
          </w:p>
        </w:tc>
        <w:tc>
          <w:tcPr>
            <w:tcW w:w="861" w:type="dxa"/>
            <w:shd w:val="clear" w:color="auto" w:fill="auto"/>
          </w:tcPr>
          <w:p w14:paraId="34993C78" w14:textId="43EE5CD9" w:rsidR="004D455E" w:rsidRPr="00C6588B" w:rsidRDefault="004D455E" w:rsidP="004D455E">
            <w:pPr>
              <w:jc w:val="center"/>
            </w:pPr>
            <w:r>
              <w:t>0</w:t>
            </w:r>
          </w:p>
        </w:tc>
      </w:tr>
      <w:tr w:rsidR="004D455E" w14:paraId="18FC5481" w14:textId="77777777" w:rsidTr="009A6D60">
        <w:trPr>
          <w:trHeight w:val="227"/>
        </w:trPr>
        <w:tc>
          <w:tcPr>
            <w:tcW w:w="4740" w:type="dxa"/>
            <w:shd w:val="clear" w:color="auto" w:fill="DAEEF3" w:themeFill="accent5" w:themeFillTint="33"/>
          </w:tcPr>
          <w:p w14:paraId="3AE12D1E" w14:textId="7179D4EE" w:rsidR="004D455E" w:rsidRPr="00C6588B" w:rsidRDefault="004D455E" w:rsidP="004D455E">
            <w:r>
              <w:t>5.3 Jurisdiction</w:t>
            </w:r>
          </w:p>
        </w:tc>
        <w:tc>
          <w:tcPr>
            <w:tcW w:w="1131" w:type="dxa"/>
            <w:shd w:val="clear" w:color="auto" w:fill="auto"/>
          </w:tcPr>
          <w:p w14:paraId="6B8CA8BE" w14:textId="18A05379" w:rsidR="004D455E" w:rsidRPr="00C6588B" w:rsidRDefault="004D455E" w:rsidP="004D455E">
            <w:pPr>
              <w:jc w:val="center"/>
            </w:pPr>
            <w:r>
              <w:t>1</w:t>
            </w:r>
          </w:p>
        </w:tc>
        <w:tc>
          <w:tcPr>
            <w:tcW w:w="856" w:type="dxa"/>
            <w:shd w:val="clear" w:color="auto" w:fill="auto"/>
          </w:tcPr>
          <w:p w14:paraId="0E3280DB" w14:textId="79A61CA4" w:rsidR="004D455E" w:rsidRPr="00C6588B" w:rsidRDefault="004D455E" w:rsidP="004D455E">
            <w:pPr>
              <w:jc w:val="center"/>
            </w:pPr>
            <w:r>
              <w:t>1</w:t>
            </w:r>
          </w:p>
        </w:tc>
        <w:tc>
          <w:tcPr>
            <w:tcW w:w="871" w:type="dxa"/>
            <w:shd w:val="clear" w:color="auto" w:fill="auto"/>
          </w:tcPr>
          <w:p w14:paraId="4286008A" w14:textId="465ADFB8" w:rsidR="004D455E" w:rsidRPr="00C6588B" w:rsidRDefault="004D455E" w:rsidP="004D455E">
            <w:pPr>
              <w:jc w:val="center"/>
            </w:pPr>
            <w:r>
              <w:t>0</w:t>
            </w:r>
          </w:p>
        </w:tc>
        <w:tc>
          <w:tcPr>
            <w:tcW w:w="861" w:type="dxa"/>
            <w:shd w:val="clear" w:color="auto" w:fill="auto"/>
          </w:tcPr>
          <w:p w14:paraId="29CF83B4" w14:textId="27457887" w:rsidR="004D455E" w:rsidRPr="00C6588B" w:rsidRDefault="004D455E" w:rsidP="004D455E">
            <w:pPr>
              <w:jc w:val="center"/>
            </w:pPr>
            <w:r>
              <w:t>0</w:t>
            </w:r>
          </w:p>
        </w:tc>
      </w:tr>
      <w:tr w:rsidR="004D455E" w14:paraId="79EEAB36" w14:textId="77777777" w:rsidTr="009A6D60">
        <w:trPr>
          <w:trHeight w:val="227"/>
        </w:trPr>
        <w:tc>
          <w:tcPr>
            <w:tcW w:w="4740" w:type="dxa"/>
            <w:shd w:val="clear" w:color="auto" w:fill="DAEEF3" w:themeFill="accent5" w:themeFillTint="33"/>
          </w:tcPr>
          <w:p w14:paraId="2342909D" w14:textId="5E92C04E" w:rsidR="004D455E" w:rsidRPr="00C6588B" w:rsidRDefault="004D455E" w:rsidP="004D455E">
            <w:r>
              <w:t>5.4 External Courts</w:t>
            </w:r>
          </w:p>
        </w:tc>
        <w:tc>
          <w:tcPr>
            <w:tcW w:w="1131" w:type="dxa"/>
            <w:shd w:val="clear" w:color="auto" w:fill="auto"/>
          </w:tcPr>
          <w:p w14:paraId="4BB28FE8" w14:textId="61BF7E3D" w:rsidR="004D455E" w:rsidRPr="00C6588B" w:rsidRDefault="004D455E" w:rsidP="004D455E">
            <w:pPr>
              <w:jc w:val="center"/>
            </w:pPr>
            <w:r>
              <w:t>0</w:t>
            </w:r>
          </w:p>
        </w:tc>
        <w:tc>
          <w:tcPr>
            <w:tcW w:w="856" w:type="dxa"/>
            <w:shd w:val="clear" w:color="auto" w:fill="auto"/>
          </w:tcPr>
          <w:p w14:paraId="1C478BF4" w14:textId="0A5AD28A" w:rsidR="004D455E" w:rsidRPr="00C6588B" w:rsidRDefault="004D455E" w:rsidP="004D455E">
            <w:pPr>
              <w:jc w:val="center"/>
            </w:pPr>
            <w:r>
              <w:t>0</w:t>
            </w:r>
          </w:p>
        </w:tc>
        <w:tc>
          <w:tcPr>
            <w:tcW w:w="871" w:type="dxa"/>
            <w:shd w:val="clear" w:color="auto" w:fill="auto"/>
          </w:tcPr>
          <w:p w14:paraId="7FD0CCDA" w14:textId="594BAC95" w:rsidR="004D455E" w:rsidRPr="00C6588B" w:rsidRDefault="004D455E" w:rsidP="004D455E">
            <w:pPr>
              <w:jc w:val="center"/>
            </w:pPr>
            <w:r>
              <w:t>0</w:t>
            </w:r>
          </w:p>
        </w:tc>
        <w:tc>
          <w:tcPr>
            <w:tcW w:w="861" w:type="dxa"/>
            <w:shd w:val="clear" w:color="auto" w:fill="auto"/>
          </w:tcPr>
          <w:p w14:paraId="084FD6C3" w14:textId="4728AFAA" w:rsidR="004D455E" w:rsidRPr="00C6588B" w:rsidRDefault="004D455E" w:rsidP="004D455E">
            <w:pPr>
              <w:jc w:val="center"/>
            </w:pPr>
            <w:r>
              <w:t>0</w:t>
            </w:r>
          </w:p>
        </w:tc>
      </w:tr>
      <w:tr w:rsidR="004D455E" w14:paraId="58D33636" w14:textId="77777777" w:rsidTr="009A6D60">
        <w:trPr>
          <w:trHeight w:val="227"/>
        </w:trPr>
        <w:tc>
          <w:tcPr>
            <w:tcW w:w="4740" w:type="dxa"/>
            <w:shd w:val="clear" w:color="auto" w:fill="DAEEF3" w:themeFill="accent5" w:themeFillTint="33"/>
          </w:tcPr>
          <w:p w14:paraId="542B358B" w14:textId="5D2FA400" w:rsidR="004D455E" w:rsidRPr="00C6588B" w:rsidRDefault="004D455E" w:rsidP="004D455E">
            <w:r>
              <w:t>5.5 Language of arbitration</w:t>
            </w:r>
          </w:p>
        </w:tc>
        <w:tc>
          <w:tcPr>
            <w:tcW w:w="1131" w:type="dxa"/>
            <w:shd w:val="clear" w:color="auto" w:fill="auto"/>
          </w:tcPr>
          <w:p w14:paraId="18B20A50" w14:textId="0605B662" w:rsidR="004D455E" w:rsidRPr="00C6588B" w:rsidRDefault="004D455E" w:rsidP="004D455E">
            <w:pPr>
              <w:jc w:val="center"/>
            </w:pPr>
            <w:r>
              <w:t>0</w:t>
            </w:r>
          </w:p>
        </w:tc>
        <w:tc>
          <w:tcPr>
            <w:tcW w:w="856" w:type="dxa"/>
            <w:shd w:val="clear" w:color="auto" w:fill="auto"/>
          </w:tcPr>
          <w:p w14:paraId="0142595C" w14:textId="24327D68" w:rsidR="004D455E" w:rsidRPr="00C6588B" w:rsidRDefault="004D455E" w:rsidP="004D455E">
            <w:pPr>
              <w:jc w:val="center"/>
            </w:pPr>
            <w:r>
              <w:t>0</w:t>
            </w:r>
          </w:p>
        </w:tc>
        <w:tc>
          <w:tcPr>
            <w:tcW w:w="871" w:type="dxa"/>
            <w:shd w:val="clear" w:color="auto" w:fill="auto"/>
          </w:tcPr>
          <w:p w14:paraId="696ADE09" w14:textId="4001D446" w:rsidR="004D455E" w:rsidRPr="00C6588B" w:rsidRDefault="004D455E" w:rsidP="004D455E">
            <w:pPr>
              <w:jc w:val="center"/>
            </w:pPr>
            <w:r>
              <w:t>0</w:t>
            </w:r>
          </w:p>
        </w:tc>
        <w:tc>
          <w:tcPr>
            <w:tcW w:w="861" w:type="dxa"/>
            <w:shd w:val="clear" w:color="auto" w:fill="auto"/>
          </w:tcPr>
          <w:p w14:paraId="43D4E147" w14:textId="213964F0" w:rsidR="004D455E" w:rsidRPr="00C6588B" w:rsidRDefault="004D455E" w:rsidP="004D455E">
            <w:pPr>
              <w:jc w:val="center"/>
            </w:pPr>
            <w:r>
              <w:t>0</w:t>
            </w:r>
          </w:p>
        </w:tc>
      </w:tr>
      <w:tr w:rsidR="004D455E" w14:paraId="2DA3A28D" w14:textId="77777777" w:rsidTr="009A6D60">
        <w:trPr>
          <w:trHeight w:val="227"/>
        </w:trPr>
        <w:tc>
          <w:tcPr>
            <w:tcW w:w="4740" w:type="dxa"/>
            <w:shd w:val="clear" w:color="auto" w:fill="DAEEF3" w:themeFill="accent5" w:themeFillTint="33"/>
          </w:tcPr>
          <w:p w14:paraId="6AE17BA1" w14:textId="30F64C9B" w:rsidR="004D455E" w:rsidRPr="00C6588B" w:rsidRDefault="004D455E" w:rsidP="004D455E">
            <w:r>
              <w:t>5.6 Representation</w:t>
            </w:r>
          </w:p>
        </w:tc>
        <w:tc>
          <w:tcPr>
            <w:tcW w:w="1131" w:type="dxa"/>
            <w:shd w:val="clear" w:color="auto" w:fill="auto"/>
          </w:tcPr>
          <w:p w14:paraId="6750D1F0" w14:textId="47E9D6D0" w:rsidR="004D455E" w:rsidRPr="00C6588B" w:rsidRDefault="004D455E" w:rsidP="004D455E">
            <w:pPr>
              <w:jc w:val="center"/>
            </w:pPr>
            <w:r>
              <w:t>0</w:t>
            </w:r>
          </w:p>
        </w:tc>
        <w:tc>
          <w:tcPr>
            <w:tcW w:w="856" w:type="dxa"/>
            <w:shd w:val="clear" w:color="auto" w:fill="auto"/>
          </w:tcPr>
          <w:p w14:paraId="2292C72B" w14:textId="70E2D5E8" w:rsidR="004D455E" w:rsidRPr="00C6588B" w:rsidRDefault="004D455E" w:rsidP="004D455E">
            <w:pPr>
              <w:jc w:val="center"/>
            </w:pPr>
            <w:r>
              <w:t>0</w:t>
            </w:r>
          </w:p>
        </w:tc>
        <w:tc>
          <w:tcPr>
            <w:tcW w:w="871" w:type="dxa"/>
            <w:shd w:val="clear" w:color="auto" w:fill="auto"/>
          </w:tcPr>
          <w:p w14:paraId="73EF946F" w14:textId="49351825" w:rsidR="004D455E" w:rsidRPr="00C6588B" w:rsidRDefault="004D455E" w:rsidP="004D455E">
            <w:pPr>
              <w:jc w:val="center"/>
            </w:pPr>
            <w:r>
              <w:t>0</w:t>
            </w:r>
          </w:p>
        </w:tc>
        <w:tc>
          <w:tcPr>
            <w:tcW w:w="861" w:type="dxa"/>
            <w:shd w:val="clear" w:color="auto" w:fill="auto"/>
          </w:tcPr>
          <w:p w14:paraId="491E6208" w14:textId="14EC2ED1" w:rsidR="004D455E" w:rsidRPr="00C6588B" w:rsidRDefault="004D455E" w:rsidP="004D455E">
            <w:pPr>
              <w:jc w:val="center"/>
            </w:pPr>
            <w:r>
              <w:t>0</w:t>
            </w:r>
          </w:p>
        </w:tc>
      </w:tr>
      <w:tr w:rsidR="004D455E" w14:paraId="05FE94AB" w14:textId="77777777" w:rsidTr="009A6D60">
        <w:trPr>
          <w:trHeight w:val="227"/>
        </w:trPr>
        <w:tc>
          <w:tcPr>
            <w:tcW w:w="4740" w:type="dxa"/>
            <w:shd w:val="clear" w:color="auto" w:fill="DAEEF3" w:themeFill="accent5" w:themeFillTint="33"/>
          </w:tcPr>
          <w:p w14:paraId="799FC64C" w14:textId="3E23D830" w:rsidR="004D455E" w:rsidRPr="00C6588B" w:rsidRDefault="004D455E" w:rsidP="004D455E">
            <w:r>
              <w:t>5.7 Failure to participate in arbitration</w:t>
            </w:r>
          </w:p>
        </w:tc>
        <w:tc>
          <w:tcPr>
            <w:tcW w:w="1131" w:type="dxa"/>
            <w:shd w:val="clear" w:color="auto" w:fill="auto"/>
          </w:tcPr>
          <w:p w14:paraId="018751F7" w14:textId="7DDD18C4" w:rsidR="004D455E" w:rsidRPr="00C6588B" w:rsidRDefault="004D455E" w:rsidP="004D455E">
            <w:pPr>
              <w:jc w:val="center"/>
            </w:pPr>
            <w:r>
              <w:t>0</w:t>
            </w:r>
          </w:p>
        </w:tc>
        <w:tc>
          <w:tcPr>
            <w:tcW w:w="856" w:type="dxa"/>
            <w:shd w:val="clear" w:color="auto" w:fill="auto"/>
          </w:tcPr>
          <w:p w14:paraId="3F602A0D" w14:textId="260C086C" w:rsidR="004D455E" w:rsidRPr="00C6588B" w:rsidRDefault="004D455E" w:rsidP="004D455E">
            <w:pPr>
              <w:jc w:val="center"/>
            </w:pPr>
            <w:r>
              <w:t>0</w:t>
            </w:r>
          </w:p>
        </w:tc>
        <w:tc>
          <w:tcPr>
            <w:tcW w:w="871" w:type="dxa"/>
            <w:shd w:val="clear" w:color="auto" w:fill="auto"/>
          </w:tcPr>
          <w:p w14:paraId="673A0CD6" w14:textId="36ABDC65" w:rsidR="004D455E" w:rsidRPr="00C6588B" w:rsidRDefault="004D455E" w:rsidP="004D455E">
            <w:pPr>
              <w:jc w:val="center"/>
            </w:pPr>
            <w:r>
              <w:t>0</w:t>
            </w:r>
          </w:p>
        </w:tc>
        <w:tc>
          <w:tcPr>
            <w:tcW w:w="861" w:type="dxa"/>
            <w:shd w:val="clear" w:color="auto" w:fill="auto"/>
          </w:tcPr>
          <w:p w14:paraId="390B6A6C" w14:textId="7A32DB44" w:rsidR="004D455E" w:rsidRPr="00C6588B" w:rsidRDefault="004D455E" w:rsidP="004D455E">
            <w:pPr>
              <w:jc w:val="center"/>
            </w:pPr>
            <w:r>
              <w:t>0</w:t>
            </w:r>
          </w:p>
        </w:tc>
      </w:tr>
      <w:tr w:rsidR="004D455E" w14:paraId="01F000D2" w14:textId="77777777" w:rsidTr="009A6D60">
        <w:trPr>
          <w:trHeight w:val="227"/>
        </w:trPr>
        <w:tc>
          <w:tcPr>
            <w:tcW w:w="4740" w:type="dxa"/>
            <w:shd w:val="clear" w:color="auto" w:fill="DAEEF3" w:themeFill="accent5" w:themeFillTint="33"/>
          </w:tcPr>
          <w:p w14:paraId="129A1906" w14:textId="5BB59B71" w:rsidR="004D455E" w:rsidRPr="00C6588B" w:rsidRDefault="004D455E" w:rsidP="004D455E">
            <w:r>
              <w:t>5.8 Transparency/confidentiality</w:t>
            </w:r>
          </w:p>
        </w:tc>
        <w:tc>
          <w:tcPr>
            <w:tcW w:w="1131" w:type="dxa"/>
            <w:shd w:val="clear" w:color="auto" w:fill="auto"/>
          </w:tcPr>
          <w:p w14:paraId="3CBEB7CC" w14:textId="59AF038D" w:rsidR="004D455E" w:rsidRPr="00C6588B" w:rsidRDefault="004D455E" w:rsidP="004D455E">
            <w:pPr>
              <w:jc w:val="center"/>
            </w:pPr>
            <w:r>
              <w:t>1</w:t>
            </w:r>
          </w:p>
        </w:tc>
        <w:tc>
          <w:tcPr>
            <w:tcW w:w="856" w:type="dxa"/>
            <w:shd w:val="clear" w:color="auto" w:fill="auto"/>
          </w:tcPr>
          <w:p w14:paraId="7B9DE4EC" w14:textId="38218989" w:rsidR="004D455E" w:rsidRPr="00C6588B" w:rsidRDefault="004D455E" w:rsidP="004D455E">
            <w:pPr>
              <w:jc w:val="center"/>
            </w:pPr>
            <w:r>
              <w:t>1</w:t>
            </w:r>
          </w:p>
        </w:tc>
        <w:tc>
          <w:tcPr>
            <w:tcW w:w="871" w:type="dxa"/>
            <w:shd w:val="clear" w:color="auto" w:fill="auto"/>
          </w:tcPr>
          <w:p w14:paraId="73642D70" w14:textId="05FC38F4" w:rsidR="004D455E" w:rsidRPr="00C6588B" w:rsidRDefault="004D455E" w:rsidP="004D455E">
            <w:pPr>
              <w:jc w:val="center"/>
            </w:pPr>
            <w:r>
              <w:t>0</w:t>
            </w:r>
          </w:p>
        </w:tc>
        <w:tc>
          <w:tcPr>
            <w:tcW w:w="861" w:type="dxa"/>
            <w:shd w:val="clear" w:color="auto" w:fill="auto"/>
          </w:tcPr>
          <w:p w14:paraId="65301DB1" w14:textId="1007600B" w:rsidR="004D455E" w:rsidRPr="00C6588B" w:rsidRDefault="004D455E" w:rsidP="004D455E">
            <w:pPr>
              <w:jc w:val="center"/>
            </w:pPr>
            <w:r>
              <w:t>0</w:t>
            </w:r>
          </w:p>
        </w:tc>
      </w:tr>
      <w:tr w:rsidR="004D455E" w14:paraId="7B836BD1" w14:textId="77777777" w:rsidTr="009A6D60">
        <w:trPr>
          <w:trHeight w:val="227"/>
        </w:trPr>
        <w:tc>
          <w:tcPr>
            <w:tcW w:w="4740" w:type="dxa"/>
            <w:shd w:val="clear" w:color="auto" w:fill="DAEEF3" w:themeFill="accent5" w:themeFillTint="33"/>
          </w:tcPr>
          <w:p w14:paraId="6F5C32E1" w14:textId="187CBADC" w:rsidR="004D455E" w:rsidRPr="00C6588B" w:rsidRDefault="004D455E" w:rsidP="004D455E">
            <w:r>
              <w:t>5.9 Fees, costs and expenses of Arbitration</w:t>
            </w:r>
          </w:p>
        </w:tc>
        <w:tc>
          <w:tcPr>
            <w:tcW w:w="1131" w:type="dxa"/>
            <w:shd w:val="clear" w:color="auto" w:fill="auto"/>
          </w:tcPr>
          <w:p w14:paraId="3F18E397" w14:textId="6A4928AC" w:rsidR="004D455E" w:rsidRPr="00C6588B" w:rsidRDefault="004D455E" w:rsidP="004D455E">
            <w:pPr>
              <w:jc w:val="center"/>
            </w:pPr>
            <w:r>
              <w:t>0</w:t>
            </w:r>
          </w:p>
        </w:tc>
        <w:tc>
          <w:tcPr>
            <w:tcW w:w="856" w:type="dxa"/>
            <w:shd w:val="clear" w:color="auto" w:fill="auto"/>
          </w:tcPr>
          <w:p w14:paraId="38E00062" w14:textId="13AA398F" w:rsidR="004D455E" w:rsidRPr="00C6588B" w:rsidRDefault="004D455E" w:rsidP="004D455E">
            <w:pPr>
              <w:jc w:val="center"/>
            </w:pPr>
            <w:r>
              <w:t>0</w:t>
            </w:r>
          </w:p>
        </w:tc>
        <w:tc>
          <w:tcPr>
            <w:tcW w:w="871" w:type="dxa"/>
            <w:shd w:val="clear" w:color="auto" w:fill="auto"/>
          </w:tcPr>
          <w:p w14:paraId="047B71FE" w14:textId="046EEC15" w:rsidR="004D455E" w:rsidRPr="00C6588B" w:rsidRDefault="004D455E" w:rsidP="004D455E">
            <w:pPr>
              <w:jc w:val="center"/>
            </w:pPr>
            <w:r>
              <w:t>0</w:t>
            </w:r>
          </w:p>
        </w:tc>
        <w:tc>
          <w:tcPr>
            <w:tcW w:w="861" w:type="dxa"/>
            <w:shd w:val="clear" w:color="auto" w:fill="auto"/>
          </w:tcPr>
          <w:p w14:paraId="0ED0CE34" w14:textId="2E639FE5" w:rsidR="004D455E" w:rsidRPr="00C6588B" w:rsidRDefault="004D455E" w:rsidP="004D455E">
            <w:pPr>
              <w:jc w:val="center"/>
            </w:pPr>
            <w:r>
              <w:t>0</w:t>
            </w:r>
          </w:p>
        </w:tc>
      </w:tr>
      <w:tr w:rsidR="004D455E" w14:paraId="01ABF7F5" w14:textId="77777777" w:rsidTr="009A6D60">
        <w:trPr>
          <w:trHeight w:val="227"/>
        </w:trPr>
        <w:tc>
          <w:tcPr>
            <w:tcW w:w="4740" w:type="dxa"/>
            <w:shd w:val="clear" w:color="auto" w:fill="DAEEF3" w:themeFill="accent5" w:themeFillTint="33"/>
          </w:tcPr>
          <w:p w14:paraId="28791908" w14:textId="6A140D89" w:rsidR="004D455E" w:rsidRPr="00C6588B" w:rsidRDefault="004D455E" w:rsidP="004D455E">
            <w:r>
              <w:t>6.1 Contents</w:t>
            </w:r>
          </w:p>
        </w:tc>
        <w:tc>
          <w:tcPr>
            <w:tcW w:w="1131" w:type="dxa"/>
            <w:shd w:val="clear" w:color="auto" w:fill="auto"/>
          </w:tcPr>
          <w:p w14:paraId="48C2001A" w14:textId="5DEC7587" w:rsidR="004D455E" w:rsidRPr="00C6588B" w:rsidRDefault="004D455E" w:rsidP="004D455E">
            <w:pPr>
              <w:jc w:val="center"/>
            </w:pPr>
            <w:r>
              <w:t>0</w:t>
            </w:r>
          </w:p>
        </w:tc>
        <w:tc>
          <w:tcPr>
            <w:tcW w:w="856" w:type="dxa"/>
            <w:shd w:val="clear" w:color="auto" w:fill="auto"/>
          </w:tcPr>
          <w:p w14:paraId="558AC820" w14:textId="53659E20" w:rsidR="004D455E" w:rsidRPr="00C6588B" w:rsidRDefault="004D455E" w:rsidP="004D455E">
            <w:pPr>
              <w:jc w:val="center"/>
            </w:pPr>
            <w:r>
              <w:t>0</w:t>
            </w:r>
          </w:p>
        </w:tc>
        <w:tc>
          <w:tcPr>
            <w:tcW w:w="871" w:type="dxa"/>
            <w:shd w:val="clear" w:color="auto" w:fill="auto"/>
          </w:tcPr>
          <w:p w14:paraId="482C55EE" w14:textId="7C70028B" w:rsidR="004D455E" w:rsidRPr="00C6588B" w:rsidRDefault="004D455E" w:rsidP="004D455E">
            <w:pPr>
              <w:jc w:val="center"/>
            </w:pPr>
            <w:r>
              <w:t>0</w:t>
            </w:r>
          </w:p>
        </w:tc>
        <w:tc>
          <w:tcPr>
            <w:tcW w:w="861" w:type="dxa"/>
            <w:shd w:val="clear" w:color="auto" w:fill="auto"/>
          </w:tcPr>
          <w:p w14:paraId="67E97149" w14:textId="701E954A" w:rsidR="004D455E" w:rsidRPr="00C6588B" w:rsidRDefault="004D455E" w:rsidP="004D455E">
            <w:pPr>
              <w:jc w:val="center"/>
            </w:pPr>
            <w:r>
              <w:t>0</w:t>
            </w:r>
          </w:p>
        </w:tc>
      </w:tr>
      <w:tr w:rsidR="004D455E" w14:paraId="3354BD58" w14:textId="77777777" w:rsidTr="009A6D60">
        <w:trPr>
          <w:trHeight w:val="227"/>
        </w:trPr>
        <w:tc>
          <w:tcPr>
            <w:tcW w:w="4740" w:type="dxa"/>
            <w:shd w:val="clear" w:color="auto" w:fill="DAEEF3" w:themeFill="accent5" w:themeFillTint="33"/>
          </w:tcPr>
          <w:p w14:paraId="7BCC2357" w14:textId="32813AE7" w:rsidR="004D455E" w:rsidRPr="00C6588B" w:rsidRDefault="004D455E" w:rsidP="004D455E">
            <w:r>
              <w:t>6.2 Remedies</w:t>
            </w:r>
          </w:p>
        </w:tc>
        <w:tc>
          <w:tcPr>
            <w:tcW w:w="1131" w:type="dxa"/>
            <w:shd w:val="clear" w:color="auto" w:fill="auto"/>
          </w:tcPr>
          <w:p w14:paraId="6174A888" w14:textId="2A2813B6" w:rsidR="004D455E" w:rsidRPr="00C6588B" w:rsidRDefault="004D455E" w:rsidP="004D455E">
            <w:pPr>
              <w:jc w:val="center"/>
            </w:pPr>
            <w:r>
              <w:t>1</w:t>
            </w:r>
          </w:p>
        </w:tc>
        <w:tc>
          <w:tcPr>
            <w:tcW w:w="856" w:type="dxa"/>
            <w:shd w:val="clear" w:color="auto" w:fill="auto"/>
          </w:tcPr>
          <w:p w14:paraId="537240D9" w14:textId="61622DC2" w:rsidR="004D455E" w:rsidRPr="00C6588B" w:rsidRDefault="004D455E" w:rsidP="004D455E">
            <w:pPr>
              <w:jc w:val="center"/>
            </w:pPr>
            <w:r>
              <w:t>1</w:t>
            </w:r>
          </w:p>
        </w:tc>
        <w:tc>
          <w:tcPr>
            <w:tcW w:w="871" w:type="dxa"/>
            <w:shd w:val="clear" w:color="auto" w:fill="auto"/>
          </w:tcPr>
          <w:p w14:paraId="612E9DB2" w14:textId="0E824F36" w:rsidR="004D455E" w:rsidRPr="00C6588B" w:rsidRDefault="004D455E" w:rsidP="004D455E">
            <w:pPr>
              <w:jc w:val="center"/>
            </w:pPr>
            <w:r>
              <w:t>0</w:t>
            </w:r>
          </w:p>
        </w:tc>
        <w:tc>
          <w:tcPr>
            <w:tcW w:w="861" w:type="dxa"/>
            <w:shd w:val="clear" w:color="auto" w:fill="auto"/>
          </w:tcPr>
          <w:p w14:paraId="54649FD6" w14:textId="38257507" w:rsidR="004D455E" w:rsidRPr="00C6588B" w:rsidRDefault="004D455E" w:rsidP="004D455E">
            <w:pPr>
              <w:jc w:val="center"/>
            </w:pPr>
            <w:r>
              <w:t>0</w:t>
            </w:r>
          </w:p>
        </w:tc>
      </w:tr>
      <w:tr w:rsidR="004D455E" w14:paraId="2352033A" w14:textId="77777777" w:rsidTr="009A6D60">
        <w:trPr>
          <w:trHeight w:val="227"/>
        </w:trPr>
        <w:tc>
          <w:tcPr>
            <w:tcW w:w="4740" w:type="dxa"/>
            <w:shd w:val="clear" w:color="auto" w:fill="DAEEF3" w:themeFill="accent5" w:themeFillTint="33"/>
          </w:tcPr>
          <w:p w14:paraId="54F0A253" w14:textId="3A5B6609" w:rsidR="004D455E" w:rsidRPr="00C6588B" w:rsidRDefault="004D455E" w:rsidP="004D455E">
            <w:r>
              <w:t>6.3 Binding and Final</w:t>
            </w:r>
          </w:p>
        </w:tc>
        <w:tc>
          <w:tcPr>
            <w:tcW w:w="1131" w:type="dxa"/>
            <w:shd w:val="clear" w:color="auto" w:fill="auto"/>
          </w:tcPr>
          <w:p w14:paraId="2E901D53" w14:textId="782FAC21" w:rsidR="004D455E" w:rsidRPr="00C6588B" w:rsidRDefault="004D455E" w:rsidP="004D455E">
            <w:pPr>
              <w:jc w:val="center"/>
            </w:pPr>
            <w:r>
              <w:t>0</w:t>
            </w:r>
          </w:p>
        </w:tc>
        <w:tc>
          <w:tcPr>
            <w:tcW w:w="856" w:type="dxa"/>
            <w:shd w:val="clear" w:color="auto" w:fill="auto"/>
          </w:tcPr>
          <w:p w14:paraId="69C1C474" w14:textId="57EB6F77" w:rsidR="004D455E" w:rsidRPr="00C6588B" w:rsidRDefault="004D455E" w:rsidP="004D455E">
            <w:pPr>
              <w:jc w:val="center"/>
            </w:pPr>
            <w:r>
              <w:t>0</w:t>
            </w:r>
          </w:p>
        </w:tc>
        <w:tc>
          <w:tcPr>
            <w:tcW w:w="871" w:type="dxa"/>
            <w:shd w:val="clear" w:color="auto" w:fill="auto"/>
          </w:tcPr>
          <w:p w14:paraId="499A8509" w14:textId="7E1FFD45" w:rsidR="004D455E" w:rsidRPr="00C6588B" w:rsidRDefault="004D455E" w:rsidP="004D455E">
            <w:pPr>
              <w:jc w:val="center"/>
            </w:pPr>
            <w:r>
              <w:t>0</w:t>
            </w:r>
          </w:p>
        </w:tc>
        <w:tc>
          <w:tcPr>
            <w:tcW w:w="861" w:type="dxa"/>
            <w:shd w:val="clear" w:color="auto" w:fill="auto"/>
          </w:tcPr>
          <w:p w14:paraId="47EE7D84" w14:textId="2C44467D" w:rsidR="004D455E" w:rsidRPr="00C6588B" w:rsidRDefault="004D455E" w:rsidP="004D455E">
            <w:pPr>
              <w:jc w:val="center"/>
            </w:pPr>
            <w:r>
              <w:t>0</w:t>
            </w:r>
          </w:p>
        </w:tc>
      </w:tr>
      <w:tr w:rsidR="004D455E" w14:paraId="17E23679" w14:textId="77777777" w:rsidTr="009A6D60">
        <w:trPr>
          <w:trHeight w:val="227"/>
        </w:trPr>
        <w:tc>
          <w:tcPr>
            <w:tcW w:w="4740" w:type="dxa"/>
            <w:tcBorders>
              <w:bottom w:val="single" w:sz="4" w:space="0" w:color="auto"/>
            </w:tcBorders>
            <w:shd w:val="clear" w:color="auto" w:fill="DAEEF3" w:themeFill="accent5" w:themeFillTint="33"/>
          </w:tcPr>
          <w:p w14:paraId="1C528C7B" w14:textId="35027A01" w:rsidR="004D455E" w:rsidRPr="00C6588B" w:rsidRDefault="004D455E" w:rsidP="004D455E">
            <w:r>
              <w:t>6.4 Appeal and judicial review</w:t>
            </w:r>
          </w:p>
        </w:tc>
        <w:tc>
          <w:tcPr>
            <w:tcW w:w="1131" w:type="dxa"/>
            <w:tcBorders>
              <w:bottom w:val="single" w:sz="4" w:space="0" w:color="auto"/>
            </w:tcBorders>
            <w:shd w:val="clear" w:color="auto" w:fill="auto"/>
          </w:tcPr>
          <w:p w14:paraId="25E41E4E" w14:textId="320D80DB" w:rsidR="004D455E" w:rsidRPr="00C6588B" w:rsidRDefault="004D455E" w:rsidP="004D455E">
            <w:pPr>
              <w:jc w:val="center"/>
            </w:pPr>
            <w:r>
              <w:t>0</w:t>
            </w:r>
          </w:p>
        </w:tc>
        <w:tc>
          <w:tcPr>
            <w:tcW w:w="856" w:type="dxa"/>
            <w:tcBorders>
              <w:bottom w:val="single" w:sz="4" w:space="0" w:color="auto"/>
            </w:tcBorders>
            <w:shd w:val="clear" w:color="auto" w:fill="auto"/>
          </w:tcPr>
          <w:p w14:paraId="3B6B6516" w14:textId="4B15319E" w:rsidR="004D455E" w:rsidRPr="00C6588B" w:rsidRDefault="004D455E" w:rsidP="004D455E">
            <w:pPr>
              <w:jc w:val="center"/>
            </w:pPr>
            <w:r>
              <w:t>0</w:t>
            </w:r>
          </w:p>
        </w:tc>
        <w:tc>
          <w:tcPr>
            <w:tcW w:w="871" w:type="dxa"/>
            <w:tcBorders>
              <w:bottom w:val="single" w:sz="4" w:space="0" w:color="auto"/>
            </w:tcBorders>
            <w:shd w:val="clear" w:color="auto" w:fill="auto"/>
          </w:tcPr>
          <w:p w14:paraId="2211D329" w14:textId="071D4EFF" w:rsidR="004D455E" w:rsidRPr="00C6588B" w:rsidRDefault="004D455E" w:rsidP="004D455E">
            <w:pPr>
              <w:jc w:val="center"/>
            </w:pPr>
            <w:r>
              <w:t>0</w:t>
            </w:r>
          </w:p>
        </w:tc>
        <w:tc>
          <w:tcPr>
            <w:tcW w:w="861" w:type="dxa"/>
            <w:tcBorders>
              <w:bottom w:val="single" w:sz="4" w:space="0" w:color="auto"/>
            </w:tcBorders>
            <w:shd w:val="clear" w:color="auto" w:fill="auto"/>
          </w:tcPr>
          <w:p w14:paraId="20DEA164" w14:textId="0A6C42E3" w:rsidR="004D455E" w:rsidRPr="00C6588B" w:rsidRDefault="004D455E" w:rsidP="004D455E">
            <w:pPr>
              <w:jc w:val="center"/>
            </w:pPr>
            <w:r>
              <w:t>0</w:t>
            </w:r>
          </w:p>
        </w:tc>
      </w:tr>
      <w:tr w:rsidR="004D455E" w14:paraId="39CB9C4A" w14:textId="77777777" w:rsidTr="009A6D60">
        <w:trPr>
          <w:trHeight w:val="227"/>
        </w:trPr>
        <w:tc>
          <w:tcPr>
            <w:tcW w:w="4740" w:type="dxa"/>
            <w:tcBorders>
              <w:bottom w:val="single" w:sz="4" w:space="0" w:color="auto"/>
            </w:tcBorders>
            <w:shd w:val="clear" w:color="auto" w:fill="DAEEF3" w:themeFill="accent5" w:themeFillTint="33"/>
          </w:tcPr>
          <w:p w14:paraId="5C507BD3" w14:textId="1DB72350" w:rsidR="004D455E" w:rsidRPr="00C6588B" w:rsidRDefault="004D455E" w:rsidP="004D455E">
            <w:r>
              <w:t>Newly added</w:t>
            </w:r>
          </w:p>
        </w:tc>
        <w:tc>
          <w:tcPr>
            <w:tcW w:w="1131" w:type="dxa"/>
            <w:tcBorders>
              <w:bottom w:val="single" w:sz="4" w:space="0" w:color="auto"/>
            </w:tcBorders>
            <w:shd w:val="clear" w:color="auto" w:fill="auto"/>
          </w:tcPr>
          <w:p w14:paraId="16AB2C84" w14:textId="489DA508" w:rsidR="004D455E" w:rsidRPr="00C6588B" w:rsidRDefault="004D455E" w:rsidP="004D455E">
            <w:pPr>
              <w:jc w:val="center"/>
            </w:pPr>
            <w:r>
              <w:t>2</w:t>
            </w:r>
          </w:p>
        </w:tc>
        <w:tc>
          <w:tcPr>
            <w:tcW w:w="856" w:type="dxa"/>
            <w:tcBorders>
              <w:bottom w:val="single" w:sz="4" w:space="0" w:color="auto"/>
            </w:tcBorders>
            <w:shd w:val="clear" w:color="auto" w:fill="auto"/>
          </w:tcPr>
          <w:p w14:paraId="3FD775C8" w14:textId="0621FFE2" w:rsidR="004D455E" w:rsidRPr="00C6588B" w:rsidRDefault="004D455E" w:rsidP="004D455E">
            <w:pPr>
              <w:jc w:val="center"/>
            </w:pPr>
            <w:r>
              <w:t>1</w:t>
            </w:r>
          </w:p>
        </w:tc>
        <w:tc>
          <w:tcPr>
            <w:tcW w:w="871" w:type="dxa"/>
            <w:tcBorders>
              <w:bottom w:val="single" w:sz="4" w:space="0" w:color="auto"/>
            </w:tcBorders>
            <w:shd w:val="clear" w:color="auto" w:fill="auto"/>
          </w:tcPr>
          <w:p w14:paraId="47CE4B7A" w14:textId="6B09EF8A" w:rsidR="004D455E" w:rsidRPr="00C6588B" w:rsidRDefault="004D455E" w:rsidP="004D455E">
            <w:pPr>
              <w:jc w:val="center"/>
            </w:pPr>
            <w:r>
              <w:t>2</w:t>
            </w:r>
          </w:p>
        </w:tc>
        <w:tc>
          <w:tcPr>
            <w:tcW w:w="861" w:type="dxa"/>
            <w:tcBorders>
              <w:bottom w:val="single" w:sz="4" w:space="0" w:color="auto"/>
            </w:tcBorders>
            <w:shd w:val="clear" w:color="auto" w:fill="auto"/>
          </w:tcPr>
          <w:p w14:paraId="50326EA5" w14:textId="77377D23" w:rsidR="004D455E" w:rsidRPr="00C6588B" w:rsidRDefault="004D455E" w:rsidP="004D455E">
            <w:pPr>
              <w:jc w:val="center"/>
            </w:pPr>
            <w:r>
              <w:t>0</w:t>
            </w:r>
          </w:p>
        </w:tc>
      </w:tr>
      <w:tr w:rsidR="004D455E" w14:paraId="1DB5356C" w14:textId="77777777" w:rsidTr="00CD3626">
        <w:trPr>
          <w:trHeight w:val="314"/>
        </w:trPr>
        <w:tc>
          <w:tcPr>
            <w:tcW w:w="8459" w:type="dxa"/>
            <w:gridSpan w:val="5"/>
            <w:tcBorders>
              <w:top w:val="single" w:sz="4" w:space="0" w:color="auto"/>
              <w:left w:val="nil"/>
              <w:bottom w:val="single" w:sz="4" w:space="0" w:color="auto"/>
              <w:right w:val="nil"/>
            </w:tcBorders>
            <w:shd w:val="clear" w:color="auto" w:fill="auto"/>
          </w:tcPr>
          <w:p w14:paraId="1479BF86" w14:textId="77777777" w:rsidR="004D455E" w:rsidRPr="00C6588B" w:rsidRDefault="004D455E" w:rsidP="004D455E">
            <w:pPr>
              <w:jc w:val="center"/>
            </w:pPr>
          </w:p>
        </w:tc>
      </w:tr>
      <w:tr w:rsidR="004D455E" w14:paraId="4AE4CBF2" w14:textId="34421085" w:rsidTr="009A6D60">
        <w:trPr>
          <w:trHeight w:val="227"/>
        </w:trPr>
        <w:tc>
          <w:tcPr>
            <w:tcW w:w="4740" w:type="dxa"/>
            <w:tcBorders>
              <w:top w:val="single" w:sz="4" w:space="0" w:color="auto"/>
            </w:tcBorders>
            <w:shd w:val="clear" w:color="auto" w:fill="F2F2F2" w:themeFill="background1" w:themeFillShade="F2"/>
          </w:tcPr>
          <w:p w14:paraId="4AE4CBEF" w14:textId="77777777" w:rsidR="004D455E" w:rsidRPr="003F27ED" w:rsidRDefault="004D455E" w:rsidP="004D455E">
            <w:pPr>
              <w:rPr>
                <w:b/>
              </w:rPr>
            </w:pPr>
            <w:r w:rsidRPr="003F27ED">
              <w:rPr>
                <w:b/>
              </w:rPr>
              <w:t>BP Agreement</w:t>
            </w:r>
          </w:p>
        </w:tc>
        <w:tc>
          <w:tcPr>
            <w:tcW w:w="1131" w:type="dxa"/>
            <w:tcBorders>
              <w:top w:val="single" w:sz="4" w:space="0" w:color="auto"/>
            </w:tcBorders>
            <w:shd w:val="clear" w:color="auto" w:fill="F2F2F2" w:themeFill="background1" w:themeFillShade="F2"/>
          </w:tcPr>
          <w:p w14:paraId="4AE4CBF0" w14:textId="2CF44147" w:rsidR="004D455E" w:rsidRPr="003F27ED" w:rsidRDefault="009A6D60" w:rsidP="004D455E">
            <w:pPr>
              <w:jc w:val="center"/>
              <w:rPr>
                <w:b/>
              </w:rPr>
            </w:pPr>
            <w:r>
              <w:rPr>
                <w:b/>
              </w:rPr>
              <w:t>18</w:t>
            </w:r>
          </w:p>
        </w:tc>
        <w:tc>
          <w:tcPr>
            <w:tcW w:w="856" w:type="dxa"/>
            <w:tcBorders>
              <w:top w:val="single" w:sz="4" w:space="0" w:color="auto"/>
            </w:tcBorders>
            <w:shd w:val="clear" w:color="auto" w:fill="F2F2F2" w:themeFill="background1" w:themeFillShade="F2"/>
          </w:tcPr>
          <w:p w14:paraId="7E024208" w14:textId="6B7E4C66" w:rsidR="004D455E" w:rsidRPr="003F27ED" w:rsidRDefault="009A6D60" w:rsidP="004D455E">
            <w:pPr>
              <w:jc w:val="center"/>
              <w:rPr>
                <w:b/>
              </w:rPr>
            </w:pPr>
            <w:r>
              <w:rPr>
                <w:b/>
              </w:rPr>
              <w:t>8</w:t>
            </w:r>
          </w:p>
        </w:tc>
        <w:tc>
          <w:tcPr>
            <w:tcW w:w="871" w:type="dxa"/>
            <w:tcBorders>
              <w:top w:val="single" w:sz="4" w:space="0" w:color="auto"/>
            </w:tcBorders>
            <w:shd w:val="clear" w:color="auto" w:fill="F2F2F2" w:themeFill="background1" w:themeFillShade="F2"/>
          </w:tcPr>
          <w:p w14:paraId="4AE4CBF1" w14:textId="7BC73158" w:rsidR="004D455E" w:rsidRPr="003F27ED" w:rsidRDefault="009A6D60" w:rsidP="004D455E">
            <w:pPr>
              <w:jc w:val="center"/>
              <w:rPr>
                <w:b/>
              </w:rPr>
            </w:pPr>
            <w:r>
              <w:rPr>
                <w:b/>
              </w:rPr>
              <w:t>29</w:t>
            </w:r>
          </w:p>
        </w:tc>
        <w:tc>
          <w:tcPr>
            <w:tcW w:w="861" w:type="dxa"/>
            <w:tcBorders>
              <w:top w:val="single" w:sz="4" w:space="0" w:color="auto"/>
            </w:tcBorders>
            <w:shd w:val="clear" w:color="auto" w:fill="F2F2F2" w:themeFill="background1" w:themeFillShade="F2"/>
          </w:tcPr>
          <w:p w14:paraId="65808160" w14:textId="23BCF169" w:rsidR="004D455E" w:rsidRPr="003F27ED" w:rsidRDefault="009A6D60" w:rsidP="004D455E">
            <w:pPr>
              <w:jc w:val="center"/>
              <w:rPr>
                <w:b/>
              </w:rPr>
            </w:pPr>
            <w:r>
              <w:rPr>
                <w:b/>
              </w:rPr>
              <w:t>8</w:t>
            </w:r>
          </w:p>
        </w:tc>
      </w:tr>
      <w:tr w:rsidR="004D455E" w14:paraId="4AE4CBF6" w14:textId="26E836BE" w:rsidTr="009A6D60">
        <w:trPr>
          <w:trHeight w:val="227"/>
        </w:trPr>
        <w:tc>
          <w:tcPr>
            <w:tcW w:w="4740" w:type="dxa"/>
            <w:shd w:val="clear" w:color="auto" w:fill="DAEEF3" w:themeFill="accent5" w:themeFillTint="33"/>
          </w:tcPr>
          <w:p w14:paraId="4AE4CBF3" w14:textId="77777777" w:rsidR="004D455E" w:rsidRPr="00512D55" w:rsidRDefault="004D455E" w:rsidP="004D455E">
            <w:r w:rsidRPr="00512D55">
              <w:t>1</w:t>
            </w:r>
          </w:p>
        </w:tc>
        <w:tc>
          <w:tcPr>
            <w:tcW w:w="1131" w:type="dxa"/>
          </w:tcPr>
          <w:p w14:paraId="4AE4CBF4" w14:textId="7177FE96" w:rsidR="004D455E" w:rsidRPr="00512D55" w:rsidRDefault="009A6D60" w:rsidP="004D455E">
            <w:pPr>
              <w:jc w:val="center"/>
            </w:pPr>
            <w:r>
              <w:t>0</w:t>
            </w:r>
          </w:p>
        </w:tc>
        <w:tc>
          <w:tcPr>
            <w:tcW w:w="856" w:type="dxa"/>
          </w:tcPr>
          <w:p w14:paraId="03B1BEC1" w14:textId="236EBB74" w:rsidR="004D455E" w:rsidRPr="00512D55" w:rsidRDefault="009A6D60" w:rsidP="004D455E">
            <w:pPr>
              <w:jc w:val="center"/>
            </w:pPr>
            <w:r>
              <w:t>0</w:t>
            </w:r>
          </w:p>
        </w:tc>
        <w:tc>
          <w:tcPr>
            <w:tcW w:w="871" w:type="dxa"/>
          </w:tcPr>
          <w:p w14:paraId="4AE4CBF5" w14:textId="6A1A0776" w:rsidR="004D455E" w:rsidRPr="00512D55" w:rsidRDefault="009A6D60" w:rsidP="004D455E">
            <w:pPr>
              <w:jc w:val="center"/>
            </w:pPr>
            <w:r>
              <w:t>0</w:t>
            </w:r>
          </w:p>
        </w:tc>
        <w:tc>
          <w:tcPr>
            <w:tcW w:w="861" w:type="dxa"/>
          </w:tcPr>
          <w:p w14:paraId="3588DF2E" w14:textId="039D2E29" w:rsidR="004D455E" w:rsidRPr="00512D55" w:rsidRDefault="009A6D60" w:rsidP="004D455E">
            <w:pPr>
              <w:jc w:val="center"/>
            </w:pPr>
            <w:r>
              <w:t>0</w:t>
            </w:r>
          </w:p>
        </w:tc>
      </w:tr>
      <w:tr w:rsidR="004D455E" w14:paraId="4AE4CBFA" w14:textId="35D3A811" w:rsidTr="009A6D60">
        <w:trPr>
          <w:trHeight w:val="227"/>
        </w:trPr>
        <w:tc>
          <w:tcPr>
            <w:tcW w:w="4740" w:type="dxa"/>
            <w:shd w:val="clear" w:color="auto" w:fill="DAEEF3" w:themeFill="accent5" w:themeFillTint="33"/>
          </w:tcPr>
          <w:p w14:paraId="4AE4CBF7" w14:textId="77777777" w:rsidR="004D455E" w:rsidRPr="00512D55" w:rsidRDefault="004D455E" w:rsidP="004D455E">
            <w:r w:rsidRPr="00512D55">
              <w:t>2</w:t>
            </w:r>
          </w:p>
        </w:tc>
        <w:tc>
          <w:tcPr>
            <w:tcW w:w="1131" w:type="dxa"/>
          </w:tcPr>
          <w:p w14:paraId="4AE4CBF8" w14:textId="40008AC6" w:rsidR="004D455E" w:rsidRPr="00512D55" w:rsidRDefault="009A6D60" w:rsidP="004D455E">
            <w:pPr>
              <w:jc w:val="center"/>
            </w:pPr>
            <w:r>
              <w:t>0</w:t>
            </w:r>
          </w:p>
        </w:tc>
        <w:tc>
          <w:tcPr>
            <w:tcW w:w="856" w:type="dxa"/>
          </w:tcPr>
          <w:p w14:paraId="45A28F2A" w14:textId="6FD8AA63" w:rsidR="004D455E" w:rsidRPr="00512D55" w:rsidRDefault="009A6D60" w:rsidP="004D455E">
            <w:pPr>
              <w:jc w:val="center"/>
            </w:pPr>
            <w:r>
              <w:t>0</w:t>
            </w:r>
          </w:p>
        </w:tc>
        <w:tc>
          <w:tcPr>
            <w:tcW w:w="871" w:type="dxa"/>
          </w:tcPr>
          <w:p w14:paraId="4AE4CBF9" w14:textId="660D9DB6" w:rsidR="004D455E" w:rsidRPr="00512D55" w:rsidRDefault="009A6D60" w:rsidP="004D455E">
            <w:pPr>
              <w:jc w:val="center"/>
            </w:pPr>
            <w:r>
              <w:t>0</w:t>
            </w:r>
          </w:p>
        </w:tc>
        <w:tc>
          <w:tcPr>
            <w:tcW w:w="861" w:type="dxa"/>
          </w:tcPr>
          <w:p w14:paraId="13E3530B" w14:textId="336831CD" w:rsidR="004D455E" w:rsidRPr="00512D55" w:rsidRDefault="009A6D60" w:rsidP="004D455E">
            <w:pPr>
              <w:jc w:val="center"/>
            </w:pPr>
            <w:r>
              <w:t>0</w:t>
            </w:r>
          </w:p>
        </w:tc>
      </w:tr>
      <w:tr w:rsidR="004D455E" w14:paraId="4AE4CBFE" w14:textId="218CB8AF" w:rsidTr="009A6D60">
        <w:trPr>
          <w:trHeight w:val="227"/>
        </w:trPr>
        <w:tc>
          <w:tcPr>
            <w:tcW w:w="4740" w:type="dxa"/>
            <w:shd w:val="clear" w:color="auto" w:fill="DAEEF3" w:themeFill="accent5" w:themeFillTint="33"/>
          </w:tcPr>
          <w:p w14:paraId="4AE4CBFB" w14:textId="77777777" w:rsidR="004D455E" w:rsidRPr="00512D55" w:rsidRDefault="004D455E" w:rsidP="004D455E">
            <w:r w:rsidRPr="00512D55">
              <w:t>3</w:t>
            </w:r>
          </w:p>
        </w:tc>
        <w:tc>
          <w:tcPr>
            <w:tcW w:w="1131" w:type="dxa"/>
          </w:tcPr>
          <w:p w14:paraId="4AE4CBFC" w14:textId="3F4B416A" w:rsidR="004D455E" w:rsidRPr="00512D55" w:rsidRDefault="009A6D60" w:rsidP="004D455E">
            <w:pPr>
              <w:jc w:val="center"/>
            </w:pPr>
            <w:r>
              <w:t>0</w:t>
            </w:r>
          </w:p>
        </w:tc>
        <w:tc>
          <w:tcPr>
            <w:tcW w:w="856" w:type="dxa"/>
          </w:tcPr>
          <w:p w14:paraId="53E95EDF" w14:textId="45196556" w:rsidR="004D455E" w:rsidRPr="00512D55" w:rsidRDefault="009A6D60" w:rsidP="004D455E">
            <w:pPr>
              <w:jc w:val="center"/>
            </w:pPr>
            <w:r>
              <w:t>0</w:t>
            </w:r>
          </w:p>
        </w:tc>
        <w:tc>
          <w:tcPr>
            <w:tcW w:w="871" w:type="dxa"/>
          </w:tcPr>
          <w:p w14:paraId="4AE4CBFD" w14:textId="7A51684F" w:rsidR="004D455E" w:rsidRPr="00512D55" w:rsidRDefault="009A6D60" w:rsidP="004D455E">
            <w:pPr>
              <w:jc w:val="center"/>
            </w:pPr>
            <w:r>
              <w:t>0</w:t>
            </w:r>
          </w:p>
        </w:tc>
        <w:tc>
          <w:tcPr>
            <w:tcW w:w="861" w:type="dxa"/>
          </w:tcPr>
          <w:p w14:paraId="2E95DF20" w14:textId="201B9743" w:rsidR="004D455E" w:rsidRPr="00512D55" w:rsidRDefault="009A6D60" w:rsidP="004D455E">
            <w:pPr>
              <w:jc w:val="center"/>
            </w:pPr>
            <w:r>
              <w:t>0</w:t>
            </w:r>
          </w:p>
        </w:tc>
      </w:tr>
      <w:tr w:rsidR="004D455E" w14:paraId="4AE4CC02" w14:textId="4280436B" w:rsidTr="009A6D60">
        <w:trPr>
          <w:trHeight w:val="227"/>
        </w:trPr>
        <w:tc>
          <w:tcPr>
            <w:tcW w:w="4740" w:type="dxa"/>
            <w:shd w:val="clear" w:color="auto" w:fill="DAEEF3" w:themeFill="accent5" w:themeFillTint="33"/>
          </w:tcPr>
          <w:p w14:paraId="4AE4CBFF" w14:textId="77777777" w:rsidR="004D455E" w:rsidRPr="00512D55" w:rsidRDefault="004D455E" w:rsidP="004D455E">
            <w:r w:rsidRPr="00512D55">
              <w:t>4</w:t>
            </w:r>
          </w:p>
        </w:tc>
        <w:tc>
          <w:tcPr>
            <w:tcW w:w="1131" w:type="dxa"/>
          </w:tcPr>
          <w:p w14:paraId="4AE4CC00" w14:textId="5D86A2DB" w:rsidR="004D455E" w:rsidRPr="00512D55" w:rsidRDefault="009A6D60" w:rsidP="004D455E">
            <w:pPr>
              <w:jc w:val="center"/>
            </w:pPr>
            <w:r>
              <w:t>1</w:t>
            </w:r>
          </w:p>
        </w:tc>
        <w:tc>
          <w:tcPr>
            <w:tcW w:w="856" w:type="dxa"/>
          </w:tcPr>
          <w:p w14:paraId="50B13C9B" w14:textId="11228A45" w:rsidR="004D455E" w:rsidRDefault="009A6D60" w:rsidP="004D455E">
            <w:pPr>
              <w:jc w:val="center"/>
            </w:pPr>
            <w:r>
              <w:t>0</w:t>
            </w:r>
          </w:p>
        </w:tc>
        <w:tc>
          <w:tcPr>
            <w:tcW w:w="871" w:type="dxa"/>
          </w:tcPr>
          <w:p w14:paraId="4AE4CC01" w14:textId="751F4351" w:rsidR="004D455E" w:rsidRPr="00512D55" w:rsidRDefault="009A6D60" w:rsidP="004D455E">
            <w:pPr>
              <w:jc w:val="center"/>
            </w:pPr>
            <w:r>
              <w:t>5</w:t>
            </w:r>
          </w:p>
        </w:tc>
        <w:tc>
          <w:tcPr>
            <w:tcW w:w="861" w:type="dxa"/>
          </w:tcPr>
          <w:p w14:paraId="4DA72DB9" w14:textId="4B667ADA" w:rsidR="004D455E" w:rsidRDefault="009A6D60" w:rsidP="004D455E">
            <w:pPr>
              <w:jc w:val="center"/>
            </w:pPr>
            <w:r>
              <w:t>1</w:t>
            </w:r>
          </w:p>
        </w:tc>
      </w:tr>
      <w:tr w:rsidR="009A6D60" w14:paraId="4AE4CC06" w14:textId="7DD68093" w:rsidTr="009A6D60">
        <w:trPr>
          <w:trHeight w:val="227"/>
        </w:trPr>
        <w:tc>
          <w:tcPr>
            <w:tcW w:w="4740" w:type="dxa"/>
            <w:shd w:val="clear" w:color="auto" w:fill="DAEEF3" w:themeFill="accent5" w:themeFillTint="33"/>
          </w:tcPr>
          <w:p w14:paraId="4AE4CC03" w14:textId="77777777" w:rsidR="009A6D60" w:rsidRPr="00512D55" w:rsidRDefault="009A6D60" w:rsidP="009A6D60">
            <w:r w:rsidRPr="00512D55">
              <w:t>5</w:t>
            </w:r>
          </w:p>
        </w:tc>
        <w:tc>
          <w:tcPr>
            <w:tcW w:w="1131" w:type="dxa"/>
          </w:tcPr>
          <w:p w14:paraId="4AE4CC04" w14:textId="67ABD595" w:rsidR="009A6D60" w:rsidRPr="00512D55" w:rsidRDefault="009A6D60" w:rsidP="009A6D60">
            <w:pPr>
              <w:jc w:val="center"/>
            </w:pPr>
            <w:r>
              <w:t>1</w:t>
            </w:r>
          </w:p>
        </w:tc>
        <w:tc>
          <w:tcPr>
            <w:tcW w:w="856" w:type="dxa"/>
          </w:tcPr>
          <w:p w14:paraId="184E0437" w14:textId="462DA539" w:rsidR="009A6D60" w:rsidRDefault="009A6D60" w:rsidP="009A6D60">
            <w:pPr>
              <w:jc w:val="center"/>
            </w:pPr>
            <w:r>
              <w:t>0</w:t>
            </w:r>
          </w:p>
        </w:tc>
        <w:tc>
          <w:tcPr>
            <w:tcW w:w="871" w:type="dxa"/>
          </w:tcPr>
          <w:p w14:paraId="4AE4CC05" w14:textId="60284B5B" w:rsidR="009A6D60" w:rsidRPr="00512D55" w:rsidRDefault="009A6D60" w:rsidP="009A6D60">
            <w:pPr>
              <w:jc w:val="center"/>
            </w:pPr>
            <w:r>
              <w:t>5</w:t>
            </w:r>
          </w:p>
        </w:tc>
        <w:tc>
          <w:tcPr>
            <w:tcW w:w="861" w:type="dxa"/>
          </w:tcPr>
          <w:p w14:paraId="290F7A92" w14:textId="04DFBF20" w:rsidR="009A6D60" w:rsidRDefault="009A6D60" w:rsidP="009A6D60">
            <w:pPr>
              <w:jc w:val="center"/>
            </w:pPr>
            <w:r>
              <w:t>1</w:t>
            </w:r>
          </w:p>
        </w:tc>
      </w:tr>
      <w:tr w:rsidR="009A6D60" w14:paraId="4AE4CC0A" w14:textId="7E94E03C" w:rsidTr="009A6D60">
        <w:trPr>
          <w:trHeight w:val="227"/>
        </w:trPr>
        <w:tc>
          <w:tcPr>
            <w:tcW w:w="4740" w:type="dxa"/>
            <w:shd w:val="clear" w:color="auto" w:fill="DAEEF3" w:themeFill="accent5" w:themeFillTint="33"/>
          </w:tcPr>
          <w:p w14:paraId="4AE4CC07" w14:textId="77777777" w:rsidR="009A6D60" w:rsidRPr="00512D55" w:rsidRDefault="009A6D60" w:rsidP="009A6D60">
            <w:r w:rsidRPr="00512D55">
              <w:t>6</w:t>
            </w:r>
          </w:p>
        </w:tc>
        <w:tc>
          <w:tcPr>
            <w:tcW w:w="1131" w:type="dxa"/>
          </w:tcPr>
          <w:p w14:paraId="4AE4CC08" w14:textId="73FB0E0F" w:rsidR="009A6D60" w:rsidRPr="00512D55" w:rsidRDefault="009A6D60" w:rsidP="009A6D60">
            <w:pPr>
              <w:jc w:val="center"/>
            </w:pPr>
            <w:r>
              <w:t>1</w:t>
            </w:r>
          </w:p>
        </w:tc>
        <w:tc>
          <w:tcPr>
            <w:tcW w:w="856" w:type="dxa"/>
          </w:tcPr>
          <w:p w14:paraId="20EAE8AD" w14:textId="01574818" w:rsidR="009A6D60" w:rsidRDefault="009A6D60" w:rsidP="009A6D60">
            <w:pPr>
              <w:jc w:val="center"/>
            </w:pPr>
            <w:r>
              <w:t>0</w:t>
            </w:r>
          </w:p>
        </w:tc>
        <w:tc>
          <w:tcPr>
            <w:tcW w:w="871" w:type="dxa"/>
          </w:tcPr>
          <w:p w14:paraId="4AE4CC09" w14:textId="0C7570E7" w:rsidR="009A6D60" w:rsidRPr="00512D55" w:rsidRDefault="009A6D60" w:rsidP="009A6D60">
            <w:pPr>
              <w:jc w:val="center"/>
            </w:pPr>
            <w:r>
              <w:t>5</w:t>
            </w:r>
          </w:p>
        </w:tc>
        <w:tc>
          <w:tcPr>
            <w:tcW w:w="861" w:type="dxa"/>
          </w:tcPr>
          <w:p w14:paraId="306B4F3D" w14:textId="1078F988" w:rsidR="009A6D60" w:rsidRDefault="009A6D60" w:rsidP="009A6D60">
            <w:pPr>
              <w:jc w:val="center"/>
            </w:pPr>
            <w:r>
              <w:t>1</w:t>
            </w:r>
          </w:p>
        </w:tc>
      </w:tr>
      <w:tr w:rsidR="009A6D60" w14:paraId="4AE4CC0E" w14:textId="76892D6F" w:rsidTr="009A6D60">
        <w:trPr>
          <w:trHeight w:val="227"/>
        </w:trPr>
        <w:tc>
          <w:tcPr>
            <w:tcW w:w="4740" w:type="dxa"/>
            <w:shd w:val="clear" w:color="auto" w:fill="DAEEF3" w:themeFill="accent5" w:themeFillTint="33"/>
          </w:tcPr>
          <w:p w14:paraId="4AE4CC0B" w14:textId="77777777" w:rsidR="009A6D60" w:rsidRPr="00512D55" w:rsidRDefault="009A6D60" w:rsidP="009A6D60">
            <w:r w:rsidRPr="00512D55">
              <w:t>7</w:t>
            </w:r>
          </w:p>
        </w:tc>
        <w:tc>
          <w:tcPr>
            <w:tcW w:w="1131" w:type="dxa"/>
          </w:tcPr>
          <w:p w14:paraId="4AE4CC0C" w14:textId="0C098A73" w:rsidR="009A6D60" w:rsidRPr="00512D55" w:rsidRDefault="009A6D60" w:rsidP="009A6D60">
            <w:pPr>
              <w:jc w:val="center"/>
            </w:pPr>
            <w:r>
              <w:t>1</w:t>
            </w:r>
          </w:p>
        </w:tc>
        <w:tc>
          <w:tcPr>
            <w:tcW w:w="856" w:type="dxa"/>
          </w:tcPr>
          <w:p w14:paraId="14DB6E4B" w14:textId="1C17D693" w:rsidR="009A6D60" w:rsidRDefault="009A6D60" w:rsidP="009A6D60">
            <w:pPr>
              <w:jc w:val="center"/>
            </w:pPr>
            <w:r>
              <w:t>0</w:t>
            </w:r>
          </w:p>
        </w:tc>
        <w:tc>
          <w:tcPr>
            <w:tcW w:w="871" w:type="dxa"/>
          </w:tcPr>
          <w:p w14:paraId="4AE4CC0D" w14:textId="598F8D68" w:rsidR="009A6D60" w:rsidRPr="00512D55" w:rsidRDefault="009A6D60" w:rsidP="009A6D60">
            <w:pPr>
              <w:jc w:val="center"/>
            </w:pPr>
            <w:r>
              <w:t>1</w:t>
            </w:r>
          </w:p>
        </w:tc>
        <w:tc>
          <w:tcPr>
            <w:tcW w:w="861" w:type="dxa"/>
          </w:tcPr>
          <w:p w14:paraId="07A0F16A" w14:textId="7330BDF9" w:rsidR="009A6D60" w:rsidRDefault="009A6D60" w:rsidP="009A6D60">
            <w:pPr>
              <w:jc w:val="center"/>
            </w:pPr>
            <w:r>
              <w:t>0</w:t>
            </w:r>
          </w:p>
        </w:tc>
      </w:tr>
      <w:tr w:rsidR="009A6D60" w14:paraId="4AE4CC12" w14:textId="27DA51DD" w:rsidTr="009A6D60">
        <w:trPr>
          <w:trHeight w:val="227"/>
        </w:trPr>
        <w:tc>
          <w:tcPr>
            <w:tcW w:w="4740" w:type="dxa"/>
            <w:shd w:val="clear" w:color="auto" w:fill="DAEEF3" w:themeFill="accent5" w:themeFillTint="33"/>
          </w:tcPr>
          <w:p w14:paraId="4AE4CC0F" w14:textId="77777777" w:rsidR="009A6D60" w:rsidRPr="00512D55" w:rsidRDefault="009A6D60" w:rsidP="009A6D60">
            <w:r w:rsidRPr="00512D55">
              <w:t>8</w:t>
            </w:r>
          </w:p>
        </w:tc>
        <w:tc>
          <w:tcPr>
            <w:tcW w:w="1131" w:type="dxa"/>
          </w:tcPr>
          <w:p w14:paraId="4AE4CC10" w14:textId="2FF4E894" w:rsidR="009A6D60" w:rsidRPr="00512D55" w:rsidRDefault="009A6D60" w:rsidP="009A6D60">
            <w:pPr>
              <w:jc w:val="center"/>
            </w:pPr>
            <w:r>
              <w:t>1</w:t>
            </w:r>
          </w:p>
        </w:tc>
        <w:tc>
          <w:tcPr>
            <w:tcW w:w="856" w:type="dxa"/>
          </w:tcPr>
          <w:p w14:paraId="786250AD" w14:textId="618B37A0" w:rsidR="009A6D60" w:rsidRPr="00512D55" w:rsidRDefault="009A6D60" w:rsidP="009A6D60">
            <w:pPr>
              <w:jc w:val="center"/>
            </w:pPr>
            <w:r>
              <w:t>1</w:t>
            </w:r>
          </w:p>
        </w:tc>
        <w:tc>
          <w:tcPr>
            <w:tcW w:w="871" w:type="dxa"/>
          </w:tcPr>
          <w:p w14:paraId="4AE4CC11" w14:textId="34E1E85E" w:rsidR="009A6D60" w:rsidRPr="00512D55" w:rsidRDefault="009A6D60" w:rsidP="009A6D60">
            <w:pPr>
              <w:jc w:val="center"/>
            </w:pPr>
            <w:r>
              <w:t>0</w:t>
            </w:r>
          </w:p>
        </w:tc>
        <w:tc>
          <w:tcPr>
            <w:tcW w:w="861" w:type="dxa"/>
          </w:tcPr>
          <w:p w14:paraId="7D836618" w14:textId="599C1F8F" w:rsidR="009A6D60" w:rsidRPr="00512D55" w:rsidRDefault="009A6D60" w:rsidP="009A6D60">
            <w:pPr>
              <w:jc w:val="center"/>
            </w:pPr>
            <w:r>
              <w:t>0</w:t>
            </w:r>
          </w:p>
        </w:tc>
      </w:tr>
      <w:tr w:rsidR="009A6D60" w14:paraId="4AE4CC16" w14:textId="750227BB" w:rsidTr="009A6D60">
        <w:trPr>
          <w:trHeight w:val="227"/>
        </w:trPr>
        <w:tc>
          <w:tcPr>
            <w:tcW w:w="4740" w:type="dxa"/>
            <w:shd w:val="clear" w:color="auto" w:fill="DAEEF3" w:themeFill="accent5" w:themeFillTint="33"/>
          </w:tcPr>
          <w:p w14:paraId="4AE4CC13" w14:textId="77777777" w:rsidR="009A6D60" w:rsidRPr="00512D55" w:rsidRDefault="009A6D60" w:rsidP="009A6D60">
            <w:r w:rsidRPr="00512D55">
              <w:lastRenderedPageBreak/>
              <w:t>9</w:t>
            </w:r>
          </w:p>
        </w:tc>
        <w:tc>
          <w:tcPr>
            <w:tcW w:w="1131" w:type="dxa"/>
          </w:tcPr>
          <w:p w14:paraId="4AE4CC14" w14:textId="0DC32B69" w:rsidR="009A6D60" w:rsidRPr="00512D55" w:rsidRDefault="009A6D60" w:rsidP="009A6D60">
            <w:pPr>
              <w:jc w:val="center"/>
            </w:pPr>
            <w:r>
              <w:t>2</w:t>
            </w:r>
          </w:p>
        </w:tc>
        <w:tc>
          <w:tcPr>
            <w:tcW w:w="856" w:type="dxa"/>
          </w:tcPr>
          <w:p w14:paraId="16CB4A26" w14:textId="136518AA" w:rsidR="009A6D60" w:rsidRDefault="009A6D60" w:rsidP="009A6D60">
            <w:pPr>
              <w:jc w:val="center"/>
            </w:pPr>
            <w:r>
              <w:t>1</w:t>
            </w:r>
          </w:p>
        </w:tc>
        <w:tc>
          <w:tcPr>
            <w:tcW w:w="871" w:type="dxa"/>
          </w:tcPr>
          <w:p w14:paraId="4AE4CC15" w14:textId="286FEA1B" w:rsidR="009A6D60" w:rsidRPr="00512D55" w:rsidRDefault="009A6D60" w:rsidP="009A6D60">
            <w:pPr>
              <w:jc w:val="center"/>
            </w:pPr>
            <w:r>
              <w:t>4</w:t>
            </w:r>
          </w:p>
        </w:tc>
        <w:tc>
          <w:tcPr>
            <w:tcW w:w="861" w:type="dxa"/>
          </w:tcPr>
          <w:p w14:paraId="6EBB1782" w14:textId="6874D80F" w:rsidR="009A6D60" w:rsidRDefault="009A6D60" w:rsidP="009A6D60">
            <w:pPr>
              <w:jc w:val="center"/>
            </w:pPr>
            <w:r>
              <w:t>1</w:t>
            </w:r>
          </w:p>
        </w:tc>
      </w:tr>
      <w:tr w:rsidR="009A6D60" w14:paraId="4AE4CC1A" w14:textId="6867ADB2" w:rsidTr="009A6D60">
        <w:trPr>
          <w:trHeight w:val="227"/>
        </w:trPr>
        <w:tc>
          <w:tcPr>
            <w:tcW w:w="4740" w:type="dxa"/>
            <w:shd w:val="clear" w:color="auto" w:fill="DAEEF3" w:themeFill="accent5" w:themeFillTint="33"/>
          </w:tcPr>
          <w:p w14:paraId="4AE4CC17" w14:textId="77777777" w:rsidR="009A6D60" w:rsidRPr="00512D55" w:rsidRDefault="009A6D60" w:rsidP="009A6D60">
            <w:r w:rsidRPr="00512D55">
              <w:t>10</w:t>
            </w:r>
          </w:p>
        </w:tc>
        <w:tc>
          <w:tcPr>
            <w:tcW w:w="1131" w:type="dxa"/>
          </w:tcPr>
          <w:p w14:paraId="4AE4CC18" w14:textId="7C542BCB" w:rsidR="009A6D60" w:rsidRPr="00512D55" w:rsidRDefault="009A6D60" w:rsidP="009A6D60">
            <w:pPr>
              <w:jc w:val="center"/>
            </w:pPr>
            <w:r>
              <w:t>2</w:t>
            </w:r>
          </w:p>
        </w:tc>
        <w:tc>
          <w:tcPr>
            <w:tcW w:w="856" w:type="dxa"/>
          </w:tcPr>
          <w:p w14:paraId="6D0079FF" w14:textId="44E93F6E" w:rsidR="009A6D60" w:rsidRPr="00512D55" w:rsidRDefault="009A6D60" w:rsidP="009A6D60">
            <w:pPr>
              <w:jc w:val="center"/>
            </w:pPr>
            <w:r>
              <w:t>1</w:t>
            </w:r>
          </w:p>
        </w:tc>
        <w:tc>
          <w:tcPr>
            <w:tcW w:w="871" w:type="dxa"/>
          </w:tcPr>
          <w:p w14:paraId="4AE4CC19" w14:textId="4126EF9D" w:rsidR="009A6D60" w:rsidRPr="00512D55" w:rsidRDefault="009A6D60" w:rsidP="009A6D60">
            <w:pPr>
              <w:jc w:val="center"/>
            </w:pPr>
            <w:r>
              <w:t>1</w:t>
            </w:r>
          </w:p>
        </w:tc>
        <w:tc>
          <w:tcPr>
            <w:tcW w:w="861" w:type="dxa"/>
          </w:tcPr>
          <w:p w14:paraId="6C7F832B" w14:textId="1DACB271" w:rsidR="009A6D60" w:rsidRPr="00512D55" w:rsidRDefault="009A6D60" w:rsidP="009A6D60">
            <w:pPr>
              <w:jc w:val="center"/>
            </w:pPr>
            <w:r>
              <w:t>0</w:t>
            </w:r>
          </w:p>
        </w:tc>
      </w:tr>
      <w:tr w:rsidR="009A6D60" w14:paraId="4AE4CC1E" w14:textId="11542C77" w:rsidTr="009A6D60">
        <w:trPr>
          <w:trHeight w:val="227"/>
        </w:trPr>
        <w:tc>
          <w:tcPr>
            <w:tcW w:w="4740" w:type="dxa"/>
            <w:shd w:val="clear" w:color="auto" w:fill="DAEEF3" w:themeFill="accent5" w:themeFillTint="33"/>
          </w:tcPr>
          <w:p w14:paraId="4AE4CC1B" w14:textId="77777777" w:rsidR="009A6D60" w:rsidRPr="00512D55" w:rsidRDefault="009A6D60" w:rsidP="009A6D60">
            <w:r w:rsidRPr="00512D55">
              <w:t>11</w:t>
            </w:r>
          </w:p>
        </w:tc>
        <w:tc>
          <w:tcPr>
            <w:tcW w:w="1131" w:type="dxa"/>
          </w:tcPr>
          <w:p w14:paraId="4AE4CC1C" w14:textId="3D4047AB" w:rsidR="009A6D60" w:rsidRPr="00512D55" w:rsidRDefault="009A6D60" w:rsidP="009A6D60">
            <w:pPr>
              <w:jc w:val="center"/>
            </w:pPr>
            <w:r>
              <w:t>0</w:t>
            </w:r>
          </w:p>
        </w:tc>
        <w:tc>
          <w:tcPr>
            <w:tcW w:w="856" w:type="dxa"/>
          </w:tcPr>
          <w:p w14:paraId="4BC6D836" w14:textId="660A3A78" w:rsidR="009A6D60" w:rsidRPr="00512D55" w:rsidRDefault="009A6D60" w:rsidP="009A6D60">
            <w:pPr>
              <w:jc w:val="center"/>
            </w:pPr>
            <w:r>
              <w:t>0</w:t>
            </w:r>
          </w:p>
        </w:tc>
        <w:tc>
          <w:tcPr>
            <w:tcW w:w="871" w:type="dxa"/>
          </w:tcPr>
          <w:p w14:paraId="4AE4CC1D" w14:textId="3171F525" w:rsidR="009A6D60" w:rsidRPr="00512D55" w:rsidRDefault="009A6D60" w:rsidP="009A6D60">
            <w:pPr>
              <w:jc w:val="center"/>
            </w:pPr>
            <w:r>
              <w:t>0</w:t>
            </w:r>
          </w:p>
        </w:tc>
        <w:tc>
          <w:tcPr>
            <w:tcW w:w="861" w:type="dxa"/>
          </w:tcPr>
          <w:p w14:paraId="653A7C3D" w14:textId="7BD66753" w:rsidR="009A6D60" w:rsidRPr="00512D55" w:rsidRDefault="009A6D60" w:rsidP="009A6D60">
            <w:pPr>
              <w:jc w:val="center"/>
            </w:pPr>
            <w:r>
              <w:t>0</w:t>
            </w:r>
          </w:p>
        </w:tc>
      </w:tr>
      <w:tr w:rsidR="009A6D60" w14:paraId="4AE4CC22" w14:textId="707ED438" w:rsidTr="009A6D60">
        <w:trPr>
          <w:trHeight w:val="227"/>
        </w:trPr>
        <w:tc>
          <w:tcPr>
            <w:tcW w:w="4740" w:type="dxa"/>
            <w:shd w:val="clear" w:color="auto" w:fill="DAEEF3" w:themeFill="accent5" w:themeFillTint="33"/>
          </w:tcPr>
          <w:p w14:paraId="4AE4CC1F" w14:textId="77777777" w:rsidR="009A6D60" w:rsidRPr="00512D55" w:rsidRDefault="009A6D60" w:rsidP="009A6D60">
            <w:r w:rsidRPr="00512D55">
              <w:t>12</w:t>
            </w:r>
          </w:p>
        </w:tc>
        <w:tc>
          <w:tcPr>
            <w:tcW w:w="1131" w:type="dxa"/>
          </w:tcPr>
          <w:p w14:paraId="4AE4CC20" w14:textId="244770AD" w:rsidR="009A6D60" w:rsidRPr="00512D55" w:rsidRDefault="009A6D60" w:rsidP="009A6D60">
            <w:pPr>
              <w:jc w:val="center"/>
            </w:pPr>
            <w:r>
              <w:t>1</w:t>
            </w:r>
          </w:p>
        </w:tc>
        <w:tc>
          <w:tcPr>
            <w:tcW w:w="856" w:type="dxa"/>
          </w:tcPr>
          <w:p w14:paraId="7F9011A6" w14:textId="63BA66CD" w:rsidR="009A6D60" w:rsidRPr="00512D55" w:rsidRDefault="009A6D60" w:rsidP="009A6D60">
            <w:pPr>
              <w:jc w:val="center"/>
            </w:pPr>
            <w:r>
              <w:t>1</w:t>
            </w:r>
          </w:p>
        </w:tc>
        <w:tc>
          <w:tcPr>
            <w:tcW w:w="871" w:type="dxa"/>
          </w:tcPr>
          <w:p w14:paraId="4AE4CC21" w14:textId="0106AB08" w:rsidR="009A6D60" w:rsidRPr="00512D55" w:rsidRDefault="009A6D60" w:rsidP="009A6D60">
            <w:pPr>
              <w:jc w:val="center"/>
            </w:pPr>
            <w:r>
              <w:t>0</w:t>
            </w:r>
          </w:p>
        </w:tc>
        <w:tc>
          <w:tcPr>
            <w:tcW w:w="861" w:type="dxa"/>
          </w:tcPr>
          <w:p w14:paraId="4CA068C5" w14:textId="77DBFC3D" w:rsidR="009A6D60" w:rsidRPr="00512D55" w:rsidRDefault="009A6D60" w:rsidP="009A6D60">
            <w:pPr>
              <w:jc w:val="center"/>
            </w:pPr>
            <w:r>
              <w:t>0</w:t>
            </w:r>
          </w:p>
        </w:tc>
      </w:tr>
      <w:tr w:rsidR="009A6D60" w14:paraId="4AE4CC26" w14:textId="48D26AB9" w:rsidTr="009A6D60">
        <w:trPr>
          <w:trHeight w:val="227"/>
        </w:trPr>
        <w:tc>
          <w:tcPr>
            <w:tcW w:w="4740" w:type="dxa"/>
            <w:shd w:val="clear" w:color="auto" w:fill="DAEEF3" w:themeFill="accent5" w:themeFillTint="33"/>
          </w:tcPr>
          <w:p w14:paraId="4AE4CC23" w14:textId="77777777" w:rsidR="009A6D60" w:rsidRPr="00512D55" w:rsidRDefault="009A6D60" w:rsidP="009A6D60">
            <w:r w:rsidRPr="00512D55">
              <w:t>13</w:t>
            </w:r>
          </w:p>
        </w:tc>
        <w:tc>
          <w:tcPr>
            <w:tcW w:w="1131" w:type="dxa"/>
          </w:tcPr>
          <w:p w14:paraId="4AE4CC24" w14:textId="6DC9455E" w:rsidR="009A6D60" w:rsidRPr="00512D55" w:rsidRDefault="009A6D60" w:rsidP="009A6D60">
            <w:pPr>
              <w:jc w:val="center"/>
            </w:pPr>
            <w:r>
              <w:t>1</w:t>
            </w:r>
          </w:p>
        </w:tc>
        <w:tc>
          <w:tcPr>
            <w:tcW w:w="856" w:type="dxa"/>
          </w:tcPr>
          <w:p w14:paraId="01A6DD75" w14:textId="5D772ACC" w:rsidR="009A6D60" w:rsidRPr="00512D55" w:rsidRDefault="009A6D60" w:rsidP="009A6D60">
            <w:pPr>
              <w:jc w:val="center"/>
            </w:pPr>
            <w:r>
              <w:t>1</w:t>
            </w:r>
          </w:p>
        </w:tc>
        <w:tc>
          <w:tcPr>
            <w:tcW w:w="871" w:type="dxa"/>
          </w:tcPr>
          <w:p w14:paraId="4AE4CC25" w14:textId="3FB1B37E" w:rsidR="009A6D60" w:rsidRPr="00512D55" w:rsidRDefault="009A6D60" w:rsidP="009A6D60">
            <w:pPr>
              <w:jc w:val="center"/>
            </w:pPr>
            <w:r>
              <w:t>0</w:t>
            </w:r>
          </w:p>
        </w:tc>
        <w:tc>
          <w:tcPr>
            <w:tcW w:w="861" w:type="dxa"/>
          </w:tcPr>
          <w:p w14:paraId="4B552395" w14:textId="1F3FCB62" w:rsidR="009A6D60" w:rsidRPr="00512D55" w:rsidRDefault="009A6D60" w:rsidP="009A6D60">
            <w:pPr>
              <w:jc w:val="center"/>
            </w:pPr>
            <w:r>
              <w:t>0</w:t>
            </w:r>
          </w:p>
        </w:tc>
      </w:tr>
      <w:tr w:rsidR="009A6D60" w14:paraId="4AE4CC2A" w14:textId="3000CC2C" w:rsidTr="009A6D60">
        <w:trPr>
          <w:trHeight w:val="227"/>
        </w:trPr>
        <w:tc>
          <w:tcPr>
            <w:tcW w:w="4740" w:type="dxa"/>
            <w:shd w:val="clear" w:color="auto" w:fill="DAEEF3" w:themeFill="accent5" w:themeFillTint="33"/>
          </w:tcPr>
          <w:p w14:paraId="4AE4CC27" w14:textId="77777777" w:rsidR="009A6D60" w:rsidRPr="00512D55" w:rsidRDefault="009A6D60" w:rsidP="009A6D60">
            <w:r w:rsidRPr="00512D55">
              <w:t>14</w:t>
            </w:r>
          </w:p>
        </w:tc>
        <w:tc>
          <w:tcPr>
            <w:tcW w:w="1131" w:type="dxa"/>
          </w:tcPr>
          <w:p w14:paraId="4AE4CC28" w14:textId="2247F2F4" w:rsidR="009A6D60" w:rsidRPr="00512D55" w:rsidRDefault="009A6D60" w:rsidP="009A6D60">
            <w:pPr>
              <w:jc w:val="center"/>
            </w:pPr>
            <w:r>
              <w:t>2</w:t>
            </w:r>
          </w:p>
        </w:tc>
        <w:tc>
          <w:tcPr>
            <w:tcW w:w="856" w:type="dxa"/>
          </w:tcPr>
          <w:p w14:paraId="24C4D5A4" w14:textId="05D20C0F" w:rsidR="009A6D60" w:rsidRPr="00512D55" w:rsidRDefault="009A6D60" w:rsidP="009A6D60">
            <w:pPr>
              <w:jc w:val="center"/>
            </w:pPr>
            <w:r>
              <w:t>1</w:t>
            </w:r>
          </w:p>
        </w:tc>
        <w:tc>
          <w:tcPr>
            <w:tcW w:w="871" w:type="dxa"/>
          </w:tcPr>
          <w:p w14:paraId="4AE4CC29" w14:textId="66254E06" w:rsidR="009A6D60" w:rsidRPr="00512D55" w:rsidRDefault="009A6D60" w:rsidP="009A6D60">
            <w:pPr>
              <w:jc w:val="center"/>
            </w:pPr>
            <w:r>
              <w:t>0</w:t>
            </w:r>
          </w:p>
        </w:tc>
        <w:tc>
          <w:tcPr>
            <w:tcW w:w="861" w:type="dxa"/>
          </w:tcPr>
          <w:p w14:paraId="29A58715" w14:textId="402F2D52" w:rsidR="009A6D60" w:rsidRPr="00512D55" w:rsidRDefault="009A6D60" w:rsidP="009A6D60">
            <w:pPr>
              <w:jc w:val="center"/>
            </w:pPr>
            <w:r>
              <w:t>0</w:t>
            </w:r>
          </w:p>
        </w:tc>
      </w:tr>
      <w:tr w:rsidR="009A6D60" w14:paraId="4AE4CC2E" w14:textId="1D4AA67A" w:rsidTr="009A6D60">
        <w:trPr>
          <w:trHeight w:val="227"/>
        </w:trPr>
        <w:tc>
          <w:tcPr>
            <w:tcW w:w="4740" w:type="dxa"/>
            <w:tcBorders>
              <w:bottom w:val="single" w:sz="4" w:space="0" w:color="auto"/>
            </w:tcBorders>
            <w:shd w:val="clear" w:color="auto" w:fill="DAEEF3" w:themeFill="accent5" w:themeFillTint="33"/>
          </w:tcPr>
          <w:p w14:paraId="4AE4CC2B" w14:textId="77777777" w:rsidR="009A6D60" w:rsidRPr="00512D55" w:rsidRDefault="009A6D60" w:rsidP="009A6D60">
            <w:r w:rsidRPr="00512D55">
              <w:t>15</w:t>
            </w:r>
          </w:p>
        </w:tc>
        <w:tc>
          <w:tcPr>
            <w:tcW w:w="1131" w:type="dxa"/>
            <w:tcBorders>
              <w:bottom w:val="single" w:sz="4" w:space="0" w:color="auto"/>
            </w:tcBorders>
          </w:tcPr>
          <w:p w14:paraId="4AE4CC2C" w14:textId="6B46E804" w:rsidR="009A6D60" w:rsidRPr="00512D55" w:rsidRDefault="009A6D60" w:rsidP="009A6D60">
            <w:pPr>
              <w:jc w:val="center"/>
            </w:pPr>
            <w:r>
              <w:t>2</w:t>
            </w:r>
          </w:p>
        </w:tc>
        <w:tc>
          <w:tcPr>
            <w:tcW w:w="856" w:type="dxa"/>
            <w:tcBorders>
              <w:bottom w:val="single" w:sz="4" w:space="0" w:color="auto"/>
            </w:tcBorders>
          </w:tcPr>
          <w:p w14:paraId="26BBF57F" w14:textId="1A3FCDE1" w:rsidR="009A6D60" w:rsidRDefault="009A6D60" w:rsidP="009A6D60">
            <w:pPr>
              <w:jc w:val="center"/>
            </w:pPr>
            <w:r>
              <w:t>1</w:t>
            </w:r>
          </w:p>
        </w:tc>
        <w:tc>
          <w:tcPr>
            <w:tcW w:w="871" w:type="dxa"/>
            <w:tcBorders>
              <w:bottom w:val="single" w:sz="4" w:space="0" w:color="auto"/>
            </w:tcBorders>
          </w:tcPr>
          <w:p w14:paraId="4AE4CC2D" w14:textId="1CC9DDEC" w:rsidR="009A6D60" w:rsidRPr="00512D55" w:rsidRDefault="009A6D60" w:rsidP="009A6D60">
            <w:pPr>
              <w:jc w:val="center"/>
            </w:pPr>
            <w:r>
              <w:t>5</w:t>
            </w:r>
          </w:p>
        </w:tc>
        <w:tc>
          <w:tcPr>
            <w:tcW w:w="861" w:type="dxa"/>
            <w:tcBorders>
              <w:bottom w:val="single" w:sz="4" w:space="0" w:color="auto"/>
            </w:tcBorders>
          </w:tcPr>
          <w:p w14:paraId="53E145E6" w14:textId="07536E85" w:rsidR="009A6D60" w:rsidRDefault="009A6D60" w:rsidP="009A6D60">
            <w:pPr>
              <w:jc w:val="center"/>
            </w:pPr>
            <w:r>
              <w:t>1</w:t>
            </w:r>
          </w:p>
        </w:tc>
      </w:tr>
      <w:tr w:rsidR="009A6D60" w14:paraId="75F85CA0" w14:textId="77777777" w:rsidTr="009A6D60">
        <w:trPr>
          <w:trHeight w:val="227"/>
        </w:trPr>
        <w:tc>
          <w:tcPr>
            <w:tcW w:w="4740" w:type="dxa"/>
            <w:tcBorders>
              <w:bottom w:val="single" w:sz="4" w:space="0" w:color="auto"/>
            </w:tcBorders>
            <w:shd w:val="clear" w:color="auto" w:fill="DAEEF3" w:themeFill="accent5" w:themeFillTint="33"/>
          </w:tcPr>
          <w:p w14:paraId="52909093" w14:textId="0A45B8BA" w:rsidR="009A6D60" w:rsidRDefault="009A6D60" w:rsidP="009A6D60">
            <w:r>
              <w:t>Newly-Added</w:t>
            </w:r>
          </w:p>
        </w:tc>
        <w:tc>
          <w:tcPr>
            <w:tcW w:w="1131" w:type="dxa"/>
            <w:tcBorders>
              <w:bottom w:val="single" w:sz="4" w:space="0" w:color="auto"/>
            </w:tcBorders>
            <w:shd w:val="clear" w:color="auto" w:fill="auto"/>
          </w:tcPr>
          <w:p w14:paraId="0F073E82" w14:textId="26C3983E" w:rsidR="009A6D60" w:rsidRDefault="009A6D60" w:rsidP="009A6D60">
            <w:pPr>
              <w:jc w:val="center"/>
            </w:pPr>
            <w:r>
              <w:t>4</w:t>
            </w:r>
          </w:p>
        </w:tc>
        <w:tc>
          <w:tcPr>
            <w:tcW w:w="856" w:type="dxa"/>
            <w:tcBorders>
              <w:bottom w:val="single" w:sz="4" w:space="0" w:color="auto"/>
            </w:tcBorders>
            <w:shd w:val="clear" w:color="auto" w:fill="auto"/>
          </w:tcPr>
          <w:p w14:paraId="23F5B24E" w14:textId="38B457A5" w:rsidR="009A6D60" w:rsidRDefault="009A6D60" w:rsidP="009A6D60">
            <w:pPr>
              <w:jc w:val="center"/>
            </w:pPr>
            <w:r>
              <w:t>1</w:t>
            </w:r>
          </w:p>
        </w:tc>
        <w:tc>
          <w:tcPr>
            <w:tcW w:w="871" w:type="dxa"/>
            <w:tcBorders>
              <w:bottom w:val="single" w:sz="4" w:space="0" w:color="auto"/>
            </w:tcBorders>
            <w:shd w:val="clear" w:color="auto" w:fill="auto"/>
          </w:tcPr>
          <w:p w14:paraId="23C63334" w14:textId="06BAF4CC" w:rsidR="009A6D60" w:rsidRDefault="009A6D60" w:rsidP="009A6D60">
            <w:pPr>
              <w:jc w:val="center"/>
            </w:pPr>
            <w:r>
              <w:t>3</w:t>
            </w:r>
          </w:p>
        </w:tc>
        <w:tc>
          <w:tcPr>
            <w:tcW w:w="861" w:type="dxa"/>
            <w:tcBorders>
              <w:bottom w:val="single" w:sz="4" w:space="0" w:color="auto"/>
            </w:tcBorders>
            <w:shd w:val="clear" w:color="auto" w:fill="auto"/>
          </w:tcPr>
          <w:p w14:paraId="05A715B4" w14:textId="4D4DE11E" w:rsidR="009A6D60" w:rsidRDefault="009A6D60" w:rsidP="009A6D60">
            <w:pPr>
              <w:jc w:val="center"/>
            </w:pPr>
            <w:r>
              <w:t>3</w:t>
            </w:r>
          </w:p>
        </w:tc>
      </w:tr>
      <w:tr w:rsidR="009A6D60" w14:paraId="4ED76AFF" w14:textId="77777777" w:rsidTr="00CD3626">
        <w:trPr>
          <w:trHeight w:val="206"/>
        </w:trPr>
        <w:tc>
          <w:tcPr>
            <w:tcW w:w="8459" w:type="dxa"/>
            <w:gridSpan w:val="5"/>
            <w:tcBorders>
              <w:top w:val="single" w:sz="4" w:space="0" w:color="auto"/>
              <w:left w:val="nil"/>
              <w:bottom w:val="single" w:sz="4" w:space="0" w:color="auto"/>
              <w:right w:val="nil"/>
            </w:tcBorders>
            <w:shd w:val="clear" w:color="auto" w:fill="auto"/>
          </w:tcPr>
          <w:p w14:paraId="4C540883" w14:textId="77777777" w:rsidR="009A6D60" w:rsidRDefault="009A6D60" w:rsidP="009A6D60">
            <w:pPr>
              <w:jc w:val="center"/>
            </w:pPr>
          </w:p>
        </w:tc>
      </w:tr>
      <w:tr w:rsidR="009A6D60" w14:paraId="4AE4CC32" w14:textId="32DEC20B" w:rsidTr="009A6D60">
        <w:trPr>
          <w:trHeight w:val="227"/>
        </w:trPr>
        <w:tc>
          <w:tcPr>
            <w:tcW w:w="4740" w:type="dxa"/>
            <w:tcBorders>
              <w:top w:val="single" w:sz="4" w:space="0" w:color="auto"/>
            </w:tcBorders>
            <w:shd w:val="clear" w:color="auto" w:fill="F2F2F2" w:themeFill="background1" w:themeFillShade="F2"/>
          </w:tcPr>
          <w:p w14:paraId="4AE4CC2F" w14:textId="77777777" w:rsidR="009A6D60" w:rsidRPr="003F27ED" w:rsidRDefault="009A6D60" w:rsidP="009A6D60">
            <w:pPr>
              <w:rPr>
                <w:b/>
              </w:rPr>
            </w:pPr>
            <w:r w:rsidRPr="003F27ED">
              <w:rPr>
                <w:b/>
              </w:rPr>
              <w:t>Constitution</w:t>
            </w:r>
          </w:p>
        </w:tc>
        <w:tc>
          <w:tcPr>
            <w:tcW w:w="1131" w:type="dxa"/>
            <w:tcBorders>
              <w:top w:val="single" w:sz="4" w:space="0" w:color="auto"/>
            </w:tcBorders>
            <w:shd w:val="clear" w:color="auto" w:fill="F2F2F2" w:themeFill="background1" w:themeFillShade="F2"/>
          </w:tcPr>
          <w:p w14:paraId="4AE4CC30" w14:textId="316DEB70" w:rsidR="009A6D60" w:rsidRPr="003F27ED" w:rsidRDefault="00961220" w:rsidP="009A6D60">
            <w:pPr>
              <w:jc w:val="center"/>
              <w:rPr>
                <w:b/>
              </w:rPr>
            </w:pPr>
            <w:r>
              <w:rPr>
                <w:b/>
              </w:rPr>
              <w:t>27</w:t>
            </w:r>
          </w:p>
        </w:tc>
        <w:tc>
          <w:tcPr>
            <w:tcW w:w="856" w:type="dxa"/>
            <w:tcBorders>
              <w:top w:val="single" w:sz="4" w:space="0" w:color="auto"/>
            </w:tcBorders>
            <w:shd w:val="clear" w:color="auto" w:fill="F2F2F2" w:themeFill="background1" w:themeFillShade="F2"/>
          </w:tcPr>
          <w:p w14:paraId="72EBAFF0" w14:textId="6D32E099" w:rsidR="009A6D60" w:rsidRPr="003F27ED" w:rsidRDefault="008A1A9F" w:rsidP="009A6D60">
            <w:pPr>
              <w:jc w:val="center"/>
              <w:rPr>
                <w:b/>
              </w:rPr>
            </w:pPr>
            <w:r>
              <w:rPr>
                <w:b/>
              </w:rPr>
              <w:t>1</w:t>
            </w:r>
          </w:p>
        </w:tc>
        <w:tc>
          <w:tcPr>
            <w:tcW w:w="871" w:type="dxa"/>
            <w:tcBorders>
              <w:top w:val="single" w:sz="4" w:space="0" w:color="auto"/>
            </w:tcBorders>
            <w:shd w:val="clear" w:color="auto" w:fill="F2F2F2" w:themeFill="background1" w:themeFillShade="F2"/>
          </w:tcPr>
          <w:p w14:paraId="4AE4CC31" w14:textId="367903A2" w:rsidR="009A6D60" w:rsidRPr="003F27ED" w:rsidRDefault="009A6D60" w:rsidP="009A6D60">
            <w:pPr>
              <w:jc w:val="center"/>
              <w:rPr>
                <w:b/>
              </w:rPr>
            </w:pPr>
            <w:r>
              <w:rPr>
                <w:b/>
              </w:rPr>
              <w:t>2</w:t>
            </w:r>
            <w:r w:rsidR="008A1A9F">
              <w:rPr>
                <w:b/>
              </w:rPr>
              <w:t>9</w:t>
            </w:r>
          </w:p>
        </w:tc>
        <w:tc>
          <w:tcPr>
            <w:tcW w:w="861" w:type="dxa"/>
            <w:tcBorders>
              <w:top w:val="single" w:sz="4" w:space="0" w:color="auto"/>
            </w:tcBorders>
            <w:shd w:val="clear" w:color="auto" w:fill="F2F2F2" w:themeFill="background1" w:themeFillShade="F2"/>
          </w:tcPr>
          <w:p w14:paraId="26C6E30F" w14:textId="51A189DD" w:rsidR="009A6D60" w:rsidRPr="003F27ED" w:rsidRDefault="008A1A9F" w:rsidP="009A6D60">
            <w:pPr>
              <w:jc w:val="center"/>
              <w:rPr>
                <w:b/>
              </w:rPr>
            </w:pPr>
            <w:r>
              <w:rPr>
                <w:b/>
              </w:rPr>
              <w:t>8</w:t>
            </w:r>
          </w:p>
        </w:tc>
      </w:tr>
      <w:tr w:rsidR="009A6D60" w14:paraId="4AE4CC36" w14:textId="14020F24" w:rsidTr="009A6D60">
        <w:trPr>
          <w:trHeight w:val="227"/>
        </w:trPr>
        <w:tc>
          <w:tcPr>
            <w:tcW w:w="4740" w:type="dxa"/>
            <w:shd w:val="clear" w:color="auto" w:fill="DAEEF3" w:themeFill="accent5" w:themeFillTint="33"/>
          </w:tcPr>
          <w:p w14:paraId="4AE4CC33" w14:textId="77777777" w:rsidR="009A6D60" w:rsidRPr="00512D55" w:rsidRDefault="009A6D60" w:rsidP="009A6D60">
            <w:r w:rsidRPr="00512D55">
              <w:t>Article I - No Lying</w:t>
            </w:r>
          </w:p>
        </w:tc>
        <w:tc>
          <w:tcPr>
            <w:tcW w:w="1131" w:type="dxa"/>
          </w:tcPr>
          <w:p w14:paraId="4AE4CC34" w14:textId="28C575CC" w:rsidR="009A6D60" w:rsidRPr="00512D55" w:rsidRDefault="009A6D60" w:rsidP="009A6D60">
            <w:pPr>
              <w:jc w:val="center"/>
            </w:pPr>
            <w:r>
              <w:t>1</w:t>
            </w:r>
          </w:p>
        </w:tc>
        <w:tc>
          <w:tcPr>
            <w:tcW w:w="856" w:type="dxa"/>
          </w:tcPr>
          <w:p w14:paraId="404E3BCE" w14:textId="3A44E994" w:rsidR="009A6D60" w:rsidRPr="00512D55" w:rsidRDefault="009A6D60" w:rsidP="009A6D60">
            <w:pPr>
              <w:jc w:val="center"/>
            </w:pPr>
            <w:r>
              <w:t>0</w:t>
            </w:r>
          </w:p>
        </w:tc>
        <w:tc>
          <w:tcPr>
            <w:tcW w:w="871" w:type="dxa"/>
          </w:tcPr>
          <w:p w14:paraId="4AE4CC35" w14:textId="00C19DC6" w:rsidR="009A6D60" w:rsidRPr="00512D55" w:rsidRDefault="009A6D60" w:rsidP="009A6D60">
            <w:pPr>
              <w:jc w:val="center"/>
            </w:pPr>
            <w:r>
              <w:t>3</w:t>
            </w:r>
          </w:p>
        </w:tc>
        <w:tc>
          <w:tcPr>
            <w:tcW w:w="861" w:type="dxa"/>
          </w:tcPr>
          <w:p w14:paraId="2E0BA03C" w14:textId="1ECE6197" w:rsidR="009A6D60" w:rsidRPr="00512D55" w:rsidRDefault="009A6D60" w:rsidP="009A6D60">
            <w:pPr>
              <w:jc w:val="center"/>
            </w:pPr>
            <w:r>
              <w:t>0</w:t>
            </w:r>
          </w:p>
        </w:tc>
      </w:tr>
      <w:tr w:rsidR="009A6D60" w14:paraId="4AE4CC3A" w14:textId="7DBE5D55" w:rsidTr="009A6D60">
        <w:trPr>
          <w:trHeight w:val="227"/>
        </w:trPr>
        <w:tc>
          <w:tcPr>
            <w:tcW w:w="4740" w:type="dxa"/>
            <w:shd w:val="clear" w:color="auto" w:fill="DAEEF3" w:themeFill="accent5" w:themeFillTint="33"/>
          </w:tcPr>
          <w:p w14:paraId="4AE4CC37" w14:textId="77777777" w:rsidR="009A6D60" w:rsidRPr="00512D55" w:rsidRDefault="009A6D60" w:rsidP="009A6D60">
            <w:r w:rsidRPr="00512D55">
              <w:t>Article II - Property Rights</w:t>
            </w:r>
          </w:p>
        </w:tc>
        <w:tc>
          <w:tcPr>
            <w:tcW w:w="1131" w:type="dxa"/>
          </w:tcPr>
          <w:p w14:paraId="4AE4CC38" w14:textId="009C09BF" w:rsidR="009A6D60" w:rsidRPr="00512D55" w:rsidRDefault="009A6D60" w:rsidP="009A6D60">
            <w:pPr>
              <w:jc w:val="center"/>
            </w:pPr>
            <w:r>
              <w:t>2</w:t>
            </w:r>
          </w:p>
        </w:tc>
        <w:tc>
          <w:tcPr>
            <w:tcW w:w="856" w:type="dxa"/>
          </w:tcPr>
          <w:p w14:paraId="38A4CB24" w14:textId="2389B5FC" w:rsidR="009A6D60" w:rsidRPr="00512D55" w:rsidRDefault="009A6D60" w:rsidP="009A6D60">
            <w:pPr>
              <w:jc w:val="center"/>
            </w:pPr>
            <w:r>
              <w:t>0</w:t>
            </w:r>
          </w:p>
        </w:tc>
        <w:tc>
          <w:tcPr>
            <w:tcW w:w="871" w:type="dxa"/>
          </w:tcPr>
          <w:p w14:paraId="4AE4CC39" w14:textId="01E06FCE" w:rsidR="009A6D60" w:rsidRPr="00512D55" w:rsidRDefault="009A6D60" w:rsidP="009A6D60">
            <w:pPr>
              <w:jc w:val="center"/>
            </w:pPr>
            <w:r>
              <w:t>4</w:t>
            </w:r>
          </w:p>
        </w:tc>
        <w:tc>
          <w:tcPr>
            <w:tcW w:w="861" w:type="dxa"/>
          </w:tcPr>
          <w:p w14:paraId="0B0F9179" w14:textId="17E6C32E" w:rsidR="009A6D60" w:rsidRPr="00512D55" w:rsidRDefault="009A6D60" w:rsidP="009A6D60">
            <w:pPr>
              <w:jc w:val="center"/>
            </w:pPr>
            <w:r>
              <w:t>0</w:t>
            </w:r>
          </w:p>
        </w:tc>
      </w:tr>
      <w:tr w:rsidR="009A6D60" w14:paraId="4AE4CC3E" w14:textId="11204AE0" w:rsidTr="009A6D60">
        <w:trPr>
          <w:trHeight w:val="227"/>
        </w:trPr>
        <w:tc>
          <w:tcPr>
            <w:tcW w:w="4740" w:type="dxa"/>
            <w:shd w:val="clear" w:color="auto" w:fill="DAEEF3" w:themeFill="accent5" w:themeFillTint="33"/>
          </w:tcPr>
          <w:p w14:paraId="4AE4CC3B" w14:textId="77777777" w:rsidR="009A6D60" w:rsidRPr="00512D55" w:rsidRDefault="009A6D60" w:rsidP="009A6D60">
            <w:r w:rsidRPr="00512D55">
              <w:t>Article III - Arbitration</w:t>
            </w:r>
          </w:p>
        </w:tc>
        <w:tc>
          <w:tcPr>
            <w:tcW w:w="1131" w:type="dxa"/>
          </w:tcPr>
          <w:p w14:paraId="4AE4CC3C" w14:textId="0ADA80E0" w:rsidR="009A6D60" w:rsidRPr="00512D55" w:rsidRDefault="009A6D60" w:rsidP="009A6D60">
            <w:pPr>
              <w:jc w:val="center"/>
            </w:pPr>
            <w:r>
              <w:t>1</w:t>
            </w:r>
          </w:p>
        </w:tc>
        <w:tc>
          <w:tcPr>
            <w:tcW w:w="856" w:type="dxa"/>
          </w:tcPr>
          <w:p w14:paraId="58D9C85C" w14:textId="7B8EB796" w:rsidR="009A6D60" w:rsidRDefault="009A6D60" w:rsidP="009A6D60">
            <w:pPr>
              <w:jc w:val="center"/>
            </w:pPr>
            <w:r>
              <w:t>0</w:t>
            </w:r>
          </w:p>
        </w:tc>
        <w:tc>
          <w:tcPr>
            <w:tcW w:w="871" w:type="dxa"/>
          </w:tcPr>
          <w:p w14:paraId="4AE4CC3D" w14:textId="2D25E7C2" w:rsidR="009A6D60" w:rsidRPr="00512D55" w:rsidRDefault="009A6D60" w:rsidP="009A6D60">
            <w:pPr>
              <w:jc w:val="center"/>
            </w:pPr>
            <w:r>
              <w:t>2</w:t>
            </w:r>
          </w:p>
        </w:tc>
        <w:tc>
          <w:tcPr>
            <w:tcW w:w="861" w:type="dxa"/>
          </w:tcPr>
          <w:p w14:paraId="1EE528E0" w14:textId="2238D778" w:rsidR="009A6D60" w:rsidRDefault="009A6D60" w:rsidP="009A6D60">
            <w:pPr>
              <w:jc w:val="center"/>
            </w:pPr>
            <w:r>
              <w:t>0</w:t>
            </w:r>
          </w:p>
        </w:tc>
      </w:tr>
      <w:tr w:rsidR="009A6D60" w14:paraId="4AE4CC42" w14:textId="0DBBC356" w:rsidTr="009A6D60">
        <w:trPr>
          <w:trHeight w:val="227"/>
        </w:trPr>
        <w:tc>
          <w:tcPr>
            <w:tcW w:w="4740" w:type="dxa"/>
            <w:shd w:val="clear" w:color="auto" w:fill="DAEEF3" w:themeFill="accent5" w:themeFillTint="33"/>
          </w:tcPr>
          <w:p w14:paraId="4AE4CC3F" w14:textId="77777777" w:rsidR="009A6D60" w:rsidRPr="00512D55" w:rsidRDefault="009A6D60" w:rsidP="009A6D60">
            <w:r w:rsidRPr="00512D55">
              <w:t>Article IV - Voter Independence</w:t>
            </w:r>
          </w:p>
        </w:tc>
        <w:tc>
          <w:tcPr>
            <w:tcW w:w="1131" w:type="dxa"/>
          </w:tcPr>
          <w:p w14:paraId="4AE4CC40" w14:textId="79AECFD6" w:rsidR="009A6D60" w:rsidRPr="00512D55" w:rsidRDefault="009A6D60" w:rsidP="009A6D60">
            <w:pPr>
              <w:jc w:val="center"/>
            </w:pPr>
            <w:r>
              <w:t>3</w:t>
            </w:r>
          </w:p>
        </w:tc>
        <w:tc>
          <w:tcPr>
            <w:tcW w:w="856" w:type="dxa"/>
          </w:tcPr>
          <w:p w14:paraId="72A1727F" w14:textId="42683C41" w:rsidR="009A6D60" w:rsidRPr="00512D55" w:rsidRDefault="009A6D60" w:rsidP="009A6D60">
            <w:pPr>
              <w:jc w:val="center"/>
            </w:pPr>
            <w:r>
              <w:t>0</w:t>
            </w:r>
          </w:p>
        </w:tc>
        <w:tc>
          <w:tcPr>
            <w:tcW w:w="871" w:type="dxa"/>
          </w:tcPr>
          <w:p w14:paraId="4AE4CC41" w14:textId="333BB6B3" w:rsidR="009A6D60" w:rsidRPr="00512D55" w:rsidRDefault="009A6D60" w:rsidP="009A6D60">
            <w:pPr>
              <w:jc w:val="center"/>
            </w:pPr>
            <w:r>
              <w:t>5</w:t>
            </w:r>
          </w:p>
        </w:tc>
        <w:tc>
          <w:tcPr>
            <w:tcW w:w="861" w:type="dxa"/>
          </w:tcPr>
          <w:p w14:paraId="774173A2" w14:textId="14DCAFAC" w:rsidR="009A6D60" w:rsidRPr="00512D55" w:rsidRDefault="009A6D60" w:rsidP="009A6D60">
            <w:pPr>
              <w:jc w:val="center"/>
            </w:pPr>
            <w:r>
              <w:t>3</w:t>
            </w:r>
          </w:p>
        </w:tc>
      </w:tr>
      <w:tr w:rsidR="009A6D60" w14:paraId="4AE4CC46" w14:textId="5B63C015" w:rsidTr="009A6D60">
        <w:trPr>
          <w:trHeight w:val="227"/>
        </w:trPr>
        <w:tc>
          <w:tcPr>
            <w:tcW w:w="4740" w:type="dxa"/>
            <w:shd w:val="clear" w:color="auto" w:fill="DAEEF3" w:themeFill="accent5" w:themeFillTint="33"/>
          </w:tcPr>
          <w:p w14:paraId="4AE4CC43" w14:textId="77777777" w:rsidR="009A6D60" w:rsidRPr="00512D55" w:rsidRDefault="009A6D60" w:rsidP="009A6D60">
            <w:r w:rsidRPr="00512D55">
              <w:t>Article V - No Owner or Fiduciary</w:t>
            </w:r>
          </w:p>
        </w:tc>
        <w:tc>
          <w:tcPr>
            <w:tcW w:w="1131" w:type="dxa"/>
          </w:tcPr>
          <w:p w14:paraId="4AE4CC44" w14:textId="714C0743" w:rsidR="009A6D60" w:rsidRPr="00512D55" w:rsidRDefault="009A6D60" w:rsidP="009A6D60">
            <w:pPr>
              <w:jc w:val="center"/>
            </w:pPr>
            <w:r>
              <w:t>1</w:t>
            </w:r>
          </w:p>
        </w:tc>
        <w:tc>
          <w:tcPr>
            <w:tcW w:w="856" w:type="dxa"/>
          </w:tcPr>
          <w:p w14:paraId="2CC70371" w14:textId="0CBF94DF" w:rsidR="009A6D60" w:rsidRPr="00512D55" w:rsidRDefault="009A6D60" w:rsidP="009A6D60">
            <w:pPr>
              <w:jc w:val="center"/>
            </w:pPr>
            <w:r>
              <w:t>0</w:t>
            </w:r>
          </w:p>
        </w:tc>
        <w:tc>
          <w:tcPr>
            <w:tcW w:w="871" w:type="dxa"/>
          </w:tcPr>
          <w:p w14:paraId="4AE4CC45" w14:textId="2CBEE87C" w:rsidR="009A6D60" w:rsidRPr="00512D55" w:rsidRDefault="009A6D60" w:rsidP="009A6D60">
            <w:pPr>
              <w:jc w:val="center"/>
            </w:pPr>
            <w:r>
              <w:t>1</w:t>
            </w:r>
          </w:p>
        </w:tc>
        <w:tc>
          <w:tcPr>
            <w:tcW w:w="861" w:type="dxa"/>
          </w:tcPr>
          <w:p w14:paraId="1CCCC9F6" w14:textId="32E99CBD" w:rsidR="009A6D60" w:rsidRPr="00512D55" w:rsidRDefault="009A6D60" w:rsidP="009A6D60">
            <w:pPr>
              <w:jc w:val="center"/>
            </w:pPr>
            <w:r>
              <w:t>0</w:t>
            </w:r>
          </w:p>
        </w:tc>
      </w:tr>
      <w:tr w:rsidR="009A6D60" w14:paraId="4AE4CC4A" w14:textId="19669569" w:rsidTr="009A6D60">
        <w:trPr>
          <w:trHeight w:val="227"/>
        </w:trPr>
        <w:tc>
          <w:tcPr>
            <w:tcW w:w="4740" w:type="dxa"/>
            <w:shd w:val="clear" w:color="auto" w:fill="DAEEF3" w:themeFill="accent5" w:themeFillTint="33"/>
          </w:tcPr>
          <w:p w14:paraId="4AE4CC47" w14:textId="77777777" w:rsidR="009A6D60" w:rsidRPr="00512D55" w:rsidRDefault="009A6D60" w:rsidP="009A6D60">
            <w:r w:rsidRPr="00512D55">
              <w:t>Article VI - 10% Ownership Cap</w:t>
            </w:r>
          </w:p>
        </w:tc>
        <w:tc>
          <w:tcPr>
            <w:tcW w:w="1131" w:type="dxa"/>
          </w:tcPr>
          <w:p w14:paraId="4AE4CC48" w14:textId="472EC145" w:rsidR="009A6D60" w:rsidRPr="00512D55" w:rsidRDefault="009A6D60" w:rsidP="009A6D60">
            <w:pPr>
              <w:jc w:val="center"/>
            </w:pPr>
            <w:r>
              <w:t>0</w:t>
            </w:r>
          </w:p>
        </w:tc>
        <w:tc>
          <w:tcPr>
            <w:tcW w:w="856" w:type="dxa"/>
          </w:tcPr>
          <w:p w14:paraId="1E86DF2D" w14:textId="4652573E" w:rsidR="009A6D60" w:rsidRPr="00512D55" w:rsidRDefault="009A6D60" w:rsidP="009A6D60">
            <w:pPr>
              <w:jc w:val="center"/>
            </w:pPr>
            <w:r>
              <w:t>0</w:t>
            </w:r>
          </w:p>
        </w:tc>
        <w:tc>
          <w:tcPr>
            <w:tcW w:w="871" w:type="dxa"/>
          </w:tcPr>
          <w:p w14:paraId="4AE4CC49" w14:textId="5FE9C2CF" w:rsidR="009A6D60" w:rsidRPr="00512D55" w:rsidRDefault="009A6D60" w:rsidP="009A6D60">
            <w:pPr>
              <w:jc w:val="center"/>
            </w:pPr>
            <w:r>
              <w:t>0</w:t>
            </w:r>
          </w:p>
        </w:tc>
        <w:tc>
          <w:tcPr>
            <w:tcW w:w="861" w:type="dxa"/>
          </w:tcPr>
          <w:p w14:paraId="0F7E8F33" w14:textId="25E35E83" w:rsidR="009A6D60" w:rsidRPr="00512D55" w:rsidRDefault="009A6D60" w:rsidP="009A6D60">
            <w:pPr>
              <w:jc w:val="center"/>
            </w:pPr>
            <w:r>
              <w:t>0</w:t>
            </w:r>
          </w:p>
        </w:tc>
      </w:tr>
      <w:tr w:rsidR="009A6D60" w14:paraId="4AE4CC4E" w14:textId="6D0552DA" w:rsidTr="009A6D60">
        <w:trPr>
          <w:trHeight w:val="227"/>
        </w:trPr>
        <w:tc>
          <w:tcPr>
            <w:tcW w:w="4740" w:type="dxa"/>
            <w:shd w:val="clear" w:color="auto" w:fill="DAEEF3" w:themeFill="accent5" w:themeFillTint="33"/>
          </w:tcPr>
          <w:p w14:paraId="4AE4CC4B" w14:textId="77777777" w:rsidR="009A6D60" w:rsidRPr="00512D55" w:rsidRDefault="009A6D60" w:rsidP="009A6D60">
            <w:r w:rsidRPr="00512D55">
              <w:t>Article VII - Agreement to Penalties</w:t>
            </w:r>
          </w:p>
        </w:tc>
        <w:tc>
          <w:tcPr>
            <w:tcW w:w="1131" w:type="dxa"/>
          </w:tcPr>
          <w:p w14:paraId="4AE4CC4C" w14:textId="222B52D8" w:rsidR="009A6D60" w:rsidRPr="00512D55" w:rsidRDefault="00961220" w:rsidP="009A6D60">
            <w:pPr>
              <w:jc w:val="center"/>
            </w:pPr>
            <w:r>
              <w:t>3</w:t>
            </w:r>
          </w:p>
        </w:tc>
        <w:tc>
          <w:tcPr>
            <w:tcW w:w="856" w:type="dxa"/>
          </w:tcPr>
          <w:p w14:paraId="6D70A4AD" w14:textId="297E1AC2" w:rsidR="009A6D60" w:rsidRPr="00512D55" w:rsidRDefault="00961220" w:rsidP="009A6D60">
            <w:pPr>
              <w:jc w:val="center"/>
            </w:pPr>
            <w:r>
              <w:t>1</w:t>
            </w:r>
          </w:p>
        </w:tc>
        <w:tc>
          <w:tcPr>
            <w:tcW w:w="871" w:type="dxa"/>
          </w:tcPr>
          <w:p w14:paraId="4AE4CC4D" w14:textId="200FF5A9" w:rsidR="009A6D60" w:rsidRPr="00512D55" w:rsidRDefault="009A6D60" w:rsidP="009A6D60">
            <w:pPr>
              <w:jc w:val="center"/>
            </w:pPr>
            <w:r>
              <w:t>2</w:t>
            </w:r>
          </w:p>
        </w:tc>
        <w:tc>
          <w:tcPr>
            <w:tcW w:w="861" w:type="dxa"/>
          </w:tcPr>
          <w:p w14:paraId="00485D80" w14:textId="317872A1" w:rsidR="009A6D60" w:rsidRPr="00512D55" w:rsidRDefault="009A6D60" w:rsidP="009A6D60">
            <w:pPr>
              <w:jc w:val="center"/>
            </w:pPr>
            <w:r>
              <w:t>0</w:t>
            </w:r>
          </w:p>
        </w:tc>
      </w:tr>
      <w:tr w:rsidR="009A6D60" w14:paraId="4AE4CC52" w14:textId="6249544B" w:rsidTr="009A6D60">
        <w:trPr>
          <w:trHeight w:val="227"/>
        </w:trPr>
        <w:tc>
          <w:tcPr>
            <w:tcW w:w="4740" w:type="dxa"/>
            <w:shd w:val="clear" w:color="auto" w:fill="DAEEF3" w:themeFill="accent5" w:themeFillTint="33"/>
          </w:tcPr>
          <w:p w14:paraId="4AE4CC4F" w14:textId="77777777" w:rsidR="009A6D60" w:rsidRPr="00512D55" w:rsidRDefault="009A6D60" w:rsidP="009A6D60">
            <w:r w:rsidRPr="00512D55">
              <w:t>Article VIII - Block Producer Agreement</w:t>
            </w:r>
          </w:p>
        </w:tc>
        <w:tc>
          <w:tcPr>
            <w:tcW w:w="1131" w:type="dxa"/>
          </w:tcPr>
          <w:p w14:paraId="4AE4CC50" w14:textId="4493267A" w:rsidR="009A6D60" w:rsidRPr="00512D55" w:rsidRDefault="00961220" w:rsidP="009A6D60">
            <w:pPr>
              <w:jc w:val="center"/>
            </w:pPr>
            <w:r>
              <w:t>3</w:t>
            </w:r>
          </w:p>
        </w:tc>
        <w:tc>
          <w:tcPr>
            <w:tcW w:w="856" w:type="dxa"/>
          </w:tcPr>
          <w:p w14:paraId="75C7BC12" w14:textId="6B8EC956" w:rsidR="009A6D60" w:rsidRPr="00512D55" w:rsidRDefault="00961220" w:rsidP="009A6D60">
            <w:pPr>
              <w:jc w:val="center"/>
            </w:pPr>
            <w:r>
              <w:t>3</w:t>
            </w:r>
          </w:p>
        </w:tc>
        <w:tc>
          <w:tcPr>
            <w:tcW w:w="871" w:type="dxa"/>
          </w:tcPr>
          <w:p w14:paraId="4AE4CC51" w14:textId="75C12878" w:rsidR="009A6D60" w:rsidRPr="00512D55" w:rsidRDefault="009A6D60" w:rsidP="009A6D60">
            <w:pPr>
              <w:jc w:val="center"/>
            </w:pPr>
            <w:r>
              <w:t>0</w:t>
            </w:r>
          </w:p>
        </w:tc>
        <w:tc>
          <w:tcPr>
            <w:tcW w:w="861" w:type="dxa"/>
          </w:tcPr>
          <w:p w14:paraId="3233B96F" w14:textId="0E3A708B" w:rsidR="009A6D60" w:rsidRPr="00512D55" w:rsidRDefault="009A6D60" w:rsidP="009A6D60">
            <w:pPr>
              <w:jc w:val="center"/>
            </w:pPr>
            <w:r>
              <w:t>0</w:t>
            </w:r>
          </w:p>
        </w:tc>
      </w:tr>
      <w:tr w:rsidR="009A6D60" w14:paraId="4AE4CC56" w14:textId="35355527" w:rsidTr="009A6D60">
        <w:trPr>
          <w:trHeight w:val="227"/>
        </w:trPr>
        <w:tc>
          <w:tcPr>
            <w:tcW w:w="4740" w:type="dxa"/>
            <w:shd w:val="clear" w:color="auto" w:fill="DAEEF3" w:themeFill="accent5" w:themeFillTint="33"/>
          </w:tcPr>
          <w:p w14:paraId="4AE4CC53" w14:textId="77777777" w:rsidR="009A6D60" w:rsidRPr="00E77A23" w:rsidRDefault="009A6D60" w:rsidP="009A6D60">
            <w:pPr>
              <w:rPr>
                <w:lang w:val="fr-FR"/>
              </w:rPr>
            </w:pPr>
            <w:r w:rsidRPr="00E77A23">
              <w:rPr>
                <w:lang w:val="fr-FR"/>
              </w:rPr>
              <w:t>Article IX - Establishes Arbitration Forums</w:t>
            </w:r>
          </w:p>
        </w:tc>
        <w:tc>
          <w:tcPr>
            <w:tcW w:w="1131" w:type="dxa"/>
          </w:tcPr>
          <w:p w14:paraId="4AE4CC54" w14:textId="72FC3C2A" w:rsidR="009A6D60" w:rsidRPr="00512D55" w:rsidRDefault="009A6D60" w:rsidP="009A6D60">
            <w:pPr>
              <w:jc w:val="center"/>
            </w:pPr>
            <w:r>
              <w:t>1</w:t>
            </w:r>
          </w:p>
        </w:tc>
        <w:tc>
          <w:tcPr>
            <w:tcW w:w="856" w:type="dxa"/>
          </w:tcPr>
          <w:p w14:paraId="69726D05" w14:textId="519D15E3" w:rsidR="009A6D60" w:rsidRPr="00512D55" w:rsidRDefault="009A6D60" w:rsidP="009A6D60">
            <w:pPr>
              <w:jc w:val="center"/>
            </w:pPr>
            <w:r>
              <w:t>0</w:t>
            </w:r>
          </w:p>
        </w:tc>
        <w:tc>
          <w:tcPr>
            <w:tcW w:w="871" w:type="dxa"/>
          </w:tcPr>
          <w:p w14:paraId="4AE4CC55" w14:textId="125D7E68" w:rsidR="009A6D60" w:rsidRPr="00512D55" w:rsidRDefault="009A6D60" w:rsidP="009A6D60">
            <w:pPr>
              <w:jc w:val="center"/>
            </w:pPr>
            <w:r>
              <w:t>3</w:t>
            </w:r>
          </w:p>
        </w:tc>
        <w:tc>
          <w:tcPr>
            <w:tcW w:w="861" w:type="dxa"/>
          </w:tcPr>
          <w:p w14:paraId="5A107E2D" w14:textId="27C72690" w:rsidR="009A6D60" w:rsidRPr="00512D55" w:rsidRDefault="009A6D60" w:rsidP="009A6D60">
            <w:pPr>
              <w:jc w:val="center"/>
            </w:pPr>
            <w:r>
              <w:t>1</w:t>
            </w:r>
          </w:p>
        </w:tc>
      </w:tr>
      <w:tr w:rsidR="009A6D60" w14:paraId="4AE4CC5A" w14:textId="39209245" w:rsidTr="009A6D60">
        <w:trPr>
          <w:trHeight w:val="227"/>
        </w:trPr>
        <w:tc>
          <w:tcPr>
            <w:tcW w:w="4740" w:type="dxa"/>
            <w:shd w:val="clear" w:color="auto" w:fill="DAEEF3" w:themeFill="accent5" w:themeFillTint="33"/>
          </w:tcPr>
          <w:p w14:paraId="4AE4CC57" w14:textId="77777777" w:rsidR="009A6D60" w:rsidRPr="00512D55" w:rsidRDefault="009A6D60" w:rsidP="009A6D60">
            <w:r w:rsidRPr="00512D55">
              <w:t>Article X - Arbitrator Standards</w:t>
            </w:r>
          </w:p>
        </w:tc>
        <w:tc>
          <w:tcPr>
            <w:tcW w:w="1131" w:type="dxa"/>
          </w:tcPr>
          <w:p w14:paraId="4AE4CC58" w14:textId="1D9B07C3" w:rsidR="009A6D60" w:rsidRPr="00512D55" w:rsidRDefault="00961220" w:rsidP="009A6D60">
            <w:pPr>
              <w:jc w:val="center"/>
            </w:pPr>
            <w:r>
              <w:t>1</w:t>
            </w:r>
          </w:p>
        </w:tc>
        <w:tc>
          <w:tcPr>
            <w:tcW w:w="856" w:type="dxa"/>
          </w:tcPr>
          <w:p w14:paraId="1ADB45E1" w14:textId="20A9344B" w:rsidR="009A6D60" w:rsidRPr="00512D55" w:rsidRDefault="00961220" w:rsidP="009A6D60">
            <w:pPr>
              <w:jc w:val="center"/>
            </w:pPr>
            <w:r>
              <w:t>1</w:t>
            </w:r>
          </w:p>
        </w:tc>
        <w:tc>
          <w:tcPr>
            <w:tcW w:w="871" w:type="dxa"/>
          </w:tcPr>
          <w:p w14:paraId="4AE4CC59" w14:textId="4E1786F3" w:rsidR="009A6D60" w:rsidRPr="00512D55" w:rsidRDefault="009A6D60" w:rsidP="009A6D60">
            <w:pPr>
              <w:jc w:val="center"/>
            </w:pPr>
            <w:r>
              <w:t>0</w:t>
            </w:r>
          </w:p>
        </w:tc>
        <w:tc>
          <w:tcPr>
            <w:tcW w:w="861" w:type="dxa"/>
          </w:tcPr>
          <w:p w14:paraId="319840C0" w14:textId="77A0F556" w:rsidR="009A6D60" w:rsidRPr="00512D55" w:rsidRDefault="009A6D60" w:rsidP="009A6D60">
            <w:pPr>
              <w:jc w:val="center"/>
            </w:pPr>
            <w:r>
              <w:t>0</w:t>
            </w:r>
          </w:p>
        </w:tc>
      </w:tr>
      <w:tr w:rsidR="009A6D60" w14:paraId="4AE4CC5E" w14:textId="2AA411F3" w:rsidTr="009A6D60">
        <w:trPr>
          <w:trHeight w:val="227"/>
        </w:trPr>
        <w:tc>
          <w:tcPr>
            <w:tcW w:w="4740" w:type="dxa"/>
            <w:shd w:val="clear" w:color="auto" w:fill="DAEEF3" w:themeFill="accent5" w:themeFillTint="33"/>
          </w:tcPr>
          <w:p w14:paraId="4AE4CC5B" w14:textId="77777777" w:rsidR="009A6D60" w:rsidRPr="00512D55" w:rsidRDefault="009A6D60" w:rsidP="009A6D60">
            <w:r w:rsidRPr="00512D55">
              <w:t>Article XI - Developers and Smart Contract Licenses</w:t>
            </w:r>
          </w:p>
        </w:tc>
        <w:tc>
          <w:tcPr>
            <w:tcW w:w="1131" w:type="dxa"/>
          </w:tcPr>
          <w:p w14:paraId="4AE4CC5C" w14:textId="61DA33C6" w:rsidR="009A6D60" w:rsidRPr="00512D55" w:rsidRDefault="00961220" w:rsidP="009A6D60">
            <w:pPr>
              <w:jc w:val="center"/>
            </w:pPr>
            <w:r>
              <w:t>1</w:t>
            </w:r>
          </w:p>
        </w:tc>
        <w:tc>
          <w:tcPr>
            <w:tcW w:w="856" w:type="dxa"/>
          </w:tcPr>
          <w:p w14:paraId="33751565" w14:textId="477B17E1" w:rsidR="009A6D60" w:rsidRPr="00512D55" w:rsidRDefault="00961220" w:rsidP="009A6D60">
            <w:pPr>
              <w:jc w:val="center"/>
            </w:pPr>
            <w:r>
              <w:t>1</w:t>
            </w:r>
          </w:p>
        </w:tc>
        <w:tc>
          <w:tcPr>
            <w:tcW w:w="871" w:type="dxa"/>
          </w:tcPr>
          <w:p w14:paraId="4AE4CC5D" w14:textId="6E07BED9" w:rsidR="009A6D60" w:rsidRPr="00512D55" w:rsidRDefault="009A6D60" w:rsidP="009A6D60">
            <w:pPr>
              <w:jc w:val="center"/>
            </w:pPr>
            <w:r>
              <w:t>0</w:t>
            </w:r>
          </w:p>
        </w:tc>
        <w:tc>
          <w:tcPr>
            <w:tcW w:w="861" w:type="dxa"/>
          </w:tcPr>
          <w:p w14:paraId="73515CE2" w14:textId="3A3181D2" w:rsidR="009A6D60" w:rsidRPr="00512D55" w:rsidRDefault="009A6D60" w:rsidP="009A6D60">
            <w:pPr>
              <w:jc w:val="center"/>
            </w:pPr>
            <w:r>
              <w:t>0</w:t>
            </w:r>
          </w:p>
        </w:tc>
      </w:tr>
      <w:tr w:rsidR="009A6D60" w14:paraId="4AE4CC62" w14:textId="60614A70" w:rsidTr="009A6D60">
        <w:trPr>
          <w:trHeight w:val="227"/>
        </w:trPr>
        <w:tc>
          <w:tcPr>
            <w:tcW w:w="4740" w:type="dxa"/>
            <w:shd w:val="clear" w:color="auto" w:fill="DAEEF3" w:themeFill="accent5" w:themeFillTint="33"/>
          </w:tcPr>
          <w:p w14:paraId="4AE4CC5F" w14:textId="77777777" w:rsidR="009A6D60" w:rsidRPr="00512D55" w:rsidRDefault="009A6D60" w:rsidP="009A6D60">
            <w:r w:rsidRPr="00512D55">
              <w:t>Article XII - Multilingual Contracts</w:t>
            </w:r>
          </w:p>
        </w:tc>
        <w:tc>
          <w:tcPr>
            <w:tcW w:w="1131" w:type="dxa"/>
          </w:tcPr>
          <w:p w14:paraId="4AE4CC60" w14:textId="1F5022D9" w:rsidR="009A6D60" w:rsidRPr="00512D55" w:rsidRDefault="009A6D60" w:rsidP="009A6D60">
            <w:pPr>
              <w:jc w:val="center"/>
            </w:pPr>
            <w:r>
              <w:t>0</w:t>
            </w:r>
          </w:p>
        </w:tc>
        <w:tc>
          <w:tcPr>
            <w:tcW w:w="856" w:type="dxa"/>
          </w:tcPr>
          <w:p w14:paraId="715EF6EC" w14:textId="60559920" w:rsidR="009A6D60" w:rsidRPr="00512D55" w:rsidRDefault="009A6D60" w:rsidP="009A6D60">
            <w:pPr>
              <w:jc w:val="center"/>
            </w:pPr>
            <w:r>
              <w:t>0</w:t>
            </w:r>
          </w:p>
        </w:tc>
        <w:tc>
          <w:tcPr>
            <w:tcW w:w="871" w:type="dxa"/>
          </w:tcPr>
          <w:p w14:paraId="4AE4CC61" w14:textId="4EE0469A" w:rsidR="009A6D60" w:rsidRPr="00512D55" w:rsidRDefault="009A6D60" w:rsidP="009A6D60">
            <w:pPr>
              <w:jc w:val="center"/>
            </w:pPr>
            <w:r>
              <w:t>0</w:t>
            </w:r>
          </w:p>
        </w:tc>
        <w:tc>
          <w:tcPr>
            <w:tcW w:w="861" w:type="dxa"/>
          </w:tcPr>
          <w:p w14:paraId="0F719491" w14:textId="0D0163F4" w:rsidR="009A6D60" w:rsidRPr="00512D55" w:rsidRDefault="009A6D60" w:rsidP="009A6D60">
            <w:pPr>
              <w:jc w:val="center"/>
            </w:pPr>
            <w:r>
              <w:t>0</w:t>
            </w:r>
          </w:p>
        </w:tc>
      </w:tr>
      <w:tr w:rsidR="009A6D60" w14:paraId="4AE4CC66" w14:textId="23FE55A2" w:rsidTr="009A6D60">
        <w:trPr>
          <w:trHeight w:val="227"/>
        </w:trPr>
        <w:tc>
          <w:tcPr>
            <w:tcW w:w="4740" w:type="dxa"/>
            <w:shd w:val="clear" w:color="auto" w:fill="DAEEF3" w:themeFill="accent5" w:themeFillTint="33"/>
          </w:tcPr>
          <w:p w14:paraId="4AE4CC63" w14:textId="77777777" w:rsidR="009A6D60" w:rsidRPr="00512D55" w:rsidRDefault="009A6D60" w:rsidP="009A6D60">
            <w:r w:rsidRPr="00512D55">
              <w:t>Article XIII - Developers responsible for non-Member access</w:t>
            </w:r>
          </w:p>
        </w:tc>
        <w:tc>
          <w:tcPr>
            <w:tcW w:w="1131" w:type="dxa"/>
          </w:tcPr>
          <w:p w14:paraId="4AE4CC64" w14:textId="0B5F3085" w:rsidR="009A6D60" w:rsidRPr="00512D55" w:rsidRDefault="00961220" w:rsidP="009A6D60">
            <w:pPr>
              <w:jc w:val="center"/>
            </w:pPr>
            <w:r>
              <w:t>1</w:t>
            </w:r>
          </w:p>
        </w:tc>
        <w:tc>
          <w:tcPr>
            <w:tcW w:w="856" w:type="dxa"/>
          </w:tcPr>
          <w:p w14:paraId="74716CAD" w14:textId="54F56970" w:rsidR="009A6D60" w:rsidRPr="00512D55" w:rsidRDefault="00961220" w:rsidP="009A6D60">
            <w:pPr>
              <w:jc w:val="center"/>
            </w:pPr>
            <w:r>
              <w:t>1</w:t>
            </w:r>
          </w:p>
        </w:tc>
        <w:tc>
          <w:tcPr>
            <w:tcW w:w="871" w:type="dxa"/>
          </w:tcPr>
          <w:p w14:paraId="4AE4CC65" w14:textId="211234A1" w:rsidR="009A6D60" w:rsidRPr="00512D55" w:rsidRDefault="009A6D60" w:rsidP="009A6D60">
            <w:pPr>
              <w:jc w:val="center"/>
            </w:pPr>
            <w:r>
              <w:t>0</w:t>
            </w:r>
          </w:p>
        </w:tc>
        <w:tc>
          <w:tcPr>
            <w:tcW w:w="861" w:type="dxa"/>
          </w:tcPr>
          <w:p w14:paraId="6F27DB06" w14:textId="5279D004" w:rsidR="009A6D60" w:rsidRPr="00512D55" w:rsidRDefault="009A6D60" w:rsidP="009A6D60">
            <w:pPr>
              <w:jc w:val="center"/>
            </w:pPr>
            <w:r>
              <w:t>0</w:t>
            </w:r>
          </w:p>
        </w:tc>
      </w:tr>
      <w:tr w:rsidR="009A6D60" w14:paraId="4AE4CC6A" w14:textId="4E5EA32C" w:rsidTr="009A6D60">
        <w:trPr>
          <w:trHeight w:val="227"/>
        </w:trPr>
        <w:tc>
          <w:tcPr>
            <w:tcW w:w="4740" w:type="dxa"/>
            <w:shd w:val="clear" w:color="auto" w:fill="DAEEF3" w:themeFill="accent5" w:themeFillTint="33"/>
          </w:tcPr>
          <w:p w14:paraId="4AE4CC67" w14:textId="77777777" w:rsidR="009A6D60" w:rsidRPr="00512D55" w:rsidRDefault="009A6D60" w:rsidP="009A6D60">
            <w:r w:rsidRPr="00512D55">
              <w:t>Article XIV - No Positive Rights</w:t>
            </w:r>
          </w:p>
        </w:tc>
        <w:tc>
          <w:tcPr>
            <w:tcW w:w="1131" w:type="dxa"/>
          </w:tcPr>
          <w:p w14:paraId="4AE4CC68" w14:textId="18921046" w:rsidR="009A6D60" w:rsidRPr="00512D55" w:rsidRDefault="00961220" w:rsidP="009A6D60">
            <w:pPr>
              <w:jc w:val="center"/>
            </w:pPr>
            <w:r>
              <w:t>3</w:t>
            </w:r>
          </w:p>
        </w:tc>
        <w:tc>
          <w:tcPr>
            <w:tcW w:w="856" w:type="dxa"/>
          </w:tcPr>
          <w:p w14:paraId="103CD23E" w14:textId="75852714" w:rsidR="009A6D60" w:rsidRPr="00512D55" w:rsidRDefault="00961220" w:rsidP="009A6D60">
            <w:pPr>
              <w:jc w:val="center"/>
            </w:pPr>
            <w:r>
              <w:t>1</w:t>
            </w:r>
          </w:p>
        </w:tc>
        <w:tc>
          <w:tcPr>
            <w:tcW w:w="871" w:type="dxa"/>
          </w:tcPr>
          <w:p w14:paraId="4AE4CC69" w14:textId="618C5C83" w:rsidR="009A6D60" w:rsidRPr="00512D55" w:rsidRDefault="009A6D60" w:rsidP="009A6D60">
            <w:pPr>
              <w:jc w:val="center"/>
            </w:pPr>
            <w:r>
              <w:t>4</w:t>
            </w:r>
          </w:p>
        </w:tc>
        <w:tc>
          <w:tcPr>
            <w:tcW w:w="861" w:type="dxa"/>
          </w:tcPr>
          <w:p w14:paraId="1FA6A095" w14:textId="60C5EDCC" w:rsidR="009A6D60" w:rsidRPr="00512D55" w:rsidRDefault="009A6D60" w:rsidP="009A6D60">
            <w:pPr>
              <w:jc w:val="center"/>
            </w:pPr>
            <w:r>
              <w:t>1</w:t>
            </w:r>
          </w:p>
        </w:tc>
      </w:tr>
      <w:tr w:rsidR="009A6D60" w14:paraId="4AE4CC6E" w14:textId="4771E96B" w:rsidTr="009A6D60">
        <w:trPr>
          <w:trHeight w:val="227"/>
        </w:trPr>
        <w:tc>
          <w:tcPr>
            <w:tcW w:w="4740" w:type="dxa"/>
            <w:shd w:val="clear" w:color="auto" w:fill="DAEEF3" w:themeFill="accent5" w:themeFillTint="33"/>
          </w:tcPr>
          <w:p w14:paraId="4AE4CC6B" w14:textId="77777777" w:rsidR="009A6D60" w:rsidRPr="00512D55" w:rsidRDefault="009A6D60" w:rsidP="009A6D60">
            <w:r w:rsidRPr="00512D55">
              <w:t>Article XV - Default Arbitration Forum Named</w:t>
            </w:r>
          </w:p>
        </w:tc>
        <w:tc>
          <w:tcPr>
            <w:tcW w:w="1131" w:type="dxa"/>
          </w:tcPr>
          <w:p w14:paraId="4AE4CC6C" w14:textId="7A058772" w:rsidR="009A6D60" w:rsidRPr="00512D55" w:rsidRDefault="00961220" w:rsidP="009A6D60">
            <w:pPr>
              <w:jc w:val="center"/>
            </w:pPr>
            <w:r>
              <w:t>1</w:t>
            </w:r>
          </w:p>
        </w:tc>
        <w:tc>
          <w:tcPr>
            <w:tcW w:w="856" w:type="dxa"/>
          </w:tcPr>
          <w:p w14:paraId="26B3A7AD" w14:textId="08A23A2E" w:rsidR="009A6D60" w:rsidRPr="00512D55" w:rsidRDefault="00961220" w:rsidP="009A6D60">
            <w:pPr>
              <w:jc w:val="center"/>
            </w:pPr>
            <w:r>
              <w:t>1</w:t>
            </w:r>
          </w:p>
        </w:tc>
        <w:tc>
          <w:tcPr>
            <w:tcW w:w="871" w:type="dxa"/>
          </w:tcPr>
          <w:p w14:paraId="4AE4CC6D" w14:textId="56D951FC" w:rsidR="009A6D60" w:rsidRPr="00512D55" w:rsidRDefault="009A6D60" w:rsidP="009A6D60">
            <w:pPr>
              <w:jc w:val="center"/>
            </w:pPr>
            <w:r>
              <w:t>0</w:t>
            </w:r>
          </w:p>
        </w:tc>
        <w:tc>
          <w:tcPr>
            <w:tcW w:w="861" w:type="dxa"/>
          </w:tcPr>
          <w:p w14:paraId="78147D84" w14:textId="6A2B03DD" w:rsidR="009A6D60" w:rsidRPr="00512D55" w:rsidRDefault="009A6D60" w:rsidP="009A6D60">
            <w:pPr>
              <w:jc w:val="center"/>
            </w:pPr>
            <w:r>
              <w:t>0</w:t>
            </w:r>
          </w:p>
        </w:tc>
      </w:tr>
      <w:tr w:rsidR="009A6D60" w14:paraId="4AE4CC72" w14:textId="5B173652" w:rsidTr="009A6D60">
        <w:trPr>
          <w:trHeight w:val="227"/>
        </w:trPr>
        <w:tc>
          <w:tcPr>
            <w:tcW w:w="4740" w:type="dxa"/>
            <w:shd w:val="clear" w:color="auto" w:fill="DAEEF3" w:themeFill="accent5" w:themeFillTint="33"/>
          </w:tcPr>
          <w:p w14:paraId="4AE4CC6F" w14:textId="77777777" w:rsidR="009A6D60" w:rsidRPr="00512D55" w:rsidRDefault="009A6D60" w:rsidP="009A6D60">
            <w:r w:rsidRPr="00512D55">
              <w:t>Article XVI - Amendment</w:t>
            </w:r>
          </w:p>
        </w:tc>
        <w:tc>
          <w:tcPr>
            <w:tcW w:w="1131" w:type="dxa"/>
          </w:tcPr>
          <w:p w14:paraId="4AE4CC70" w14:textId="2CE25A60" w:rsidR="009A6D60" w:rsidRPr="00512D55" w:rsidRDefault="00961220" w:rsidP="009A6D60">
            <w:pPr>
              <w:jc w:val="center"/>
            </w:pPr>
            <w:r>
              <w:t>2</w:t>
            </w:r>
          </w:p>
        </w:tc>
        <w:tc>
          <w:tcPr>
            <w:tcW w:w="856" w:type="dxa"/>
          </w:tcPr>
          <w:p w14:paraId="6C9FF4CA" w14:textId="7F8A0F5D" w:rsidR="009A6D60" w:rsidRPr="00512D55" w:rsidRDefault="00961220" w:rsidP="009A6D60">
            <w:pPr>
              <w:jc w:val="center"/>
            </w:pPr>
            <w:r>
              <w:t>1</w:t>
            </w:r>
          </w:p>
        </w:tc>
        <w:tc>
          <w:tcPr>
            <w:tcW w:w="871" w:type="dxa"/>
          </w:tcPr>
          <w:p w14:paraId="4AE4CC71" w14:textId="1DCB85E5" w:rsidR="009A6D60" w:rsidRPr="00512D55" w:rsidRDefault="009A6D60" w:rsidP="009A6D60">
            <w:pPr>
              <w:jc w:val="center"/>
            </w:pPr>
            <w:r>
              <w:t>4</w:t>
            </w:r>
          </w:p>
        </w:tc>
        <w:tc>
          <w:tcPr>
            <w:tcW w:w="861" w:type="dxa"/>
          </w:tcPr>
          <w:p w14:paraId="248BBE09" w14:textId="23DC6D6C" w:rsidR="009A6D60" w:rsidRPr="00512D55" w:rsidRDefault="009A6D60" w:rsidP="009A6D60">
            <w:pPr>
              <w:jc w:val="center"/>
            </w:pPr>
            <w:r>
              <w:t>2</w:t>
            </w:r>
          </w:p>
        </w:tc>
      </w:tr>
      <w:tr w:rsidR="009A6D60" w14:paraId="4AE4CC76" w14:textId="4191C203" w:rsidTr="009A6D60">
        <w:trPr>
          <w:trHeight w:val="227"/>
        </w:trPr>
        <w:tc>
          <w:tcPr>
            <w:tcW w:w="4740" w:type="dxa"/>
            <w:shd w:val="clear" w:color="auto" w:fill="DAEEF3" w:themeFill="accent5" w:themeFillTint="33"/>
          </w:tcPr>
          <w:p w14:paraId="4AE4CC73" w14:textId="77777777" w:rsidR="009A6D60" w:rsidRPr="00512D55" w:rsidRDefault="009A6D60" w:rsidP="009A6D60">
            <w:r w:rsidRPr="00512D55">
              <w:t>Article XVII - Choice of Law</w:t>
            </w:r>
          </w:p>
        </w:tc>
        <w:tc>
          <w:tcPr>
            <w:tcW w:w="1131" w:type="dxa"/>
          </w:tcPr>
          <w:p w14:paraId="4AE4CC74" w14:textId="35028BC1" w:rsidR="009A6D60" w:rsidRPr="00512D55" w:rsidRDefault="00961220" w:rsidP="009A6D60">
            <w:pPr>
              <w:jc w:val="center"/>
            </w:pPr>
            <w:r>
              <w:t>2</w:t>
            </w:r>
          </w:p>
        </w:tc>
        <w:tc>
          <w:tcPr>
            <w:tcW w:w="856" w:type="dxa"/>
          </w:tcPr>
          <w:p w14:paraId="199B418B" w14:textId="62484A27" w:rsidR="009A6D60" w:rsidRPr="00512D55" w:rsidRDefault="00961220" w:rsidP="009A6D60">
            <w:pPr>
              <w:jc w:val="center"/>
            </w:pPr>
            <w:r>
              <w:t>1</w:t>
            </w:r>
          </w:p>
        </w:tc>
        <w:tc>
          <w:tcPr>
            <w:tcW w:w="871" w:type="dxa"/>
          </w:tcPr>
          <w:p w14:paraId="4AE4CC75" w14:textId="61D8D037" w:rsidR="009A6D60" w:rsidRPr="00512D55" w:rsidRDefault="009A6D60" w:rsidP="009A6D60">
            <w:pPr>
              <w:jc w:val="center"/>
            </w:pPr>
            <w:r>
              <w:t>0</w:t>
            </w:r>
          </w:p>
        </w:tc>
        <w:tc>
          <w:tcPr>
            <w:tcW w:w="861" w:type="dxa"/>
          </w:tcPr>
          <w:p w14:paraId="0FCCC86E" w14:textId="55B8BC59" w:rsidR="009A6D60" w:rsidRPr="00512D55" w:rsidRDefault="009A6D60" w:rsidP="009A6D60">
            <w:pPr>
              <w:jc w:val="center"/>
            </w:pPr>
            <w:r>
              <w:t>0</w:t>
            </w:r>
          </w:p>
        </w:tc>
      </w:tr>
      <w:tr w:rsidR="008A1A9F" w14:paraId="3B58E5D4" w14:textId="77777777" w:rsidTr="009A6D60">
        <w:trPr>
          <w:trHeight w:val="227"/>
        </w:trPr>
        <w:tc>
          <w:tcPr>
            <w:tcW w:w="4740" w:type="dxa"/>
            <w:shd w:val="clear" w:color="auto" w:fill="DAEEF3" w:themeFill="accent5" w:themeFillTint="33"/>
          </w:tcPr>
          <w:p w14:paraId="6C00E83C" w14:textId="4ED84B73" w:rsidR="008A1A9F" w:rsidRPr="00512D55" w:rsidRDefault="008A1A9F" w:rsidP="009A6D60">
            <w:r>
              <w:t>Newly Added</w:t>
            </w:r>
          </w:p>
        </w:tc>
        <w:tc>
          <w:tcPr>
            <w:tcW w:w="1131" w:type="dxa"/>
          </w:tcPr>
          <w:p w14:paraId="79DA34FD" w14:textId="33473579" w:rsidR="008A1A9F" w:rsidRDefault="008A1A9F" w:rsidP="009A6D60">
            <w:pPr>
              <w:jc w:val="center"/>
            </w:pPr>
            <w:r>
              <w:t>1</w:t>
            </w:r>
          </w:p>
        </w:tc>
        <w:tc>
          <w:tcPr>
            <w:tcW w:w="856" w:type="dxa"/>
          </w:tcPr>
          <w:p w14:paraId="432FBD07" w14:textId="4DDB30CF" w:rsidR="008A1A9F" w:rsidRDefault="008A1A9F" w:rsidP="008A1A9F">
            <w:pPr>
              <w:jc w:val="center"/>
            </w:pPr>
            <w:r>
              <w:t>1</w:t>
            </w:r>
          </w:p>
        </w:tc>
        <w:tc>
          <w:tcPr>
            <w:tcW w:w="871" w:type="dxa"/>
          </w:tcPr>
          <w:p w14:paraId="19739DC5" w14:textId="6CEC4479" w:rsidR="008A1A9F" w:rsidRDefault="008A1A9F" w:rsidP="009A6D60">
            <w:pPr>
              <w:jc w:val="center"/>
            </w:pPr>
            <w:r>
              <w:t>1</w:t>
            </w:r>
          </w:p>
        </w:tc>
        <w:tc>
          <w:tcPr>
            <w:tcW w:w="861" w:type="dxa"/>
          </w:tcPr>
          <w:p w14:paraId="03785B72" w14:textId="3F0BB68A" w:rsidR="008A1A9F" w:rsidRDefault="008A1A9F" w:rsidP="009A6D60">
            <w:pPr>
              <w:jc w:val="center"/>
            </w:pPr>
            <w:r>
              <w:t>1</w:t>
            </w:r>
          </w:p>
        </w:tc>
      </w:tr>
      <w:tr w:rsidR="009A6D60" w14:paraId="4AE4CC7A" w14:textId="00B7524F" w:rsidTr="009A6D60">
        <w:trPr>
          <w:trHeight w:val="227"/>
        </w:trPr>
        <w:tc>
          <w:tcPr>
            <w:tcW w:w="4740" w:type="dxa"/>
            <w:shd w:val="clear" w:color="auto" w:fill="F2F2F2" w:themeFill="background1" w:themeFillShade="F2"/>
          </w:tcPr>
          <w:p w14:paraId="4AE4CC77" w14:textId="77777777" w:rsidR="009A6D60" w:rsidRPr="007E1EE9" w:rsidRDefault="009A6D60" w:rsidP="009A6D60">
            <w:pPr>
              <w:rPr>
                <w:b/>
              </w:rPr>
            </w:pPr>
            <w:r w:rsidRPr="007E1EE9">
              <w:rPr>
                <w:b/>
              </w:rPr>
              <w:t>Other Suggestions</w:t>
            </w:r>
          </w:p>
        </w:tc>
        <w:tc>
          <w:tcPr>
            <w:tcW w:w="1131" w:type="dxa"/>
            <w:shd w:val="clear" w:color="auto" w:fill="F2F2F2" w:themeFill="background1" w:themeFillShade="F2"/>
          </w:tcPr>
          <w:p w14:paraId="4AE4CC78" w14:textId="4F994CFC" w:rsidR="009A6D60" w:rsidRPr="007E1EE9" w:rsidRDefault="009A6D60" w:rsidP="009A6D60">
            <w:pPr>
              <w:jc w:val="center"/>
              <w:rPr>
                <w:b/>
              </w:rPr>
            </w:pPr>
            <w:r>
              <w:rPr>
                <w:b/>
              </w:rPr>
              <w:t>1</w:t>
            </w:r>
          </w:p>
        </w:tc>
        <w:tc>
          <w:tcPr>
            <w:tcW w:w="856" w:type="dxa"/>
            <w:shd w:val="clear" w:color="auto" w:fill="F2F2F2" w:themeFill="background1" w:themeFillShade="F2"/>
          </w:tcPr>
          <w:p w14:paraId="0A476F0C" w14:textId="472B4081" w:rsidR="009A6D60" w:rsidRPr="007E1EE9" w:rsidRDefault="009A6D60" w:rsidP="009A6D60">
            <w:pPr>
              <w:jc w:val="center"/>
              <w:rPr>
                <w:b/>
              </w:rPr>
            </w:pPr>
            <w:r>
              <w:rPr>
                <w:b/>
              </w:rPr>
              <w:t>0</w:t>
            </w:r>
          </w:p>
        </w:tc>
        <w:tc>
          <w:tcPr>
            <w:tcW w:w="871" w:type="dxa"/>
            <w:shd w:val="clear" w:color="auto" w:fill="F2F2F2" w:themeFill="background1" w:themeFillShade="F2"/>
          </w:tcPr>
          <w:p w14:paraId="4AE4CC79" w14:textId="61567059" w:rsidR="009A6D60" w:rsidRPr="007E1EE9" w:rsidRDefault="009A6D60" w:rsidP="009A6D60">
            <w:pPr>
              <w:jc w:val="center"/>
              <w:rPr>
                <w:b/>
              </w:rPr>
            </w:pPr>
            <w:r>
              <w:rPr>
                <w:b/>
              </w:rPr>
              <w:t>2</w:t>
            </w:r>
          </w:p>
        </w:tc>
        <w:tc>
          <w:tcPr>
            <w:tcW w:w="861" w:type="dxa"/>
            <w:shd w:val="clear" w:color="auto" w:fill="F2F2F2" w:themeFill="background1" w:themeFillShade="F2"/>
          </w:tcPr>
          <w:p w14:paraId="13DD4C63" w14:textId="4C20FE38" w:rsidR="009A6D60" w:rsidRPr="007E1EE9" w:rsidRDefault="009A6D60" w:rsidP="009A6D60">
            <w:pPr>
              <w:jc w:val="center"/>
              <w:rPr>
                <w:b/>
              </w:rPr>
            </w:pPr>
            <w:r>
              <w:rPr>
                <w:b/>
              </w:rPr>
              <w:t>0</w:t>
            </w:r>
          </w:p>
        </w:tc>
      </w:tr>
    </w:tbl>
    <w:p w14:paraId="440733E5" w14:textId="77777777" w:rsidR="007E1EE9" w:rsidRDefault="007E1EE9" w:rsidP="007E1EE9">
      <w:pPr>
        <w:widowControl/>
        <w:jc w:val="left"/>
        <w:rPr>
          <w:b/>
          <w:sz w:val="24"/>
          <w:szCs w:val="24"/>
        </w:rPr>
      </w:pPr>
    </w:p>
    <w:p w14:paraId="450B8C9F" w14:textId="77777777" w:rsidR="007E1EE9" w:rsidRDefault="007E1EE9" w:rsidP="007E1EE9">
      <w:pPr>
        <w:widowControl/>
        <w:jc w:val="left"/>
        <w:rPr>
          <w:b/>
          <w:sz w:val="24"/>
          <w:szCs w:val="24"/>
        </w:rPr>
      </w:pPr>
    </w:p>
    <w:p w14:paraId="37E876D0" w14:textId="635EC07E" w:rsidR="00CE0232" w:rsidRDefault="00DC39BB" w:rsidP="007E1EE9">
      <w:pPr>
        <w:widowControl/>
        <w:jc w:val="left"/>
        <w:rPr>
          <w:b/>
          <w:sz w:val="24"/>
          <w:szCs w:val="24"/>
        </w:rPr>
      </w:pPr>
      <w:r>
        <w:rPr>
          <w:b/>
          <w:sz w:val="24"/>
          <w:szCs w:val="24"/>
        </w:rPr>
        <w:t xml:space="preserve">Reading </w:t>
      </w:r>
      <w:r w:rsidR="00CE0232">
        <w:rPr>
          <w:b/>
          <w:sz w:val="24"/>
          <w:szCs w:val="24"/>
        </w:rPr>
        <w:t xml:space="preserve">Note: </w:t>
      </w:r>
    </w:p>
    <w:p w14:paraId="4AE4CC7B" w14:textId="785A7C65" w:rsidR="00512D55" w:rsidRDefault="00CE0232" w:rsidP="00AA0E43">
      <w:pPr>
        <w:pBdr>
          <w:bottom w:val="single" w:sz="6" w:space="1" w:color="auto"/>
        </w:pBdr>
        <w:rPr>
          <w:color w:val="0070C0"/>
        </w:rPr>
      </w:pPr>
      <w:r w:rsidRPr="00CE0232">
        <w:rPr>
          <w:color w:val="0070C0"/>
        </w:rPr>
        <w:t>Blue Reply = Reply</w:t>
      </w:r>
      <w:r>
        <w:rPr>
          <w:color w:val="0070C0"/>
        </w:rPr>
        <w:t xml:space="preserve"> you’ve seen in the last summary</w:t>
      </w:r>
    </w:p>
    <w:p w14:paraId="426333EA" w14:textId="1C423322" w:rsidR="00CE0232" w:rsidRPr="004C514C" w:rsidRDefault="00CE0232" w:rsidP="00AA0E43">
      <w:pPr>
        <w:pBdr>
          <w:bottom w:val="single" w:sz="6" w:space="1" w:color="auto"/>
        </w:pBdr>
        <w:rPr>
          <w:color w:val="FF0000"/>
        </w:rPr>
      </w:pPr>
      <w:r w:rsidRPr="004C514C">
        <w:rPr>
          <w:color w:val="FF0000"/>
        </w:rPr>
        <w:t xml:space="preserve">Red Reply = </w:t>
      </w:r>
      <w:r w:rsidR="004C514C" w:rsidRPr="004C514C">
        <w:rPr>
          <w:color w:val="FF0000"/>
        </w:rPr>
        <w:t>New r</w:t>
      </w:r>
      <w:r w:rsidRPr="004C514C">
        <w:rPr>
          <w:color w:val="FF0000"/>
        </w:rPr>
        <w:t>eply</w:t>
      </w:r>
      <w:r w:rsidR="004C514C" w:rsidRPr="004C514C">
        <w:rPr>
          <w:color w:val="FF0000"/>
        </w:rPr>
        <w:t xml:space="preserve"> that you see for the first time</w:t>
      </w:r>
    </w:p>
    <w:p w14:paraId="49F19C63" w14:textId="1FD6EB85" w:rsidR="007E1EE9" w:rsidRDefault="007E1EE9" w:rsidP="00AA0E43">
      <w:pPr>
        <w:pBdr>
          <w:bottom w:val="single" w:sz="6" w:space="1" w:color="auto"/>
        </w:pBdr>
      </w:pPr>
      <w:r>
        <w:t>The Proposals will be ordered according to the original agreement/articles order.</w:t>
      </w:r>
    </w:p>
    <w:p w14:paraId="419C153B" w14:textId="50182934" w:rsidR="007E1EE9" w:rsidRDefault="001018A5" w:rsidP="00AA0E43">
      <w:pPr>
        <w:pBdr>
          <w:bottom w:val="single" w:sz="6" w:space="1" w:color="auto"/>
        </w:pBdr>
      </w:pPr>
      <w:r w:rsidRPr="0024334B">
        <w:t>Replies are arranged</w:t>
      </w:r>
      <w:r w:rsidR="0024334B">
        <w:t xml:space="preserve"> </w:t>
      </w:r>
      <w:r w:rsidR="00116B3F">
        <w:t xml:space="preserve">chronologically. </w:t>
      </w:r>
    </w:p>
    <w:p w14:paraId="3B131448" w14:textId="77777777" w:rsidR="007E1EE9" w:rsidRDefault="007E1EE9" w:rsidP="00AA0E43">
      <w:pPr>
        <w:pBdr>
          <w:bottom w:val="single" w:sz="6" w:space="1" w:color="auto"/>
        </w:pBdr>
      </w:pPr>
      <w:r w:rsidRPr="007E1EE9">
        <w:rPr>
          <w:b/>
        </w:rPr>
        <w:t>Latest Update:</w:t>
      </w:r>
      <w:r>
        <w:t xml:space="preserve"> </w:t>
      </w:r>
      <w:r w:rsidR="00116B3F">
        <w:t xml:space="preserve">Any proposals with new replies and any new proposals are grouped in the latest update. </w:t>
      </w:r>
    </w:p>
    <w:p w14:paraId="2C3D9C44" w14:textId="614842E0" w:rsidR="007E1EE9" w:rsidRDefault="009676B3" w:rsidP="00AA0E43">
      <w:pPr>
        <w:pBdr>
          <w:bottom w:val="single" w:sz="6" w:space="1" w:color="auto"/>
        </w:pBdr>
      </w:pPr>
      <w:r>
        <w:rPr>
          <w:b/>
        </w:rPr>
        <w:t>Inactive</w:t>
      </w:r>
      <w:r w:rsidR="007E1EE9" w:rsidRPr="007E1EE9">
        <w:rPr>
          <w:b/>
        </w:rPr>
        <w:t xml:space="preserve"> Feedback:</w:t>
      </w:r>
      <w:r w:rsidR="007E1EE9">
        <w:t xml:space="preserve"> </w:t>
      </w:r>
      <w:r w:rsidR="00116B3F">
        <w:t>The ones with no change from last</w:t>
      </w:r>
      <w:r w:rsidR="00D109AE">
        <w:t xml:space="preserve"> summary will be in the group of </w:t>
      </w:r>
      <w:r>
        <w:t>Inactive</w:t>
      </w:r>
      <w:r w:rsidR="00D109AE">
        <w:t xml:space="preserve"> feedback. </w:t>
      </w:r>
    </w:p>
    <w:p w14:paraId="145235D8" w14:textId="17335112" w:rsidR="00CE0232" w:rsidRPr="0024334B" w:rsidRDefault="007E1EE9" w:rsidP="00AA0E43">
      <w:pPr>
        <w:pBdr>
          <w:bottom w:val="single" w:sz="6" w:space="1" w:color="auto"/>
        </w:pBdr>
      </w:pPr>
      <w:r w:rsidRPr="007E1EE9">
        <w:rPr>
          <w:b/>
        </w:rPr>
        <w:t>Solved Feedback:</w:t>
      </w:r>
      <w:r>
        <w:t xml:space="preserve"> </w:t>
      </w:r>
      <w:r w:rsidR="00C6588B">
        <w:t>The ones that have reached a basic consensus will be put into Solved section.</w:t>
      </w:r>
    </w:p>
    <w:p w14:paraId="19AE6954" w14:textId="782F5DA2" w:rsidR="007E1EE9" w:rsidRDefault="007E1EE9">
      <w:pPr>
        <w:widowControl/>
        <w:jc w:val="left"/>
        <w:rPr>
          <w:b/>
          <w:sz w:val="24"/>
          <w:szCs w:val="24"/>
        </w:rPr>
      </w:pPr>
    </w:p>
    <w:p w14:paraId="4C28051D" w14:textId="36590DB7" w:rsidR="007E1EE9" w:rsidRDefault="007E1EE9">
      <w:pPr>
        <w:widowControl/>
        <w:jc w:val="left"/>
        <w:rPr>
          <w:b/>
          <w:sz w:val="24"/>
          <w:szCs w:val="24"/>
        </w:rPr>
      </w:pPr>
    </w:p>
    <w:p w14:paraId="116FF9B4" w14:textId="0FCB282A" w:rsidR="007E1EE9" w:rsidRDefault="007E1EE9">
      <w:pPr>
        <w:widowControl/>
        <w:jc w:val="left"/>
        <w:rPr>
          <w:b/>
          <w:sz w:val="24"/>
          <w:szCs w:val="24"/>
        </w:rPr>
      </w:pPr>
    </w:p>
    <w:p w14:paraId="3E9EA60B" w14:textId="77777777" w:rsidR="007E1EE9" w:rsidRDefault="007E1EE9">
      <w:pPr>
        <w:widowControl/>
        <w:jc w:val="left"/>
        <w:rPr>
          <w:b/>
          <w:sz w:val="24"/>
          <w:szCs w:val="24"/>
        </w:rPr>
      </w:pPr>
    </w:p>
    <w:p w14:paraId="4AE4CC7C" w14:textId="671E8A59" w:rsidR="00AA0E43" w:rsidRPr="00AA0E43" w:rsidRDefault="0056017C" w:rsidP="00AA0E43">
      <w:pPr>
        <w:pBdr>
          <w:bottom w:val="single" w:sz="6" w:space="1" w:color="auto"/>
        </w:pBdr>
        <w:rPr>
          <w:b/>
          <w:sz w:val="24"/>
          <w:szCs w:val="24"/>
        </w:rPr>
      </w:pPr>
      <w:r w:rsidRPr="00E27F14">
        <w:rPr>
          <w:b/>
          <w:sz w:val="24"/>
          <w:szCs w:val="24"/>
        </w:rPr>
        <w:lastRenderedPageBreak/>
        <w:t>Latest</w:t>
      </w:r>
      <w:r>
        <w:rPr>
          <w:b/>
          <w:sz w:val="24"/>
          <w:szCs w:val="24"/>
        </w:rPr>
        <w:t xml:space="preserve"> Update</w:t>
      </w:r>
    </w:p>
    <w:p w14:paraId="3C04956E" w14:textId="1857914C" w:rsidR="007E1EE9" w:rsidRDefault="007E1EE9" w:rsidP="0056017C">
      <w:pPr>
        <w:rPr>
          <w:b/>
          <w:sz w:val="20"/>
          <w:szCs w:val="20"/>
        </w:rPr>
      </w:pPr>
    </w:p>
    <w:p w14:paraId="726DDF5B" w14:textId="4513D981" w:rsidR="007E1EE9" w:rsidRPr="007E1EE9" w:rsidRDefault="009676B3" w:rsidP="007E1EE9">
      <w:pPr>
        <w:shd w:val="clear" w:color="auto" w:fill="B6DDE8" w:themeFill="accent5" w:themeFillTint="66"/>
        <w:rPr>
          <w:b/>
          <w:sz w:val="22"/>
          <w:szCs w:val="22"/>
        </w:rPr>
      </w:pPr>
      <w:r>
        <w:rPr>
          <w:b/>
          <w:sz w:val="22"/>
          <w:szCs w:val="22"/>
        </w:rPr>
        <w:t>A-----</w:t>
      </w:r>
      <w:r w:rsidR="007E1EE9" w:rsidRPr="007E1EE9">
        <w:rPr>
          <w:b/>
          <w:sz w:val="22"/>
          <w:szCs w:val="22"/>
        </w:rPr>
        <w:t>Arbitration</w:t>
      </w:r>
    </w:p>
    <w:p w14:paraId="546D33CA" w14:textId="77777777" w:rsidR="00817220" w:rsidRDefault="00817220" w:rsidP="0056017C"/>
    <w:p w14:paraId="78FE5BCD" w14:textId="70A7C8FB" w:rsidR="00817220" w:rsidRDefault="00817220" w:rsidP="00817220">
      <w:pPr>
        <w:shd w:val="clear" w:color="auto" w:fill="F2F2F2" w:themeFill="background1" w:themeFillShade="F2"/>
      </w:pPr>
      <w:r>
        <w:rPr>
          <w:b/>
          <w:sz w:val="20"/>
          <w:szCs w:val="20"/>
        </w:rPr>
        <w:t xml:space="preserve">Proposal A-7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2C720396" w14:textId="418862AC" w:rsidR="00817220" w:rsidRPr="00817220" w:rsidRDefault="009676B3" w:rsidP="00817220">
      <w:pPr>
        <w:shd w:val="clear" w:color="auto" w:fill="F2F2F2" w:themeFill="background1" w:themeFillShade="F2"/>
        <w:rPr>
          <w:b/>
        </w:rPr>
      </w:pPr>
      <w:r>
        <w:rPr>
          <w:b/>
        </w:rPr>
        <w:t xml:space="preserve">RDR </w:t>
      </w:r>
      <w:r w:rsidR="00817220" w:rsidRPr="00817220">
        <w:rPr>
          <w:b/>
        </w:rPr>
        <w:t>1.1</w:t>
      </w:r>
    </w:p>
    <w:p w14:paraId="15AE5D75" w14:textId="71086EA9" w:rsidR="00817220" w:rsidRDefault="00817220" w:rsidP="00817220">
      <w:pPr>
        <w:shd w:val="clear" w:color="auto" w:fill="F2F2F2" w:themeFill="background1" w:themeFillShade="F2"/>
      </w:pPr>
      <w:r>
        <w:t>Add the following to "1.1 Nature of Disputes":</w:t>
      </w:r>
    </w:p>
    <w:p w14:paraId="5D4415FD" w14:textId="77777777" w:rsidR="00817220" w:rsidRDefault="00817220" w:rsidP="00817220">
      <w:pPr>
        <w:pStyle w:val="a9"/>
        <w:numPr>
          <w:ilvl w:val="0"/>
          <w:numId w:val="1"/>
        </w:numPr>
        <w:shd w:val="clear" w:color="auto" w:fill="F2F2F2" w:themeFill="background1" w:themeFillShade="F2"/>
      </w:pPr>
      <w:r>
        <w:t>Requests for code changes on deployed smart contracts.</w:t>
      </w:r>
    </w:p>
    <w:p w14:paraId="4AF3E174" w14:textId="091D09D8" w:rsidR="009676B3" w:rsidRDefault="00817220" w:rsidP="009676B3">
      <w:pPr>
        <w:shd w:val="clear" w:color="auto" w:fill="F2F2F2" w:themeFill="background1" w:themeFillShade="F2"/>
      </w:pPr>
      <w:r>
        <w:t>(I contemplated adding possible reasons for needing to open such an arb request, but it is probably better to leave it broad)</w:t>
      </w:r>
    </w:p>
    <w:p w14:paraId="2A1F3FA1" w14:textId="42D97025" w:rsidR="00817220" w:rsidRDefault="00817220" w:rsidP="0056017C"/>
    <w:p w14:paraId="2AB005EC" w14:textId="77777777" w:rsidR="00817220" w:rsidRDefault="00817220" w:rsidP="0056017C"/>
    <w:p w14:paraId="45301048" w14:textId="3210D485" w:rsidR="00741A13" w:rsidRDefault="00741A13" w:rsidP="009676B3">
      <w:pPr>
        <w:shd w:val="clear" w:color="auto" w:fill="F2F2F2" w:themeFill="background1" w:themeFillShade="F2"/>
      </w:pPr>
      <w:r>
        <w:rPr>
          <w:b/>
          <w:sz w:val="20"/>
          <w:szCs w:val="20"/>
        </w:rPr>
        <w:t xml:space="preserve">Proposal A-2 [From: </w:t>
      </w:r>
      <w:r>
        <w:rPr>
          <w:sz w:val="20"/>
          <w:szCs w:val="20"/>
        </w:rPr>
        <w:t>Josh Kauffman (EOS Canada)</w:t>
      </w:r>
      <w:r>
        <w:rPr>
          <w:b/>
          <w:sz w:val="20"/>
          <w:szCs w:val="20"/>
        </w:rPr>
        <w:t>] 10:21 GMT+8, 25 May</w:t>
      </w:r>
    </w:p>
    <w:p w14:paraId="028CCF8F" w14:textId="14956576" w:rsidR="003F27ED" w:rsidRPr="00741A13" w:rsidRDefault="009676B3" w:rsidP="009676B3">
      <w:pPr>
        <w:shd w:val="clear" w:color="auto" w:fill="F2F2F2" w:themeFill="background1" w:themeFillShade="F2"/>
        <w:rPr>
          <w:b/>
        </w:rPr>
      </w:pPr>
      <w:r>
        <w:rPr>
          <w:b/>
        </w:rPr>
        <w:t xml:space="preserve">RDR </w:t>
      </w:r>
      <w:r w:rsidR="00741A13" w:rsidRPr="00741A13">
        <w:rPr>
          <w:b/>
        </w:rPr>
        <w:t>2.1</w:t>
      </w:r>
    </w:p>
    <w:p w14:paraId="6670BD40" w14:textId="3CC03C30" w:rsidR="00741A13" w:rsidRDefault="00741A13" w:rsidP="009676B3">
      <w:pPr>
        <w:shd w:val="clear" w:color="auto" w:fill="F2F2F2" w:themeFill="background1" w:themeFillShade="F2"/>
      </w:pPr>
      <w:r w:rsidRPr="00741A13">
        <w:t>Can we define "requires the approval of two of the three heads of power" What constitutes approval, specifically?</w:t>
      </w:r>
    </w:p>
    <w:p w14:paraId="32E4A9C0" w14:textId="269B5384" w:rsidR="00741A13" w:rsidRDefault="00741A13" w:rsidP="0056017C"/>
    <w:p w14:paraId="2FDFAD98" w14:textId="77777777" w:rsidR="00817220" w:rsidRDefault="00817220" w:rsidP="0056017C"/>
    <w:p w14:paraId="32D4BE75" w14:textId="0C63ECF4" w:rsidR="00817220" w:rsidRDefault="00817220" w:rsidP="009676B3">
      <w:pPr>
        <w:shd w:val="clear" w:color="auto" w:fill="F2F2F2" w:themeFill="background1" w:themeFillShade="F2"/>
      </w:pPr>
      <w:r>
        <w:rPr>
          <w:b/>
          <w:sz w:val="20"/>
          <w:szCs w:val="20"/>
        </w:rPr>
        <w:t xml:space="preserve">Proposal A-8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475E7B53" w14:textId="32071828" w:rsidR="00817220" w:rsidRPr="00817220" w:rsidRDefault="009676B3" w:rsidP="009676B3">
      <w:pPr>
        <w:shd w:val="clear" w:color="auto" w:fill="F2F2F2" w:themeFill="background1" w:themeFillShade="F2"/>
        <w:rPr>
          <w:b/>
        </w:rPr>
      </w:pPr>
      <w:r>
        <w:rPr>
          <w:b/>
        </w:rPr>
        <w:t xml:space="preserve">RDR </w:t>
      </w:r>
      <w:r w:rsidR="00817220" w:rsidRPr="00817220">
        <w:rPr>
          <w:b/>
        </w:rPr>
        <w:t>3.4</w:t>
      </w:r>
    </w:p>
    <w:p w14:paraId="02E1FB68" w14:textId="38AC5C52" w:rsidR="00C6588B" w:rsidRDefault="00817220" w:rsidP="009676B3">
      <w:pPr>
        <w:shd w:val="clear" w:color="auto" w:fill="F2F2F2" w:themeFill="background1" w:themeFillShade="F2"/>
      </w:pPr>
      <w:r w:rsidRPr="00817220">
        <w:t>I might be unaware of this, but I don't think there is a messaging/notification system built into the EOS software. We need a reliable way for users to be notified of receiving such a notice. Even if such a system exists, I think it should be clarified in this point.</w:t>
      </w:r>
    </w:p>
    <w:p w14:paraId="0279AC71" w14:textId="10D92FD7" w:rsidR="00817220" w:rsidRDefault="00817220" w:rsidP="0056017C"/>
    <w:p w14:paraId="44D82373" w14:textId="77777777" w:rsidR="00817220" w:rsidRDefault="00817220" w:rsidP="0056017C"/>
    <w:p w14:paraId="4AD442CF" w14:textId="65EFA6C2" w:rsidR="00741A13" w:rsidRDefault="00741A13" w:rsidP="009676B3">
      <w:pPr>
        <w:shd w:val="clear" w:color="auto" w:fill="F2F2F2" w:themeFill="background1" w:themeFillShade="F2"/>
      </w:pPr>
      <w:r>
        <w:rPr>
          <w:b/>
          <w:sz w:val="20"/>
          <w:szCs w:val="20"/>
        </w:rPr>
        <w:t xml:space="preserve">Proposal A-3 [From: </w:t>
      </w:r>
      <w:r>
        <w:rPr>
          <w:sz w:val="20"/>
          <w:szCs w:val="20"/>
        </w:rPr>
        <w:t>Josh Kauffman (EOS Canada)</w:t>
      </w:r>
      <w:r>
        <w:rPr>
          <w:b/>
          <w:sz w:val="20"/>
          <w:szCs w:val="20"/>
        </w:rPr>
        <w:t>] 10:27 GMT+8, 25 May</w:t>
      </w:r>
    </w:p>
    <w:p w14:paraId="4C13E088" w14:textId="0377EC5B" w:rsidR="00741A13" w:rsidRPr="00741A13" w:rsidRDefault="009676B3" w:rsidP="009676B3">
      <w:pPr>
        <w:shd w:val="clear" w:color="auto" w:fill="F2F2F2" w:themeFill="background1" w:themeFillShade="F2"/>
        <w:rPr>
          <w:b/>
        </w:rPr>
      </w:pPr>
      <w:r>
        <w:rPr>
          <w:b/>
        </w:rPr>
        <w:t xml:space="preserve">RDR </w:t>
      </w:r>
      <w:r w:rsidR="00741A13">
        <w:rPr>
          <w:b/>
        </w:rPr>
        <w:t>3.4</w:t>
      </w:r>
    </w:p>
    <w:p w14:paraId="5BC3165F" w14:textId="041BC2BC" w:rsidR="00741A13" w:rsidRDefault="00C6588B" w:rsidP="009676B3">
      <w:pPr>
        <w:shd w:val="clear" w:color="auto" w:fill="F2F2F2" w:themeFill="background1" w:themeFillShade="F2"/>
      </w:pPr>
      <w:r w:rsidRPr="00C6588B">
        <w:t>Should the length of delay that a respondent has be defined here as well? Or will this be in the Handbook? (so that it's easier to amend as needed too). Will there also be a public dashboard that we should call out in this document (once it has been established) that will serve as a public notice board?</w:t>
      </w:r>
    </w:p>
    <w:p w14:paraId="78575E94" w14:textId="1FE82F96" w:rsidR="00741A13" w:rsidRDefault="00741A13" w:rsidP="0056017C"/>
    <w:p w14:paraId="29764F95" w14:textId="77777777" w:rsidR="00C6588B" w:rsidRDefault="00C6588B" w:rsidP="0056017C"/>
    <w:p w14:paraId="5A72FBFF" w14:textId="20AF12AB" w:rsidR="00C6588B" w:rsidRDefault="00C6588B" w:rsidP="009676B3">
      <w:pPr>
        <w:shd w:val="clear" w:color="auto" w:fill="F2F2F2" w:themeFill="background1" w:themeFillShade="F2"/>
      </w:pPr>
      <w:r>
        <w:rPr>
          <w:b/>
          <w:sz w:val="20"/>
          <w:szCs w:val="20"/>
        </w:rPr>
        <w:t xml:space="preserve">Proposal A-4 [From: </w:t>
      </w:r>
      <w:r>
        <w:rPr>
          <w:sz w:val="20"/>
          <w:szCs w:val="20"/>
        </w:rPr>
        <w:t>Josh Kauffman (EOS Canada)</w:t>
      </w:r>
      <w:r>
        <w:rPr>
          <w:b/>
          <w:sz w:val="20"/>
          <w:szCs w:val="20"/>
        </w:rPr>
        <w:t>] 1</w:t>
      </w:r>
      <w:r w:rsidR="007E1EE9">
        <w:rPr>
          <w:b/>
          <w:sz w:val="20"/>
          <w:szCs w:val="20"/>
        </w:rPr>
        <w:t>1</w:t>
      </w:r>
      <w:r>
        <w:rPr>
          <w:b/>
          <w:sz w:val="20"/>
          <w:szCs w:val="20"/>
        </w:rPr>
        <w:t>:</w:t>
      </w:r>
      <w:r w:rsidR="007E1EE9">
        <w:rPr>
          <w:b/>
          <w:sz w:val="20"/>
          <w:szCs w:val="20"/>
        </w:rPr>
        <w:t>38</w:t>
      </w:r>
      <w:r>
        <w:rPr>
          <w:b/>
          <w:sz w:val="20"/>
          <w:szCs w:val="20"/>
        </w:rPr>
        <w:t xml:space="preserve"> GMT+8, 25 May</w:t>
      </w:r>
    </w:p>
    <w:p w14:paraId="083A51FD" w14:textId="1501633B" w:rsidR="00C6588B" w:rsidRPr="00741A13" w:rsidRDefault="009676B3" w:rsidP="009676B3">
      <w:pPr>
        <w:shd w:val="clear" w:color="auto" w:fill="F2F2F2" w:themeFill="background1" w:themeFillShade="F2"/>
        <w:rPr>
          <w:b/>
        </w:rPr>
      </w:pPr>
      <w:r>
        <w:rPr>
          <w:b/>
        </w:rPr>
        <w:t xml:space="preserve">RDR </w:t>
      </w:r>
      <w:r w:rsidR="00C6588B">
        <w:rPr>
          <w:b/>
        </w:rPr>
        <w:t>3.5</w:t>
      </w:r>
    </w:p>
    <w:p w14:paraId="492356FE" w14:textId="36BA30A0" w:rsidR="00C6588B" w:rsidRDefault="00C6588B" w:rsidP="009676B3">
      <w:pPr>
        <w:shd w:val="clear" w:color="auto" w:fill="F2F2F2" w:themeFill="background1" w:themeFillShade="F2"/>
      </w:pPr>
      <w:r w:rsidRPr="00C6588B">
        <w:t>Curious if there are any fees associated with emergency measures? Any fees levied against if there is no actual emergency? Can you provide one example of when this should be used, and one where it shouldn't be?</w:t>
      </w:r>
    </w:p>
    <w:p w14:paraId="300C43C6" w14:textId="71488102" w:rsidR="009676B3" w:rsidRDefault="009676B3" w:rsidP="0056017C"/>
    <w:p w14:paraId="058A1ADF" w14:textId="77777777" w:rsidR="009676B3" w:rsidRDefault="009676B3" w:rsidP="0056017C"/>
    <w:p w14:paraId="49F1944B" w14:textId="59DB5BCB" w:rsidR="00817220" w:rsidRDefault="00817220" w:rsidP="009676B3">
      <w:pPr>
        <w:shd w:val="clear" w:color="auto" w:fill="F2F2F2" w:themeFill="background1" w:themeFillShade="F2"/>
      </w:pPr>
      <w:r>
        <w:rPr>
          <w:b/>
          <w:sz w:val="20"/>
          <w:szCs w:val="20"/>
        </w:rPr>
        <w:t xml:space="preserve">Proposal A-9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03544366" w14:textId="6FAB9262" w:rsidR="007E1EE9" w:rsidRPr="00817220" w:rsidRDefault="009676B3" w:rsidP="009676B3">
      <w:pPr>
        <w:shd w:val="clear" w:color="auto" w:fill="F2F2F2" w:themeFill="background1" w:themeFillShade="F2"/>
        <w:rPr>
          <w:b/>
        </w:rPr>
      </w:pPr>
      <w:r>
        <w:rPr>
          <w:b/>
        </w:rPr>
        <w:t xml:space="preserve">RDR </w:t>
      </w:r>
      <w:r w:rsidR="00817220" w:rsidRPr="00817220">
        <w:rPr>
          <w:b/>
        </w:rPr>
        <w:t>4.2</w:t>
      </w:r>
    </w:p>
    <w:p w14:paraId="42F889F0" w14:textId="77777777" w:rsidR="00817220" w:rsidRDefault="00817220" w:rsidP="009676B3">
      <w:pPr>
        <w:shd w:val="clear" w:color="auto" w:fill="F2F2F2" w:themeFill="background1" w:themeFillShade="F2"/>
      </w:pPr>
      <w:r w:rsidRPr="00817220">
        <w:rPr>
          <w:i/>
        </w:rPr>
        <w:t>The Forum selects the Arbitrator according to a mechanism that is approved by the Forum from time to time and published in the Handbook</w:t>
      </w:r>
      <w:r>
        <w:t>.</w:t>
      </w:r>
    </w:p>
    <w:p w14:paraId="53D09E45" w14:textId="77777777" w:rsidR="00817220" w:rsidRDefault="00817220" w:rsidP="009676B3">
      <w:pPr>
        <w:shd w:val="clear" w:color="auto" w:fill="F2F2F2" w:themeFill="background1" w:themeFillShade="F2"/>
      </w:pPr>
      <w:r>
        <w:t>---change to---</w:t>
      </w:r>
    </w:p>
    <w:p w14:paraId="0992CA76" w14:textId="2286071D" w:rsidR="009676B3" w:rsidRPr="009676B3" w:rsidRDefault="00817220" w:rsidP="009676B3">
      <w:pPr>
        <w:shd w:val="clear" w:color="auto" w:fill="F2F2F2" w:themeFill="background1" w:themeFillShade="F2"/>
        <w:rPr>
          <w:i/>
        </w:rPr>
      </w:pPr>
      <w:r w:rsidRPr="009676B3">
        <w:rPr>
          <w:i/>
        </w:rPr>
        <w:t>The Forum selects the Arbitrator according to a mechanism that is periodically approved by the Forum and published in the Handbook.</w:t>
      </w:r>
    </w:p>
    <w:p w14:paraId="5505180A" w14:textId="77777777" w:rsidR="00817220" w:rsidRPr="00817220" w:rsidRDefault="00817220" w:rsidP="009676B3">
      <w:pPr>
        <w:shd w:val="clear" w:color="auto" w:fill="F2F2F2" w:themeFill="background1" w:themeFillShade="F2"/>
        <w:rPr>
          <w:i/>
        </w:rPr>
      </w:pPr>
      <w:r w:rsidRPr="00817220">
        <w:rPr>
          <w:i/>
        </w:rPr>
        <w:lastRenderedPageBreak/>
        <w:t>The Arbitrator needs to be independent from the parties and any other relevant persons.</w:t>
      </w:r>
    </w:p>
    <w:p w14:paraId="3F782601" w14:textId="77777777" w:rsidR="00817220" w:rsidRDefault="00817220" w:rsidP="009676B3">
      <w:pPr>
        <w:shd w:val="clear" w:color="auto" w:fill="F2F2F2" w:themeFill="background1" w:themeFillShade="F2"/>
      </w:pPr>
      <w:r>
        <w:t>---change to---</w:t>
      </w:r>
    </w:p>
    <w:p w14:paraId="38810D8C" w14:textId="63D7B3E0" w:rsidR="00817220" w:rsidRPr="009676B3" w:rsidRDefault="00817220" w:rsidP="009676B3">
      <w:pPr>
        <w:shd w:val="clear" w:color="auto" w:fill="F2F2F2" w:themeFill="background1" w:themeFillShade="F2"/>
        <w:rPr>
          <w:i/>
        </w:rPr>
      </w:pPr>
      <w:r w:rsidRPr="009676B3">
        <w:rPr>
          <w:i/>
        </w:rPr>
        <w:t>The Arbitrator needs to be independent from the parties and any other relevant entities.</w:t>
      </w:r>
    </w:p>
    <w:p w14:paraId="651C882B" w14:textId="77777777" w:rsidR="00817220" w:rsidRDefault="00817220" w:rsidP="0056017C"/>
    <w:p w14:paraId="6D7B413F" w14:textId="77777777" w:rsidR="007E1EE9" w:rsidRDefault="007E1EE9" w:rsidP="0056017C"/>
    <w:p w14:paraId="2E81A862" w14:textId="45101897" w:rsidR="007E1EE9" w:rsidRDefault="007E1EE9" w:rsidP="009676B3">
      <w:pPr>
        <w:shd w:val="clear" w:color="auto" w:fill="F2F2F2" w:themeFill="background1" w:themeFillShade="F2"/>
      </w:pPr>
      <w:r>
        <w:rPr>
          <w:b/>
          <w:sz w:val="20"/>
          <w:szCs w:val="20"/>
        </w:rPr>
        <w:t xml:space="preserve">Proposal A-5 [From: </w:t>
      </w:r>
      <w:r>
        <w:rPr>
          <w:sz w:val="20"/>
          <w:szCs w:val="20"/>
        </w:rPr>
        <w:t>Josh Kauffman (EOS Canada)</w:t>
      </w:r>
      <w:r>
        <w:rPr>
          <w:b/>
          <w:sz w:val="20"/>
          <w:szCs w:val="20"/>
        </w:rPr>
        <w:t>] 11:45 GMT+8, 25 May</w:t>
      </w:r>
    </w:p>
    <w:p w14:paraId="3F2577F7" w14:textId="27FD9DEB" w:rsidR="007E1EE9" w:rsidRPr="00741A13" w:rsidRDefault="009676B3" w:rsidP="009676B3">
      <w:pPr>
        <w:shd w:val="clear" w:color="auto" w:fill="F2F2F2" w:themeFill="background1" w:themeFillShade="F2"/>
        <w:rPr>
          <w:b/>
        </w:rPr>
      </w:pPr>
      <w:r>
        <w:rPr>
          <w:b/>
        </w:rPr>
        <w:t xml:space="preserve">RDR </w:t>
      </w:r>
      <w:r w:rsidR="007E1EE9">
        <w:rPr>
          <w:b/>
        </w:rPr>
        <w:t>5.1</w:t>
      </w:r>
    </w:p>
    <w:p w14:paraId="04FE9CF6" w14:textId="2A6E1477" w:rsidR="00741A13" w:rsidRDefault="007E1EE9" w:rsidP="009676B3">
      <w:pPr>
        <w:shd w:val="clear" w:color="auto" w:fill="F2F2F2" w:themeFill="background1" w:themeFillShade="F2"/>
      </w:pPr>
      <w:r w:rsidRPr="007E1EE9">
        <w:t>Was wondering if before an Arb seeks outside expertise, if they need to receive any kind of approval? They are (in essence) spending the money of the claimants/respondents. If the information/knowledge can be garnered elsewhere, it may be perceived as an abuse of power if they don't explore those options with the parties first?</w:t>
      </w:r>
    </w:p>
    <w:p w14:paraId="405624FF" w14:textId="5F6DD846" w:rsidR="007E1EE9" w:rsidRDefault="007E1EE9" w:rsidP="0056017C"/>
    <w:p w14:paraId="140ED33E" w14:textId="77777777" w:rsidR="009676B3" w:rsidRDefault="009676B3" w:rsidP="0056017C"/>
    <w:p w14:paraId="20800342" w14:textId="418C659D" w:rsidR="007E1EE9" w:rsidRDefault="007E1EE9" w:rsidP="009676B3">
      <w:pPr>
        <w:shd w:val="clear" w:color="auto" w:fill="F2F2F2" w:themeFill="background1" w:themeFillShade="F2"/>
      </w:pPr>
      <w:r>
        <w:rPr>
          <w:b/>
          <w:sz w:val="20"/>
          <w:szCs w:val="20"/>
        </w:rPr>
        <w:t xml:space="preserve">Proposal A-6 [From: </w:t>
      </w:r>
      <w:r>
        <w:rPr>
          <w:sz w:val="20"/>
          <w:szCs w:val="20"/>
        </w:rPr>
        <w:t>Josh Kauffman (EOS Canada)</w:t>
      </w:r>
      <w:r>
        <w:rPr>
          <w:b/>
          <w:sz w:val="20"/>
          <w:szCs w:val="20"/>
        </w:rPr>
        <w:t>] 11:55 GMT+8, 25 May</w:t>
      </w:r>
    </w:p>
    <w:p w14:paraId="06F4E882" w14:textId="37774BC3" w:rsidR="007E1EE9" w:rsidRDefault="009676B3" w:rsidP="009676B3">
      <w:pPr>
        <w:shd w:val="clear" w:color="auto" w:fill="F2F2F2" w:themeFill="background1" w:themeFillShade="F2"/>
      </w:pPr>
      <w:r>
        <w:rPr>
          <w:b/>
        </w:rPr>
        <w:t xml:space="preserve">RDR </w:t>
      </w:r>
      <w:r w:rsidR="007E1EE9">
        <w:rPr>
          <w:b/>
        </w:rPr>
        <w:t>5.3</w:t>
      </w:r>
    </w:p>
    <w:p w14:paraId="7E5A2395" w14:textId="012321F9" w:rsidR="007E1EE9" w:rsidRDefault="007E1EE9" w:rsidP="009676B3">
      <w:pPr>
        <w:shd w:val="clear" w:color="auto" w:fill="F2F2F2" w:themeFill="background1" w:themeFillShade="F2"/>
      </w:pPr>
      <w:r w:rsidRPr="007E1EE9">
        <w:t>I'm unaware of where this message will be received. If you know that this will be clear once the chain is launched, disregard this comment. But if not, please elaborate.</w:t>
      </w:r>
    </w:p>
    <w:p w14:paraId="10296E7A" w14:textId="76A2452A" w:rsidR="007E1EE9" w:rsidRDefault="007E1EE9" w:rsidP="0056017C"/>
    <w:p w14:paraId="4A44477B" w14:textId="77777777" w:rsidR="009676B3" w:rsidRDefault="009676B3" w:rsidP="0056017C"/>
    <w:p w14:paraId="4C00C8D3" w14:textId="16A31C72" w:rsidR="00817220" w:rsidRDefault="00817220" w:rsidP="009676B3">
      <w:pPr>
        <w:shd w:val="clear" w:color="auto" w:fill="F2F2F2" w:themeFill="background1" w:themeFillShade="F2"/>
      </w:pPr>
      <w:r>
        <w:rPr>
          <w:b/>
          <w:sz w:val="20"/>
          <w:szCs w:val="20"/>
        </w:rPr>
        <w:t>Proposal A-</w:t>
      </w:r>
      <w:r w:rsidR="004D455E">
        <w:rPr>
          <w:b/>
          <w:sz w:val="20"/>
          <w:szCs w:val="20"/>
        </w:rPr>
        <w:t>10</w:t>
      </w:r>
      <w:r>
        <w:rPr>
          <w:b/>
          <w:sz w:val="20"/>
          <w:szCs w:val="20"/>
        </w:rPr>
        <w:t xml:space="preserve">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55253732" w14:textId="607805EB" w:rsidR="00817220" w:rsidRPr="00817220" w:rsidRDefault="009676B3" w:rsidP="009676B3">
      <w:pPr>
        <w:shd w:val="clear" w:color="auto" w:fill="F2F2F2" w:themeFill="background1" w:themeFillShade="F2"/>
        <w:rPr>
          <w:b/>
        </w:rPr>
      </w:pPr>
      <w:r>
        <w:rPr>
          <w:b/>
        </w:rPr>
        <w:t xml:space="preserve">RDR </w:t>
      </w:r>
      <w:r w:rsidR="00817220">
        <w:rPr>
          <w:b/>
        </w:rPr>
        <w:t>5.8</w:t>
      </w:r>
    </w:p>
    <w:p w14:paraId="7BD114A0" w14:textId="5D36EC75" w:rsidR="00817220" w:rsidRDefault="00817220" w:rsidP="009676B3">
      <w:pPr>
        <w:pStyle w:val="a9"/>
        <w:numPr>
          <w:ilvl w:val="0"/>
          <w:numId w:val="1"/>
        </w:numPr>
        <w:shd w:val="clear" w:color="auto" w:fill="F2F2F2" w:themeFill="background1" w:themeFillShade="F2"/>
      </w:pPr>
      <w:r>
        <w:t>The name of the Arbitrator,"</w:t>
      </w:r>
    </w:p>
    <w:p w14:paraId="1F11309F" w14:textId="47E2A973" w:rsidR="00817220" w:rsidRDefault="00817220" w:rsidP="009676B3">
      <w:pPr>
        <w:pStyle w:val="a9"/>
        <w:numPr>
          <w:ilvl w:val="0"/>
          <w:numId w:val="1"/>
        </w:numPr>
        <w:shd w:val="clear" w:color="auto" w:fill="F2F2F2" w:themeFill="background1" w:themeFillShade="F2"/>
      </w:pPr>
      <w:r>
        <w:t>Does this refer to a name as per a government-issued ID? Which governments? In general, nothing is said about arbitrators' identities, and perhaps we should add a 2.3 Section that clarifies that. Personally, I think we should start with name as per government-issued ID and a photo.</w:t>
      </w:r>
    </w:p>
    <w:p w14:paraId="1A4D086B" w14:textId="3B45636B" w:rsidR="007E1EE9" w:rsidRDefault="009676B3" w:rsidP="009676B3">
      <w:pPr>
        <w:shd w:val="clear" w:color="auto" w:fill="F2F2F2" w:themeFill="background1" w:themeFillShade="F2"/>
      </w:pPr>
      <w:r>
        <w:t xml:space="preserve">    </w:t>
      </w:r>
      <w:r w:rsidR="00817220">
        <w:t xml:space="preserve">Alternatively, this can be left to the discretion of the </w:t>
      </w:r>
      <w:proofErr w:type="gramStart"/>
      <w:r w:rsidR="00817220">
        <w:t>particular Arbitrator</w:t>
      </w:r>
      <w:proofErr w:type="gramEnd"/>
      <w:r w:rsidR="00817220">
        <w:t xml:space="preserve"> forum.</w:t>
      </w:r>
    </w:p>
    <w:p w14:paraId="658C8FE8" w14:textId="5C799EC1" w:rsidR="009676B3" w:rsidRDefault="009676B3" w:rsidP="009676B3"/>
    <w:p w14:paraId="40CC4C66" w14:textId="77777777" w:rsidR="009676B3" w:rsidRDefault="009676B3" w:rsidP="009676B3"/>
    <w:p w14:paraId="6CCA20AA" w14:textId="76C6BC7D" w:rsidR="00817220" w:rsidRDefault="00817220" w:rsidP="009676B3">
      <w:pPr>
        <w:shd w:val="clear" w:color="auto" w:fill="F2F2F2" w:themeFill="background1" w:themeFillShade="F2"/>
      </w:pPr>
      <w:r>
        <w:rPr>
          <w:b/>
          <w:sz w:val="20"/>
          <w:szCs w:val="20"/>
        </w:rPr>
        <w:t>Proposal A-1</w:t>
      </w:r>
      <w:r w:rsidR="004D455E">
        <w:rPr>
          <w:b/>
          <w:sz w:val="20"/>
          <w:szCs w:val="20"/>
        </w:rPr>
        <w:t>1</w:t>
      </w:r>
      <w:r>
        <w:rPr>
          <w:b/>
          <w:sz w:val="20"/>
          <w:szCs w:val="20"/>
        </w:rPr>
        <w:t xml:space="preserve">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21541C36" w14:textId="26F2D36C" w:rsidR="00817220" w:rsidRPr="00817220" w:rsidRDefault="009676B3" w:rsidP="009676B3">
      <w:pPr>
        <w:shd w:val="clear" w:color="auto" w:fill="F2F2F2" w:themeFill="background1" w:themeFillShade="F2"/>
        <w:rPr>
          <w:b/>
        </w:rPr>
      </w:pPr>
      <w:r>
        <w:rPr>
          <w:b/>
        </w:rPr>
        <w:t xml:space="preserve">RDR </w:t>
      </w:r>
      <w:r w:rsidR="00817220">
        <w:rPr>
          <w:b/>
        </w:rPr>
        <w:t>6.2</w:t>
      </w:r>
    </w:p>
    <w:p w14:paraId="0362BC4C" w14:textId="3E20811F" w:rsidR="00817220" w:rsidRDefault="00817220" w:rsidP="009676B3">
      <w:pPr>
        <w:shd w:val="clear" w:color="auto" w:fill="F2F2F2" w:themeFill="background1" w:themeFillShade="F2"/>
      </w:pPr>
      <w:r>
        <w:t>I think we should add the following item to the list:</w:t>
      </w:r>
    </w:p>
    <w:p w14:paraId="169CFCAE" w14:textId="7DDE6DDF" w:rsidR="00817220" w:rsidRDefault="00817220" w:rsidP="009676B3">
      <w:pPr>
        <w:pStyle w:val="a9"/>
        <w:numPr>
          <w:ilvl w:val="0"/>
          <w:numId w:val="2"/>
        </w:numPr>
        <w:shd w:val="clear" w:color="auto" w:fill="F2F2F2" w:themeFill="background1" w:themeFillShade="F2"/>
      </w:pPr>
      <w:r>
        <w:t>Changes to the code or Ricardian contract of a smart contract.</w:t>
      </w:r>
    </w:p>
    <w:p w14:paraId="66958899" w14:textId="7003D42A" w:rsidR="00817220" w:rsidRDefault="00817220" w:rsidP="00817220"/>
    <w:p w14:paraId="5DEF365C" w14:textId="77777777" w:rsidR="009676B3" w:rsidRDefault="009676B3" w:rsidP="00817220"/>
    <w:p w14:paraId="6560FEF3" w14:textId="684BDA56" w:rsidR="00817220" w:rsidRDefault="00817220" w:rsidP="009676B3">
      <w:pPr>
        <w:shd w:val="clear" w:color="auto" w:fill="F2F2F2" w:themeFill="background1" w:themeFillShade="F2"/>
      </w:pPr>
      <w:r>
        <w:rPr>
          <w:b/>
          <w:sz w:val="20"/>
          <w:szCs w:val="20"/>
        </w:rPr>
        <w:t>Proposal A-1</w:t>
      </w:r>
      <w:r w:rsidR="004D455E">
        <w:rPr>
          <w:b/>
          <w:sz w:val="20"/>
          <w:szCs w:val="20"/>
        </w:rPr>
        <w:t>2</w:t>
      </w:r>
      <w:r>
        <w:rPr>
          <w:b/>
          <w:sz w:val="20"/>
          <w:szCs w:val="20"/>
        </w:rPr>
        <w:t xml:space="preserve"> [From: </w:t>
      </w:r>
      <w:r>
        <w:rPr>
          <w:sz w:val="20"/>
          <w:szCs w:val="20"/>
        </w:rPr>
        <w:t xml:space="preserve">Todor </w:t>
      </w:r>
      <w:proofErr w:type="spellStart"/>
      <w:r>
        <w:rPr>
          <w:sz w:val="20"/>
          <w:szCs w:val="20"/>
        </w:rPr>
        <w:t>Karaivanov</w:t>
      </w:r>
      <w:proofErr w:type="spellEnd"/>
      <w:r>
        <w:rPr>
          <w:sz w:val="20"/>
          <w:szCs w:val="20"/>
        </w:rPr>
        <w:t xml:space="preserve"> (SFEOS)</w:t>
      </w:r>
      <w:r>
        <w:rPr>
          <w:b/>
          <w:sz w:val="20"/>
          <w:szCs w:val="20"/>
        </w:rPr>
        <w:t>] 2:21 GMT+8, 25 May</w:t>
      </w:r>
    </w:p>
    <w:p w14:paraId="5521AB7A" w14:textId="44BFD991" w:rsidR="00817220" w:rsidRPr="00817220" w:rsidRDefault="00817220" w:rsidP="009676B3">
      <w:pPr>
        <w:shd w:val="clear" w:color="auto" w:fill="F2F2F2" w:themeFill="background1" w:themeFillShade="F2"/>
        <w:rPr>
          <w:b/>
        </w:rPr>
      </w:pPr>
      <w:r>
        <w:rPr>
          <w:b/>
        </w:rPr>
        <w:t>Newly added</w:t>
      </w:r>
    </w:p>
    <w:p w14:paraId="309866D8" w14:textId="2E91134A" w:rsidR="00817220" w:rsidRDefault="00817220" w:rsidP="009676B3">
      <w:pPr>
        <w:shd w:val="clear" w:color="auto" w:fill="F2F2F2" w:themeFill="background1" w:themeFillShade="F2"/>
      </w:pPr>
      <w:r w:rsidRPr="00817220">
        <w:t>We should seek the advice of as many legal professionals that have experience in this area as we can find.</w:t>
      </w:r>
    </w:p>
    <w:p w14:paraId="76982D30" w14:textId="470A7223" w:rsidR="00817220" w:rsidRDefault="00817220" w:rsidP="00817220"/>
    <w:p w14:paraId="76C99189" w14:textId="08E83708" w:rsidR="00817220" w:rsidRDefault="00817220" w:rsidP="00817220"/>
    <w:p w14:paraId="4F93D2D8" w14:textId="750C975C" w:rsidR="009676B3" w:rsidRDefault="009676B3" w:rsidP="00817220"/>
    <w:p w14:paraId="7F179E07" w14:textId="48166B41" w:rsidR="009676B3" w:rsidRDefault="009676B3" w:rsidP="00817220"/>
    <w:p w14:paraId="1F1D6812" w14:textId="462E2AA5" w:rsidR="009676B3" w:rsidRDefault="009676B3" w:rsidP="00817220"/>
    <w:p w14:paraId="7426C6F1" w14:textId="0EAB04F0" w:rsidR="009676B3" w:rsidRDefault="009676B3" w:rsidP="00817220"/>
    <w:p w14:paraId="51E9288E" w14:textId="78C5A05B" w:rsidR="009676B3" w:rsidRDefault="009676B3" w:rsidP="00817220"/>
    <w:p w14:paraId="40AC3168" w14:textId="77777777" w:rsidR="009A6D60" w:rsidRDefault="009A6D60">
      <w:pPr>
        <w:widowControl/>
        <w:jc w:val="left"/>
        <w:rPr>
          <w:b/>
          <w:sz w:val="22"/>
          <w:szCs w:val="22"/>
        </w:rPr>
      </w:pPr>
      <w:r>
        <w:rPr>
          <w:b/>
          <w:sz w:val="22"/>
          <w:szCs w:val="22"/>
        </w:rPr>
        <w:br w:type="page"/>
      </w:r>
    </w:p>
    <w:p w14:paraId="50A5BBEB" w14:textId="0ACB9F55" w:rsidR="009676B3" w:rsidRPr="009676B3" w:rsidRDefault="009676B3" w:rsidP="009676B3">
      <w:pPr>
        <w:shd w:val="clear" w:color="auto" w:fill="B6DDE8" w:themeFill="accent5" w:themeFillTint="66"/>
        <w:rPr>
          <w:b/>
          <w:sz w:val="22"/>
          <w:szCs w:val="22"/>
        </w:rPr>
      </w:pPr>
      <w:r>
        <w:rPr>
          <w:b/>
          <w:sz w:val="22"/>
          <w:szCs w:val="22"/>
        </w:rPr>
        <w:lastRenderedPageBreak/>
        <w:t>B-----Block Producer Agreement</w:t>
      </w:r>
    </w:p>
    <w:p w14:paraId="502EAA10" w14:textId="77777777" w:rsidR="009676B3" w:rsidRDefault="009676B3" w:rsidP="00817220"/>
    <w:p w14:paraId="4AE4CC82" w14:textId="6AA7B1C9" w:rsidR="000870CC" w:rsidRDefault="000870CC" w:rsidP="009676B3">
      <w:pPr>
        <w:shd w:val="clear" w:color="auto" w:fill="F2F2F2" w:themeFill="background1" w:themeFillShade="F2"/>
      </w:pPr>
      <w:r>
        <w:rPr>
          <w:b/>
          <w:sz w:val="20"/>
          <w:szCs w:val="20"/>
        </w:rPr>
        <w:t xml:space="preserve">Proposal B-1 [From: </w:t>
      </w:r>
      <w:r>
        <w:rPr>
          <w:sz w:val="20"/>
          <w:szCs w:val="20"/>
        </w:rPr>
        <w:t>Josh Kauffman (EOS Canada)</w:t>
      </w:r>
      <w:r>
        <w:rPr>
          <w:b/>
          <w:sz w:val="20"/>
          <w:szCs w:val="20"/>
        </w:rPr>
        <w:t>] 1:50 GMT+8</w:t>
      </w:r>
      <w:r w:rsidR="00552296">
        <w:rPr>
          <w:b/>
          <w:sz w:val="20"/>
          <w:szCs w:val="20"/>
        </w:rPr>
        <w:t>, 23 May</w:t>
      </w:r>
    </w:p>
    <w:p w14:paraId="4AE4CC83" w14:textId="77777777" w:rsidR="000870CC" w:rsidRPr="00AE2E48" w:rsidRDefault="000870CC" w:rsidP="009676B3">
      <w:pPr>
        <w:shd w:val="clear" w:color="auto" w:fill="F2F2F2" w:themeFill="background1" w:themeFillShade="F2"/>
        <w:rPr>
          <w:b/>
          <w:sz w:val="20"/>
          <w:szCs w:val="20"/>
        </w:rPr>
      </w:pPr>
      <w:r w:rsidRPr="00AE2E48">
        <w:rPr>
          <w:b/>
          <w:sz w:val="20"/>
          <w:szCs w:val="20"/>
        </w:rPr>
        <w:t>Agreement - 4</w:t>
      </w:r>
    </w:p>
    <w:p w14:paraId="4AE4CC84" w14:textId="7E71E56A" w:rsidR="00512D55" w:rsidRDefault="000870CC" w:rsidP="009676B3">
      <w:pPr>
        <w:shd w:val="clear" w:color="auto" w:fill="F2F2F2" w:themeFill="background1" w:themeFillShade="F2"/>
      </w:pPr>
      <w:r>
        <w:t>W</w:t>
      </w:r>
      <w:r w:rsidRPr="000870CC">
        <w:t xml:space="preserve">hat is the definition of "good" transactions? (could even just add an </w:t>
      </w:r>
      <w:proofErr w:type="spellStart"/>
      <w:r w:rsidRPr="000870CC">
        <w:t>asterix</w:t>
      </w:r>
      <w:proofErr w:type="spellEnd"/>
      <w:r w:rsidRPr="000870CC">
        <w:t xml:space="preserve"> and define below)</w:t>
      </w:r>
    </w:p>
    <w:p w14:paraId="727B0EFD" w14:textId="77777777" w:rsidR="00940CAC" w:rsidRPr="00425213" w:rsidRDefault="00940CAC" w:rsidP="00425213"/>
    <w:p w14:paraId="4AE4CC85" w14:textId="5DF30FDE" w:rsidR="00AA0E43" w:rsidRPr="00AE2E48" w:rsidRDefault="00AA0E43" w:rsidP="009676B3">
      <w:pPr>
        <w:shd w:val="clear" w:color="auto" w:fill="DAEEF3" w:themeFill="accent5" w:themeFillTint="33"/>
        <w:ind w:left="420"/>
        <w:rPr>
          <w:b/>
          <w:color w:val="0070C0"/>
          <w:sz w:val="20"/>
          <w:szCs w:val="20"/>
        </w:rPr>
      </w:pPr>
      <w:r w:rsidRPr="00AE2E48">
        <w:rPr>
          <w:b/>
          <w:color w:val="0070C0"/>
          <w:sz w:val="20"/>
          <w:szCs w:val="20"/>
        </w:rPr>
        <w:t xml:space="preserve">Reply B-1 (1) [From: </w:t>
      </w:r>
      <w:r w:rsidRPr="00AE2E48">
        <w:rPr>
          <w:color w:val="0070C0"/>
          <w:sz w:val="20"/>
          <w:szCs w:val="20"/>
        </w:rPr>
        <w:t>Mao (EOSREAL)</w:t>
      </w:r>
      <w:r w:rsidRPr="00AE2E48">
        <w:rPr>
          <w:b/>
          <w:color w:val="0070C0"/>
          <w:sz w:val="20"/>
          <w:szCs w:val="20"/>
        </w:rPr>
        <w:t>] 13:00 GMT+8</w:t>
      </w:r>
      <w:r w:rsidR="00146333" w:rsidRPr="00AE2E48">
        <w:rPr>
          <w:b/>
          <w:color w:val="0070C0"/>
          <w:sz w:val="20"/>
          <w:szCs w:val="20"/>
        </w:rPr>
        <w:t>, 23 May</w:t>
      </w:r>
    </w:p>
    <w:p w14:paraId="4AE4CC86" w14:textId="75FAE6EF" w:rsidR="000870CC" w:rsidRDefault="00222B05" w:rsidP="009676B3">
      <w:pPr>
        <w:shd w:val="clear" w:color="auto" w:fill="DAEEF3" w:themeFill="accent5" w:themeFillTint="33"/>
        <w:ind w:left="420"/>
        <w:rPr>
          <w:color w:val="0070C0"/>
        </w:rPr>
      </w:pPr>
      <w:bookmarkStart w:id="1" w:name="_Hlk514858703"/>
      <w:r w:rsidRPr="00425213">
        <w:rPr>
          <w:color w:val="0070C0"/>
        </w:rPr>
        <w:t>How about</w:t>
      </w:r>
      <w:r w:rsidR="00871EA7" w:rsidRPr="00425213">
        <w:rPr>
          <w:color w:val="0070C0"/>
        </w:rPr>
        <w:t xml:space="preserve"> us</w:t>
      </w:r>
      <w:r w:rsidRPr="00425213">
        <w:rPr>
          <w:color w:val="0070C0"/>
        </w:rPr>
        <w:t>ing</w:t>
      </w:r>
      <w:r w:rsidR="00871EA7" w:rsidRPr="00425213">
        <w:rPr>
          <w:color w:val="0070C0"/>
        </w:rPr>
        <w:t xml:space="preserve"> words as below: to only add "beneficial to EOS system" transactions</w:t>
      </w:r>
      <w:r w:rsidRPr="00425213">
        <w:rPr>
          <w:color w:val="0070C0"/>
        </w:rPr>
        <w:t>? I don’t think a too precise definition is beneficial since we could not cover everything.</w:t>
      </w:r>
      <w:r w:rsidR="00425213">
        <w:rPr>
          <w:color w:val="0070C0"/>
        </w:rPr>
        <w:t xml:space="preserve"> Is there any better suggestion? There is some vagueness here.</w:t>
      </w:r>
    </w:p>
    <w:p w14:paraId="357A55BD" w14:textId="53AA928D" w:rsidR="00940CAC" w:rsidRDefault="00940CAC" w:rsidP="00AA0E43">
      <w:pPr>
        <w:ind w:left="420"/>
        <w:rPr>
          <w:color w:val="0070C0"/>
        </w:rPr>
      </w:pPr>
    </w:p>
    <w:p w14:paraId="51C50EA7" w14:textId="70E620C3" w:rsidR="003C78DC" w:rsidRPr="004166CF" w:rsidRDefault="003C78DC" w:rsidP="009676B3">
      <w:pPr>
        <w:shd w:val="clear" w:color="auto" w:fill="DAEEF3" w:themeFill="accent5" w:themeFillTint="33"/>
        <w:ind w:left="420"/>
        <w:rPr>
          <w:color w:val="0070C0"/>
          <w:sz w:val="20"/>
          <w:szCs w:val="20"/>
        </w:rPr>
      </w:pPr>
      <w:r w:rsidRPr="004166CF">
        <w:rPr>
          <w:b/>
          <w:color w:val="0070C0"/>
          <w:sz w:val="20"/>
          <w:szCs w:val="20"/>
        </w:rPr>
        <w:t>Reply B-1 (2) [From:</w:t>
      </w:r>
      <w:r w:rsidRPr="004166CF">
        <w:rPr>
          <w:color w:val="0070C0"/>
          <w:sz w:val="20"/>
          <w:szCs w:val="20"/>
        </w:rPr>
        <w:t xml:space="preserve"> Josh Kauffman (EOS Canada)</w:t>
      </w:r>
      <w:r w:rsidRPr="004166CF">
        <w:rPr>
          <w:b/>
          <w:color w:val="0070C0"/>
          <w:sz w:val="20"/>
          <w:szCs w:val="20"/>
        </w:rPr>
        <w:t xml:space="preserve">] </w:t>
      </w:r>
      <w:r w:rsidR="003D6595" w:rsidRPr="004166CF">
        <w:rPr>
          <w:b/>
          <w:color w:val="0070C0"/>
          <w:sz w:val="20"/>
          <w:szCs w:val="20"/>
        </w:rPr>
        <w:t>9</w:t>
      </w:r>
      <w:r w:rsidRPr="004166CF">
        <w:rPr>
          <w:b/>
          <w:color w:val="0070C0"/>
          <w:sz w:val="20"/>
          <w:szCs w:val="20"/>
        </w:rPr>
        <w:t>:</w:t>
      </w:r>
      <w:r w:rsidR="003D6595" w:rsidRPr="004166CF">
        <w:rPr>
          <w:b/>
          <w:color w:val="0070C0"/>
          <w:sz w:val="20"/>
          <w:szCs w:val="20"/>
        </w:rPr>
        <w:t>27</w:t>
      </w:r>
      <w:r w:rsidRPr="004166CF">
        <w:rPr>
          <w:b/>
          <w:color w:val="0070C0"/>
          <w:sz w:val="20"/>
          <w:szCs w:val="20"/>
        </w:rPr>
        <w:t xml:space="preserve"> GMT+8, 2</w:t>
      </w:r>
      <w:r w:rsidR="00E77A23" w:rsidRPr="004166CF">
        <w:rPr>
          <w:b/>
          <w:color w:val="0070C0"/>
          <w:sz w:val="20"/>
          <w:szCs w:val="20"/>
        </w:rPr>
        <w:t>4</w:t>
      </w:r>
      <w:r w:rsidRPr="004166CF">
        <w:rPr>
          <w:b/>
          <w:color w:val="0070C0"/>
          <w:sz w:val="20"/>
          <w:szCs w:val="20"/>
        </w:rPr>
        <w:t xml:space="preserve"> May</w:t>
      </w:r>
    </w:p>
    <w:p w14:paraId="4769D059" w14:textId="0EEC78E1" w:rsidR="00091955" w:rsidRPr="004166CF" w:rsidRDefault="003C78DC" w:rsidP="009676B3">
      <w:pPr>
        <w:shd w:val="clear" w:color="auto" w:fill="DAEEF3" w:themeFill="accent5" w:themeFillTint="33"/>
        <w:ind w:left="420"/>
        <w:rPr>
          <w:color w:val="0070C0"/>
        </w:rPr>
      </w:pPr>
      <w:r w:rsidRPr="004166CF">
        <w:rPr>
          <w:color w:val="0070C0"/>
        </w:rPr>
        <w:t>I would suggest something along the lines of: "in accordance with all regulations of the EOS network." The sentence will have to be re-worked once we have a better idea of what we'd like. But there will always be some vagueness, and this isn't necessarily a bad thing.</w:t>
      </w:r>
      <w:bookmarkEnd w:id="1"/>
    </w:p>
    <w:p w14:paraId="6D2EE45A" w14:textId="77777777" w:rsidR="0081511F" w:rsidRPr="004166CF" w:rsidRDefault="0081511F" w:rsidP="0063013E">
      <w:pPr>
        <w:ind w:left="420"/>
        <w:rPr>
          <w:color w:val="0070C0"/>
        </w:rPr>
      </w:pPr>
    </w:p>
    <w:p w14:paraId="2A3C478B" w14:textId="423E1EA3" w:rsidR="0081511F" w:rsidRPr="004166CF" w:rsidRDefault="0081511F" w:rsidP="009676B3">
      <w:pPr>
        <w:shd w:val="clear" w:color="auto" w:fill="DAEEF3" w:themeFill="accent5" w:themeFillTint="33"/>
        <w:ind w:left="420"/>
        <w:rPr>
          <w:color w:val="0070C0"/>
          <w:sz w:val="20"/>
          <w:szCs w:val="20"/>
        </w:rPr>
      </w:pPr>
      <w:r w:rsidRPr="004166CF">
        <w:rPr>
          <w:b/>
          <w:color w:val="0070C0"/>
          <w:sz w:val="20"/>
          <w:szCs w:val="20"/>
        </w:rPr>
        <w:t>Reply B-1 (3)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12:59 GMT+8, 24 May</w:t>
      </w:r>
    </w:p>
    <w:p w14:paraId="355F242D" w14:textId="6DEB27C6" w:rsidR="0081511F" w:rsidRPr="004166CF" w:rsidRDefault="0081511F" w:rsidP="009676B3">
      <w:pPr>
        <w:shd w:val="clear" w:color="auto" w:fill="DAEEF3" w:themeFill="accent5" w:themeFillTint="33"/>
        <w:ind w:left="420"/>
        <w:rPr>
          <w:color w:val="0070C0"/>
          <w:sz w:val="20"/>
          <w:szCs w:val="20"/>
        </w:rPr>
      </w:pPr>
      <w:r w:rsidRPr="004166CF">
        <w:rPr>
          <w:color w:val="0070C0"/>
          <w:sz w:val="20"/>
          <w:szCs w:val="2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remove points 4 and 5</w:t>
      </w:r>
    </w:p>
    <w:p w14:paraId="1DFBB1BC" w14:textId="77777777" w:rsidR="0081511F" w:rsidRPr="004166CF" w:rsidRDefault="0081511F" w:rsidP="00E77A23">
      <w:pPr>
        <w:ind w:left="420"/>
        <w:rPr>
          <w:b/>
          <w:color w:val="0070C0"/>
          <w:sz w:val="20"/>
          <w:szCs w:val="20"/>
        </w:rPr>
      </w:pPr>
    </w:p>
    <w:p w14:paraId="35CD6748" w14:textId="7254AC33" w:rsidR="00E77A23" w:rsidRPr="004166CF" w:rsidRDefault="0081511F" w:rsidP="009676B3">
      <w:pPr>
        <w:shd w:val="clear" w:color="auto" w:fill="DAEEF3" w:themeFill="accent5" w:themeFillTint="33"/>
        <w:ind w:left="420"/>
        <w:rPr>
          <w:color w:val="0070C0"/>
          <w:sz w:val="20"/>
          <w:szCs w:val="20"/>
        </w:rPr>
      </w:pPr>
      <w:r w:rsidRPr="004166CF">
        <w:rPr>
          <w:b/>
          <w:color w:val="0070C0"/>
          <w:sz w:val="20"/>
          <w:szCs w:val="20"/>
        </w:rPr>
        <w:t>Reply B-1 (4</w:t>
      </w:r>
      <w:r w:rsidR="00E77A23" w:rsidRPr="004166CF">
        <w:rPr>
          <w:b/>
          <w:color w:val="0070C0"/>
          <w:sz w:val="20"/>
          <w:szCs w:val="20"/>
        </w:rPr>
        <w:t>) [From:</w:t>
      </w:r>
      <w:r w:rsidR="00E77A23" w:rsidRPr="004166CF">
        <w:rPr>
          <w:color w:val="0070C0"/>
          <w:sz w:val="20"/>
          <w:szCs w:val="20"/>
        </w:rPr>
        <w:t xml:space="preserve"> Mao (EOSREAL</w:t>
      </w:r>
      <w:proofErr w:type="gramStart"/>
      <w:r w:rsidR="00E77A23" w:rsidRPr="004166CF">
        <w:rPr>
          <w:color w:val="0070C0"/>
          <w:sz w:val="20"/>
          <w:szCs w:val="20"/>
        </w:rPr>
        <w:t xml:space="preserve">) </w:t>
      </w:r>
      <w:r w:rsidR="00E77A23" w:rsidRPr="004166CF">
        <w:rPr>
          <w:b/>
          <w:color w:val="0070C0"/>
          <w:sz w:val="20"/>
          <w:szCs w:val="20"/>
        </w:rPr>
        <w:t>]</w:t>
      </w:r>
      <w:proofErr w:type="gramEnd"/>
      <w:r w:rsidR="00E77A23" w:rsidRPr="004166CF">
        <w:rPr>
          <w:b/>
          <w:color w:val="0070C0"/>
          <w:sz w:val="20"/>
          <w:szCs w:val="20"/>
        </w:rPr>
        <w:t xml:space="preserve"> 16:00 GMT+8, 24 May</w:t>
      </w:r>
    </w:p>
    <w:p w14:paraId="5576CCAE" w14:textId="42C46393" w:rsidR="00E77A23" w:rsidRPr="004166CF" w:rsidRDefault="00E77A23" w:rsidP="009676B3">
      <w:pPr>
        <w:shd w:val="clear" w:color="auto" w:fill="DAEEF3" w:themeFill="accent5" w:themeFillTint="33"/>
        <w:ind w:left="420"/>
        <w:rPr>
          <w:color w:val="0070C0"/>
        </w:rPr>
      </w:pPr>
      <w:r w:rsidRPr="004166CF">
        <w:rPr>
          <w:color w:val="0070C0"/>
        </w:rPr>
        <w:t>Can we add a footnote here below stated as the following:</w:t>
      </w:r>
    </w:p>
    <w:p w14:paraId="7BF77BF8" w14:textId="351A72BD" w:rsidR="00E77A23" w:rsidRPr="004166CF" w:rsidRDefault="00E77A23" w:rsidP="009676B3">
      <w:pPr>
        <w:shd w:val="clear" w:color="auto" w:fill="DAEEF3" w:themeFill="accent5" w:themeFillTint="33"/>
        <w:ind w:left="420"/>
        <w:rPr>
          <w:color w:val="0070C0"/>
        </w:rPr>
      </w:pPr>
      <w:r w:rsidRPr="004166CF">
        <w:rPr>
          <w:color w:val="0070C0"/>
        </w:rPr>
        <w:t>“Good” is a broad concept, but it typically deals with an association with life, charity, continuity, happiness, love and justice. If it’s beneficial to the community, in line with the value of EOS, it shall be seemed as good. This is not the final definition, but as a guidance.</w:t>
      </w:r>
    </w:p>
    <w:p w14:paraId="4C2881B1" w14:textId="77777777" w:rsidR="0081511F" w:rsidRDefault="0081511F" w:rsidP="0063013E">
      <w:pPr>
        <w:ind w:left="420"/>
        <w:rPr>
          <w:color w:val="FF0000"/>
        </w:rPr>
      </w:pPr>
    </w:p>
    <w:p w14:paraId="017A3089" w14:textId="4BD00C89" w:rsidR="004166CF" w:rsidRPr="004166CF" w:rsidRDefault="004166CF" w:rsidP="009676B3">
      <w:pPr>
        <w:shd w:val="clear" w:color="auto" w:fill="F9EDED"/>
        <w:ind w:left="420"/>
        <w:rPr>
          <w:color w:val="FF0000"/>
          <w:sz w:val="20"/>
          <w:szCs w:val="20"/>
        </w:rPr>
      </w:pPr>
      <w:r w:rsidRPr="004166CF">
        <w:rPr>
          <w:b/>
          <w:color w:val="FF0000"/>
          <w:sz w:val="20"/>
          <w:szCs w:val="20"/>
        </w:rPr>
        <w:t>Reply B-1 (5) [From:</w:t>
      </w:r>
      <w:r w:rsidRPr="004166CF">
        <w:rPr>
          <w:color w:val="FF0000"/>
          <w:sz w:val="20"/>
          <w:szCs w:val="20"/>
        </w:rPr>
        <w:t xml:space="preserve"> Sharif </w:t>
      </w:r>
      <w:proofErr w:type="spellStart"/>
      <w:r w:rsidRPr="004166CF">
        <w:rPr>
          <w:color w:val="FF0000"/>
          <w:sz w:val="20"/>
          <w:szCs w:val="20"/>
        </w:rPr>
        <w:t>Bouktila</w:t>
      </w:r>
      <w:proofErr w:type="spellEnd"/>
      <w:r w:rsidRPr="004166CF">
        <w:rPr>
          <w:color w:val="FF0000"/>
          <w:sz w:val="20"/>
          <w:szCs w:val="20"/>
        </w:rPr>
        <w:t xml:space="preserve"> (EOSDUBLIN</w:t>
      </w:r>
      <w:proofErr w:type="gramStart"/>
      <w:r w:rsidRPr="004166CF">
        <w:rPr>
          <w:color w:val="FF0000"/>
          <w:sz w:val="20"/>
          <w:szCs w:val="20"/>
        </w:rPr>
        <w:t xml:space="preserve">) </w:t>
      </w:r>
      <w:r w:rsidRPr="004166CF">
        <w:rPr>
          <w:b/>
          <w:color w:val="FF0000"/>
          <w:sz w:val="20"/>
          <w:szCs w:val="20"/>
        </w:rPr>
        <w:t>]</w:t>
      </w:r>
      <w:proofErr w:type="gramEnd"/>
      <w:r w:rsidRPr="004166CF">
        <w:rPr>
          <w:b/>
          <w:color w:val="FF0000"/>
          <w:sz w:val="20"/>
          <w:szCs w:val="20"/>
        </w:rPr>
        <w:t xml:space="preserve"> 20:30 GMT+8, 24 May</w:t>
      </w:r>
    </w:p>
    <w:p w14:paraId="49083FEC" w14:textId="20507BE8" w:rsidR="004166CF" w:rsidRPr="004166CF" w:rsidRDefault="004166CF" w:rsidP="009676B3">
      <w:pPr>
        <w:shd w:val="clear" w:color="auto" w:fill="F9EDED"/>
        <w:ind w:left="420"/>
        <w:rPr>
          <w:color w:val="FF0000"/>
        </w:rPr>
      </w:pPr>
      <w:r>
        <w:rPr>
          <w:color w:val="FF0000"/>
        </w:rPr>
        <w:t>S</w:t>
      </w:r>
      <w:r w:rsidRPr="004166CF">
        <w:rPr>
          <w:color w:val="FF0000"/>
        </w:rPr>
        <w:t xml:space="preserve">ounds very subjective. </w:t>
      </w:r>
    </w:p>
    <w:p w14:paraId="4CCECD8C" w14:textId="182B39F8" w:rsidR="004166CF" w:rsidRDefault="004166CF" w:rsidP="009676B3">
      <w:pPr>
        <w:shd w:val="clear" w:color="auto" w:fill="F9EDED"/>
        <w:ind w:left="420"/>
        <w:rPr>
          <w:color w:val="FF0000"/>
        </w:rPr>
      </w:pPr>
      <w:r w:rsidRPr="004166CF">
        <w:rPr>
          <w:color w:val="FF0000"/>
        </w:rPr>
        <w:t>What is a good vs bad transaction?</w:t>
      </w:r>
    </w:p>
    <w:p w14:paraId="23B14D2B" w14:textId="63EA2F1B" w:rsidR="009A6D60" w:rsidRDefault="009A6D60" w:rsidP="00531A4E">
      <w:pPr>
        <w:rPr>
          <w:color w:val="FF0000"/>
        </w:rPr>
      </w:pPr>
    </w:p>
    <w:p w14:paraId="2A1DF966" w14:textId="5AF588AF" w:rsidR="009A6D60" w:rsidRDefault="009A6D60" w:rsidP="00531A4E">
      <w:pPr>
        <w:rPr>
          <w:color w:val="FF0000"/>
        </w:rPr>
      </w:pPr>
    </w:p>
    <w:p w14:paraId="1889781E" w14:textId="77777777" w:rsidR="009A6D60" w:rsidRDefault="009A6D60" w:rsidP="00531A4E">
      <w:pPr>
        <w:rPr>
          <w:color w:val="FF0000"/>
        </w:rPr>
      </w:pPr>
    </w:p>
    <w:p w14:paraId="40377CF2" w14:textId="77777777" w:rsidR="00CD3626" w:rsidRPr="0063013E" w:rsidRDefault="00CD3626" w:rsidP="00531A4E">
      <w:pPr>
        <w:rPr>
          <w:color w:val="FF0000"/>
        </w:rPr>
      </w:pPr>
    </w:p>
    <w:p w14:paraId="4AE4CC88" w14:textId="3E5C4B54" w:rsidR="000870CC" w:rsidRDefault="000870CC" w:rsidP="009676B3">
      <w:pPr>
        <w:shd w:val="clear" w:color="auto" w:fill="F2F2F2" w:themeFill="background1" w:themeFillShade="F2"/>
      </w:pPr>
      <w:r>
        <w:rPr>
          <w:b/>
          <w:sz w:val="20"/>
          <w:szCs w:val="20"/>
        </w:rPr>
        <w:t>Proposal B-</w:t>
      </w:r>
      <w:r w:rsidR="00AA0E43">
        <w:rPr>
          <w:b/>
          <w:sz w:val="20"/>
          <w:szCs w:val="20"/>
        </w:rPr>
        <w:t>2</w:t>
      </w:r>
      <w:r>
        <w:rPr>
          <w:b/>
          <w:sz w:val="20"/>
          <w:szCs w:val="20"/>
        </w:rPr>
        <w:t xml:space="preserve"> [From: </w:t>
      </w:r>
      <w:r>
        <w:rPr>
          <w:sz w:val="20"/>
          <w:szCs w:val="20"/>
        </w:rPr>
        <w:t>Josh Kauffman (EOS Canada)</w:t>
      </w:r>
      <w:r>
        <w:rPr>
          <w:b/>
          <w:sz w:val="20"/>
          <w:szCs w:val="20"/>
        </w:rPr>
        <w:t>] 1:50 GMT+8</w:t>
      </w:r>
      <w:r w:rsidR="00552296">
        <w:rPr>
          <w:b/>
          <w:sz w:val="20"/>
          <w:szCs w:val="20"/>
        </w:rPr>
        <w:t>, 23 May</w:t>
      </w:r>
    </w:p>
    <w:p w14:paraId="4AE4CC89" w14:textId="77777777" w:rsidR="000870CC" w:rsidRPr="00AE2E48" w:rsidRDefault="000870CC" w:rsidP="009676B3">
      <w:pPr>
        <w:shd w:val="clear" w:color="auto" w:fill="F2F2F2" w:themeFill="background1" w:themeFillShade="F2"/>
        <w:rPr>
          <w:b/>
          <w:sz w:val="20"/>
          <w:szCs w:val="20"/>
        </w:rPr>
      </w:pPr>
      <w:r w:rsidRPr="00AE2E48">
        <w:rPr>
          <w:b/>
          <w:sz w:val="20"/>
          <w:szCs w:val="20"/>
        </w:rPr>
        <w:t>Agreement - 5</w:t>
      </w:r>
    </w:p>
    <w:p w14:paraId="4AE4CC8A" w14:textId="30ADCDE5" w:rsidR="00512D55" w:rsidRDefault="00AA0E43" w:rsidP="009676B3">
      <w:pPr>
        <w:shd w:val="clear" w:color="auto" w:fill="F2F2F2" w:themeFill="background1" w:themeFillShade="F2"/>
      </w:pPr>
      <w:r>
        <w:t>W</w:t>
      </w:r>
      <w:r w:rsidR="000870CC" w:rsidRPr="000870CC">
        <w:t xml:space="preserve">hat is the definition of "good" transactions? (could even just add an </w:t>
      </w:r>
      <w:proofErr w:type="spellStart"/>
      <w:r w:rsidR="000870CC" w:rsidRPr="000870CC">
        <w:t>asterix</w:t>
      </w:r>
      <w:proofErr w:type="spellEnd"/>
      <w:r w:rsidR="000870CC" w:rsidRPr="000870CC">
        <w:t xml:space="preserve"> and define below)</w:t>
      </w:r>
    </w:p>
    <w:p w14:paraId="16C09DD0" w14:textId="77777777" w:rsidR="00940CAC" w:rsidRPr="00425213" w:rsidRDefault="00940CAC" w:rsidP="00425213"/>
    <w:p w14:paraId="4AE4CC8B" w14:textId="50B4B2FB" w:rsidR="00AA0E43" w:rsidRPr="00AE2E48" w:rsidRDefault="00AA0E43" w:rsidP="009676B3">
      <w:pPr>
        <w:shd w:val="clear" w:color="auto" w:fill="DAEEF3" w:themeFill="accent5" w:themeFillTint="33"/>
        <w:ind w:left="420"/>
        <w:rPr>
          <w:b/>
          <w:color w:val="0070C0"/>
          <w:sz w:val="20"/>
          <w:szCs w:val="20"/>
        </w:rPr>
      </w:pPr>
      <w:r w:rsidRPr="00AE2E48">
        <w:rPr>
          <w:b/>
          <w:color w:val="0070C0"/>
          <w:sz w:val="20"/>
          <w:szCs w:val="20"/>
        </w:rPr>
        <w:t xml:space="preserve">Reply B-2 (1) [From: </w:t>
      </w:r>
      <w:r w:rsidRPr="00AE2E48">
        <w:rPr>
          <w:color w:val="0070C0"/>
          <w:sz w:val="20"/>
          <w:szCs w:val="20"/>
        </w:rPr>
        <w:t>Mao (EOSREAL)</w:t>
      </w:r>
      <w:r w:rsidRPr="00AE2E48">
        <w:rPr>
          <w:b/>
          <w:color w:val="0070C0"/>
          <w:sz w:val="20"/>
          <w:szCs w:val="20"/>
        </w:rPr>
        <w:t>] 13:00 GMT+8</w:t>
      </w:r>
      <w:r w:rsidR="00146333" w:rsidRPr="00AE2E48">
        <w:rPr>
          <w:b/>
          <w:color w:val="0070C0"/>
          <w:sz w:val="20"/>
          <w:szCs w:val="20"/>
        </w:rPr>
        <w:t>, 23 May</w:t>
      </w:r>
    </w:p>
    <w:p w14:paraId="4AE4CC8C" w14:textId="664A1235" w:rsidR="00425213" w:rsidRDefault="00425213" w:rsidP="009676B3">
      <w:pPr>
        <w:shd w:val="clear" w:color="auto" w:fill="DAEEF3" w:themeFill="accent5" w:themeFillTint="33"/>
        <w:ind w:left="420"/>
        <w:rPr>
          <w:color w:val="0070C0"/>
        </w:rPr>
      </w:pPr>
      <w:r w:rsidRPr="00425213">
        <w:rPr>
          <w:color w:val="0070C0"/>
        </w:rPr>
        <w:t>How about using words as below: to only add "beneficial to EOS system" transactions? I don’t think a too precise definition is beneficial since we could not cover everything.</w:t>
      </w:r>
      <w:r>
        <w:rPr>
          <w:color w:val="0070C0"/>
        </w:rPr>
        <w:t xml:space="preserve"> Is there any better suggestion? There is some vagueness here.</w:t>
      </w:r>
    </w:p>
    <w:p w14:paraId="42A97264" w14:textId="799638D2" w:rsidR="003D6595" w:rsidRDefault="003D6595" w:rsidP="00425213">
      <w:pPr>
        <w:ind w:left="420"/>
        <w:rPr>
          <w:color w:val="0070C0"/>
        </w:rPr>
      </w:pPr>
    </w:p>
    <w:p w14:paraId="3A4D245A" w14:textId="17BBB08D" w:rsidR="003D6595" w:rsidRPr="004166CF" w:rsidRDefault="003D6595" w:rsidP="009676B3">
      <w:pPr>
        <w:shd w:val="clear" w:color="auto" w:fill="DAEEF3" w:themeFill="accent5" w:themeFillTint="33"/>
        <w:ind w:left="420"/>
        <w:rPr>
          <w:color w:val="0070C0"/>
          <w:sz w:val="20"/>
          <w:szCs w:val="20"/>
        </w:rPr>
      </w:pPr>
      <w:r w:rsidRPr="004166CF">
        <w:rPr>
          <w:b/>
          <w:color w:val="0070C0"/>
          <w:sz w:val="20"/>
          <w:szCs w:val="20"/>
        </w:rPr>
        <w:lastRenderedPageBreak/>
        <w:t>Reply B-2 (2) [From:</w:t>
      </w:r>
      <w:r w:rsidRPr="004166CF">
        <w:rPr>
          <w:color w:val="0070C0"/>
          <w:sz w:val="20"/>
          <w:szCs w:val="20"/>
        </w:rPr>
        <w:t xml:space="preserve"> Josh Kauffman (EOS Canada)</w:t>
      </w:r>
      <w:r w:rsidR="00E77A23" w:rsidRPr="004166CF">
        <w:rPr>
          <w:b/>
          <w:color w:val="0070C0"/>
          <w:sz w:val="20"/>
          <w:szCs w:val="20"/>
        </w:rPr>
        <w:t>] 9:27 GMT+8, 24</w:t>
      </w:r>
      <w:r w:rsidRPr="004166CF">
        <w:rPr>
          <w:b/>
          <w:color w:val="0070C0"/>
          <w:sz w:val="20"/>
          <w:szCs w:val="20"/>
        </w:rPr>
        <w:t xml:space="preserve"> May</w:t>
      </w:r>
    </w:p>
    <w:p w14:paraId="149696DC" w14:textId="5FC54D3A" w:rsidR="00091955" w:rsidRPr="004166CF" w:rsidRDefault="003D6595" w:rsidP="009676B3">
      <w:pPr>
        <w:shd w:val="clear" w:color="auto" w:fill="DAEEF3" w:themeFill="accent5" w:themeFillTint="33"/>
        <w:ind w:left="420"/>
        <w:rPr>
          <w:color w:val="0070C0"/>
        </w:rPr>
      </w:pPr>
      <w:r w:rsidRPr="004166CF">
        <w:rPr>
          <w:color w:val="0070C0"/>
        </w:rPr>
        <w:t>I would suggest something along the lines of: "in accordance with all regulations of the EOS network." The sentence will have to be re-worked once we have a better idea of what we'd like. But there will always be some vagueness, and this isn't necessarily a bad thing.</w:t>
      </w:r>
    </w:p>
    <w:p w14:paraId="1670D855" w14:textId="77777777" w:rsidR="00E77A23" w:rsidRPr="004166CF" w:rsidRDefault="00E77A23" w:rsidP="0063013E">
      <w:pPr>
        <w:ind w:left="420"/>
        <w:rPr>
          <w:color w:val="0070C0"/>
        </w:rPr>
      </w:pPr>
    </w:p>
    <w:p w14:paraId="36778B34" w14:textId="264835F4" w:rsidR="0081511F" w:rsidRPr="004166CF" w:rsidRDefault="0081511F" w:rsidP="009676B3">
      <w:pPr>
        <w:shd w:val="clear" w:color="auto" w:fill="DAEEF3" w:themeFill="accent5" w:themeFillTint="33"/>
        <w:ind w:left="420"/>
        <w:rPr>
          <w:color w:val="0070C0"/>
          <w:sz w:val="20"/>
          <w:szCs w:val="20"/>
        </w:rPr>
      </w:pPr>
      <w:r w:rsidRPr="004166CF">
        <w:rPr>
          <w:b/>
          <w:color w:val="0070C0"/>
          <w:sz w:val="20"/>
          <w:szCs w:val="20"/>
        </w:rPr>
        <w:t>Reply B-2 (3)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12:59 GMT+8, 24 May</w:t>
      </w:r>
    </w:p>
    <w:p w14:paraId="1FB323F7" w14:textId="3CF4492D" w:rsidR="0081511F" w:rsidRPr="004166CF" w:rsidRDefault="0081511F" w:rsidP="009676B3">
      <w:pPr>
        <w:shd w:val="clear" w:color="auto" w:fill="DAEEF3" w:themeFill="accent5" w:themeFillTint="33"/>
        <w:ind w:left="420"/>
        <w:rPr>
          <w:color w:val="0070C0"/>
          <w:sz w:val="20"/>
          <w:szCs w:val="20"/>
        </w:rPr>
      </w:pPr>
      <w:r w:rsidRPr="004166CF">
        <w:rPr>
          <w:color w:val="0070C0"/>
          <w:sz w:val="20"/>
          <w:szCs w:val="2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remove points 4 and 5</w:t>
      </w:r>
    </w:p>
    <w:p w14:paraId="54A381B0" w14:textId="77777777" w:rsidR="0081511F" w:rsidRPr="004166CF" w:rsidRDefault="0081511F" w:rsidP="0063013E">
      <w:pPr>
        <w:ind w:left="420"/>
        <w:rPr>
          <w:color w:val="0070C0"/>
        </w:rPr>
      </w:pPr>
    </w:p>
    <w:p w14:paraId="523483C5" w14:textId="3B8C3B5B" w:rsidR="00E77A23" w:rsidRPr="004166CF" w:rsidRDefault="0081511F" w:rsidP="009676B3">
      <w:pPr>
        <w:shd w:val="clear" w:color="auto" w:fill="DAEEF3" w:themeFill="accent5" w:themeFillTint="33"/>
        <w:ind w:left="420"/>
        <w:rPr>
          <w:color w:val="0070C0"/>
          <w:sz w:val="20"/>
          <w:szCs w:val="20"/>
        </w:rPr>
      </w:pPr>
      <w:r w:rsidRPr="004166CF">
        <w:rPr>
          <w:b/>
          <w:color w:val="0070C0"/>
          <w:sz w:val="20"/>
          <w:szCs w:val="20"/>
        </w:rPr>
        <w:t>Reply B-2 (4</w:t>
      </w:r>
      <w:r w:rsidR="00E77A23" w:rsidRPr="004166CF">
        <w:rPr>
          <w:b/>
          <w:color w:val="0070C0"/>
          <w:sz w:val="20"/>
          <w:szCs w:val="20"/>
        </w:rPr>
        <w:t>) [From:</w:t>
      </w:r>
      <w:r w:rsidR="00E77A23" w:rsidRPr="004166CF">
        <w:rPr>
          <w:color w:val="0070C0"/>
          <w:sz w:val="20"/>
          <w:szCs w:val="20"/>
        </w:rPr>
        <w:t xml:space="preserve"> Mao (EOSREAL</w:t>
      </w:r>
      <w:proofErr w:type="gramStart"/>
      <w:r w:rsidR="00E77A23" w:rsidRPr="004166CF">
        <w:rPr>
          <w:color w:val="0070C0"/>
          <w:sz w:val="20"/>
          <w:szCs w:val="20"/>
        </w:rPr>
        <w:t xml:space="preserve">) </w:t>
      </w:r>
      <w:r w:rsidR="00E77A23" w:rsidRPr="004166CF">
        <w:rPr>
          <w:b/>
          <w:color w:val="0070C0"/>
          <w:sz w:val="20"/>
          <w:szCs w:val="20"/>
        </w:rPr>
        <w:t>]</w:t>
      </w:r>
      <w:proofErr w:type="gramEnd"/>
      <w:r w:rsidR="00E77A23" w:rsidRPr="004166CF">
        <w:rPr>
          <w:b/>
          <w:color w:val="0070C0"/>
          <w:sz w:val="20"/>
          <w:szCs w:val="20"/>
        </w:rPr>
        <w:t xml:space="preserve"> 16:00 GMT+8, 24 May</w:t>
      </w:r>
    </w:p>
    <w:p w14:paraId="43B00039" w14:textId="77777777" w:rsidR="00E77A23" w:rsidRPr="004166CF" w:rsidRDefault="00E77A23" w:rsidP="009676B3">
      <w:pPr>
        <w:shd w:val="clear" w:color="auto" w:fill="DAEEF3" w:themeFill="accent5" w:themeFillTint="33"/>
        <w:ind w:left="420"/>
        <w:rPr>
          <w:color w:val="0070C0"/>
        </w:rPr>
      </w:pPr>
      <w:r w:rsidRPr="004166CF">
        <w:rPr>
          <w:color w:val="0070C0"/>
        </w:rPr>
        <w:t>Can we add a footnote here below stated as the following:</w:t>
      </w:r>
    </w:p>
    <w:p w14:paraId="52056B83" w14:textId="727F28E9" w:rsidR="00E77A23" w:rsidRPr="004166CF" w:rsidRDefault="00E77A23" w:rsidP="009676B3">
      <w:pPr>
        <w:shd w:val="clear" w:color="auto" w:fill="DAEEF3" w:themeFill="accent5" w:themeFillTint="33"/>
        <w:ind w:left="420"/>
        <w:rPr>
          <w:color w:val="0070C0"/>
        </w:rPr>
      </w:pPr>
      <w:r w:rsidRPr="004166CF">
        <w:rPr>
          <w:color w:val="0070C0"/>
        </w:rPr>
        <w:t>“Good” is a broad concept, but it typically deals with an association with life, charity, continuity, happiness, love and justice. If it’s beneficial to the community, in line with the value of EOS, it shall be seemed as good. This is not the final definition, but as a guidance.</w:t>
      </w:r>
    </w:p>
    <w:p w14:paraId="1393E447" w14:textId="165FC8B0" w:rsidR="0081511F" w:rsidRDefault="0081511F" w:rsidP="00E77A23">
      <w:pPr>
        <w:ind w:left="420"/>
        <w:rPr>
          <w:color w:val="FF0000"/>
        </w:rPr>
      </w:pPr>
    </w:p>
    <w:p w14:paraId="45F0F830" w14:textId="45F1D563" w:rsidR="009676B3" w:rsidRPr="004166CF" w:rsidRDefault="009676B3" w:rsidP="009676B3">
      <w:pPr>
        <w:shd w:val="clear" w:color="auto" w:fill="F9EDED"/>
        <w:ind w:left="420"/>
        <w:rPr>
          <w:color w:val="FF0000"/>
          <w:sz w:val="20"/>
          <w:szCs w:val="20"/>
        </w:rPr>
      </w:pPr>
      <w:r w:rsidRPr="004166CF">
        <w:rPr>
          <w:b/>
          <w:color w:val="FF0000"/>
          <w:sz w:val="20"/>
          <w:szCs w:val="20"/>
        </w:rPr>
        <w:t>Reply B-</w:t>
      </w:r>
      <w:r>
        <w:rPr>
          <w:b/>
          <w:color w:val="FF0000"/>
          <w:sz w:val="20"/>
          <w:szCs w:val="20"/>
        </w:rPr>
        <w:t>2</w:t>
      </w:r>
      <w:r w:rsidRPr="004166CF">
        <w:rPr>
          <w:b/>
          <w:color w:val="FF0000"/>
          <w:sz w:val="20"/>
          <w:szCs w:val="20"/>
        </w:rPr>
        <w:t xml:space="preserve"> (5) [From:</w:t>
      </w:r>
      <w:r w:rsidRPr="004166CF">
        <w:rPr>
          <w:color w:val="FF0000"/>
          <w:sz w:val="20"/>
          <w:szCs w:val="20"/>
        </w:rPr>
        <w:t xml:space="preserve"> Sharif </w:t>
      </w:r>
      <w:proofErr w:type="spellStart"/>
      <w:r w:rsidRPr="004166CF">
        <w:rPr>
          <w:color w:val="FF0000"/>
          <w:sz w:val="20"/>
          <w:szCs w:val="20"/>
        </w:rPr>
        <w:t>Bouktila</w:t>
      </w:r>
      <w:proofErr w:type="spellEnd"/>
      <w:r w:rsidRPr="004166CF">
        <w:rPr>
          <w:color w:val="FF0000"/>
          <w:sz w:val="20"/>
          <w:szCs w:val="20"/>
        </w:rPr>
        <w:t xml:space="preserve"> (EOSDUBLIN</w:t>
      </w:r>
      <w:proofErr w:type="gramStart"/>
      <w:r w:rsidRPr="004166CF">
        <w:rPr>
          <w:color w:val="FF0000"/>
          <w:sz w:val="20"/>
          <w:szCs w:val="20"/>
        </w:rPr>
        <w:t xml:space="preserve">) </w:t>
      </w:r>
      <w:r w:rsidRPr="004166CF">
        <w:rPr>
          <w:b/>
          <w:color w:val="FF0000"/>
          <w:sz w:val="20"/>
          <w:szCs w:val="20"/>
        </w:rPr>
        <w:t>]</w:t>
      </w:r>
      <w:proofErr w:type="gramEnd"/>
      <w:r w:rsidRPr="004166CF">
        <w:rPr>
          <w:b/>
          <w:color w:val="FF0000"/>
          <w:sz w:val="20"/>
          <w:szCs w:val="20"/>
        </w:rPr>
        <w:t xml:space="preserve"> 20:30 GMT+8, 24 May</w:t>
      </w:r>
    </w:p>
    <w:p w14:paraId="486E1DE2" w14:textId="77777777" w:rsidR="009676B3" w:rsidRPr="004166CF" w:rsidRDefault="009676B3" w:rsidP="009676B3">
      <w:pPr>
        <w:shd w:val="clear" w:color="auto" w:fill="F9EDED"/>
        <w:ind w:left="420"/>
        <w:rPr>
          <w:color w:val="FF0000"/>
        </w:rPr>
      </w:pPr>
      <w:r>
        <w:rPr>
          <w:color w:val="FF0000"/>
        </w:rPr>
        <w:t>S</w:t>
      </w:r>
      <w:r w:rsidRPr="004166CF">
        <w:rPr>
          <w:color w:val="FF0000"/>
        </w:rPr>
        <w:t xml:space="preserve">ounds very subjective. </w:t>
      </w:r>
    </w:p>
    <w:p w14:paraId="37537F01" w14:textId="1C71DC29" w:rsidR="009A6D60" w:rsidRDefault="009676B3" w:rsidP="00451C17">
      <w:pPr>
        <w:shd w:val="clear" w:color="auto" w:fill="F9EDED"/>
        <w:ind w:left="420"/>
        <w:rPr>
          <w:color w:val="FF0000"/>
        </w:rPr>
      </w:pPr>
      <w:r w:rsidRPr="004166CF">
        <w:rPr>
          <w:color w:val="FF0000"/>
        </w:rPr>
        <w:t>What is a good vs bad transaction?</w:t>
      </w:r>
    </w:p>
    <w:p w14:paraId="32EB95E4" w14:textId="5717DB72" w:rsidR="009A6D60" w:rsidRDefault="009A6D60" w:rsidP="00E77A23">
      <w:pPr>
        <w:ind w:left="420"/>
        <w:rPr>
          <w:color w:val="FF0000"/>
        </w:rPr>
      </w:pPr>
    </w:p>
    <w:p w14:paraId="494A9A5A" w14:textId="4E1044CA" w:rsidR="00451C17" w:rsidRDefault="00451C17" w:rsidP="00E77A23">
      <w:pPr>
        <w:ind w:left="420"/>
        <w:rPr>
          <w:color w:val="FF0000"/>
        </w:rPr>
      </w:pPr>
    </w:p>
    <w:p w14:paraId="612BC7E8" w14:textId="67A0F6E8" w:rsidR="00451C17" w:rsidRDefault="00451C17" w:rsidP="00E77A23">
      <w:pPr>
        <w:ind w:left="420"/>
        <w:rPr>
          <w:color w:val="FF0000"/>
        </w:rPr>
      </w:pPr>
    </w:p>
    <w:p w14:paraId="252D0424" w14:textId="4B049518" w:rsidR="00451C17" w:rsidRDefault="00451C17" w:rsidP="00E77A23">
      <w:pPr>
        <w:ind w:left="420"/>
        <w:rPr>
          <w:color w:val="FF0000"/>
        </w:rPr>
      </w:pPr>
    </w:p>
    <w:p w14:paraId="09D8A685" w14:textId="5778E5E7" w:rsidR="00451C17" w:rsidRDefault="00451C17" w:rsidP="00E77A23">
      <w:pPr>
        <w:ind w:left="420"/>
        <w:rPr>
          <w:color w:val="FF0000"/>
        </w:rPr>
      </w:pPr>
    </w:p>
    <w:p w14:paraId="5418A17D" w14:textId="77777777" w:rsidR="00451C17" w:rsidRDefault="00451C17" w:rsidP="00E77A23">
      <w:pPr>
        <w:ind w:left="420"/>
        <w:rPr>
          <w:color w:val="FF0000"/>
        </w:rPr>
      </w:pPr>
    </w:p>
    <w:p w14:paraId="4AE4CC8E" w14:textId="75C2B126" w:rsidR="00AA0E43" w:rsidRDefault="00AA0E43" w:rsidP="009676B3">
      <w:pPr>
        <w:shd w:val="clear" w:color="auto" w:fill="F2F2F2" w:themeFill="background1" w:themeFillShade="F2"/>
      </w:pPr>
      <w:r>
        <w:rPr>
          <w:b/>
          <w:sz w:val="20"/>
          <w:szCs w:val="20"/>
        </w:rPr>
        <w:t xml:space="preserve">Proposal B-3 [From: </w:t>
      </w:r>
      <w:r>
        <w:rPr>
          <w:sz w:val="20"/>
          <w:szCs w:val="20"/>
        </w:rPr>
        <w:t>Josh Kauffman (EOS Canada)</w:t>
      </w:r>
      <w:r>
        <w:rPr>
          <w:b/>
          <w:sz w:val="20"/>
          <w:szCs w:val="20"/>
        </w:rPr>
        <w:t>] 1:50 GMT+8</w:t>
      </w:r>
      <w:r w:rsidR="00552296">
        <w:rPr>
          <w:b/>
          <w:sz w:val="20"/>
          <w:szCs w:val="20"/>
        </w:rPr>
        <w:t>, 23 May</w:t>
      </w:r>
    </w:p>
    <w:p w14:paraId="4AE4CC8F" w14:textId="77777777" w:rsidR="00AA0E43" w:rsidRPr="00AE2E48" w:rsidRDefault="00AA0E43" w:rsidP="009676B3">
      <w:pPr>
        <w:shd w:val="clear" w:color="auto" w:fill="F2F2F2" w:themeFill="background1" w:themeFillShade="F2"/>
        <w:rPr>
          <w:b/>
          <w:sz w:val="20"/>
          <w:szCs w:val="20"/>
        </w:rPr>
      </w:pPr>
      <w:r w:rsidRPr="00AE2E48">
        <w:rPr>
          <w:b/>
          <w:sz w:val="20"/>
          <w:szCs w:val="20"/>
        </w:rPr>
        <w:t>Agreement - 6</w:t>
      </w:r>
    </w:p>
    <w:p w14:paraId="4AE4CC90" w14:textId="2D88B82F" w:rsidR="00512D55" w:rsidRDefault="00AA0E43" w:rsidP="009676B3">
      <w:pPr>
        <w:shd w:val="clear" w:color="auto" w:fill="F2F2F2" w:themeFill="background1" w:themeFillShade="F2"/>
      </w:pPr>
      <w:r>
        <w:t>D</w:t>
      </w:r>
      <w:r w:rsidRPr="00AA0E43">
        <w:t>efine "bad"</w:t>
      </w:r>
      <w:r>
        <w:t>.</w:t>
      </w:r>
    </w:p>
    <w:p w14:paraId="710EB20C" w14:textId="77777777" w:rsidR="00940CAC" w:rsidRPr="00425213" w:rsidRDefault="00940CAC" w:rsidP="00425213"/>
    <w:p w14:paraId="4AE4CC91" w14:textId="3F432046" w:rsidR="00AA0E43" w:rsidRPr="00AE2E48" w:rsidRDefault="00AA0E43" w:rsidP="009676B3">
      <w:pPr>
        <w:shd w:val="clear" w:color="auto" w:fill="DAEEF3" w:themeFill="accent5" w:themeFillTint="33"/>
        <w:ind w:left="420"/>
        <w:rPr>
          <w:b/>
          <w:color w:val="0070C0"/>
          <w:sz w:val="20"/>
          <w:szCs w:val="20"/>
        </w:rPr>
      </w:pPr>
      <w:r w:rsidRPr="00AE2E48">
        <w:rPr>
          <w:b/>
          <w:color w:val="0070C0"/>
          <w:sz w:val="20"/>
          <w:szCs w:val="20"/>
        </w:rPr>
        <w:t xml:space="preserve">Reply B-3 (1) [From: </w:t>
      </w:r>
      <w:r w:rsidRPr="00AE2E48">
        <w:rPr>
          <w:color w:val="0070C0"/>
          <w:sz w:val="20"/>
          <w:szCs w:val="20"/>
        </w:rPr>
        <w:t>Mao (EOSREAL)</w:t>
      </w:r>
      <w:r w:rsidRPr="00AE2E48">
        <w:rPr>
          <w:b/>
          <w:color w:val="0070C0"/>
          <w:sz w:val="20"/>
          <w:szCs w:val="20"/>
        </w:rPr>
        <w:t>] 13:00 GMT+8</w:t>
      </w:r>
      <w:r w:rsidR="00146333" w:rsidRPr="00AE2E48">
        <w:rPr>
          <w:b/>
          <w:color w:val="0070C0"/>
          <w:sz w:val="20"/>
          <w:szCs w:val="20"/>
        </w:rPr>
        <w:t>, 23 May</w:t>
      </w:r>
    </w:p>
    <w:p w14:paraId="4AE4CC92" w14:textId="5BD1616E" w:rsidR="00AA0E43" w:rsidRDefault="00425213" w:rsidP="009676B3">
      <w:pPr>
        <w:shd w:val="clear" w:color="auto" w:fill="DAEEF3" w:themeFill="accent5" w:themeFillTint="33"/>
        <w:ind w:left="420"/>
        <w:rPr>
          <w:color w:val="0070C0"/>
        </w:rPr>
      </w:pPr>
      <w:r>
        <w:rPr>
          <w:color w:val="0070C0"/>
        </w:rPr>
        <w:t xml:space="preserve">The same problem. </w:t>
      </w:r>
      <w:r w:rsidR="00222B05" w:rsidRPr="00425213">
        <w:rPr>
          <w:color w:val="0070C0"/>
        </w:rPr>
        <w:t>How about</w:t>
      </w:r>
      <w:r w:rsidR="00871EA7" w:rsidRPr="00425213">
        <w:rPr>
          <w:color w:val="0070C0"/>
        </w:rPr>
        <w:t xml:space="preserve"> us</w:t>
      </w:r>
      <w:r w:rsidR="00222B05" w:rsidRPr="00425213">
        <w:rPr>
          <w:color w:val="0070C0"/>
        </w:rPr>
        <w:t>ing</w:t>
      </w:r>
      <w:r w:rsidR="00871EA7" w:rsidRPr="00425213">
        <w:rPr>
          <w:color w:val="0070C0"/>
        </w:rPr>
        <w:t xml:space="preserve"> words as below: "malicious to EOS system" transactions</w:t>
      </w:r>
      <w:r w:rsidR="00222B05" w:rsidRPr="00425213">
        <w:rPr>
          <w:color w:val="0070C0"/>
        </w:rPr>
        <w:t>?</w:t>
      </w:r>
    </w:p>
    <w:p w14:paraId="0A93A888" w14:textId="5DB52EA3" w:rsidR="00940CAC" w:rsidRDefault="00940CAC" w:rsidP="00AA0E43">
      <w:pPr>
        <w:ind w:left="420"/>
        <w:rPr>
          <w:color w:val="0070C0"/>
        </w:rPr>
      </w:pPr>
    </w:p>
    <w:p w14:paraId="190A5EAD" w14:textId="2C5F42A7" w:rsidR="00D7149D" w:rsidRPr="004166CF" w:rsidRDefault="00D7149D" w:rsidP="009676B3">
      <w:pPr>
        <w:shd w:val="clear" w:color="auto" w:fill="DAEEF3" w:themeFill="accent5" w:themeFillTint="33"/>
        <w:ind w:left="420"/>
        <w:rPr>
          <w:color w:val="0070C0"/>
          <w:sz w:val="20"/>
          <w:szCs w:val="20"/>
        </w:rPr>
      </w:pPr>
      <w:r w:rsidRPr="004166CF">
        <w:rPr>
          <w:b/>
          <w:color w:val="0070C0"/>
          <w:sz w:val="20"/>
          <w:szCs w:val="20"/>
        </w:rPr>
        <w:t>Reply B-3 (</w:t>
      </w:r>
      <w:r w:rsidR="0018277C" w:rsidRPr="004166CF">
        <w:rPr>
          <w:b/>
          <w:color w:val="0070C0"/>
          <w:sz w:val="20"/>
          <w:szCs w:val="20"/>
        </w:rPr>
        <w:t>2</w:t>
      </w:r>
      <w:r w:rsidRPr="004166CF">
        <w:rPr>
          <w:b/>
          <w:color w:val="0070C0"/>
          <w:sz w:val="20"/>
          <w:szCs w:val="20"/>
        </w:rPr>
        <w:t>) [From:</w:t>
      </w:r>
      <w:r w:rsidRPr="004166CF">
        <w:rPr>
          <w:color w:val="0070C0"/>
          <w:sz w:val="20"/>
          <w:szCs w:val="20"/>
        </w:rPr>
        <w:t xml:space="preserve"> Josh Kauffman (EOS Canada)</w:t>
      </w:r>
      <w:r w:rsidR="0081511F" w:rsidRPr="004166CF">
        <w:rPr>
          <w:b/>
          <w:color w:val="0070C0"/>
          <w:sz w:val="20"/>
          <w:szCs w:val="20"/>
        </w:rPr>
        <w:t>] 9:28 GMT+8, 24</w:t>
      </w:r>
      <w:r w:rsidRPr="004166CF">
        <w:rPr>
          <w:b/>
          <w:color w:val="0070C0"/>
          <w:sz w:val="20"/>
          <w:szCs w:val="20"/>
        </w:rPr>
        <w:t xml:space="preserve"> May</w:t>
      </w:r>
    </w:p>
    <w:p w14:paraId="228900A5" w14:textId="4F299EEA" w:rsidR="006C59CA" w:rsidRPr="004166CF" w:rsidRDefault="00D7149D" w:rsidP="009676B3">
      <w:pPr>
        <w:shd w:val="clear" w:color="auto" w:fill="DAEEF3" w:themeFill="accent5" w:themeFillTint="33"/>
        <w:ind w:left="420"/>
        <w:rPr>
          <w:color w:val="0070C0"/>
        </w:rPr>
      </w:pPr>
      <w:r w:rsidRPr="004166CF">
        <w:rPr>
          <w:color w:val="0070C0"/>
        </w:rPr>
        <w:t>Working from my res</w:t>
      </w:r>
      <w:r w:rsidR="009D6D81" w:rsidRPr="004166CF">
        <w:rPr>
          <w:color w:val="0070C0"/>
        </w:rPr>
        <w:t>p</w:t>
      </w:r>
      <w:r w:rsidRPr="004166CF">
        <w:rPr>
          <w:color w:val="0070C0"/>
        </w:rPr>
        <w:t>onse above, "not in accordance with all regulations of the EOS network"</w:t>
      </w:r>
    </w:p>
    <w:p w14:paraId="5845CA17" w14:textId="77777777" w:rsidR="00E77A23" w:rsidRPr="004166CF" w:rsidRDefault="00E77A23" w:rsidP="0063013E">
      <w:pPr>
        <w:ind w:left="420"/>
        <w:rPr>
          <w:color w:val="0070C0"/>
        </w:rPr>
      </w:pPr>
    </w:p>
    <w:p w14:paraId="1FAB6363" w14:textId="6058A975" w:rsidR="0081511F" w:rsidRPr="004166CF" w:rsidRDefault="0081511F" w:rsidP="009676B3">
      <w:pPr>
        <w:shd w:val="clear" w:color="auto" w:fill="DAEEF3" w:themeFill="accent5" w:themeFillTint="33"/>
        <w:ind w:left="420"/>
        <w:rPr>
          <w:color w:val="0070C0"/>
          <w:sz w:val="20"/>
          <w:szCs w:val="20"/>
        </w:rPr>
      </w:pPr>
      <w:r w:rsidRPr="004166CF">
        <w:rPr>
          <w:b/>
          <w:color w:val="0070C0"/>
          <w:sz w:val="20"/>
          <w:szCs w:val="20"/>
        </w:rPr>
        <w:t>Reply B-3 (3)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12:59 GMT+8, 24 May</w:t>
      </w:r>
    </w:p>
    <w:p w14:paraId="46C5D459" w14:textId="2183EA70" w:rsidR="0081511F" w:rsidRPr="004166CF" w:rsidRDefault="0081511F" w:rsidP="009676B3">
      <w:pPr>
        <w:shd w:val="clear" w:color="auto" w:fill="DAEEF3" w:themeFill="accent5" w:themeFillTint="33"/>
        <w:ind w:left="420"/>
        <w:rPr>
          <w:color w:val="0070C0"/>
        </w:rPr>
      </w:pPr>
      <w:r w:rsidRPr="004166CF">
        <w:rPr>
          <w:color w:val="0070C0"/>
        </w:rPr>
        <w:t>Good/bad transactions should be better defined (points 4-6). Practically, implementing any type of filtering for transactions is unfeasible for the short term, so I doubt BPs will start doing that any time soon. I'm not even sure it's a good idea to filter transactions, and I don't like this being in the BP agreement, at least in the beginning. I think we should change 6 to:</w:t>
      </w:r>
    </w:p>
    <w:p w14:paraId="633FCC0D" w14:textId="60FC72B2" w:rsidR="0081511F" w:rsidRPr="004166CF" w:rsidRDefault="0081511F" w:rsidP="009676B3">
      <w:pPr>
        <w:shd w:val="clear" w:color="auto" w:fill="DAEEF3" w:themeFill="accent5" w:themeFillTint="33"/>
        <w:ind w:left="420"/>
        <w:rPr>
          <w:color w:val="0070C0"/>
        </w:rPr>
      </w:pPr>
      <w:r w:rsidRPr="004166CF">
        <w:rPr>
          <w:color w:val="0070C0"/>
        </w:rPr>
        <w:t>- In the event of excluding any transactions from newly created blocks, publish the reasons for doing so.</w:t>
      </w:r>
    </w:p>
    <w:p w14:paraId="4FC8F24D" w14:textId="75B15D5E" w:rsidR="0081511F" w:rsidRPr="004166CF" w:rsidRDefault="0081511F" w:rsidP="009676B3">
      <w:pPr>
        <w:shd w:val="clear" w:color="auto" w:fill="DAEEF3" w:themeFill="accent5" w:themeFillTint="33"/>
        <w:ind w:left="420"/>
        <w:rPr>
          <w:color w:val="0070C0"/>
        </w:rPr>
      </w:pPr>
      <w:r w:rsidRPr="004166CF">
        <w:rPr>
          <w:color w:val="0070C0"/>
        </w:rPr>
        <w:t>(The BP agreement will read better if that is moved after the current point 7)</w:t>
      </w:r>
    </w:p>
    <w:p w14:paraId="2E702796" w14:textId="77777777" w:rsidR="0081511F" w:rsidRPr="004166CF" w:rsidRDefault="0081511F" w:rsidP="0063013E">
      <w:pPr>
        <w:ind w:left="420"/>
        <w:rPr>
          <w:color w:val="0070C0"/>
        </w:rPr>
      </w:pPr>
    </w:p>
    <w:p w14:paraId="67ED520C" w14:textId="48F5E610" w:rsidR="00E77A23" w:rsidRPr="004166CF" w:rsidRDefault="0081511F" w:rsidP="009676B3">
      <w:pPr>
        <w:shd w:val="clear" w:color="auto" w:fill="DAEEF3" w:themeFill="accent5" w:themeFillTint="33"/>
        <w:ind w:left="420"/>
        <w:rPr>
          <w:color w:val="0070C0"/>
          <w:sz w:val="20"/>
          <w:szCs w:val="20"/>
        </w:rPr>
      </w:pPr>
      <w:r w:rsidRPr="004166CF">
        <w:rPr>
          <w:b/>
          <w:color w:val="0070C0"/>
          <w:sz w:val="20"/>
          <w:szCs w:val="20"/>
        </w:rPr>
        <w:lastRenderedPageBreak/>
        <w:t>Reply B-3 (4</w:t>
      </w:r>
      <w:r w:rsidR="00E77A23" w:rsidRPr="004166CF">
        <w:rPr>
          <w:b/>
          <w:color w:val="0070C0"/>
          <w:sz w:val="20"/>
          <w:szCs w:val="20"/>
        </w:rPr>
        <w:t>) [From:</w:t>
      </w:r>
      <w:r w:rsidR="00E77A23" w:rsidRPr="004166CF">
        <w:rPr>
          <w:color w:val="0070C0"/>
          <w:sz w:val="20"/>
          <w:szCs w:val="20"/>
        </w:rPr>
        <w:t xml:space="preserve"> Mao (EOSREAL</w:t>
      </w:r>
      <w:proofErr w:type="gramStart"/>
      <w:r w:rsidR="00E77A23" w:rsidRPr="004166CF">
        <w:rPr>
          <w:color w:val="0070C0"/>
          <w:sz w:val="20"/>
          <w:szCs w:val="20"/>
        </w:rPr>
        <w:t xml:space="preserve">) </w:t>
      </w:r>
      <w:r w:rsidR="00E77A23" w:rsidRPr="004166CF">
        <w:rPr>
          <w:b/>
          <w:color w:val="0070C0"/>
          <w:sz w:val="20"/>
          <w:szCs w:val="20"/>
        </w:rPr>
        <w:t>]</w:t>
      </w:r>
      <w:proofErr w:type="gramEnd"/>
      <w:r w:rsidR="00E77A23" w:rsidRPr="004166CF">
        <w:rPr>
          <w:b/>
          <w:color w:val="0070C0"/>
          <w:sz w:val="20"/>
          <w:szCs w:val="20"/>
        </w:rPr>
        <w:t xml:space="preserve"> 16:00 GMT+8, 24 May</w:t>
      </w:r>
    </w:p>
    <w:p w14:paraId="16718568" w14:textId="77777777" w:rsidR="00E77A23" w:rsidRPr="004166CF" w:rsidRDefault="00E77A23" w:rsidP="009676B3">
      <w:pPr>
        <w:shd w:val="clear" w:color="auto" w:fill="DAEEF3" w:themeFill="accent5" w:themeFillTint="33"/>
        <w:ind w:left="420"/>
        <w:rPr>
          <w:color w:val="0070C0"/>
        </w:rPr>
      </w:pPr>
      <w:r w:rsidRPr="004166CF">
        <w:rPr>
          <w:color w:val="0070C0"/>
        </w:rPr>
        <w:t>Can we add a footnote here below stated as the following:</w:t>
      </w:r>
    </w:p>
    <w:p w14:paraId="6FCA5458" w14:textId="7487DDB8" w:rsidR="00091955" w:rsidRPr="00531A4E" w:rsidRDefault="00E77A23" w:rsidP="00531A4E">
      <w:pPr>
        <w:shd w:val="clear" w:color="auto" w:fill="DAEEF3" w:themeFill="accent5" w:themeFillTint="33"/>
        <w:ind w:left="420"/>
        <w:rPr>
          <w:color w:val="0070C0"/>
        </w:rPr>
      </w:pPr>
      <w:r w:rsidRPr="004166CF">
        <w:rPr>
          <w:rFonts w:hint="eastAsia"/>
          <w:color w:val="0070C0"/>
        </w:rPr>
        <w:t>“</w:t>
      </w:r>
      <w:r w:rsidRPr="004166CF">
        <w:rPr>
          <w:color w:val="0070C0"/>
        </w:rPr>
        <w:t>Bad” is also a broad concept, but its meaning normally includes inferior, low standard, causing harm. If it’s causing harm to the community, against the value of EOS, it shall be seemed as bad. This is not the final definition, but as a guidance.</w:t>
      </w:r>
    </w:p>
    <w:p w14:paraId="0C675CE4" w14:textId="77777777" w:rsidR="009A6D60" w:rsidRDefault="009A6D60" w:rsidP="009A6D60">
      <w:pPr>
        <w:shd w:val="clear" w:color="auto" w:fill="FFFFFF" w:themeFill="background1"/>
        <w:ind w:left="420"/>
        <w:rPr>
          <w:b/>
          <w:color w:val="FF0000"/>
          <w:sz w:val="20"/>
          <w:szCs w:val="20"/>
        </w:rPr>
      </w:pPr>
    </w:p>
    <w:p w14:paraId="2EDB1E95" w14:textId="31790FFE" w:rsidR="004166CF" w:rsidRPr="004166CF" w:rsidRDefault="004166CF" w:rsidP="009676B3">
      <w:pPr>
        <w:shd w:val="clear" w:color="auto" w:fill="F9EDED"/>
        <w:ind w:left="420"/>
        <w:rPr>
          <w:color w:val="FF0000"/>
          <w:sz w:val="20"/>
          <w:szCs w:val="20"/>
        </w:rPr>
      </w:pPr>
      <w:r w:rsidRPr="004166CF">
        <w:rPr>
          <w:b/>
          <w:color w:val="FF0000"/>
          <w:sz w:val="20"/>
          <w:szCs w:val="20"/>
        </w:rPr>
        <w:t>Reply B-</w:t>
      </w:r>
      <w:r>
        <w:rPr>
          <w:b/>
          <w:color w:val="FF0000"/>
          <w:sz w:val="20"/>
          <w:szCs w:val="20"/>
        </w:rPr>
        <w:t>3</w:t>
      </w:r>
      <w:r w:rsidRPr="004166CF">
        <w:rPr>
          <w:b/>
          <w:color w:val="FF0000"/>
          <w:sz w:val="20"/>
          <w:szCs w:val="20"/>
        </w:rPr>
        <w:t xml:space="preserve"> (5) [From:</w:t>
      </w:r>
      <w:r w:rsidRPr="004166CF">
        <w:rPr>
          <w:color w:val="FF0000"/>
          <w:sz w:val="20"/>
          <w:szCs w:val="20"/>
        </w:rPr>
        <w:t xml:space="preserve"> Sharif </w:t>
      </w:r>
      <w:proofErr w:type="spellStart"/>
      <w:r w:rsidRPr="004166CF">
        <w:rPr>
          <w:color w:val="FF0000"/>
          <w:sz w:val="20"/>
          <w:szCs w:val="20"/>
        </w:rPr>
        <w:t>Bouktila</w:t>
      </w:r>
      <w:proofErr w:type="spellEnd"/>
      <w:r w:rsidRPr="004166CF">
        <w:rPr>
          <w:color w:val="FF0000"/>
          <w:sz w:val="20"/>
          <w:szCs w:val="20"/>
        </w:rPr>
        <w:t xml:space="preserve"> (EOSDUBLIN</w:t>
      </w:r>
      <w:proofErr w:type="gramStart"/>
      <w:r w:rsidRPr="004166CF">
        <w:rPr>
          <w:color w:val="FF0000"/>
          <w:sz w:val="20"/>
          <w:szCs w:val="20"/>
        </w:rPr>
        <w:t xml:space="preserve">) </w:t>
      </w:r>
      <w:r w:rsidRPr="004166CF">
        <w:rPr>
          <w:b/>
          <w:color w:val="FF0000"/>
          <w:sz w:val="20"/>
          <w:szCs w:val="20"/>
        </w:rPr>
        <w:t>]</w:t>
      </w:r>
      <w:proofErr w:type="gramEnd"/>
      <w:r w:rsidRPr="004166CF">
        <w:rPr>
          <w:b/>
          <w:color w:val="FF0000"/>
          <w:sz w:val="20"/>
          <w:szCs w:val="20"/>
        </w:rPr>
        <w:t xml:space="preserve"> 20:30 GMT+8, 24 May</w:t>
      </w:r>
    </w:p>
    <w:p w14:paraId="6AD75315" w14:textId="277F4991" w:rsidR="004166CF" w:rsidRPr="00546958" w:rsidRDefault="004166CF" w:rsidP="009676B3">
      <w:pPr>
        <w:shd w:val="clear" w:color="auto" w:fill="F9EDED"/>
        <w:ind w:left="420"/>
        <w:rPr>
          <w:color w:val="FF0000"/>
        </w:rPr>
      </w:pPr>
      <w:proofErr w:type="gramStart"/>
      <w:r w:rsidRPr="00546958">
        <w:rPr>
          <w:color w:val="FF0000"/>
        </w:rPr>
        <w:t>Similar to</w:t>
      </w:r>
      <w:proofErr w:type="gramEnd"/>
      <w:r w:rsidRPr="00546958">
        <w:rPr>
          <w:color w:val="FF0000"/>
        </w:rPr>
        <w:t xml:space="preserve"> the above, what's a bad transaction? What happens if a BP says a transaction is bad because of religious reasons etc.</w:t>
      </w:r>
    </w:p>
    <w:p w14:paraId="6AC7F975" w14:textId="73A82F68" w:rsidR="009676B3" w:rsidRDefault="009676B3" w:rsidP="0056017C"/>
    <w:p w14:paraId="162FA28B" w14:textId="12E222AC" w:rsidR="00531A4E" w:rsidRDefault="00531A4E" w:rsidP="0056017C"/>
    <w:p w14:paraId="0858E7F8" w14:textId="77777777" w:rsidR="009A6D60" w:rsidRDefault="009A6D60" w:rsidP="0056017C"/>
    <w:p w14:paraId="78B50421" w14:textId="720318B3" w:rsidR="00613EA9" w:rsidRDefault="00613EA9" w:rsidP="009676B3">
      <w:pPr>
        <w:shd w:val="clear" w:color="auto" w:fill="F2F2F2" w:themeFill="background1" w:themeFillShade="F2"/>
      </w:pPr>
      <w:r>
        <w:rPr>
          <w:b/>
          <w:sz w:val="20"/>
          <w:szCs w:val="20"/>
        </w:rPr>
        <w:t>Proposal B-1</w:t>
      </w:r>
      <w:r w:rsidR="009A6D60">
        <w:rPr>
          <w:b/>
          <w:sz w:val="20"/>
          <w:szCs w:val="20"/>
        </w:rPr>
        <w:t>2</w:t>
      </w:r>
      <w:r>
        <w:rPr>
          <w:b/>
          <w:sz w:val="20"/>
          <w:szCs w:val="20"/>
        </w:rPr>
        <w:t xml:space="preserve"> [From: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536C67D7" w14:textId="354B7A5E" w:rsidR="00613EA9" w:rsidRPr="00AE2E48" w:rsidRDefault="00613EA9" w:rsidP="009676B3">
      <w:pPr>
        <w:shd w:val="clear" w:color="auto" w:fill="F2F2F2" w:themeFill="background1" w:themeFillShade="F2"/>
        <w:rPr>
          <w:b/>
          <w:sz w:val="20"/>
          <w:szCs w:val="20"/>
        </w:rPr>
      </w:pPr>
      <w:r w:rsidRPr="00AE2E48">
        <w:rPr>
          <w:b/>
          <w:sz w:val="20"/>
          <w:szCs w:val="20"/>
        </w:rPr>
        <w:t xml:space="preserve">Agreement - </w:t>
      </w:r>
      <w:r>
        <w:rPr>
          <w:b/>
          <w:sz w:val="20"/>
          <w:szCs w:val="20"/>
        </w:rPr>
        <w:t>8</w:t>
      </w:r>
    </w:p>
    <w:p w14:paraId="3422AEA0" w14:textId="0BECAB86" w:rsidR="00613EA9" w:rsidRDefault="00613EA9" w:rsidP="009676B3">
      <w:pPr>
        <w:shd w:val="clear" w:color="auto" w:fill="F2F2F2" w:themeFill="background1" w:themeFillShade="F2"/>
      </w:pPr>
      <w:r w:rsidRPr="00613EA9">
        <w:t>Just a duplication of 7</w:t>
      </w:r>
    </w:p>
    <w:p w14:paraId="49D48311" w14:textId="14B9F578" w:rsidR="00613EA9" w:rsidRDefault="00613EA9" w:rsidP="0056017C"/>
    <w:p w14:paraId="3D0AA8BA" w14:textId="55C7D382" w:rsidR="009676B3" w:rsidRDefault="009676B3" w:rsidP="0056017C"/>
    <w:p w14:paraId="6E0A07D4" w14:textId="77777777" w:rsidR="009A6D60" w:rsidRDefault="009A6D60" w:rsidP="0056017C"/>
    <w:p w14:paraId="5C20F849" w14:textId="16614FA1" w:rsidR="00613EA9" w:rsidRDefault="00613EA9" w:rsidP="009676B3">
      <w:pPr>
        <w:shd w:val="clear" w:color="auto" w:fill="F2F2F2" w:themeFill="background1" w:themeFillShade="F2"/>
      </w:pPr>
      <w:r>
        <w:rPr>
          <w:b/>
          <w:sz w:val="20"/>
          <w:szCs w:val="20"/>
        </w:rPr>
        <w:t>Proposal B-1</w:t>
      </w:r>
      <w:r w:rsidR="009A6D60">
        <w:rPr>
          <w:b/>
          <w:sz w:val="20"/>
          <w:szCs w:val="20"/>
        </w:rPr>
        <w:t>3</w:t>
      </w:r>
      <w:r>
        <w:rPr>
          <w:b/>
          <w:sz w:val="20"/>
          <w:szCs w:val="20"/>
        </w:rPr>
        <w:t xml:space="preserve"> [From: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77E1F84F" w14:textId="1D7B8334" w:rsidR="00613EA9" w:rsidRPr="00AE2E48" w:rsidRDefault="00613EA9" w:rsidP="009676B3">
      <w:pPr>
        <w:shd w:val="clear" w:color="auto" w:fill="F2F2F2" w:themeFill="background1" w:themeFillShade="F2"/>
        <w:rPr>
          <w:b/>
          <w:sz w:val="20"/>
          <w:szCs w:val="20"/>
        </w:rPr>
      </w:pPr>
      <w:r w:rsidRPr="00AE2E48">
        <w:rPr>
          <w:b/>
          <w:sz w:val="20"/>
          <w:szCs w:val="20"/>
        </w:rPr>
        <w:t xml:space="preserve">Agreement </w:t>
      </w:r>
      <w:r>
        <w:rPr>
          <w:b/>
          <w:sz w:val="20"/>
          <w:szCs w:val="20"/>
        </w:rPr>
        <w:t>–</w:t>
      </w:r>
      <w:r w:rsidRPr="00AE2E48">
        <w:rPr>
          <w:b/>
          <w:sz w:val="20"/>
          <w:szCs w:val="20"/>
        </w:rPr>
        <w:t xml:space="preserve"> </w:t>
      </w:r>
      <w:r>
        <w:rPr>
          <w:b/>
          <w:sz w:val="20"/>
          <w:szCs w:val="20"/>
        </w:rPr>
        <w:t>9.i</w:t>
      </w:r>
    </w:p>
    <w:p w14:paraId="0088D206" w14:textId="67A453DE" w:rsidR="00613EA9" w:rsidRDefault="00613EA9" w:rsidP="009676B3">
      <w:pPr>
        <w:shd w:val="clear" w:color="auto" w:fill="F2F2F2" w:themeFill="background1" w:themeFillShade="F2"/>
      </w:pPr>
      <w:r>
        <w:t>Is only one signature required here? Should there be a point that both entities in the case are known?</w:t>
      </w:r>
    </w:p>
    <w:p w14:paraId="6FE15337" w14:textId="11DB358C" w:rsidR="003F27ED" w:rsidRDefault="003F27ED" w:rsidP="0056017C"/>
    <w:p w14:paraId="21A1F422" w14:textId="77777777" w:rsidR="009A6D60" w:rsidRDefault="009A6D60" w:rsidP="0056017C"/>
    <w:p w14:paraId="65619401" w14:textId="50F85A53" w:rsidR="00531A4E" w:rsidRDefault="00531A4E" w:rsidP="00AA0E43"/>
    <w:p w14:paraId="045DBCE2" w14:textId="77777777" w:rsidR="00E64056" w:rsidRDefault="00E64056" w:rsidP="00E64056">
      <w:pPr>
        <w:shd w:val="clear" w:color="auto" w:fill="F2F2F2" w:themeFill="background1" w:themeFillShade="F2"/>
      </w:pPr>
      <w:r>
        <w:rPr>
          <w:b/>
          <w:sz w:val="20"/>
          <w:szCs w:val="20"/>
        </w:rPr>
        <w:t xml:space="preserve">Proposal B-5 [From: </w:t>
      </w:r>
      <w:r>
        <w:rPr>
          <w:sz w:val="20"/>
          <w:szCs w:val="20"/>
        </w:rPr>
        <w:t>Josh Kauffman (EOS Canada)</w:t>
      </w:r>
      <w:r>
        <w:rPr>
          <w:b/>
          <w:sz w:val="20"/>
          <w:szCs w:val="20"/>
        </w:rPr>
        <w:t>] 1:50 GMT+8, 23 May</w:t>
      </w:r>
    </w:p>
    <w:p w14:paraId="1B23E55F" w14:textId="77777777" w:rsidR="00E64056" w:rsidRPr="002A0801" w:rsidRDefault="00E64056" w:rsidP="00E64056">
      <w:pPr>
        <w:shd w:val="clear" w:color="auto" w:fill="F2F2F2" w:themeFill="background1" w:themeFillShade="F2"/>
        <w:rPr>
          <w:b/>
          <w:sz w:val="20"/>
          <w:szCs w:val="20"/>
        </w:rPr>
      </w:pPr>
      <w:r w:rsidRPr="002A0801">
        <w:rPr>
          <w:b/>
          <w:sz w:val="20"/>
          <w:szCs w:val="20"/>
        </w:rPr>
        <w:t>Agreement – 9.iv</w:t>
      </w:r>
    </w:p>
    <w:p w14:paraId="4B233AFD" w14:textId="77777777" w:rsidR="00E64056" w:rsidRDefault="00E64056" w:rsidP="00E64056">
      <w:pPr>
        <w:shd w:val="clear" w:color="auto" w:fill="F2F2F2" w:themeFill="background1" w:themeFillShade="F2"/>
      </w:pPr>
      <w:r w:rsidRPr="00AA0E43">
        <w:t>Shouldn't it be up to the Arb Forums to ensure that an Arb is in good standing before they can be assigned to a case? Why should BPs have to ensure they are in good standing?</w:t>
      </w:r>
    </w:p>
    <w:p w14:paraId="219ACEB5" w14:textId="77777777" w:rsidR="00E64056" w:rsidRPr="00425213" w:rsidRDefault="00E64056" w:rsidP="00E64056"/>
    <w:p w14:paraId="4AF8C494" w14:textId="77777777" w:rsidR="00E64056" w:rsidRPr="002A0801" w:rsidRDefault="00E64056" w:rsidP="00E64056">
      <w:pPr>
        <w:shd w:val="clear" w:color="auto" w:fill="DAEEF3" w:themeFill="accent5" w:themeFillTint="33"/>
        <w:ind w:left="420"/>
        <w:rPr>
          <w:b/>
          <w:color w:val="0070C0"/>
          <w:sz w:val="20"/>
          <w:szCs w:val="20"/>
        </w:rPr>
      </w:pPr>
      <w:r w:rsidRPr="002A0801">
        <w:rPr>
          <w:b/>
          <w:color w:val="0070C0"/>
          <w:sz w:val="20"/>
          <w:szCs w:val="20"/>
        </w:rPr>
        <w:t xml:space="preserve">Reply B-5 (1) [From: </w:t>
      </w:r>
      <w:r w:rsidRPr="002A0801">
        <w:rPr>
          <w:color w:val="0070C0"/>
          <w:sz w:val="20"/>
          <w:szCs w:val="20"/>
        </w:rPr>
        <w:t>Mao (EOSREAL)</w:t>
      </w:r>
      <w:r w:rsidRPr="002A0801">
        <w:rPr>
          <w:b/>
          <w:color w:val="0070C0"/>
          <w:sz w:val="20"/>
          <w:szCs w:val="20"/>
        </w:rPr>
        <w:t>] 13:00 GMT+8, 23 May</w:t>
      </w:r>
    </w:p>
    <w:p w14:paraId="449A3EE7" w14:textId="77777777" w:rsidR="00E64056" w:rsidRDefault="00E64056" w:rsidP="00E64056">
      <w:pPr>
        <w:shd w:val="clear" w:color="auto" w:fill="DAEEF3" w:themeFill="accent5" w:themeFillTint="33"/>
        <w:ind w:left="420"/>
        <w:rPr>
          <w:color w:val="0070C0"/>
        </w:rPr>
      </w:pPr>
      <w:r w:rsidRPr="00425213">
        <w:rPr>
          <w:color w:val="0070C0"/>
        </w:rPr>
        <w:t>I agree with that. This one shall be taken out</w:t>
      </w:r>
      <w:r>
        <w:rPr>
          <w:color w:val="0070C0"/>
        </w:rPr>
        <w:t>. Any different ideas?</w:t>
      </w:r>
    </w:p>
    <w:p w14:paraId="6C6BF54A" w14:textId="77777777" w:rsidR="00E64056" w:rsidRDefault="00E64056" w:rsidP="00E64056">
      <w:pPr>
        <w:ind w:left="420"/>
        <w:rPr>
          <w:color w:val="0070C0"/>
        </w:rPr>
      </w:pPr>
    </w:p>
    <w:p w14:paraId="04ADFBC4" w14:textId="77777777" w:rsidR="00E64056" w:rsidRPr="004166CF" w:rsidRDefault="00E64056" w:rsidP="00E64056">
      <w:pPr>
        <w:shd w:val="clear" w:color="auto" w:fill="DAEEF3" w:themeFill="accent5" w:themeFillTint="33"/>
        <w:ind w:left="420"/>
        <w:rPr>
          <w:color w:val="0070C0"/>
          <w:sz w:val="20"/>
          <w:szCs w:val="20"/>
        </w:rPr>
      </w:pPr>
      <w:r w:rsidRPr="004166CF">
        <w:rPr>
          <w:b/>
          <w:color w:val="0070C0"/>
          <w:sz w:val="20"/>
          <w:szCs w:val="20"/>
        </w:rPr>
        <w:t>Reply B-5 (2) [From:</w:t>
      </w:r>
      <w:r w:rsidRPr="004166CF">
        <w:rPr>
          <w:color w:val="0070C0"/>
          <w:sz w:val="20"/>
          <w:szCs w:val="20"/>
        </w:rPr>
        <w:t xml:space="preserve"> Josh Kauffman (EOS Canada)</w:t>
      </w:r>
      <w:r w:rsidRPr="004166CF">
        <w:rPr>
          <w:b/>
          <w:color w:val="0070C0"/>
          <w:sz w:val="20"/>
          <w:szCs w:val="20"/>
        </w:rPr>
        <w:t>] 9:33 GMT+8, 24 May</w:t>
      </w:r>
    </w:p>
    <w:p w14:paraId="21A046A0" w14:textId="77777777" w:rsidR="00E64056" w:rsidRPr="004166CF" w:rsidRDefault="00E64056" w:rsidP="00E64056">
      <w:pPr>
        <w:shd w:val="clear" w:color="auto" w:fill="DAEEF3" w:themeFill="accent5" w:themeFillTint="33"/>
        <w:ind w:left="420"/>
        <w:rPr>
          <w:color w:val="0070C0"/>
        </w:rPr>
      </w:pPr>
      <w:r w:rsidRPr="004166CF">
        <w:rPr>
          <w:color w:val="0070C0"/>
        </w:rPr>
        <w:t>I agree to remove that one completely. If an Arb was assigned to a case by an Arb forum that is recognized by the system, that is where it should end in terms of responsibility of the BP agreement. Anything above that should be handled by the Arb agreements</w:t>
      </w:r>
    </w:p>
    <w:p w14:paraId="1CC2395A" w14:textId="77777777" w:rsidR="00E64056" w:rsidRPr="004166CF" w:rsidRDefault="00E64056" w:rsidP="00E64056">
      <w:pPr>
        <w:ind w:left="420"/>
        <w:rPr>
          <w:color w:val="0070C0"/>
        </w:rPr>
      </w:pPr>
    </w:p>
    <w:p w14:paraId="621EE146" w14:textId="77777777" w:rsidR="00E64056" w:rsidRPr="004166CF" w:rsidRDefault="00E64056" w:rsidP="00E64056">
      <w:pPr>
        <w:shd w:val="clear" w:color="auto" w:fill="DAEEF3" w:themeFill="accent5" w:themeFillTint="33"/>
        <w:ind w:left="420"/>
        <w:rPr>
          <w:color w:val="0070C0"/>
          <w:sz w:val="20"/>
          <w:szCs w:val="20"/>
        </w:rPr>
      </w:pPr>
      <w:r w:rsidRPr="004166CF">
        <w:rPr>
          <w:b/>
          <w:color w:val="0070C0"/>
          <w:sz w:val="20"/>
          <w:szCs w:val="20"/>
        </w:rPr>
        <w:t>Reply B-5 (3) [From:</w:t>
      </w:r>
      <w:r w:rsidRPr="004166CF">
        <w:rPr>
          <w:color w:val="0070C0"/>
          <w:sz w:val="20"/>
          <w:szCs w:val="20"/>
        </w:rPr>
        <w:t xml:space="preserve"> Thomas Cox</w:t>
      </w:r>
      <w:r w:rsidRPr="004166CF">
        <w:rPr>
          <w:b/>
          <w:color w:val="0070C0"/>
          <w:sz w:val="20"/>
          <w:szCs w:val="20"/>
        </w:rPr>
        <w:t>] GMT+8, 23 May</w:t>
      </w:r>
    </w:p>
    <w:p w14:paraId="55B52161" w14:textId="77777777" w:rsidR="00E64056" w:rsidRPr="004166CF" w:rsidRDefault="00E64056" w:rsidP="00E64056">
      <w:pPr>
        <w:shd w:val="clear" w:color="auto" w:fill="DAEEF3" w:themeFill="accent5" w:themeFillTint="33"/>
        <w:ind w:left="420"/>
        <w:rPr>
          <w:color w:val="0070C0"/>
        </w:rPr>
      </w:pPr>
      <w:r w:rsidRPr="004166CF">
        <w:rPr>
          <w:color w:val="0070C0"/>
        </w:rPr>
        <w:t xml:space="preserve">No. The Arb could have fallen out of standing, and there could be a record on the chain of the specific Arb having lost standing. That person (or his stolen key) could be used to sign an order. It is up to the BPs to double-check that the Arb who signed Order X was, at the time of signing, listed by their Forum as still being in good standing. It’s the responsibility of the Forum to keep their public list of valid Arbs up-to-date; </w:t>
      </w:r>
      <w:r w:rsidRPr="004166CF">
        <w:rPr>
          <w:b/>
          <w:color w:val="0070C0"/>
        </w:rPr>
        <w:t>it is the responsibility of the BP</w:t>
      </w:r>
      <w:r w:rsidRPr="004166CF">
        <w:rPr>
          <w:color w:val="0070C0"/>
        </w:rPr>
        <w:t xml:space="preserve"> to check that public list before assuming that a given Arb signature is valid.</w:t>
      </w:r>
    </w:p>
    <w:p w14:paraId="20CE761C" w14:textId="77777777" w:rsidR="00E64056" w:rsidRDefault="00E64056" w:rsidP="00E64056">
      <w:pPr>
        <w:widowControl/>
        <w:jc w:val="left"/>
        <w:rPr>
          <w:b/>
          <w:sz w:val="24"/>
          <w:szCs w:val="24"/>
        </w:rPr>
      </w:pPr>
    </w:p>
    <w:p w14:paraId="2B95CAEB" w14:textId="77777777" w:rsidR="00E64056" w:rsidRDefault="00E64056" w:rsidP="00E64056">
      <w:pPr>
        <w:shd w:val="clear" w:color="auto" w:fill="F9EDED"/>
        <w:ind w:left="420"/>
        <w:rPr>
          <w:b/>
          <w:color w:val="FF0000"/>
          <w:sz w:val="20"/>
          <w:szCs w:val="20"/>
        </w:rPr>
      </w:pPr>
      <w:r w:rsidRPr="00D60B73">
        <w:rPr>
          <w:b/>
          <w:color w:val="FF0000"/>
          <w:sz w:val="20"/>
          <w:szCs w:val="20"/>
        </w:rPr>
        <w:lastRenderedPageBreak/>
        <w:t>Reply B-5 (</w:t>
      </w:r>
      <w:r>
        <w:rPr>
          <w:b/>
          <w:color w:val="FF0000"/>
          <w:sz w:val="20"/>
          <w:szCs w:val="20"/>
        </w:rPr>
        <w:t>4</w:t>
      </w:r>
      <w:r w:rsidRPr="00D60B73">
        <w:rPr>
          <w:b/>
          <w:color w:val="FF0000"/>
          <w:sz w:val="20"/>
          <w:szCs w:val="20"/>
        </w:rPr>
        <w:t>) [From:</w:t>
      </w:r>
      <w:r w:rsidRPr="00D60B73">
        <w:rPr>
          <w:color w:val="FF0000"/>
          <w:sz w:val="20"/>
          <w:szCs w:val="20"/>
        </w:rPr>
        <w:t xml:space="preserve"> </w:t>
      </w:r>
      <w:r>
        <w:rPr>
          <w:color w:val="FF0000"/>
          <w:sz w:val="20"/>
          <w:szCs w:val="20"/>
        </w:rPr>
        <w:t>Josh Kauffman (EOS Canada)</w:t>
      </w:r>
      <w:r w:rsidRPr="00D60B73">
        <w:rPr>
          <w:b/>
          <w:color w:val="FF0000"/>
          <w:sz w:val="20"/>
          <w:szCs w:val="20"/>
        </w:rPr>
        <w:t xml:space="preserve">] </w:t>
      </w:r>
      <w:r>
        <w:rPr>
          <w:b/>
          <w:color w:val="FF0000"/>
          <w:sz w:val="20"/>
          <w:szCs w:val="20"/>
        </w:rPr>
        <w:t xml:space="preserve">22:41 </w:t>
      </w:r>
      <w:r w:rsidRPr="00D60B73">
        <w:rPr>
          <w:b/>
          <w:color w:val="FF0000"/>
          <w:sz w:val="20"/>
          <w:szCs w:val="20"/>
        </w:rPr>
        <w:t>GMT+8, 2</w:t>
      </w:r>
      <w:r>
        <w:rPr>
          <w:b/>
          <w:color w:val="FF0000"/>
          <w:sz w:val="20"/>
          <w:szCs w:val="20"/>
        </w:rPr>
        <w:t>4</w:t>
      </w:r>
      <w:r w:rsidRPr="00D60B73">
        <w:rPr>
          <w:b/>
          <w:color w:val="FF0000"/>
          <w:sz w:val="20"/>
          <w:szCs w:val="20"/>
        </w:rPr>
        <w:t xml:space="preserve"> May</w:t>
      </w:r>
    </w:p>
    <w:p w14:paraId="2C965C6F" w14:textId="77777777" w:rsidR="00E64056" w:rsidRPr="00D60B73" w:rsidRDefault="00E64056" w:rsidP="00E64056">
      <w:pPr>
        <w:shd w:val="clear" w:color="auto" w:fill="F9EDED"/>
        <w:ind w:left="420"/>
        <w:rPr>
          <w:color w:val="FF0000"/>
          <w:sz w:val="20"/>
          <w:szCs w:val="20"/>
        </w:rPr>
      </w:pPr>
      <w:r w:rsidRPr="00D60B73">
        <w:rPr>
          <w:color w:val="FF0000"/>
          <w:sz w:val="20"/>
          <w:szCs w:val="20"/>
        </w:rPr>
        <w:t xml:space="preserve">Understood, good point I hadn't thought about. But I am still of the mindset that Arb forums should be the ones to take the lead on this though. If an arb falls out of order, the forum would know and be able to flag </w:t>
      </w:r>
      <w:proofErr w:type="gramStart"/>
      <w:r w:rsidRPr="00D60B73">
        <w:rPr>
          <w:color w:val="FF0000"/>
          <w:sz w:val="20"/>
          <w:szCs w:val="20"/>
        </w:rPr>
        <w:t>any and all</w:t>
      </w:r>
      <w:proofErr w:type="gramEnd"/>
      <w:r w:rsidRPr="00D60B73">
        <w:rPr>
          <w:color w:val="FF0000"/>
          <w:sz w:val="20"/>
          <w:szCs w:val="20"/>
        </w:rPr>
        <w:t xml:space="preserve"> cases they were involved with. If they have their keys stolen, they should be reporting that to the forum as well, and the 30-day window for a ruling to be enacted should allow ample time for the forum to report this to BPs, no? Not saying it </w:t>
      </w:r>
      <w:proofErr w:type="gramStart"/>
      <w:r w:rsidRPr="00D60B73">
        <w:rPr>
          <w:color w:val="FF0000"/>
          <w:sz w:val="20"/>
          <w:szCs w:val="20"/>
        </w:rPr>
        <w:t>HAS to</w:t>
      </w:r>
      <w:proofErr w:type="gramEnd"/>
      <w:r w:rsidRPr="00D60B73">
        <w:rPr>
          <w:color w:val="FF0000"/>
          <w:sz w:val="20"/>
          <w:szCs w:val="20"/>
        </w:rPr>
        <w:t xml:space="preserve"> be this way, just what makes the most sense to me.</w:t>
      </w:r>
    </w:p>
    <w:p w14:paraId="62AE00A3" w14:textId="485B48ED" w:rsidR="00E64056" w:rsidRDefault="00E64056" w:rsidP="00AA0E43"/>
    <w:p w14:paraId="71099286" w14:textId="5D1F7FA3" w:rsidR="00E64056" w:rsidRDefault="00E64056" w:rsidP="00AA0E43"/>
    <w:p w14:paraId="1C706E67" w14:textId="77777777" w:rsidR="009A6D60" w:rsidRDefault="009A6D60" w:rsidP="00AA0E43"/>
    <w:p w14:paraId="514634EC" w14:textId="4C5BE3D9" w:rsidR="00613EA9" w:rsidRDefault="00613EA9" w:rsidP="00531A4E">
      <w:pPr>
        <w:shd w:val="clear" w:color="auto" w:fill="F2F2F2" w:themeFill="background1" w:themeFillShade="F2"/>
      </w:pPr>
      <w:r>
        <w:rPr>
          <w:b/>
          <w:sz w:val="20"/>
          <w:szCs w:val="20"/>
        </w:rPr>
        <w:t>Proposal B-1</w:t>
      </w:r>
      <w:r w:rsidR="009A6D60">
        <w:rPr>
          <w:b/>
          <w:sz w:val="20"/>
          <w:szCs w:val="20"/>
        </w:rPr>
        <w:t>4</w:t>
      </w:r>
      <w:r>
        <w:rPr>
          <w:b/>
          <w:sz w:val="20"/>
          <w:szCs w:val="20"/>
        </w:rPr>
        <w:t xml:space="preserve"> [From: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0D6910F0" w14:textId="16991E93" w:rsidR="00613EA9" w:rsidRPr="00AE2E48" w:rsidRDefault="00613EA9" w:rsidP="00531A4E">
      <w:pPr>
        <w:shd w:val="clear" w:color="auto" w:fill="F2F2F2" w:themeFill="background1" w:themeFillShade="F2"/>
        <w:rPr>
          <w:b/>
          <w:sz w:val="20"/>
          <w:szCs w:val="20"/>
        </w:rPr>
      </w:pPr>
      <w:r w:rsidRPr="00AE2E48">
        <w:rPr>
          <w:b/>
          <w:sz w:val="20"/>
          <w:szCs w:val="20"/>
        </w:rPr>
        <w:t xml:space="preserve">Agreement </w:t>
      </w:r>
      <w:r>
        <w:rPr>
          <w:b/>
          <w:sz w:val="20"/>
          <w:szCs w:val="20"/>
        </w:rPr>
        <w:t>–</w:t>
      </w:r>
      <w:r w:rsidRPr="00AE2E48">
        <w:rPr>
          <w:b/>
          <w:sz w:val="20"/>
          <w:szCs w:val="20"/>
        </w:rPr>
        <w:t xml:space="preserve"> </w:t>
      </w:r>
      <w:r>
        <w:rPr>
          <w:b/>
          <w:sz w:val="20"/>
          <w:szCs w:val="20"/>
        </w:rPr>
        <w:t>10</w:t>
      </w:r>
    </w:p>
    <w:p w14:paraId="35EBE7F2" w14:textId="4A7C9A22" w:rsidR="003F27ED" w:rsidRDefault="00613EA9" w:rsidP="00531A4E">
      <w:pPr>
        <w:shd w:val="clear" w:color="auto" w:fill="F2F2F2" w:themeFill="background1" w:themeFillShade="F2"/>
      </w:pPr>
      <w:proofErr w:type="gramStart"/>
      <w:r w:rsidRPr="00613EA9">
        <w:t>Similar to</w:t>
      </w:r>
      <w:proofErr w:type="gramEnd"/>
      <w:r w:rsidRPr="00613EA9">
        <w:t xml:space="preserve"> the above</w:t>
      </w:r>
      <w:r>
        <w:t xml:space="preserve"> (Proposal B-12)</w:t>
      </w:r>
      <w:r w:rsidRPr="00613EA9">
        <w:t>, only one order required? This is open to abuse.</w:t>
      </w:r>
    </w:p>
    <w:p w14:paraId="28FA5246" w14:textId="402FF58A" w:rsidR="00613EA9" w:rsidRDefault="00613EA9" w:rsidP="00AA0E43"/>
    <w:p w14:paraId="0AEB87DA" w14:textId="20482542" w:rsidR="00531A4E" w:rsidRDefault="00531A4E" w:rsidP="00AA0E43"/>
    <w:p w14:paraId="0ACA2587" w14:textId="77777777" w:rsidR="009A6D60" w:rsidRDefault="009A6D60" w:rsidP="00AA0E43"/>
    <w:p w14:paraId="5DEAC224" w14:textId="5D0A47E6" w:rsidR="00613EA9" w:rsidRPr="0088784A" w:rsidRDefault="00613EA9" w:rsidP="00531A4E">
      <w:pPr>
        <w:shd w:val="clear" w:color="auto" w:fill="F2F2F2" w:themeFill="background1" w:themeFillShade="F2"/>
      </w:pPr>
      <w:r w:rsidRPr="0088784A">
        <w:rPr>
          <w:b/>
          <w:sz w:val="20"/>
          <w:szCs w:val="20"/>
        </w:rPr>
        <w:t>Proposal B-</w:t>
      </w:r>
      <w:r>
        <w:rPr>
          <w:b/>
          <w:sz w:val="20"/>
          <w:szCs w:val="20"/>
        </w:rPr>
        <w:t>1</w:t>
      </w:r>
      <w:r w:rsidR="009A6D60">
        <w:rPr>
          <w:b/>
          <w:sz w:val="20"/>
          <w:szCs w:val="20"/>
        </w:rPr>
        <w:t>5</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1226BC4B" w14:textId="0C42514A" w:rsidR="00613EA9" w:rsidRPr="0088784A" w:rsidRDefault="00613EA9" w:rsidP="00531A4E">
      <w:pPr>
        <w:shd w:val="clear" w:color="auto" w:fill="F2F2F2" w:themeFill="background1" w:themeFillShade="F2"/>
        <w:rPr>
          <w:b/>
          <w:sz w:val="20"/>
          <w:szCs w:val="20"/>
        </w:rPr>
      </w:pPr>
      <w:r w:rsidRPr="0088784A">
        <w:rPr>
          <w:b/>
          <w:sz w:val="20"/>
          <w:szCs w:val="20"/>
        </w:rPr>
        <w:t>Agreement – 1</w:t>
      </w:r>
      <w:r>
        <w:rPr>
          <w:b/>
          <w:sz w:val="20"/>
          <w:szCs w:val="20"/>
        </w:rPr>
        <w:t>2</w:t>
      </w:r>
    </w:p>
    <w:p w14:paraId="0D65E13B" w14:textId="427A257F" w:rsidR="00613EA9" w:rsidRDefault="00613EA9" w:rsidP="00531A4E">
      <w:pPr>
        <w:shd w:val="clear" w:color="auto" w:fill="F2F2F2" w:themeFill="background1" w:themeFillShade="F2"/>
      </w:pPr>
      <w:r w:rsidRPr="00613EA9">
        <w:t>What's the purpose of these endpoints? What should the point to?</w:t>
      </w:r>
    </w:p>
    <w:p w14:paraId="70FED42B" w14:textId="0640B3EE" w:rsidR="00613EA9" w:rsidRDefault="00613EA9" w:rsidP="00AA0E43"/>
    <w:p w14:paraId="7B43763E" w14:textId="080E69A3" w:rsidR="00531A4E" w:rsidRDefault="00531A4E" w:rsidP="00AA0E43"/>
    <w:p w14:paraId="2BF75188" w14:textId="77777777" w:rsidR="009A6D60" w:rsidRDefault="009A6D60" w:rsidP="00AA0E43"/>
    <w:p w14:paraId="03F56013" w14:textId="1F2810D9" w:rsidR="00613EA9" w:rsidRPr="0088784A" w:rsidRDefault="00613EA9" w:rsidP="00531A4E">
      <w:pPr>
        <w:shd w:val="clear" w:color="auto" w:fill="F2F2F2" w:themeFill="background1" w:themeFillShade="F2"/>
      </w:pPr>
      <w:r w:rsidRPr="0088784A">
        <w:rPr>
          <w:b/>
          <w:sz w:val="20"/>
          <w:szCs w:val="20"/>
        </w:rPr>
        <w:t>Proposal B-</w:t>
      </w:r>
      <w:r>
        <w:rPr>
          <w:b/>
          <w:sz w:val="20"/>
          <w:szCs w:val="20"/>
        </w:rPr>
        <w:t>1</w:t>
      </w:r>
      <w:r w:rsidR="009A6D60">
        <w:rPr>
          <w:b/>
          <w:sz w:val="20"/>
          <w:szCs w:val="20"/>
        </w:rPr>
        <w:t>6</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2CFA6042" w14:textId="7E05A750" w:rsidR="00613EA9" w:rsidRDefault="00613EA9" w:rsidP="00531A4E">
      <w:pPr>
        <w:shd w:val="clear" w:color="auto" w:fill="F2F2F2" w:themeFill="background1" w:themeFillShade="F2"/>
      </w:pPr>
      <w:r w:rsidRPr="0088784A">
        <w:rPr>
          <w:b/>
          <w:sz w:val="20"/>
          <w:szCs w:val="20"/>
        </w:rPr>
        <w:t>Agreement – 1</w:t>
      </w:r>
      <w:r>
        <w:rPr>
          <w:b/>
          <w:sz w:val="20"/>
          <w:szCs w:val="20"/>
        </w:rPr>
        <w:t>3</w:t>
      </w:r>
    </w:p>
    <w:p w14:paraId="1B095713" w14:textId="1B82EBAE" w:rsidR="00613EA9" w:rsidRDefault="00613EA9" w:rsidP="00531A4E">
      <w:pPr>
        <w:shd w:val="clear" w:color="auto" w:fill="F2F2F2" w:themeFill="background1" w:themeFillShade="F2"/>
      </w:pPr>
      <w:r w:rsidRPr="00613EA9">
        <w:t>Not sure what this is saying. Is the Minimum Configuration a node?</w:t>
      </w:r>
    </w:p>
    <w:p w14:paraId="59D1BA73" w14:textId="49FF948A" w:rsidR="00613EA9" w:rsidRDefault="00613EA9" w:rsidP="00AA0E43"/>
    <w:p w14:paraId="6CF24C92" w14:textId="77777777" w:rsidR="009A6D60" w:rsidRDefault="009A6D60" w:rsidP="00AA0E43"/>
    <w:p w14:paraId="5DD1ECBB" w14:textId="77777777" w:rsidR="00531A4E" w:rsidRDefault="00531A4E" w:rsidP="00AA0E43"/>
    <w:p w14:paraId="01C0E0BB" w14:textId="2BB009A6" w:rsidR="00613EA9" w:rsidRPr="0088784A" w:rsidRDefault="00613EA9" w:rsidP="00531A4E">
      <w:pPr>
        <w:shd w:val="clear" w:color="auto" w:fill="F2F2F2" w:themeFill="background1" w:themeFillShade="F2"/>
      </w:pPr>
      <w:r w:rsidRPr="0088784A">
        <w:rPr>
          <w:b/>
          <w:sz w:val="20"/>
          <w:szCs w:val="20"/>
        </w:rPr>
        <w:t>Proposal B-</w:t>
      </w:r>
      <w:r>
        <w:rPr>
          <w:b/>
          <w:sz w:val="20"/>
          <w:szCs w:val="20"/>
        </w:rPr>
        <w:t>1</w:t>
      </w:r>
      <w:r w:rsidR="009A6D60">
        <w:rPr>
          <w:b/>
          <w:sz w:val="20"/>
          <w:szCs w:val="20"/>
        </w:rPr>
        <w:t>7</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526B3A12" w14:textId="504A6F09" w:rsidR="0088784A" w:rsidRDefault="00613EA9" w:rsidP="00531A4E">
      <w:pPr>
        <w:shd w:val="clear" w:color="auto" w:fill="F2F2F2" w:themeFill="background1" w:themeFillShade="F2"/>
      </w:pPr>
      <w:r w:rsidRPr="0088784A">
        <w:rPr>
          <w:b/>
          <w:sz w:val="20"/>
          <w:szCs w:val="20"/>
        </w:rPr>
        <w:t>Agreement – 1</w:t>
      </w:r>
      <w:r>
        <w:rPr>
          <w:b/>
          <w:sz w:val="20"/>
          <w:szCs w:val="20"/>
        </w:rPr>
        <w:t>4</w:t>
      </w:r>
    </w:p>
    <w:p w14:paraId="29A072B5" w14:textId="2D88D646" w:rsidR="00613EA9" w:rsidRDefault="00613EA9" w:rsidP="00531A4E">
      <w:pPr>
        <w:shd w:val="clear" w:color="auto" w:fill="F2F2F2" w:themeFill="background1" w:themeFillShade="F2"/>
      </w:pPr>
      <w:r w:rsidRPr="00613EA9">
        <w:t>How can this be enforced? What's the penalty?</w:t>
      </w:r>
    </w:p>
    <w:p w14:paraId="5A49B7A4" w14:textId="5916E68C" w:rsidR="00531A4E" w:rsidRDefault="00531A4E" w:rsidP="0056017C"/>
    <w:p w14:paraId="5E975CC7" w14:textId="26706019" w:rsidR="00531A4E" w:rsidRDefault="00531A4E" w:rsidP="0056017C"/>
    <w:p w14:paraId="402357A7" w14:textId="77777777" w:rsidR="009A6D60" w:rsidRDefault="009A6D60" w:rsidP="0056017C"/>
    <w:p w14:paraId="5D4A0FD0" w14:textId="77777777" w:rsidR="00E64056" w:rsidRDefault="00E64056" w:rsidP="00E64056">
      <w:pPr>
        <w:shd w:val="clear" w:color="auto" w:fill="F2F2F2" w:themeFill="background1" w:themeFillShade="F2"/>
      </w:pPr>
      <w:r>
        <w:rPr>
          <w:b/>
          <w:sz w:val="20"/>
          <w:szCs w:val="20"/>
        </w:rPr>
        <w:t xml:space="preserve">Proposal B-7 [From: </w:t>
      </w:r>
      <w:r>
        <w:rPr>
          <w:sz w:val="20"/>
          <w:szCs w:val="20"/>
        </w:rPr>
        <w:t>Josh Kauffman (EOS Canada)</w:t>
      </w:r>
      <w:r>
        <w:rPr>
          <w:b/>
          <w:sz w:val="20"/>
          <w:szCs w:val="20"/>
        </w:rPr>
        <w:t>] 1:50 GMT+8, 23 May</w:t>
      </w:r>
    </w:p>
    <w:p w14:paraId="7D4D7FBE" w14:textId="77777777" w:rsidR="00E64056" w:rsidRPr="002A0801" w:rsidRDefault="00E64056" w:rsidP="00E64056">
      <w:pPr>
        <w:shd w:val="clear" w:color="auto" w:fill="F2F2F2" w:themeFill="background1" w:themeFillShade="F2"/>
        <w:rPr>
          <w:b/>
          <w:sz w:val="20"/>
          <w:szCs w:val="20"/>
        </w:rPr>
      </w:pPr>
      <w:r w:rsidRPr="002A0801">
        <w:rPr>
          <w:b/>
          <w:sz w:val="20"/>
          <w:szCs w:val="20"/>
        </w:rPr>
        <w:t>Agreement – 15</w:t>
      </w:r>
    </w:p>
    <w:p w14:paraId="212A8C6B" w14:textId="77777777" w:rsidR="00E64056" w:rsidRDefault="00E64056" w:rsidP="00E64056">
      <w:pPr>
        <w:shd w:val="clear" w:color="auto" w:fill="F2F2F2" w:themeFill="background1" w:themeFillShade="F2"/>
      </w:pPr>
      <w:r>
        <w:t>I</w:t>
      </w:r>
      <w:r w:rsidRPr="00AA0E43">
        <w:t>f the point of this was to say that a single entity cannot own more than %10 of two BPs, it doesn't read that way to me. Reads more like I cannot swap 10% of my business entity with another BP.</w:t>
      </w:r>
    </w:p>
    <w:p w14:paraId="7859AA07" w14:textId="77777777" w:rsidR="00E64056" w:rsidRPr="00425213" w:rsidRDefault="00E64056" w:rsidP="00E64056"/>
    <w:p w14:paraId="22DCC17C" w14:textId="77777777" w:rsidR="00E64056" w:rsidRPr="002A0801" w:rsidRDefault="00E64056" w:rsidP="00E64056">
      <w:pPr>
        <w:shd w:val="clear" w:color="auto" w:fill="DAEEF3" w:themeFill="accent5" w:themeFillTint="33"/>
        <w:ind w:left="420"/>
        <w:rPr>
          <w:b/>
          <w:color w:val="0070C0"/>
          <w:sz w:val="20"/>
          <w:szCs w:val="20"/>
        </w:rPr>
      </w:pPr>
      <w:r w:rsidRPr="002A0801">
        <w:rPr>
          <w:b/>
          <w:color w:val="0070C0"/>
          <w:sz w:val="20"/>
          <w:szCs w:val="20"/>
        </w:rPr>
        <w:t xml:space="preserve">Reply B-7 (1) [From: </w:t>
      </w:r>
      <w:r w:rsidRPr="002A0801">
        <w:rPr>
          <w:color w:val="0070C0"/>
          <w:sz w:val="20"/>
          <w:szCs w:val="20"/>
        </w:rPr>
        <w:t>Mao (EOSREAL)</w:t>
      </w:r>
      <w:r w:rsidRPr="002A0801">
        <w:rPr>
          <w:b/>
          <w:color w:val="0070C0"/>
          <w:sz w:val="20"/>
          <w:szCs w:val="20"/>
        </w:rPr>
        <w:t>] 13:00 GMT+8, 23 May</w:t>
      </w:r>
    </w:p>
    <w:p w14:paraId="09F77E1A" w14:textId="77777777" w:rsidR="00E64056" w:rsidRDefault="00E64056" w:rsidP="00E64056">
      <w:pPr>
        <w:shd w:val="clear" w:color="auto" w:fill="DAEEF3" w:themeFill="accent5" w:themeFillTint="33"/>
        <w:ind w:left="420"/>
        <w:jc w:val="left"/>
        <w:rPr>
          <w:color w:val="0070C0"/>
        </w:rPr>
      </w:pPr>
      <w:r>
        <w:rPr>
          <w:color w:val="0070C0"/>
        </w:rPr>
        <w:t>That’s a problem. This point worth more discussion.</w:t>
      </w:r>
    </w:p>
    <w:p w14:paraId="76AD6CEE" w14:textId="77777777" w:rsidR="00E64056" w:rsidRDefault="00E64056" w:rsidP="00E64056">
      <w:pPr>
        <w:ind w:left="420"/>
        <w:jc w:val="left"/>
        <w:rPr>
          <w:color w:val="0070C0"/>
        </w:rPr>
      </w:pPr>
    </w:p>
    <w:p w14:paraId="7638DD38" w14:textId="77777777" w:rsidR="00E64056" w:rsidRPr="004166CF" w:rsidRDefault="00E64056" w:rsidP="00E64056">
      <w:pPr>
        <w:shd w:val="clear" w:color="auto" w:fill="DAEEF3" w:themeFill="accent5" w:themeFillTint="33"/>
        <w:ind w:left="420"/>
        <w:rPr>
          <w:b/>
          <w:color w:val="0070C0"/>
          <w:sz w:val="20"/>
          <w:szCs w:val="20"/>
        </w:rPr>
      </w:pPr>
      <w:r w:rsidRPr="004166CF">
        <w:rPr>
          <w:b/>
          <w:color w:val="0070C0"/>
          <w:sz w:val="20"/>
          <w:szCs w:val="20"/>
        </w:rPr>
        <w:t xml:space="preserve">Reply B-7 (2) [From: </w:t>
      </w:r>
      <w:r w:rsidRPr="004166CF">
        <w:rPr>
          <w:color w:val="0070C0"/>
          <w:sz w:val="20"/>
          <w:szCs w:val="20"/>
        </w:rPr>
        <w:t xml:space="preserve">Moti </w:t>
      </w:r>
      <w:proofErr w:type="spellStart"/>
      <w:r w:rsidRPr="004166CF">
        <w:rPr>
          <w:color w:val="0070C0"/>
          <w:sz w:val="20"/>
          <w:szCs w:val="20"/>
        </w:rPr>
        <w:t>Tabulo</w:t>
      </w:r>
      <w:proofErr w:type="spellEnd"/>
      <w:r w:rsidRPr="004166CF">
        <w:rPr>
          <w:b/>
          <w:color w:val="0070C0"/>
          <w:sz w:val="20"/>
          <w:szCs w:val="20"/>
        </w:rPr>
        <w:t>] 8:24 GMT+8, 24 May</w:t>
      </w:r>
    </w:p>
    <w:p w14:paraId="7E8BA9CC" w14:textId="77777777" w:rsidR="00E64056" w:rsidRPr="004166CF" w:rsidRDefault="00E64056" w:rsidP="00E64056">
      <w:pPr>
        <w:shd w:val="clear" w:color="auto" w:fill="DAEEF3" w:themeFill="accent5" w:themeFillTint="33"/>
        <w:ind w:left="420"/>
        <w:jc w:val="left"/>
        <w:rPr>
          <w:color w:val="0070C0"/>
        </w:rPr>
      </w:pPr>
      <w:r w:rsidRPr="004166CF">
        <w:rPr>
          <w:color w:val="0070C0"/>
        </w:rPr>
        <w:t>Interesting point which will be considered.</w:t>
      </w:r>
    </w:p>
    <w:p w14:paraId="4EFDEC12" w14:textId="77777777" w:rsidR="00E64056" w:rsidRPr="004166CF" w:rsidRDefault="00E64056" w:rsidP="00E64056">
      <w:pPr>
        <w:rPr>
          <w:color w:val="0070C0"/>
        </w:rPr>
      </w:pPr>
    </w:p>
    <w:p w14:paraId="7E565D34" w14:textId="77777777" w:rsidR="00E64056" w:rsidRPr="004166CF" w:rsidRDefault="00E64056" w:rsidP="00E64056">
      <w:pPr>
        <w:shd w:val="clear" w:color="auto" w:fill="DAEEF3" w:themeFill="accent5" w:themeFillTint="33"/>
        <w:ind w:left="420"/>
        <w:rPr>
          <w:color w:val="0070C0"/>
          <w:sz w:val="20"/>
          <w:szCs w:val="20"/>
        </w:rPr>
      </w:pPr>
      <w:r w:rsidRPr="004166CF">
        <w:rPr>
          <w:b/>
          <w:color w:val="0070C0"/>
          <w:sz w:val="20"/>
          <w:szCs w:val="20"/>
        </w:rPr>
        <w:t>Reply B-7 (3) [From:</w:t>
      </w:r>
      <w:r w:rsidRPr="004166CF">
        <w:rPr>
          <w:color w:val="0070C0"/>
          <w:sz w:val="20"/>
          <w:szCs w:val="20"/>
        </w:rPr>
        <w:t xml:space="preserve"> Thomas Cox</w:t>
      </w:r>
      <w:r w:rsidRPr="004166CF">
        <w:rPr>
          <w:b/>
          <w:color w:val="0070C0"/>
          <w:sz w:val="20"/>
          <w:szCs w:val="20"/>
        </w:rPr>
        <w:t>] GMT+8, 23 May</w:t>
      </w:r>
    </w:p>
    <w:p w14:paraId="52429EF5" w14:textId="77777777" w:rsidR="00E64056" w:rsidRPr="004166CF" w:rsidRDefault="00E64056" w:rsidP="00E64056">
      <w:pPr>
        <w:shd w:val="clear" w:color="auto" w:fill="DAEEF3" w:themeFill="accent5" w:themeFillTint="33"/>
        <w:ind w:left="420"/>
        <w:rPr>
          <w:color w:val="0070C0"/>
        </w:rPr>
      </w:pPr>
      <w:r w:rsidRPr="004166CF">
        <w:rPr>
          <w:color w:val="0070C0"/>
        </w:rPr>
        <w:t>I’d love to get suggestions for clarifying the wording.</w:t>
      </w:r>
    </w:p>
    <w:p w14:paraId="60D8FBA3" w14:textId="77777777" w:rsidR="00E64056" w:rsidRPr="004166CF" w:rsidRDefault="00E64056" w:rsidP="00E64056">
      <w:pPr>
        <w:rPr>
          <w:color w:val="0070C0"/>
        </w:rPr>
      </w:pPr>
    </w:p>
    <w:p w14:paraId="7F3A85DC" w14:textId="77777777" w:rsidR="00E64056" w:rsidRPr="004166CF" w:rsidRDefault="00E64056" w:rsidP="00E64056">
      <w:pPr>
        <w:shd w:val="clear" w:color="auto" w:fill="DAEEF3" w:themeFill="accent5" w:themeFillTint="33"/>
        <w:ind w:left="420"/>
        <w:rPr>
          <w:color w:val="0070C0"/>
          <w:sz w:val="20"/>
          <w:szCs w:val="20"/>
        </w:rPr>
      </w:pPr>
      <w:r w:rsidRPr="004166CF">
        <w:rPr>
          <w:b/>
          <w:color w:val="0070C0"/>
          <w:sz w:val="20"/>
          <w:szCs w:val="20"/>
        </w:rPr>
        <w:t>Reply B-7 (4) [From:</w:t>
      </w:r>
      <w:r w:rsidRPr="004166CF">
        <w:rPr>
          <w:color w:val="0070C0"/>
          <w:sz w:val="20"/>
          <w:szCs w:val="20"/>
        </w:rPr>
        <w:t xml:space="preserve"> Mao (EOSREAL</w:t>
      </w:r>
      <w:proofErr w:type="gramStart"/>
      <w:r w:rsidRPr="004166CF">
        <w:rPr>
          <w:color w:val="0070C0"/>
          <w:sz w:val="20"/>
          <w:szCs w:val="20"/>
        </w:rPr>
        <w:t xml:space="preserve">) </w:t>
      </w:r>
      <w:r w:rsidRPr="004166CF">
        <w:rPr>
          <w:b/>
          <w:color w:val="0070C0"/>
          <w:sz w:val="20"/>
          <w:szCs w:val="20"/>
        </w:rPr>
        <w:t>]</w:t>
      </w:r>
      <w:proofErr w:type="gramEnd"/>
      <w:r w:rsidRPr="004166CF">
        <w:rPr>
          <w:b/>
          <w:color w:val="0070C0"/>
          <w:sz w:val="20"/>
          <w:szCs w:val="20"/>
        </w:rPr>
        <w:t xml:space="preserve"> 16:00 GMT+8, 24 May</w:t>
      </w:r>
    </w:p>
    <w:p w14:paraId="032E4D79" w14:textId="77777777" w:rsidR="00E64056" w:rsidRPr="004166CF" w:rsidRDefault="00E64056" w:rsidP="00E64056">
      <w:pPr>
        <w:shd w:val="clear" w:color="auto" w:fill="DAEEF3" w:themeFill="accent5" w:themeFillTint="33"/>
        <w:ind w:left="420"/>
        <w:rPr>
          <w:color w:val="0070C0"/>
        </w:rPr>
      </w:pPr>
      <w:r w:rsidRPr="004166CF">
        <w:rPr>
          <w:color w:val="0070C0"/>
        </w:rPr>
        <w:t>Can we change this agreement into “No BP shall own more than 10% ownership of the other BP. No person or entity shall own more than 10% ownership in two or more than two BPs.”</w:t>
      </w:r>
    </w:p>
    <w:p w14:paraId="225EDADF" w14:textId="77777777" w:rsidR="00E64056" w:rsidRDefault="00E64056" w:rsidP="00E64056">
      <w:pPr>
        <w:widowControl/>
        <w:jc w:val="left"/>
        <w:rPr>
          <w:b/>
          <w:sz w:val="24"/>
          <w:szCs w:val="24"/>
        </w:rPr>
      </w:pPr>
    </w:p>
    <w:p w14:paraId="2BFF7488" w14:textId="77777777" w:rsidR="00E64056" w:rsidRDefault="00E64056" w:rsidP="00E64056">
      <w:pPr>
        <w:shd w:val="clear" w:color="auto" w:fill="F9EDED"/>
        <w:ind w:left="420"/>
        <w:rPr>
          <w:b/>
          <w:color w:val="FF0000"/>
          <w:sz w:val="20"/>
          <w:szCs w:val="20"/>
        </w:rPr>
      </w:pPr>
      <w:r w:rsidRPr="00D60B73">
        <w:rPr>
          <w:b/>
          <w:color w:val="FF0000"/>
          <w:sz w:val="20"/>
          <w:szCs w:val="20"/>
        </w:rPr>
        <w:t xml:space="preserve">Reply </w:t>
      </w:r>
      <w:r>
        <w:rPr>
          <w:b/>
          <w:color w:val="FF0000"/>
          <w:sz w:val="20"/>
          <w:szCs w:val="20"/>
        </w:rPr>
        <w:t>B</w:t>
      </w:r>
      <w:r w:rsidRPr="00D60B73">
        <w:rPr>
          <w:b/>
          <w:color w:val="FF0000"/>
          <w:sz w:val="20"/>
          <w:szCs w:val="20"/>
        </w:rPr>
        <w:t>-</w:t>
      </w:r>
      <w:r>
        <w:rPr>
          <w:b/>
          <w:color w:val="FF0000"/>
          <w:sz w:val="20"/>
          <w:szCs w:val="20"/>
        </w:rPr>
        <w:t>7</w:t>
      </w:r>
      <w:r w:rsidRPr="00D60B73">
        <w:rPr>
          <w:b/>
          <w:color w:val="FF0000"/>
          <w:sz w:val="20"/>
          <w:szCs w:val="20"/>
        </w:rPr>
        <w:t xml:space="preserve"> (</w:t>
      </w:r>
      <w:r>
        <w:rPr>
          <w:b/>
          <w:color w:val="FF0000"/>
          <w:sz w:val="20"/>
          <w:szCs w:val="20"/>
        </w:rPr>
        <w:t>5</w:t>
      </w:r>
      <w:r w:rsidRPr="00D60B73">
        <w:rPr>
          <w:b/>
          <w:color w:val="FF0000"/>
          <w:sz w:val="20"/>
          <w:szCs w:val="20"/>
        </w:rPr>
        <w:t>) [From:</w:t>
      </w:r>
      <w:r w:rsidRPr="00D60B73">
        <w:rPr>
          <w:color w:val="FF0000"/>
          <w:sz w:val="20"/>
          <w:szCs w:val="20"/>
        </w:rPr>
        <w:t xml:space="preserve"> </w:t>
      </w:r>
      <w:r>
        <w:rPr>
          <w:color w:val="FF0000"/>
          <w:sz w:val="20"/>
          <w:szCs w:val="20"/>
        </w:rPr>
        <w:t>Josh Kauffman (EOS Canada)</w:t>
      </w:r>
      <w:r w:rsidRPr="00D60B73">
        <w:rPr>
          <w:b/>
          <w:color w:val="FF0000"/>
          <w:sz w:val="20"/>
          <w:szCs w:val="20"/>
        </w:rPr>
        <w:t xml:space="preserve">] </w:t>
      </w:r>
      <w:r>
        <w:rPr>
          <w:b/>
          <w:color w:val="FF0000"/>
          <w:sz w:val="20"/>
          <w:szCs w:val="20"/>
        </w:rPr>
        <w:t xml:space="preserve">23:41 </w:t>
      </w:r>
      <w:r w:rsidRPr="00D60B73">
        <w:rPr>
          <w:b/>
          <w:color w:val="FF0000"/>
          <w:sz w:val="20"/>
          <w:szCs w:val="20"/>
        </w:rPr>
        <w:t>GMT+8, 2</w:t>
      </w:r>
      <w:r>
        <w:rPr>
          <w:b/>
          <w:color w:val="FF0000"/>
          <w:sz w:val="20"/>
          <w:szCs w:val="20"/>
        </w:rPr>
        <w:t>4</w:t>
      </w:r>
      <w:r w:rsidRPr="00D60B73">
        <w:rPr>
          <w:b/>
          <w:color w:val="FF0000"/>
          <w:sz w:val="20"/>
          <w:szCs w:val="20"/>
        </w:rPr>
        <w:t xml:space="preserve"> May</w:t>
      </w:r>
    </w:p>
    <w:p w14:paraId="022655E2" w14:textId="77777777" w:rsidR="00E64056" w:rsidRPr="00D60B73" w:rsidRDefault="00E64056" w:rsidP="00E64056">
      <w:pPr>
        <w:shd w:val="clear" w:color="auto" w:fill="F9EDED"/>
        <w:ind w:left="420"/>
        <w:rPr>
          <w:color w:val="FF0000"/>
          <w:sz w:val="20"/>
          <w:szCs w:val="20"/>
        </w:rPr>
      </w:pPr>
      <w:r w:rsidRPr="00D60B73">
        <w:rPr>
          <w:color w:val="FF0000"/>
          <w:sz w:val="20"/>
          <w:szCs w:val="20"/>
        </w:rPr>
        <w:t>I agree with Mao's version, but I would shorten it to just the second sentence: No person or entity shall *have* more than 10% ownership in two or more BPs.</w:t>
      </w:r>
    </w:p>
    <w:p w14:paraId="64E1A52C" w14:textId="3F8A78ED" w:rsidR="00E64056" w:rsidRDefault="00E64056" w:rsidP="0056017C"/>
    <w:p w14:paraId="3E4E042C" w14:textId="5202F149" w:rsidR="00E64056" w:rsidRDefault="00E64056" w:rsidP="0056017C"/>
    <w:p w14:paraId="55EF6D89" w14:textId="77777777" w:rsidR="00E64056" w:rsidRDefault="00E64056" w:rsidP="0056017C"/>
    <w:p w14:paraId="3211A5DF" w14:textId="08CF67B1" w:rsidR="00613EA9" w:rsidRPr="0088784A" w:rsidRDefault="00613EA9" w:rsidP="00531A4E">
      <w:pPr>
        <w:shd w:val="clear" w:color="auto" w:fill="F2F2F2" w:themeFill="background1" w:themeFillShade="F2"/>
      </w:pPr>
      <w:r w:rsidRPr="0088784A">
        <w:rPr>
          <w:b/>
          <w:sz w:val="20"/>
          <w:szCs w:val="20"/>
        </w:rPr>
        <w:t>Proposal B-</w:t>
      </w:r>
      <w:r>
        <w:rPr>
          <w:b/>
          <w:sz w:val="20"/>
          <w:szCs w:val="20"/>
        </w:rPr>
        <w:t>1</w:t>
      </w:r>
      <w:r w:rsidR="009A6D60">
        <w:rPr>
          <w:b/>
          <w:sz w:val="20"/>
          <w:szCs w:val="20"/>
        </w:rPr>
        <w:t>8</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6A151C09" w14:textId="39FAF41C" w:rsidR="00613EA9" w:rsidRDefault="00613EA9" w:rsidP="00531A4E">
      <w:pPr>
        <w:shd w:val="clear" w:color="auto" w:fill="F2F2F2" w:themeFill="background1" w:themeFillShade="F2"/>
      </w:pPr>
      <w:r w:rsidRPr="0088784A">
        <w:rPr>
          <w:b/>
          <w:sz w:val="20"/>
          <w:szCs w:val="20"/>
        </w:rPr>
        <w:t>Agreement – 1</w:t>
      </w:r>
      <w:r>
        <w:rPr>
          <w:b/>
          <w:sz w:val="20"/>
          <w:szCs w:val="20"/>
        </w:rPr>
        <w:t>5</w:t>
      </w:r>
    </w:p>
    <w:p w14:paraId="362E03BC" w14:textId="512B69A4" w:rsidR="003F27ED" w:rsidRDefault="00613EA9" w:rsidP="00531A4E">
      <w:pPr>
        <w:shd w:val="clear" w:color="auto" w:fill="F2F2F2" w:themeFill="background1" w:themeFillShade="F2"/>
      </w:pPr>
      <w:r w:rsidRPr="00613EA9">
        <w:t>For what reason?</w:t>
      </w:r>
    </w:p>
    <w:p w14:paraId="28071086" w14:textId="5973B0A4" w:rsidR="00613EA9" w:rsidRDefault="00613EA9" w:rsidP="0056017C"/>
    <w:p w14:paraId="464C588C" w14:textId="26E680D4" w:rsidR="00531A4E" w:rsidRDefault="00531A4E" w:rsidP="0056017C"/>
    <w:p w14:paraId="73E912B7" w14:textId="77777777" w:rsidR="009A6D60" w:rsidRDefault="009A6D60" w:rsidP="0056017C"/>
    <w:p w14:paraId="02E18702" w14:textId="72B8A8E8" w:rsidR="0081511F" w:rsidRPr="0088784A" w:rsidRDefault="0081511F" w:rsidP="00531A4E">
      <w:pPr>
        <w:shd w:val="clear" w:color="auto" w:fill="F2F2F2" w:themeFill="background1" w:themeFillShade="F2"/>
      </w:pPr>
      <w:r>
        <w:rPr>
          <w:b/>
          <w:sz w:val="20"/>
          <w:szCs w:val="20"/>
        </w:rPr>
        <w:t>Proposal B-9</w:t>
      </w:r>
      <w:r w:rsidRPr="0088784A">
        <w:rPr>
          <w:b/>
          <w:sz w:val="20"/>
          <w:szCs w:val="20"/>
        </w:rPr>
        <w:t xml:space="preserve"> [From:</w:t>
      </w:r>
      <w:r w:rsidRPr="0088784A">
        <w:rPr>
          <w:sz w:val="20"/>
          <w:szCs w:val="20"/>
        </w:rPr>
        <w:t xml:space="preserve"> </w:t>
      </w:r>
      <w:r>
        <w:rPr>
          <w:sz w:val="20"/>
          <w:szCs w:val="20"/>
        </w:rPr>
        <w:t xml:space="preserve">Todor </w:t>
      </w:r>
      <w:proofErr w:type="spellStart"/>
      <w:r>
        <w:rPr>
          <w:sz w:val="20"/>
          <w:szCs w:val="20"/>
        </w:rPr>
        <w:t>Karaivanov</w:t>
      </w:r>
      <w:proofErr w:type="spellEnd"/>
      <w:r>
        <w:rPr>
          <w:sz w:val="20"/>
          <w:szCs w:val="20"/>
        </w:rPr>
        <w:t xml:space="preserve"> (SFEOS</w:t>
      </w:r>
      <w:r w:rsidRPr="0088784A">
        <w:rPr>
          <w:sz w:val="20"/>
          <w:szCs w:val="20"/>
        </w:rPr>
        <w:t>)</w:t>
      </w:r>
      <w:r>
        <w:rPr>
          <w:b/>
          <w:sz w:val="20"/>
          <w:szCs w:val="20"/>
        </w:rPr>
        <w:t>] 12:59</w:t>
      </w:r>
      <w:r w:rsidRPr="0088784A">
        <w:rPr>
          <w:b/>
          <w:sz w:val="20"/>
          <w:szCs w:val="20"/>
        </w:rPr>
        <w:t xml:space="preserve"> GMT+8, 24 May</w:t>
      </w:r>
    </w:p>
    <w:p w14:paraId="3B115363" w14:textId="069A8822" w:rsidR="00613EA9" w:rsidRPr="00613EA9" w:rsidRDefault="00613EA9" w:rsidP="00531A4E">
      <w:pPr>
        <w:shd w:val="clear" w:color="auto" w:fill="F2F2F2" w:themeFill="background1" w:themeFillShade="F2"/>
        <w:rPr>
          <w:b/>
          <w:sz w:val="20"/>
          <w:szCs w:val="20"/>
        </w:rPr>
      </w:pPr>
      <w:r w:rsidRPr="00613EA9">
        <w:rPr>
          <w:b/>
          <w:sz w:val="20"/>
          <w:szCs w:val="20"/>
        </w:rPr>
        <w:t>New Agreement</w:t>
      </w:r>
    </w:p>
    <w:p w14:paraId="7ED54CC9" w14:textId="5C837AF8" w:rsidR="0081511F" w:rsidRPr="0081511F" w:rsidRDefault="0081511F" w:rsidP="00531A4E">
      <w:pPr>
        <w:shd w:val="clear" w:color="auto" w:fill="F2F2F2" w:themeFill="background1" w:themeFillShade="F2"/>
        <w:rPr>
          <w:sz w:val="20"/>
          <w:szCs w:val="20"/>
        </w:rPr>
      </w:pPr>
      <w:r w:rsidRPr="0081511F">
        <w:rPr>
          <w:sz w:val="20"/>
          <w:szCs w:val="20"/>
        </w:rPr>
        <w:t>I think the f</w:t>
      </w:r>
      <w:r>
        <w:rPr>
          <w:sz w:val="20"/>
          <w:szCs w:val="20"/>
        </w:rPr>
        <w:t>ollowing point should be added:</w:t>
      </w:r>
    </w:p>
    <w:p w14:paraId="22E88BB7" w14:textId="0D34636A" w:rsidR="0081511F" w:rsidRPr="0081511F" w:rsidRDefault="0081511F" w:rsidP="00531A4E">
      <w:pPr>
        <w:shd w:val="clear" w:color="auto" w:fill="F2F2F2" w:themeFill="background1" w:themeFillShade="F2"/>
        <w:rPr>
          <w:i/>
          <w:sz w:val="20"/>
          <w:szCs w:val="20"/>
        </w:rPr>
      </w:pPr>
      <w:r w:rsidRPr="0081511F">
        <w:rPr>
          <w:sz w:val="20"/>
          <w:szCs w:val="20"/>
        </w:rPr>
        <w:t xml:space="preserve">- </w:t>
      </w:r>
      <w:r w:rsidRPr="0081511F">
        <w:rPr>
          <w:i/>
          <w:sz w:val="20"/>
          <w:szCs w:val="20"/>
        </w:rPr>
        <w:t>Publicly disclose any communication with another BP or BP candidate that is related to the operation of the chain. If such communication has to be kept confidential for security reasons, I/we promise to disclose it as soon as it is safe to do so.</w:t>
      </w:r>
    </w:p>
    <w:p w14:paraId="34326BA7" w14:textId="4E44ADB7" w:rsidR="0081511F" w:rsidRPr="0081511F" w:rsidRDefault="0081511F" w:rsidP="00531A4E">
      <w:pPr>
        <w:shd w:val="clear" w:color="auto" w:fill="F2F2F2" w:themeFill="background1" w:themeFillShade="F2"/>
        <w:rPr>
          <w:sz w:val="20"/>
          <w:szCs w:val="20"/>
        </w:rPr>
      </w:pPr>
      <w:r w:rsidRPr="0081511F">
        <w:rPr>
          <w:sz w:val="20"/>
          <w:szCs w:val="20"/>
        </w:rPr>
        <w:t>Context: I think BPs chatrooms where they coordinate operations have to be transparent, otherwise we're heading in the same direction our governments are. Any governance official has to forego some of their privacy - that is the cost of being in governance. BPs are government officials, so they should disclose any communication with other BPs that is related to running the chain.</w:t>
      </w:r>
    </w:p>
    <w:p w14:paraId="0D58A523" w14:textId="47C43277" w:rsidR="0081511F" w:rsidRDefault="0081511F" w:rsidP="0088784A">
      <w:pPr>
        <w:rPr>
          <w:sz w:val="20"/>
          <w:szCs w:val="20"/>
        </w:rPr>
      </w:pPr>
    </w:p>
    <w:p w14:paraId="4CD0DC37" w14:textId="0629D096" w:rsidR="00613EA9" w:rsidRPr="00613EA9" w:rsidRDefault="00613EA9" w:rsidP="00531A4E">
      <w:pPr>
        <w:shd w:val="clear" w:color="auto" w:fill="F9EDED"/>
        <w:ind w:left="420"/>
        <w:rPr>
          <w:color w:val="FF0000"/>
          <w:sz w:val="20"/>
          <w:szCs w:val="20"/>
        </w:rPr>
      </w:pPr>
      <w:r w:rsidRPr="00613EA9">
        <w:rPr>
          <w:b/>
          <w:color w:val="FF0000"/>
          <w:sz w:val="20"/>
          <w:szCs w:val="20"/>
        </w:rPr>
        <w:t>Reply B-9 (1) [From:</w:t>
      </w:r>
      <w:r w:rsidRPr="00613EA9">
        <w:rPr>
          <w:color w:val="FF0000"/>
          <w:sz w:val="20"/>
          <w:szCs w:val="20"/>
        </w:rPr>
        <w:t xml:space="preserve"> </w:t>
      </w:r>
      <w:r>
        <w:rPr>
          <w:color w:val="FF0000"/>
          <w:sz w:val="20"/>
          <w:szCs w:val="20"/>
        </w:rPr>
        <w:t>Josh Kauffman</w:t>
      </w:r>
      <w:r w:rsidRPr="00613EA9">
        <w:rPr>
          <w:color w:val="FF0000"/>
          <w:sz w:val="20"/>
          <w:szCs w:val="20"/>
        </w:rPr>
        <w:t xml:space="preserve"> (EOS</w:t>
      </w:r>
      <w:r>
        <w:rPr>
          <w:color w:val="FF0000"/>
          <w:sz w:val="20"/>
          <w:szCs w:val="20"/>
        </w:rPr>
        <w:t xml:space="preserve"> Canada</w:t>
      </w:r>
      <w:proofErr w:type="gramStart"/>
      <w:r w:rsidRPr="00613EA9">
        <w:rPr>
          <w:color w:val="FF0000"/>
          <w:sz w:val="20"/>
          <w:szCs w:val="20"/>
        </w:rPr>
        <w:t xml:space="preserve">) </w:t>
      </w:r>
      <w:r w:rsidRPr="00613EA9">
        <w:rPr>
          <w:b/>
          <w:color w:val="FF0000"/>
          <w:sz w:val="20"/>
          <w:szCs w:val="20"/>
        </w:rPr>
        <w:t>]</w:t>
      </w:r>
      <w:proofErr w:type="gramEnd"/>
      <w:r w:rsidRPr="00613EA9">
        <w:rPr>
          <w:b/>
          <w:color w:val="FF0000"/>
          <w:sz w:val="20"/>
          <w:szCs w:val="20"/>
        </w:rPr>
        <w:t xml:space="preserve"> </w:t>
      </w:r>
      <w:r>
        <w:rPr>
          <w:b/>
          <w:color w:val="FF0000"/>
          <w:sz w:val="20"/>
          <w:szCs w:val="20"/>
        </w:rPr>
        <w:t>5</w:t>
      </w:r>
      <w:r w:rsidRPr="00613EA9">
        <w:rPr>
          <w:b/>
          <w:color w:val="FF0000"/>
          <w:sz w:val="20"/>
          <w:szCs w:val="20"/>
        </w:rPr>
        <w:t>:</w:t>
      </w:r>
      <w:r>
        <w:rPr>
          <w:b/>
          <w:color w:val="FF0000"/>
          <w:sz w:val="20"/>
          <w:szCs w:val="20"/>
        </w:rPr>
        <w:t>31</w:t>
      </w:r>
      <w:r w:rsidRPr="00613EA9">
        <w:rPr>
          <w:b/>
          <w:color w:val="FF0000"/>
          <w:sz w:val="20"/>
          <w:szCs w:val="20"/>
        </w:rPr>
        <w:t xml:space="preserve"> GMT+8, 2</w:t>
      </w:r>
      <w:r>
        <w:rPr>
          <w:b/>
          <w:color w:val="FF0000"/>
          <w:sz w:val="20"/>
          <w:szCs w:val="20"/>
        </w:rPr>
        <w:t>5</w:t>
      </w:r>
      <w:r w:rsidRPr="00613EA9">
        <w:rPr>
          <w:b/>
          <w:color w:val="FF0000"/>
          <w:sz w:val="20"/>
          <w:szCs w:val="20"/>
        </w:rPr>
        <w:t xml:space="preserve"> May</w:t>
      </w:r>
    </w:p>
    <w:p w14:paraId="420431C9" w14:textId="005B34D2" w:rsidR="003F27ED" w:rsidRPr="00613EA9" w:rsidRDefault="00613EA9" w:rsidP="00531A4E">
      <w:pPr>
        <w:shd w:val="clear" w:color="auto" w:fill="F9EDED"/>
        <w:ind w:left="420"/>
        <w:rPr>
          <w:color w:val="FF0000"/>
          <w:sz w:val="20"/>
          <w:szCs w:val="20"/>
        </w:rPr>
      </w:pPr>
      <w:r w:rsidRPr="00613EA9">
        <w:rPr>
          <w:color w:val="FF0000"/>
          <w:sz w:val="20"/>
          <w:szCs w:val="20"/>
        </w:rPr>
        <w:t>I think having all coms between BPs will be almost 0 chance of being able to police. What if I meet someone in person at a meetup/conference? Do we need to record this? I would like to understand what the problem we're trying to solve is first, to understand if I agree with the need of a solution.</w:t>
      </w:r>
    </w:p>
    <w:p w14:paraId="537392D3" w14:textId="0D33B8E0" w:rsidR="00613EA9" w:rsidRDefault="00613EA9" w:rsidP="0088784A">
      <w:pPr>
        <w:rPr>
          <w:b/>
          <w:sz w:val="20"/>
          <w:szCs w:val="20"/>
        </w:rPr>
      </w:pPr>
    </w:p>
    <w:p w14:paraId="14482D90" w14:textId="4F7FDE2E" w:rsidR="00613EA9" w:rsidRDefault="00613EA9" w:rsidP="0088784A">
      <w:pPr>
        <w:rPr>
          <w:b/>
          <w:sz w:val="20"/>
          <w:szCs w:val="20"/>
        </w:rPr>
      </w:pPr>
    </w:p>
    <w:p w14:paraId="71C4753E" w14:textId="18D2CC2E" w:rsidR="00060976" w:rsidRDefault="00060976" w:rsidP="0088784A">
      <w:pPr>
        <w:rPr>
          <w:b/>
          <w:sz w:val="20"/>
          <w:szCs w:val="20"/>
        </w:rPr>
      </w:pPr>
    </w:p>
    <w:p w14:paraId="69EFAF8A" w14:textId="77777777" w:rsidR="00060976" w:rsidRDefault="00060976" w:rsidP="0088784A">
      <w:pPr>
        <w:rPr>
          <w:b/>
          <w:sz w:val="20"/>
          <w:szCs w:val="20"/>
        </w:rPr>
      </w:pPr>
    </w:p>
    <w:p w14:paraId="4C12715B" w14:textId="6F192592" w:rsidR="0088784A" w:rsidRPr="0088784A" w:rsidRDefault="0081511F" w:rsidP="00531A4E">
      <w:pPr>
        <w:shd w:val="clear" w:color="auto" w:fill="F2F2F2" w:themeFill="background1" w:themeFillShade="F2"/>
      </w:pPr>
      <w:r>
        <w:rPr>
          <w:b/>
          <w:sz w:val="20"/>
          <w:szCs w:val="20"/>
        </w:rPr>
        <w:t>Proposal B-10</w:t>
      </w:r>
      <w:r w:rsidR="0088784A" w:rsidRPr="0088784A">
        <w:rPr>
          <w:b/>
          <w:sz w:val="20"/>
          <w:szCs w:val="20"/>
        </w:rPr>
        <w:t xml:space="preserve"> [From:</w:t>
      </w:r>
      <w:r w:rsidR="0088784A" w:rsidRPr="0088784A">
        <w:rPr>
          <w:sz w:val="20"/>
          <w:szCs w:val="20"/>
        </w:rPr>
        <w:t xml:space="preserve"> Mao (EOSREAL)</w:t>
      </w:r>
      <w:r w:rsidR="0088784A" w:rsidRPr="0088784A">
        <w:rPr>
          <w:b/>
          <w:sz w:val="20"/>
          <w:szCs w:val="20"/>
        </w:rPr>
        <w:t>] 16:00 GMT+8, 24 May</w:t>
      </w:r>
    </w:p>
    <w:p w14:paraId="769F9AA1" w14:textId="67585435" w:rsidR="0088784A" w:rsidRPr="0088784A" w:rsidRDefault="0088784A" w:rsidP="00531A4E">
      <w:pPr>
        <w:shd w:val="clear" w:color="auto" w:fill="F2F2F2" w:themeFill="background1" w:themeFillShade="F2"/>
        <w:rPr>
          <w:b/>
          <w:sz w:val="20"/>
          <w:szCs w:val="20"/>
        </w:rPr>
      </w:pPr>
      <w:r w:rsidRPr="0088784A">
        <w:rPr>
          <w:b/>
          <w:sz w:val="20"/>
          <w:szCs w:val="20"/>
        </w:rPr>
        <w:t>More Agreements</w:t>
      </w:r>
    </w:p>
    <w:p w14:paraId="63FC0760" w14:textId="3AC76B74" w:rsidR="0088784A" w:rsidRDefault="0088784A" w:rsidP="00531A4E">
      <w:pPr>
        <w:shd w:val="clear" w:color="auto" w:fill="F2F2F2" w:themeFill="background1" w:themeFillShade="F2"/>
      </w:pPr>
      <w:r>
        <w:t>Can we add another one agreement as follow?</w:t>
      </w:r>
    </w:p>
    <w:p w14:paraId="2582E307" w14:textId="63D3D3E5" w:rsidR="0088784A" w:rsidRDefault="0088784A" w:rsidP="00531A4E">
      <w:pPr>
        <w:shd w:val="clear" w:color="auto" w:fill="F2F2F2" w:themeFill="background1" w:themeFillShade="F2"/>
      </w:pPr>
      <w:r>
        <w:t>“</w:t>
      </w:r>
      <w:r w:rsidRPr="0088784A">
        <w:t>Abide by the EOS constitution</w:t>
      </w:r>
      <w:r>
        <w:t>”</w:t>
      </w:r>
    </w:p>
    <w:p w14:paraId="56B3D580" w14:textId="77777777" w:rsidR="0088784A" w:rsidRDefault="0088784A" w:rsidP="0056017C"/>
    <w:p w14:paraId="57BC63A8" w14:textId="5AF926CB" w:rsidR="00613EA9" w:rsidRPr="00613EA9" w:rsidRDefault="00613EA9" w:rsidP="00531A4E">
      <w:pPr>
        <w:shd w:val="clear" w:color="auto" w:fill="F9EDED"/>
        <w:ind w:left="420"/>
        <w:rPr>
          <w:color w:val="FF0000"/>
          <w:sz w:val="20"/>
          <w:szCs w:val="20"/>
        </w:rPr>
      </w:pPr>
      <w:r w:rsidRPr="00613EA9">
        <w:rPr>
          <w:b/>
          <w:color w:val="FF0000"/>
          <w:sz w:val="20"/>
          <w:szCs w:val="20"/>
        </w:rPr>
        <w:t>Reply B-</w:t>
      </w:r>
      <w:r>
        <w:rPr>
          <w:b/>
          <w:color w:val="FF0000"/>
          <w:sz w:val="20"/>
          <w:szCs w:val="20"/>
        </w:rPr>
        <w:t>10</w:t>
      </w:r>
      <w:r w:rsidRPr="00613EA9">
        <w:rPr>
          <w:b/>
          <w:color w:val="FF0000"/>
          <w:sz w:val="20"/>
          <w:szCs w:val="20"/>
        </w:rPr>
        <w:t xml:space="preserve"> (1) [From:</w:t>
      </w:r>
      <w:r w:rsidRPr="00613EA9">
        <w:rPr>
          <w:color w:val="FF0000"/>
          <w:sz w:val="20"/>
          <w:szCs w:val="20"/>
        </w:rPr>
        <w:t xml:space="preserve"> </w:t>
      </w:r>
      <w:r>
        <w:rPr>
          <w:color w:val="FF0000"/>
          <w:sz w:val="20"/>
          <w:szCs w:val="20"/>
        </w:rPr>
        <w:t>Josh Kauffman</w:t>
      </w:r>
      <w:r w:rsidRPr="00613EA9">
        <w:rPr>
          <w:color w:val="FF0000"/>
          <w:sz w:val="20"/>
          <w:szCs w:val="20"/>
        </w:rPr>
        <w:t xml:space="preserve"> (EOS</w:t>
      </w:r>
      <w:r>
        <w:rPr>
          <w:color w:val="FF0000"/>
          <w:sz w:val="20"/>
          <w:szCs w:val="20"/>
        </w:rPr>
        <w:t xml:space="preserve"> Canada</w:t>
      </w:r>
      <w:proofErr w:type="gramStart"/>
      <w:r w:rsidRPr="00613EA9">
        <w:rPr>
          <w:color w:val="FF0000"/>
          <w:sz w:val="20"/>
          <w:szCs w:val="20"/>
        </w:rPr>
        <w:t xml:space="preserve">) </w:t>
      </w:r>
      <w:r w:rsidRPr="00613EA9">
        <w:rPr>
          <w:b/>
          <w:color w:val="FF0000"/>
          <w:sz w:val="20"/>
          <w:szCs w:val="20"/>
        </w:rPr>
        <w:t>]</w:t>
      </w:r>
      <w:proofErr w:type="gramEnd"/>
      <w:r w:rsidRPr="00613EA9">
        <w:rPr>
          <w:b/>
          <w:color w:val="FF0000"/>
          <w:sz w:val="20"/>
          <w:szCs w:val="20"/>
        </w:rPr>
        <w:t xml:space="preserve"> </w:t>
      </w:r>
      <w:r>
        <w:rPr>
          <w:b/>
          <w:color w:val="FF0000"/>
          <w:sz w:val="20"/>
          <w:szCs w:val="20"/>
        </w:rPr>
        <w:t>5</w:t>
      </w:r>
      <w:r w:rsidRPr="00613EA9">
        <w:rPr>
          <w:b/>
          <w:color w:val="FF0000"/>
          <w:sz w:val="20"/>
          <w:szCs w:val="20"/>
        </w:rPr>
        <w:t>:</w:t>
      </w:r>
      <w:r>
        <w:rPr>
          <w:b/>
          <w:color w:val="FF0000"/>
          <w:sz w:val="20"/>
          <w:szCs w:val="20"/>
        </w:rPr>
        <w:t>32</w:t>
      </w:r>
      <w:r w:rsidRPr="00613EA9">
        <w:rPr>
          <w:b/>
          <w:color w:val="FF0000"/>
          <w:sz w:val="20"/>
          <w:szCs w:val="20"/>
        </w:rPr>
        <w:t xml:space="preserve"> GMT+8, 2</w:t>
      </w:r>
      <w:r>
        <w:rPr>
          <w:b/>
          <w:color w:val="FF0000"/>
          <w:sz w:val="20"/>
          <w:szCs w:val="20"/>
        </w:rPr>
        <w:t>5</w:t>
      </w:r>
      <w:r w:rsidRPr="00613EA9">
        <w:rPr>
          <w:b/>
          <w:color w:val="FF0000"/>
          <w:sz w:val="20"/>
          <w:szCs w:val="20"/>
        </w:rPr>
        <w:t xml:space="preserve"> May</w:t>
      </w:r>
    </w:p>
    <w:p w14:paraId="4D0132BC" w14:textId="3E9A4C06" w:rsidR="003F27ED" w:rsidRPr="00613EA9" w:rsidRDefault="00613EA9" w:rsidP="00531A4E">
      <w:pPr>
        <w:shd w:val="clear" w:color="auto" w:fill="F9EDED"/>
        <w:ind w:left="420"/>
        <w:rPr>
          <w:color w:val="FF0000"/>
        </w:rPr>
      </w:pPr>
      <w:r w:rsidRPr="00613EA9">
        <w:rPr>
          <w:color w:val="FF0000"/>
        </w:rPr>
        <w:t>Don't we all have to abide by the Const anyways? This seems redundant. There is no harm in putting it in, but it seems unnecessary for both docs to call out to each other like this in my op</w:t>
      </w:r>
      <w:r>
        <w:rPr>
          <w:color w:val="FF0000"/>
        </w:rPr>
        <w:t>i</w:t>
      </w:r>
      <w:r w:rsidRPr="00613EA9">
        <w:rPr>
          <w:color w:val="FF0000"/>
        </w:rPr>
        <w:t>nion.</w:t>
      </w:r>
    </w:p>
    <w:p w14:paraId="1E58F815" w14:textId="2B2E2F21" w:rsidR="00613EA9" w:rsidRDefault="00613EA9" w:rsidP="0056017C"/>
    <w:p w14:paraId="25D2D158" w14:textId="77777777" w:rsidR="00060976" w:rsidRDefault="00060976" w:rsidP="0056017C"/>
    <w:p w14:paraId="57A935D2" w14:textId="77777777" w:rsidR="00613EA9" w:rsidRDefault="00613EA9" w:rsidP="0056017C"/>
    <w:p w14:paraId="609C0C18" w14:textId="6405DFCE" w:rsidR="0088784A" w:rsidRPr="0088784A" w:rsidRDefault="0081511F" w:rsidP="00531A4E">
      <w:pPr>
        <w:shd w:val="clear" w:color="auto" w:fill="F2F2F2" w:themeFill="background1" w:themeFillShade="F2"/>
      </w:pPr>
      <w:r>
        <w:rPr>
          <w:b/>
          <w:sz w:val="20"/>
          <w:szCs w:val="20"/>
        </w:rPr>
        <w:t>Proposal B-11</w:t>
      </w:r>
      <w:r w:rsidR="0088784A" w:rsidRPr="0088784A">
        <w:rPr>
          <w:b/>
          <w:sz w:val="20"/>
          <w:szCs w:val="20"/>
        </w:rPr>
        <w:t xml:space="preserve"> [From:</w:t>
      </w:r>
      <w:r w:rsidR="0088784A" w:rsidRPr="0088784A">
        <w:rPr>
          <w:sz w:val="20"/>
          <w:szCs w:val="20"/>
        </w:rPr>
        <w:t xml:space="preserve"> Mao (EOSREAL)</w:t>
      </w:r>
      <w:r w:rsidR="0088784A" w:rsidRPr="0088784A">
        <w:rPr>
          <w:b/>
          <w:sz w:val="20"/>
          <w:szCs w:val="20"/>
        </w:rPr>
        <w:t>] 16:00 GMT+8, 24 May</w:t>
      </w:r>
    </w:p>
    <w:p w14:paraId="5D88DB38" w14:textId="1B67A029" w:rsidR="0088784A" w:rsidRPr="0088784A" w:rsidRDefault="009A6D60" w:rsidP="00531A4E">
      <w:pPr>
        <w:shd w:val="clear" w:color="auto" w:fill="F2F2F2" w:themeFill="background1" w:themeFillShade="F2"/>
        <w:rPr>
          <w:b/>
          <w:sz w:val="20"/>
          <w:szCs w:val="20"/>
        </w:rPr>
      </w:pPr>
      <w:r>
        <w:rPr>
          <w:b/>
          <w:sz w:val="20"/>
          <w:szCs w:val="20"/>
        </w:rPr>
        <w:t>New</w:t>
      </w:r>
      <w:r w:rsidR="0088784A" w:rsidRPr="0088784A">
        <w:rPr>
          <w:b/>
          <w:sz w:val="20"/>
          <w:szCs w:val="20"/>
        </w:rPr>
        <w:t xml:space="preserve"> Agreements</w:t>
      </w:r>
    </w:p>
    <w:p w14:paraId="5341CB1C" w14:textId="69AEA7E0" w:rsidR="0088784A" w:rsidRDefault="0088784A" w:rsidP="00531A4E">
      <w:pPr>
        <w:shd w:val="clear" w:color="auto" w:fill="F2F2F2" w:themeFill="background1" w:themeFillShade="F2"/>
      </w:pPr>
      <w:r>
        <w:t>Can we add another one agreement as follow?</w:t>
      </w:r>
    </w:p>
    <w:p w14:paraId="1E19D8BA" w14:textId="331EED77" w:rsidR="0088784A" w:rsidRDefault="0088784A" w:rsidP="00531A4E">
      <w:pPr>
        <w:shd w:val="clear" w:color="auto" w:fill="F2F2F2" w:themeFill="background1" w:themeFillShade="F2"/>
      </w:pPr>
      <w:r>
        <w:t>“</w:t>
      </w:r>
      <w:r w:rsidRPr="0088784A">
        <w:t>BP can only be sanctioned, fined, removed by the Arbitrator.</w:t>
      </w:r>
      <w:r>
        <w:t>”</w:t>
      </w:r>
    </w:p>
    <w:p w14:paraId="27588341" w14:textId="406367B5" w:rsidR="0088784A" w:rsidRDefault="0088784A" w:rsidP="001B67A0"/>
    <w:p w14:paraId="7B892CD3" w14:textId="2EFF04D9" w:rsidR="00613EA9" w:rsidRPr="00613EA9" w:rsidRDefault="00613EA9" w:rsidP="00531A4E">
      <w:pPr>
        <w:shd w:val="clear" w:color="auto" w:fill="F9EDED"/>
        <w:ind w:left="420"/>
        <w:rPr>
          <w:color w:val="FF0000"/>
          <w:sz w:val="20"/>
          <w:szCs w:val="20"/>
        </w:rPr>
      </w:pPr>
      <w:r w:rsidRPr="00613EA9">
        <w:rPr>
          <w:b/>
          <w:color w:val="FF0000"/>
          <w:sz w:val="20"/>
          <w:szCs w:val="20"/>
        </w:rPr>
        <w:t>Reply B-</w:t>
      </w:r>
      <w:r>
        <w:rPr>
          <w:b/>
          <w:color w:val="FF0000"/>
          <w:sz w:val="20"/>
          <w:szCs w:val="20"/>
        </w:rPr>
        <w:t>11</w:t>
      </w:r>
      <w:r w:rsidRPr="00613EA9">
        <w:rPr>
          <w:b/>
          <w:color w:val="FF0000"/>
          <w:sz w:val="20"/>
          <w:szCs w:val="20"/>
        </w:rPr>
        <w:t xml:space="preserve"> (1) [From:</w:t>
      </w:r>
      <w:r w:rsidRPr="00613EA9">
        <w:rPr>
          <w:color w:val="FF0000"/>
          <w:sz w:val="20"/>
          <w:szCs w:val="20"/>
        </w:rPr>
        <w:t xml:space="preserve"> </w:t>
      </w:r>
      <w:r>
        <w:rPr>
          <w:color w:val="FF0000"/>
          <w:sz w:val="20"/>
          <w:szCs w:val="20"/>
        </w:rPr>
        <w:t>Josh Kauffman</w:t>
      </w:r>
      <w:r w:rsidRPr="00613EA9">
        <w:rPr>
          <w:color w:val="FF0000"/>
          <w:sz w:val="20"/>
          <w:szCs w:val="20"/>
        </w:rPr>
        <w:t xml:space="preserve"> (EOS</w:t>
      </w:r>
      <w:r>
        <w:rPr>
          <w:color w:val="FF0000"/>
          <w:sz w:val="20"/>
          <w:szCs w:val="20"/>
        </w:rPr>
        <w:t xml:space="preserve"> Canada</w:t>
      </w:r>
      <w:proofErr w:type="gramStart"/>
      <w:r w:rsidRPr="00613EA9">
        <w:rPr>
          <w:color w:val="FF0000"/>
          <w:sz w:val="20"/>
          <w:szCs w:val="20"/>
        </w:rPr>
        <w:t xml:space="preserve">) </w:t>
      </w:r>
      <w:r w:rsidRPr="00613EA9">
        <w:rPr>
          <w:b/>
          <w:color w:val="FF0000"/>
          <w:sz w:val="20"/>
          <w:szCs w:val="20"/>
        </w:rPr>
        <w:t>]</w:t>
      </w:r>
      <w:proofErr w:type="gramEnd"/>
      <w:r w:rsidRPr="00613EA9">
        <w:rPr>
          <w:b/>
          <w:color w:val="FF0000"/>
          <w:sz w:val="20"/>
          <w:szCs w:val="20"/>
        </w:rPr>
        <w:t xml:space="preserve"> </w:t>
      </w:r>
      <w:r>
        <w:rPr>
          <w:b/>
          <w:color w:val="FF0000"/>
          <w:sz w:val="20"/>
          <w:szCs w:val="20"/>
        </w:rPr>
        <w:t>5</w:t>
      </w:r>
      <w:r w:rsidRPr="00613EA9">
        <w:rPr>
          <w:b/>
          <w:color w:val="FF0000"/>
          <w:sz w:val="20"/>
          <w:szCs w:val="20"/>
        </w:rPr>
        <w:t>:</w:t>
      </w:r>
      <w:r>
        <w:rPr>
          <w:b/>
          <w:color w:val="FF0000"/>
          <w:sz w:val="20"/>
          <w:szCs w:val="20"/>
        </w:rPr>
        <w:t>33</w:t>
      </w:r>
      <w:r w:rsidRPr="00613EA9">
        <w:rPr>
          <w:b/>
          <w:color w:val="FF0000"/>
          <w:sz w:val="20"/>
          <w:szCs w:val="20"/>
        </w:rPr>
        <w:t xml:space="preserve"> GMT+8, 2</w:t>
      </w:r>
      <w:r>
        <w:rPr>
          <w:b/>
          <w:color w:val="FF0000"/>
          <w:sz w:val="20"/>
          <w:szCs w:val="20"/>
        </w:rPr>
        <w:t>5</w:t>
      </w:r>
      <w:r w:rsidRPr="00613EA9">
        <w:rPr>
          <w:b/>
          <w:color w:val="FF0000"/>
          <w:sz w:val="20"/>
          <w:szCs w:val="20"/>
        </w:rPr>
        <w:t xml:space="preserve"> May</w:t>
      </w:r>
    </w:p>
    <w:p w14:paraId="408E6950" w14:textId="6F2255EF" w:rsidR="00613EA9" w:rsidRPr="00741A13" w:rsidRDefault="00741A13" w:rsidP="00531A4E">
      <w:pPr>
        <w:shd w:val="clear" w:color="auto" w:fill="F9EDED"/>
        <w:ind w:left="420"/>
        <w:rPr>
          <w:color w:val="FF0000"/>
        </w:rPr>
      </w:pPr>
      <w:r w:rsidRPr="00741A13">
        <w:rPr>
          <w:color w:val="FF0000"/>
        </w:rPr>
        <w:t xml:space="preserve">Somewhat agree, but if we end up creating the EOS Foundation, we may want to include the ability for them too, depending on scope. Will need to revisit. Fine to </w:t>
      </w:r>
      <w:proofErr w:type="gramStart"/>
      <w:r w:rsidRPr="00741A13">
        <w:rPr>
          <w:color w:val="FF0000"/>
        </w:rPr>
        <w:t>include, but</w:t>
      </w:r>
      <w:proofErr w:type="gramEnd"/>
      <w:r w:rsidRPr="00741A13">
        <w:rPr>
          <w:color w:val="FF0000"/>
        </w:rPr>
        <w:t xml:space="preserve"> keep that in mind I think.</w:t>
      </w:r>
    </w:p>
    <w:p w14:paraId="40438244" w14:textId="78E9540D" w:rsidR="00741A13" w:rsidRDefault="00741A13" w:rsidP="001B67A0"/>
    <w:p w14:paraId="2A4A5F66" w14:textId="6E0CD460" w:rsidR="00741A13" w:rsidRDefault="00741A13" w:rsidP="001B67A0"/>
    <w:p w14:paraId="7D3C6520" w14:textId="77777777" w:rsidR="00C84226" w:rsidRDefault="00C84226" w:rsidP="001B67A0"/>
    <w:p w14:paraId="1F54BF07" w14:textId="14FDE671" w:rsidR="00613EA9" w:rsidRPr="0088784A" w:rsidRDefault="00613EA9" w:rsidP="00531A4E">
      <w:pPr>
        <w:shd w:val="clear" w:color="auto" w:fill="F2F2F2" w:themeFill="background1" w:themeFillShade="F2"/>
      </w:pPr>
      <w:r w:rsidRPr="0088784A">
        <w:rPr>
          <w:b/>
          <w:sz w:val="20"/>
          <w:szCs w:val="20"/>
        </w:rPr>
        <w:t>Proposal B-</w:t>
      </w:r>
      <w:r>
        <w:rPr>
          <w:b/>
          <w:sz w:val="20"/>
          <w:szCs w:val="20"/>
        </w:rPr>
        <w:t>1</w:t>
      </w:r>
      <w:r w:rsidR="009A6D60">
        <w:rPr>
          <w:b/>
          <w:sz w:val="20"/>
          <w:szCs w:val="20"/>
        </w:rPr>
        <w:t>9</w:t>
      </w:r>
      <w:r w:rsidRPr="0088784A">
        <w:rPr>
          <w:b/>
          <w:sz w:val="20"/>
          <w:szCs w:val="20"/>
        </w:rPr>
        <w:t xml:space="preserve"> [From:</w:t>
      </w:r>
      <w:r w:rsidRPr="0088784A">
        <w:rPr>
          <w:sz w:val="20"/>
          <w:szCs w:val="20"/>
        </w:rPr>
        <w:t xml:space="preserve"> </w:t>
      </w:r>
      <w:r>
        <w:rPr>
          <w:sz w:val="20"/>
          <w:szCs w:val="20"/>
        </w:rPr>
        <w:t xml:space="preserve">Sharif </w:t>
      </w:r>
      <w:proofErr w:type="spellStart"/>
      <w:r>
        <w:rPr>
          <w:sz w:val="20"/>
          <w:szCs w:val="20"/>
        </w:rPr>
        <w:t>Bouktila</w:t>
      </w:r>
      <w:proofErr w:type="spellEnd"/>
      <w:r>
        <w:rPr>
          <w:sz w:val="20"/>
          <w:szCs w:val="20"/>
        </w:rPr>
        <w:t xml:space="preserve"> (EOSDUBLIN)</w:t>
      </w:r>
      <w:r>
        <w:rPr>
          <w:b/>
          <w:sz w:val="20"/>
          <w:szCs w:val="20"/>
        </w:rPr>
        <w:t>] 20:30 GMT+8, 24 May</w:t>
      </w:r>
    </w:p>
    <w:p w14:paraId="11313B99" w14:textId="137C620E" w:rsidR="00613EA9" w:rsidRDefault="00613EA9" w:rsidP="00531A4E">
      <w:pPr>
        <w:shd w:val="clear" w:color="auto" w:fill="F2F2F2" w:themeFill="background1" w:themeFillShade="F2"/>
      </w:pPr>
      <w:r>
        <w:rPr>
          <w:b/>
          <w:sz w:val="20"/>
          <w:szCs w:val="20"/>
        </w:rPr>
        <w:t xml:space="preserve">New </w:t>
      </w:r>
      <w:r w:rsidRPr="0088784A">
        <w:rPr>
          <w:b/>
          <w:sz w:val="20"/>
          <w:szCs w:val="20"/>
        </w:rPr>
        <w:t>Agreement</w:t>
      </w:r>
    </w:p>
    <w:p w14:paraId="733006BE" w14:textId="3BA4C8A7" w:rsidR="00613EA9" w:rsidRDefault="00613EA9" w:rsidP="00531A4E">
      <w:pPr>
        <w:shd w:val="clear" w:color="auto" w:fill="F2F2F2" w:themeFill="background1" w:themeFillShade="F2"/>
      </w:pPr>
      <w:r>
        <w:t>Commitment to:</w:t>
      </w:r>
    </w:p>
    <w:p w14:paraId="00F445C0" w14:textId="3BB27E78" w:rsidR="00613EA9" w:rsidRDefault="00613EA9" w:rsidP="00531A4E">
      <w:pPr>
        <w:shd w:val="clear" w:color="auto" w:fill="F2F2F2" w:themeFill="background1" w:themeFillShade="F2"/>
      </w:pPr>
      <w:r>
        <w:t>- announce any outages including why they occurred, what steps were taken to rectify and what steps have been taken to prevent the situation happening again (if applicable)</w:t>
      </w:r>
    </w:p>
    <w:p w14:paraId="3073604A" w14:textId="49AA863A" w:rsidR="00613EA9" w:rsidRDefault="00613EA9" w:rsidP="00531A4E">
      <w:pPr>
        <w:shd w:val="clear" w:color="auto" w:fill="F2F2F2" w:themeFill="background1" w:themeFillShade="F2"/>
      </w:pPr>
      <w:r>
        <w:t>- the betterment of the EOS community</w:t>
      </w:r>
    </w:p>
    <w:p w14:paraId="59E84FC1" w14:textId="2DEC4799" w:rsidR="00613EA9" w:rsidRDefault="00613EA9" w:rsidP="00531A4E">
      <w:pPr>
        <w:shd w:val="clear" w:color="auto" w:fill="F2F2F2" w:themeFill="background1" w:themeFillShade="F2"/>
      </w:pPr>
      <w:r>
        <w:t>- announce any breaches/hacks</w:t>
      </w:r>
    </w:p>
    <w:p w14:paraId="5B8F30EC" w14:textId="404895BA" w:rsidR="00613EA9" w:rsidRDefault="00613EA9" w:rsidP="00531A4E">
      <w:pPr>
        <w:shd w:val="clear" w:color="auto" w:fill="F2F2F2" w:themeFill="background1" w:themeFillShade="F2"/>
      </w:pPr>
      <w:r>
        <w:t xml:space="preserve">- announce any court orders/federal orders to (subpoena </w:t>
      </w:r>
      <w:proofErr w:type="spellStart"/>
      <w:r>
        <w:t>etc</w:t>
      </w:r>
      <w:proofErr w:type="spellEnd"/>
      <w:r>
        <w:t>)</w:t>
      </w:r>
    </w:p>
    <w:p w14:paraId="1E520E74" w14:textId="77777777" w:rsidR="003F27ED" w:rsidRDefault="003F27ED" w:rsidP="001B67A0"/>
    <w:p w14:paraId="35F6BD8B" w14:textId="77777777" w:rsidR="003F27ED" w:rsidRDefault="003F27ED" w:rsidP="001B67A0"/>
    <w:p w14:paraId="5B235E5D" w14:textId="77777777" w:rsidR="00C84226" w:rsidRDefault="00C84226">
      <w:pPr>
        <w:widowControl/>
        <w:jc w:val="left"/>
        <w:rPr>
          <w:b/>
          <w:sz w:val="22"/>
          <w:szCs w:val="22"/>
        </w:rPr>
      </w:pPr>
      <w:r>
        <w:rPr>
          <w:b/>
          <w:sz w:val="22"/>
          <w:szCs w:val="22"/>
        </w:rPr>
        <w:br w:type="page"/>
      </w:r>
    </w:p>
    <w:p w14:paraId="522C7585" w14:textId="11007F61" w:rsidR="00531A4E" w:rsidRPr="00531A4E" w:rsidRDefault="00531A4E" w:rsidP="00531A4E">
      <w:pPr>
        <w:shd w:val="clear" w:color="auto" w:fill="B6DDE8" w:themeFill="accent5" w:themeFillTint="66"/>
        <w:rPr>
          <w:b/>
          <w:sz w:val="22"/>
          <w:szCs w:val="22"/>
        </w:rPr>
      </w:pPr>
      <w:r>
        <w:rPr>
          <w:b/>
          <w:sz w:val="22"/>
          <w:szCs w:val="22"/>
        </w:rPr>
        <w:lastRenderedPageBreak/>
        <w:t>C-----Constitution</w:t>
      </w:r>
    </w:p>
    <w:p w14:paraId="64592E45" w14:textId="1B23582F" w:rsidR="004D455E" w:rsidRDefault="004D455E" w:rsidP="0056017C"/>
    <w:p w14:paraId="002DE1A2" w14:textId="480D82BF" w:rsidR="00B75C58" w:rsidRDefault="00B75C58" w:rsidP="00B75C58">
      <w:pPr>
        <w:shd w:val="clear" w:color="auto" w:fill="F2F2F2" w:themeFill="background1" w:themeFillShade="F2"/>
        <w:rPr>
          <w:b/>
          <w:sz w:val="20"/>
          <w:szCs w:val="20"/>
        </w:rPr>
      </w:pPr>
      <w:r>
        <w:rPr>
          <w:b/>
          <w:sz w:val="20"/>
          <w:szCs w:val="20"/>
        </w:rPr>
        <w:t>Proposal C-1</w:t>
      </w:r>
      <w:r w:rsidR="00656001">
        <w:rPr>
          <w:b/>
          <w:sz w:val="20"/>
          <w:szCs w:val="20"/>
        </w:rPr>
        <w:t>7</w:t>
      </w:r>
      <w:r>
        <w:rPr>
          <w:b/>
          <w:sz w:val="20"/>
          <w:szCs w:val="20"/>
        </w:rPr>
        <w:t xml:space="preserve"> [From: </w:t>
      </w:r>
      <w:r w:rsidRPr="00B75C58">
        <w:rPr>
          <w:sz w:val="20"/>
          <w:szCs w:val="20"/>
        </w:rPr>
        <w:t>Y</w:t>
      </w:r>
      <w:r>
        <w:rPr>
          <w:sz w:val="20"/>
          <w:szCs w:val="20"/>
        </w:rPr>
        <w:t>ves La Rose (EOS Nation)</w:t>
      </w:r>
      <w:r>
        <w:rPr>
          <w:b/>
          <w:sz w:val="20"/>
          <w:szCs w:val="20"/>
        </w:rPr>
        <w:t>] 16:09 GMT+8, 25 May</w:t>
      </w:r>
    </w:p>
    <w:p w14:paraId="7B35A6EA" w14:textId="77777777" w:rsidR="00B75C58" w:rsidRPr="00B75C58" w:rsidRDefault="00B75C58" w:rsidP="00B75C58">
      <w:pPr>
        <w:shd w:val="clear" w:color="auto" w:fill="F2F2F2" w:themeFill="background1" w:themeFillShade="F2"/>
      </w:pPr>
      <w:r w:rsidRPr="002A0801">
        <w:rPr>
          <w:b/>
          <w:sz w:val="20"/>
          <w:szCs w:val="20"/>
        </w:rPr>
        <w:t xml:space="preserve">Article </w:t>
      </w:r>
      <w:r>
        <w:rPr>
          <w:b/>
          <w:sz w:val="20"/>
          <w:szCs w:val="20"/>
        </w:rPr>
        <w:t>VII</w:t>
      </w:r>
      <w:r w:rsidRPr="002A0801">
        <w:rPr>
          <w:b/>
          <w:sz w:val="20"/>
          <w:szCs w:val="20"/>
        </w:rPr>
        <w:t xml:space="preserve"> </w:t>
      </w:r>
      <w:r>
        <w:rPr>
          <w:b/>
          <w:sz w:val="20"/>
          <w:szCs w:val="20"/>
        </w:rPr>
        <w:t>– Agreement to Penalties (</w:t>
      </w:r>
      <w:r w:rsidRPr="00B75C58">
        <w:t>Discussion, paragraph 2</w:t>
      </w:r>
      <w:r>
        <w:t>)</w:t>
      </w:r>
    </w:p>
    <w:p w14:paraId="54515F83" w14:textId="77777777" w:rsidR="00B75C58" w:rsidRPr="00B75C58" w:rsidRDefault="00B75C58" w:rsidP="00B75C58">
      <w:pPr>
        <w:shd w:val="clear" w:color="auto" w:fill="F2F2F2" w:themeFill="background1" w:themeFillShade="F2"/>
      </w:pPr>
      <w:r w:rsidRPr="00B75C58">
        <w:t>This document should be written, and/or this paragraph should be removed.</w:t>
      </w:r>
    </w:p>
    <w:p w14:paraId="50C9FA3B" w14:textId="77777777" w:rsidR="00B75C58" w:rsidRPr="00B75C58" w:rsidRDefault="00B75C58" w:rsidP="00B75C58">
      <w:pPr>
        <w:shd w:val="clear" w:color="auto" w:fill="F2F2F2" w:themeFill="background1" w:themeFillShade="F2"/>
      </w:pPr>
      <w:r w:rsidRPr="00B75C58">
        <w:t xml:space="preserve">Should this paragraph be kept, there should be mention of recommendation of having </w:t>
      </w:r>
      <w:proofErr w:type="gramStart"/>
      <w:r w:rsidRPr="00B75C58">
        <w:t>a</w:t>
      </w:r>
      <w:proofErr w:type="gramEnd"/>
      <w:r w:rsidRPr="00B75C58">
        <w:t xml:space="preserve"> EOS Commons Fund project to this effect</w:t>
      </w:r>
    </w:p>
    <w:p w14:paraId="35FAB414" w14:textId="485299E9" w:rsidR="00B75C58" w:rsidRDefault="00B75C58" w:rsidP="0056017C"/>
    <w:p w14:paraId="23E764A6" w14:textId="77777777" w:rsidR="009F1ADC" w:rsidRDefault="009F1ADC" w:rsidP="0056017C"/>
    <w:p w14:paraId="4E97B9B3" w14:textId="2C9D13A1" w:rsidR="00B75C58" w:rsidRDefault="00B75C58" w:rsidP="00B75C58">
      <w:pPr>
        <w:shd w:val="clear" w:color="auto" w:fill="F2F2F2" w:themeFill="background1" w:themeFillShade="F2"/>
        <w:rPr>
          <w:b/>
          <w:sz w:val="20"/>
          <w:szCs w:val="20"/>
        </w:rPr>
      </w:pPr>
      <w:r>
        <w:rPr>
          <w:b/>
          <w:sz w:val="20"/>
          <w:szCs w:val="20"/>
        </w:rPr>
        <w:t>Proposal C-1</w:t>
      </w:r>
      <w:r w:rsidR="00656001">
        <w:rPr>
          <w:b/>
          <w:sz w:val="20"/>
          <w:szCs w:val="20"/>
        </w:rPr>
        <w:t>8</w:t>
      </w:r>
      <w:r>
        <w:rPr>
          <w:b/>
          <w:sz w:val="20"/>
          <w:szCs w:val="20"/>
        </w:rPr>
        <w:t xml:space="preserve"> [From: </w:t>
      </w:r>
      <w:r w:rsidRPr="00B75C58">
        <w:rPr>
          <w:sz w:val="20"/>
          <w:szCs w:val="20"/>
        </w:rPr>
        <w:t>Y</w:t>
      </w:r>
      <w:r>
        <w:rPr>
          <w:sz w:val="20"/>
          <w:szCs w:val="20"/>
        </w:rPr>
        <w:t>ves La Rose (EOS Nation)</w:t>
      </w:r>
      <w:r>
        <w:rPr>
          <w:b/>
          <w:sz w:val="20"/>
          <w:szCs w:val="20"/>
        </w:rPr>
        <w:t>] 16:09 GMT+8, 25 May</w:t>
      </w:r>
    </w:p>
    <w:p w14:paraId="2DBBE4F1" w14:textId="36D37D59" w:rsidR="00B75C58" w:rsidRPr="00B75C58" w:rsidRDefault="00B75C58" w:rsidP="00B75C58">
      <w:pPr>
        <w:shd w:val="clear" w:color="auto" w:fill="F2F2F2" w:themeFill="background1" w:themeFillShade="F2"/>
      </w:pPr>
      <w:r w:rsidRPr="002A0801">
        <w:rPr>
          <w:b/>
          <w:sz w:val="20"/>
          <w:szCs w:val="20"/>
        </w:rPr>
        <w:t xml:space="preserve">Article </w:t>
      </w:r>
      <w:r>
        <w:rPr>
          <w:b/>
          <w:sz w:val="20"/>
          <w:szCs w:val="20"/>
        </w:rPr>
        <w:t>VIII</w:t>
      </w:r>
      <w:r w:rsidRPr="002A0801">
        <w:rPr>
          <w:b/>
          <w:sz w:val="20"/>
          <w:szCs w:val="20"/>
        </w:rPr>
        <w:t xml:space="preserve"> </w:t>
      </w:r>
      <w:r>
        <w:rPr>
          <w:b/>
          <w:sz w:val="20"/>
          <w:szCs w:val="20"/>
        </w:rPr>
        <w:t xml:space="preserve">– </w:t>
      </w:r>
      <w:r w:rsidR="009F1ADC">
        <w:rPr>
          <w:b/>
          <w:sz w:val="20"/>
          <w:szCs w:val="20"/>
        </w:rPr>
        <w:t>Block Producer Agreement</w:t>
      </w:r>
      <w:r>
        <w:rPr>
          <w:b/>
          <w:sz w:val="20"/>
          <w:szCs w:val="20"/>
        </w:rPr>
        <w:t xml:space="preserve"> (</w:t>
      </w:r>
      <w:r w:rsidRPr="00B75C58">
        <w:t xml:space="preserve">Discussion, paragraph </w:t>
      </w:r>
      <w:r w:rsidR="009F1ADC">
        <w:t>3</w:t>
      </w:r>
      <w:r>
        <w:t>)</w:t>
      </w:r>
    </w:p>
    <w:p w14:paraId="0D935431" w14:textId="73589A6B" w:rsidR="00B75C58" w:rsidRDefault="009F1ADC" w:rsidP="009F1ADC">
      <w:pPr>
        <w:shd w:val="clear" w:color="auto" w:fill="F2F2F2" w:themeFill="background1" w:themeFillShade="F2"/>
      </w:pPr>
      <w:r w:rsidRPr="009F1ADC">
        <w:t>Remove “There’s nothing wrong with BPs seeking” – replace with “Block Producers seeking to embrace a higher standard than that described in the Block Producer Agreement may do so.”</w:t>
      </w:r>
    </w:p>
    <w:p w14:paraId="3C2F0BB6" w14:textId="19BA71A9" w:rsidR="00B75C58" w:rsidRDefault="00B75C58" w:rsidP="0056017C"/>
    <w:p w14:paraId="20A72C13" w14:textId="77777777" w:rsidR="009F1ADC" w:rsidRDefault="009F1ADC" w:rsidP="0056017C"/>
    <w:p w14:paraId="6C20E394" w14:textId="1DCE9E69" w:rsidR="009F1ADC" w:rsidRDefault="009F1ADC" w:rsidP="009F1ADC">
      <w:pPr>
        <w:shd w:val="clear" w:color="auto" w:fill="F2F2F2" w:themeFill="background1" w:themeFillShade="F2"/>
        <w:rPr>
          <w:b/>
          <w:sz w:val="20"/>
          <w:szCs w:val="20"/>
        </w:rPr>
      </w:pPr>
      <w:r>
        <w:rPr>
          <w:b/>
          <w:sz w:val="20"/>
          <w:szCs w:val="20"/>
        </w:rPr>
        <w:t>Proposal C-1</w:t>
      </w:r>
      <w:r w:rsidR="00656001">
        <w:rPr>
          <w:b/>
          <w:sz w:val="20"/>
          <w:szCs w:val="20"/>
        </w:rPr>
        <w:t>9</w:t>
      </w:r>
      <w:r>
        <w:rPr>
          <w:b/>
          <w:sz w:val="20"/>
          <w:szCs w:val="20"/>
        </w:rPr>
        <w:t xml:space="preserve"> [From: </w:t>
      </w:r>
      <w:r w:rsidRPr="00B75C58">
        <w:rPr>
          <w:sz w:val="20"/>
          <w:szCs w:val="20"/>
        </w:rPr>
        <w:t>Y</w:t>
      </w:r>
      <w:r>
        <w:rPr>
          <w:sz w:val="20"/>
          <w:szCs w:val="20"/>
        </w:rPr>
        <w:t>ves La Rose (EOS Nation)</w:t>
      </w:r>
      <w:r>
        <w:rPr>
          <w:b/>
          <w:sz w:val="20"/>
          <w:szCs w:val="20"/>
        </w:rPr>
        <w:t>] 16:09 GMT+8, 25 May</w:t>
      </w:r>
    </w:p>
    <w:p w14:paraId="44C7A5DE" w14:textId="2B51C8D9" w:rsidR="009F1ADC" w:rsidRPr="00B75C58" w:rsidRDefault="009F1ADC" w:rsidP="009F1ADC">
      <w:pPr>
        <w:shd w:val="clear" w:color="auto" w:fill="F2F2F2" w:themeFill="background1" w:themeFillShade="F2"/>
      </w:pPr>
      <w:r w:rsidRPr="002A0801">
        <w:rPr>
          <w:b/>
          <w:sz w:val="20"/>
          <w:szCs w:val="20"/>
        </w:rPr>
        <w:t xml:space="preserve">Article </w:t>
      </w:r>
      <w:r>
        <w:rPr>
          <w:b/>
          <w:sz w:val="20"/>
          <w:szCs w:val="20"/>
        </w:rPr>
        <w:t>VIII</w:t>
      </w:r>
      <w:r w:rsidRPr="002A0801">
        <w:rPr>
          <w:b/>
          <w:sz w:val="20"/>
          <w:szCs w:val="20"/>
        </w:rPr>
        <w:t xml:space="preserve"> </w:t>
      </w:r>
      <w:r>
        <w:rPr>
          <w:b/>
          <w:sz w:val="20"/>
          <w:szCs w:val="20"/>
        </w:rPr>
        <w:t>– Block Producer Agreement (</w:t>
      </w:r>
      <w:r w:rsidRPr="00B75C58">
        <w:t xml:space="preserve">Discussion, paragraph </w:t>
      </w:r>
      <w:r>
        <w:t>4</w:t>
      </w:r>
      <w:r>
        <w:t>)</w:t>
      </w:r>
    </w:p>
    <w:p w14:paraId="1C2E888B" w14:textId="5A9768CF" w:rsidR="00B75C58" w:rsidRDefault="009F1ADC" w:rsidP="009F1ADC">
      <w:pPr>
        <w:shd w:val="clear" w:color="auto" w:fill="F2F2F2" w:themeFill="background1" w:themeFillShade="F2"/>
      </w:pPr>
      <w:r w:rsidRPr="009F1ADC">
        <w:rPr>
          <w:rFonts w:hint="eastAsia"/>
        </w:rPr>
        <w:t>“</w:t>
      </w:r>
      <w:r w:rsidRPr="009F1ADC">
        <w:t>It is likely that…” – Either state it is or it is not, do not leave pending as is.</w:t>
      </w:r>
    </w:p>
    <w:p w14:paraId="66185592" w14:textId="7E6FC36E" w:rsidR="00B75C58" w:rsidRDefault="00B75C58" w:rsidP="0056017C"/>
    <w:p w14:paraId="20A94B4C" w14:textId="77777777" w:rsidR="009F1ADC" w:rsidRDefault="009F1ADC" w:rsidP="0056017C"/>
    <w:p w14:paraId="45418625" w14:textId="53674904" w:rsidR="009F1ADC" w:rsidRDefault="009F1ADC" w:rsidP="009F1ADC">
      <w:pPr>
        <w:shd w:val="clear" w:color="auto" w:fill="F2F2F2" w:themeFill="background1" w:themeFillShade="F2"/>
        <w:rPr>
          <w:b/>
          <w:sz w:val="20"/>
          <w:szCs w:val="20"/>
        </w:rPr>
      </w:pPr>
      <w:r>
        <w:rPr>
          <w:b/>
          <w:sz w:val="20"/>
          <w:szCs w:val="20"/>
        </w:rPr>
        <w:t>Proposal C-</w:t>
      </w:r>
      <w:r w:rsidR="00656001">
        <w:rPr>
          <w:b/>
          <w:sz w:val="20"/>
          <w:szCs w:val="20"/>
        </w:rPr>
        <w:t>20</w:t>
      </w:r>
      <w:r>
        <w:rPr>
          <w:b/>
          <w:sz w:val="20"/>
          <w:szCs w:val="20"/>
        </w:rPr>
        <w:t xml:space="preserve"> [From: </w:t>
      </w:r>
      <w:r w:rsidRPr="00B75C58">
        <w:rPr>
          <w:sz w:val="20"/>
          <w:szCs w:val="20"/>
        </w:rPr>
        <w:t>Y</w:t>
      </w:r>
      <w:r>
        <w:rPr>
          <w:sz w:val="20"/>
          <w:szCs w:val="20"/>
        </w:rPr>
        <w:t>ves La Rose (EOS Nation)</w:t>
      </w:r>
      <w:r>
        <w:rPr>
          <w:b/>
          <w:sz w:val="20"/>
          <w:szCs w:val="20"/>
        </w:rPr>
        <w:t>] 16:09 GMT+8, 25 May</w:t>
      </w:r>
    </w:p>
    <w:p w14:paraId="7DC41D64" w14:textId="2D352721" w:rsidR="009F1ADC" w:rsidRPr="00B75C58" w:rsidRDefault="009F1ADC" w:rsidP="009F1ADC">
      <w:pPr>
        <w:shd w:val="clear" w:color="auto" w:fill="F2F2F2" w:themeFill="background1" w:themeFillShade="F2"/>
      </w:pPr>
      <w:r w:rsidRPr="002A0801">
        <w:rPr>
          <w:b/>
          <w:sz w:val="20"/>
          <w:szCs w:val="20"/>
        </w:rPr>
        <w:t xml:space="preserve">Article </w:t>
      </w:r>
      <w:r>
        <w:rPr>
          <w:b/>
          <w:sz w:val="20"/>
          <w:szCs w:val="20"/>
        </w:rPr>
        <w:t>VIII</w:t>
      </w:r>
      <w:r w:rsidRPr="002A0801">
        <w:rPr>
          <w:b/>
          <w:sz w:val="20"/>
          <w:szCs w:val="20"/>
        </w:rPr>
        <w:t xml:space="preserve"> </w:t>
      </w:r>
      <w:r>
        <w:rPr>
          <w:b/>
          <w:sz w:val="20"/>
          <w:szCs w:val="20"/>
        </w:rPr>
        <w:t>– Block Producer Agreement (</w:t>
      </w:r>
      <w:r>
        <w:t>Reference</w:t>
      </w:r>
      <w:r>
        <w:t>)</w:t>
      </w:r>
    </w:p>
    <w:p w14:paraId="024A4810" w14:textId="49DA2D44" w:rsidR="009F1ADC" w:rsidRDefault="009F1ADC" w:rsidP="009F1ADC">
      <w:pPr>
        <w:shd w:val="clear" w:color="auto" w:fill="F2F2F2" w:themeFill="background1" w:themeFillShade="F2"/>
      </w:pPr>
      <w:r w:rsidRPr="009F1ADC">
        <w:t xml:space="preserve">Why are we including two </w:t>
      </w:r>
      <w:proofErr w:type="gramStart"/>
      <w:r w:rsidRPr="009F1ADC">
        <w:t>example</w:t>
      </w:r>
      <w:proofErr w:type="gramEnd"/>
      <w:r w:rsidRPr="009F1ADC">
        <w:t xml:space="preserve">? </w:t>
      </w:r>
      <w:proofErr w:type="spellStart"/>
      <w:r w:rsidRPr="009F1ADC">
        <w:t>I.e</w:t>
      </w:r>
      <w:proofErr w:type="spellEnd"/>
      <w:r w:rsidRPr="009F1ADC">
        <w:t xml:space="preserve"> EOS New York Code of Conduct and EOS </w:t>
      </w:r>
      <w:proofErr w:type="spellStart"/>
      <w:r w:rsidRPr="009F1ADC">
        <w:t>BlockSmith</w:t>
      </w:r>
      <w:proofErr w:type="spellEnd"/>
      <w:r w:rsidRPr="009F1ADC">
        <w:t xml:space="preserve"> Independence and Integrity Pledge – either state all or state none.</w:t>
      </w:r>
    </w:p>
    <w:p w14:paraId="066EA076" w14:textId="3EA03EAF" w:rsidR="009F1ADC" w:rsidRDefault="009F1ADC" w:rsidP="0056017C"/>
    <w:p w14:paraId="24918A34" w14:textId="77777777" w:rsidR="009F1ADC" w:rsidRDefault="009F1ADC" w:rsidP="0056017C"/>
    <w:p w14:paraId="358D58AC" w14:textId="69F6CD30" w:rsidR="009F1ADC" w:rsidRDefault="009F1ADC" w:rsidP="009F1ADC">
      <w:pPr>
        <w:shd w:val="clear" w:color="auto" w:fill="F2F2F2" w:themeFill="background1" w:themeFillShade="F2"/>
        <w:rPr>
          <w:b/>
          <w:sz w:val="20"/>
          <w:szCs w:val="20"/>
        </w:rPr>
      </w:pPr>
      <w:r>
        <w:rPr>
          <w:b/>
          <w:sz w:val="20"/>
          <w:szCs w:val="20"/>
        </w:rPr>
        <w:t>Proposal C-</w:t>
      </w:r>
      <w:r w:rsidR="00656001">
        <w:rPr>
          <w:b/>
          <w:sz w:val="20"/>
          <w:szCs w:val="20"/>
        </w:rPr>
        <w:t>21</w:t>
      </w:r>
      <w:r>
        <w:rPr>
          <w:b/>
          <w:sz w:val="20"/>
          <w:szCs w:val="20"/>
        </w:rPr>
        <w:t xml:space="preserve"> [From: </w:t>
      </w:r>
      <w:r w:rsidRPr="00B75C58">
        <w:rPr>
          <w:sz w:val="20"/>
          <w:szCs w:val="20"/>
        </w:rPr>
        <w:t>Y</w:t>
      </w:r>
      <w:r>
        <w:rPr>
          <w:sz w:val="20"/>
          <w:szCs w:val="20"/>
        </w:rPr>
        <w:t>ves La Rose (EOS Nation)</w:t>
      </w:r>
      <w:r>
        <w:rPr>
          <w:b/>
          <w:sz w:val="20"/>
          <w:szCs w:val="20"/>
        </w:rPr>
        <w:t>] 16:09 GMT+8, 25 May</w:t>
      </w:r>
    </w:p>
    <w:p w14:paraId="0A8F82F9" w14:textId="029B5A9E" w:rsidR="009F1ADC" w:rsidRPr="00B75C58" w:rsidRDefault="009F1ADC" w:rsidP="009F1ADC">
      <w:pPr>
        <w:shd w:val="clear" w:color="auto" w:fill="F2F2F2" w:themeFill="background1" w:themeFillShade="F2"/>
      </w:pPr>
      <w:r w:rsidRPr="002A0801">
        <w:rPr>
          <w:b/>
          <w:sz w:val="20"/>
          <w:szCs w:val="20"/>
        </w:rPr>
        <w:t xml:space="preserve">Article </w:t>
      </w:r>
      <w:r>
        <w:rPr>
          <w:b/>
          <w:sz w:val="20"/>
          <w:szCs w:val="20"/>
        </w:rPr>
        <w:t>X</w:t>
      </w:r>
      <w:r w:rsidRPr="002A0801">
        <w:rPr>
          <w:b/>
          <w:sz w:val="20"/>
          <w:szCs w:val="20"/>
        </w:rPr>
        <w:t xml:space="preserve"> </w:t>
      </w:r>
      <w:r>
        <w:rPr>
          <w:b/>
          <w:sz w:val="20"/>
          <w:szCs w:val="20"/>
        </w:rPr>
        <w:t xml:space="preserve">– </w:t>
      </w:r>
      <w:r>
        <w:rPr>
          <w:b/>
          <w:sz w:val="20"/>
          <w:szCs w:val="20"/>
        </w:rPr>
        <w:t>Arbitrator Standards</w:t>
      </w:r>
    </w:p>
    <w:p w14:paraId="1049800A" w14:textId="7DB0B23E" w:rsidR="009F1ADC" w:rsidRDefault="009F1ADC" w:rsidP="009F1ADC">
      <w:pPr>
        <w:shd w:val="clear" w:color="auto" w:fill="F2F2F2" w:themeFill="background1" w:themeFillShade="F2"/>
      </w:pPr>
      <w:r w:rsidRPr="009F1ADC">
        <w:rPr>
          <w:rFonts w:hint="eastAsia"/>
        </w:rPr>
        <w:t>“</w:t>
      </w:r>
      <w:r w:rsidRPr="009F1ADC">
        <w:t>Been nominated by at least two other Members, and” – specify which members? Members of the same forum, members of any forum, members of the Core forum?</w:t>
      </w:r>
    </w:p>
    <w:p w14:paraId="189099A2" w14:textId="367B5BB8" w:rsidR="009F1ADC" w:rsidRDefault="009F1ADC" w:rsidP="0056017C"/>
    <w:p w14:paraId="357A6727" w14:textId="77777777" w:rsidR="009F1ADC" w:rsidRDefault="009F1ADC" w:rsidP="0056017C"/>
    <w:p w14:paraId="09302223" w14:textId="6DBF85CC" w:rsidR="009F1ADC" w:rsidRDefault="009F1ADC" w:rsidP="009F1ADC">
      <w:pPr>
        <w:shd w:val="clear" w:color="auto" w:fill="F2F2F2" w:themeFill="background1" w:themeFillShade="F2"/>
        <w:rPr>
          <w:b/>
          <w:sz w:val="20"/>
          <w:szCs w:val="20"/>
        </w:rPr>
      </w:pPr>
      <w:r>
        <w:rPr>
          <w:b/>
          <w:sz w:val="20"/>
          <w:szCs w:val="20"/>
        </w:rPr>
        <w:t>Proposal C-</w:t>
      </w:r>
      <w:r w:rsidR="00656001">
        <w:rPr>
          <w:b/>
          <w:sz w:val="20"/>
          <w:szCs w:val="20"/>
        </w:rPr>
        <w:t>22</w:t>
      </w:r>
      <w:r>
        <w:rPr>
          <w:b/>
          <w:sz w:val="20"/>
          <w:szCs w:val="20"/>
        </w:rPr>
        <w:t xml:space="preserve"> [From: </w:t>
      </w:r>
      <w:r w:rsidRPr="00B75C58">
        <w:rPr>
          <w:sz w:val="20"/>
          <w:szCs w:val="20"/>
        </w:rPr>
        <w:t>Y</w:t>
      </w:r>
      <w:r>
        <w:rPr>
          <w:sz w:val="20"/>
          <w:szCs w:val="20"/>
        </w:rPr>
        <w:t>ves La Rose (EOS Nation)</w:t>
      </w:r>
      <w:r>
        <w:rPr>
          <w:b/>
          <w:sz w:val="20"/>
          <w:szCs w:val="20"/>
        </w:rPr>
        <w:t>] 16:09 GMT+8, 25 May</w:t>
      </w:r>
    </w:p>
    <w:p w14:paraId="169A3F4E" w14:textId="0821E269" w:rsidR="009F1ADC" w:rsidRPr="00B75C58" w:rsidRDefault="009F1ADC" w:rsidP="009F1ADC">
      <w:pPr>
        <w:shd w:val="clear" w:color="auto" w:fill="F2F2F2" w:themeFill="background1" w:themeFillShade="F2"/>
      </w:pPr>
      <w:r w:rsidRPr="002A0801">
        <w:rPr>
          <w:b/>
          <w:sz w:val="20"/>
          <w:szCs w:val="20"/>
        </w:rPr>
        <w:t xml:space="preserve">Article </w:t>
      </w:r>
      <w:r>
        <w:rPr>
          <w:b/>
          <w:sz w:val="20"/>
          <w:szCs w:val="20"/>
        </w:rPr>
        <w:t>X</w:t>
      </w:r>
      <w:r w:rsidR="00451C17">
        <w:rPr>
          <w:b/>
          <w:sz w:val="20"/>
          <w:szCs w:val="20"/>
        </w:rPr>
        <w:t>I</w:t>
      </w:r>
      <w:r w:rsidRPr="002A0801">
        <w:rPr>
          <w:b/>
          <w:sz w:val="20"/>
          <w:szCs w:val="20"/>
        </w:rPr>
        <w:t xml:space="preserve"> </w:t>
      </w:r>
      <w:r>
        <w:rPr>
          <w:b/>
          <w:sz w:val="20"/>
          <w:szCs w:val="20"/>
        </w:rPr>
        <w:t>– Arbitrator Standards (</w:t>
      </w:r>
      <w:r w:rsidR="00451C17">
        <w:t>Discussion, paragraph 1</w:t>
      </w:r>
      <w:r>
        <w:t>)</w:t>
      </w:r>
    </w:p>
    <w:p w14:paraId="25D69E8D" w14:textId="450510C6" w:rsidR="009F1ADC" w:rsidRDefault="00451C17" w:rsidP="00451C17">
      <w:pPr>
        <w:shd w:val="clear" w:color="auto" w:fill="F2F2F2" w:themeFill="background1" w:themeFillShade="F2"/>
      </w:pPr>
      <w:r>
        <w:t>I really don’t like this paragraph in its entirety, too much uncertainty.</w:t>
      </w:r>
      <w:r>
        <w:t xml:space="preserve"> </w:t>
      </w:r>
      <w:r>
        <w:t>Suggest removal or solution.</w:t>
      </w:r>
    </w:p>
    <w:p w14:paraId="5B4EA82B" w14:textId="739671E1" w:rsidR="009F1ADC" w:rsidRDefault="009F1ADC" w:rsidP="0056017C"/>
    <w:p w14:paraId="6D9BB308" w14:textId="39BF7652" w:rsidR="009F1ADC" w:rsidRDefault="009F1ADC" w:rsidP="0056017C"/>
    <w:p w14:paraId="0D4D1B36" w14:textId="3966510F" w:rsidR="00451C17" w:rsidRDefault="00451C17" w:rsidP="00451C17">
      <w:pPr>
        <w:shd w:val="clear" w:color="auto" w:fill="F2F2F2" w:themeFill="background1" w:themeFillShade="F2"/>
        <w:rPr>
          <w:b/>
          <w:sz w:val="20"/>
          <w:szCs w:val="20"/>
        </w:rPr>
      </w:pPr>
      <w:r>
        <w:rPr>
          <w:b/>
          <w:sz w:val="20"/>
          <w:szCs w:val="20"/>
        </w:rPr>
        <w:t>Proposal C-</w:t>
      </w:r>
      <w:r w:rsidR="009F620C">
        <w:rPr>
          <w:b/>
          <w:sz w:val="20"/>
          <w:szCs w:val="20"/>
        </w:rPr>
        <w:t>2</w:t>
      </w:r>
      <w:r w:rsidR="00656001">
        <w:rPr>
          <w:b/>
          <w:sz w:val="20"/>
          <w:szCs w:val="20"/>
        </w:rPr>
        <w:t>3</w:t>
      </w:r>
      <w:r>
        <w:rPr>
          <w:b/>
          <w:sz w:val="20"/>
          <w:szCs w:val="20"/>
        </w:rPr>
        <w:t xml:space="preserve"> [From: </w:t>
      </w:r>
      <w:r w:rsidRPr="00B75C58">
        <w:rPr>
          <w:sz w:val="20"/>
          <w:szCs w:val="20"/>
        </w:rPr>
        <w:t>Y</w:t>
      </w:r>
      <w:r>
        <w:rPr>
          <w:sz w:val="20"/>
          <w:szCs w:val="20"/>
        </w:rPr>
        <w:t>ves La Rose (EOS Nation)</w:t>
      </w:r>
      <w:r>
        <w:rPr>
          <w:b/>
          <w:sz w:val="20"/>
          <w:szCs w:val="20"/>
        </w:rPr>
        <w:t>] 16:09 GMT+8, 25 May</w:t>
      </w:r>
    </w:p>
    <w:p w14:paraId="6219A747" w14:textId="640EB2E3" w:rsidR="00451C17" w:rsidRPr="00B75C58" w:rsidRDefault="00451C17" w:rsidP="00451C17">
      <w:pPr>
        <w:shd w:val="clear" w:color="auto" w:fill="F2F2F2" w:themeFill="background1" w:themeFillShade="F2"/>
      </w:pPr>
      <w:r w:rsidRPr="002A0801">
        <w:rPr>
          <w:b/>
          <w:sz w:val="20"/>
          <w:szCs w:val="20"/>
        </w:rPr>
        <w:t xml:space="preserve">Article </w:t>
      </w:r>
      <w:r>
        <w:rPr>
          <w:b/>
          <w:sz w:val="20"/>
          <w:szCs w:val="20"/>
        </w:rPr>
        <w:t>XI</w:t>
      </w:r>
      <w:r>
        <w:rPr>
          <w:b/>
          <w:sz w:val="20"/>
          <w:szCs w:val="20"/>
        </w:rPr>
        <w:t>II</w:t>
      </w:r>
      <w:r w:rsidRPr="002A0801">
        <w:rPr>
          <w:b/>
          <w:sz w:val="20"/>
          <w:szCs w:val="20"/>
        </w:rPr>
        <w:t xml:space="preserve"> </w:t>
      </w:r>
      <w:r>
        <w:rPr>
          <w:b/>
          <w:sz w:val="20"/>
          <w:szCs w:val="20"/>
        </w:rPr>
        <w:t xml:space="preserve">– </w:t>
      </w:r>
      <w:r>
        <w:rPr>
          <w:b/>
          <w:sz w:val="20"/>
          <w:szCs w:val="20"/>
        </w:rPr>
        <w:t>Developers responsible for non-Member access</w:t>
      </w:r>
    </w:p>
    <w:p w14:paraId="012AF15F" w14:textId="1A540F1C" w:rsidR="00451C17" w:rsidRDefault="00451C17" w:rsidP="00451C17">
      <w:pPr>
        <w:shd w:val="clear" w:color="auto" w:fill="F2F2F2" w:themeFill="background1" w:themeFillShade="F2"/>
      </w:pPr>
      <w:r w:rsidRPr="00451C17">
        <w:t>Looking for legal confirmation that this provides legal protection.</w:t>
      </w:r>
    </w:p>
    <w:p w14:paraId="633BEF02" w14:textId="46192036" w:rsidR="00451C17" w:rsidRDefault="00451C17" w:rsidP="0056017C"/>
    <w:p w14:paraId="4CF5932E" w14:textId="7460BBD6" w:rsidR="00451C17" w:rsidRDefault="00451C17" w:rsidP="0056017C"/>
    <w:p w14:paraId="3E12F75B" w14:textId="78A82636" w:rsidR="00451C17" w:rsidRDefault="00451C17" w:rsidP="0056017C"/>
    <w:p w14:paraId="65CEE2BF" w14:textId="77777777" w:rsidR="00451C17" w:rsidRDefault="00451C17" w:rsidP="0056017C"/>
    <w:p w14:paraId="139E9725" w14:textId="3747383D" w:rsidR="00451C17" w:rsidRDefault="00451C17" w:rsidP="00451C17">
      <w:pPr>
        <w:shd w:val="clear" w:color="auto" w:fill="F2F2F2" w:themeFill="background1" w:themeFillShade="F2"/>
        <w:rPr>
          <w:b/>
          <w:sz w:val="20"/>
          <w:szCs w:val="20"/>
        </w:rPr>
      </w:pPr>
      <w:r>
        <w:rPr>
          <w:b/>
          <w:sz w:val="20"/>
          <w:szCs w:val="20"/>
        </w:rPr>
        <w:lastRenderedPageBreak/>
        <w:t>Proposal C-</w:t>
      </w:r>
      <w:r>
        <w:rPr>
          <w:b/>
          <w:sz w:val="20"/>
          <w:szCs w:val="20"/>
        </w:rPr>
        <w:t>2</w:t>
      </w:r>
      <w:r w:rsidR="00656001">
        <w:rPr>
          <w:b/>
          <w:sz w:val="20"/>
          <w:szCs w:val="20"/>
        </w:rPr>
        <w:t>4</w:t>
      </w:r>
      <w:r>
        <w:rPr>
          <w:b/>
          <w:sz w:val="20"/>
          <w:szCs w:val="20"/>
        </w:rPr>
        <w:t xml:space="preserve"> [From: </w:t>
      </w:r>
      <w:r w:rsidRPr="00B75C58">
        <w:rPr>
          <w:sz w:val="20"/>
          <w:szCs w:val="20"/>
        </w:rPr>
        <w:t>Y</w:t>
      </w:r>
      <w:r>
        <w:rPr>
          <w:sz w:val="20"/>
          <w:szCs w:val="20"/>
        </w:rPr>
        <w:t>ves La Rose (EOS Nation)</w:t>
      </w:r>
      <w:r>
        <w:rPr>
          <w:b/>
          <w:sz w:val="20"/>
          <w:szCs w:val="20"/>
        </w:rPr>
        <w:t>] 16:09 GMT+8, 25 May</w:t>
      </w:r>
    </w:p>
    <w:p w14:paraId="6D446843" w14:textId="14C00A26" w:rsidR="00451C17" w:rsidRPr="00B75C58" w:rsidRDefault="00451C17" w:rsidP="00451C17">
      <w:pPr>
        <w:shd w:val="clear" w:color="auto" w:fill="F2F2F2" w:themeFill="background1" w:themeFillShade="F2"/>
      </w:pPr>
      <w:r w:rsidRPr="002A0801">
        <w:rPr>
          <w:b/>
          <w:sz w:val="20"/>
          <w:szCs w:val="20"/>
        </w:rPr>
        <w:t xml:space="preserve">Article </w:t>
      </w:r>
      <w:r>
        <w:rPr>
          <w:b/>
          <w:sz w:val="20"/>
          <w:szCs w:val="20"/>
        </w:rPr>
        <w:t>X</w:t>
      </w:r>
      <w:r>
        <w:rPr>
          <w:b/>
          <w:sz w:val="20"/>
          <w:szCs w:val="20"/>
        </w:rPr>
        <w:t>IV</w:t>
      </w:r>
      <w:r w:rsidRPr="002A0801">
        <w:rPr>
          <w:b/>
          <w:sz w:val="20"/>
          <w:szCs w:val="20"/>
        </w:rPr>
        <w:t xml:space="preserve"> </w:t>
      </w:r>
      <w:r>
        <w:rPr>
          <w:b/>
          <w:sz w:val="20"/>
          <w:szCs w:val="20"/>
        </w:rPr>
        <w:t xml:space="preserve">– </w:t>
      </w:r>
      <w:r>
        <w:rPr>
          <w:b/>
          <w:sz w:val="20"/>
          <w:szCs w:val="20"/>
        </w:rPr>
        <w:t xml:space="preserve">No Positive Rights </w:t>
      </w:r>
      <w:r w:rsidRPr="00451C17">
        <w:rPr>
          <w:sz w:val="20"/>
          <w:szCs w:val="20"/>
        </w:rPr>
        <w:t>(Discussion, paragraph 3)</w:t>
      </w:r>
    </w:p>
    <w:p w14:paraId="5F7EDCC9" w14:textId="1F0B950F" w:rsidR="00451C17" w:rsidRDefault="00451C17" w:rsidP="00451C17">
      <w:pPr>
        <w:shd w:val="clear" w:color="auto" w:fill="F2F2F2" w:themeFill="background1" w:themeFillShade="F2"/>
      </w:pPr>
      <w:r w:rsidRPr="00451C17">
        <w:t>Remove “(almost)” and “(usually)”</w:t>
      </w:r>
    </w:p>
    <w:p w14:paraId="21CE9B87" w14:textId="67C0D206" w:rsidR="00451C17" w:rsidRDefault="00451C17" w:rsidP="0056017C"/>
    <w:p w14:paraId="6B461BA0" w14:textId="77777777" w:rsidR="00451C17" w:rsidRDefault="00451C17" w:rsidP="0056017C"/>
    <w:p w14:paraId="7FF13915" w14:textId="75779868" w:rsidR="00451C17" w:rsidRDefault="00451C17" w:rsidP="00451C17">
      <w:pPr>
        <w:shd w:val="clear" w:color="auto" w:fill="F2F2F2" w:themeFill="background1" w:themeFillShade="F2"/>
        <w:rPr>
          <w:b/>
          <w:sz w:val="20"/>
          <w:szCs w:val="20"/>
        </w:rPr>
      </w:pPr>
      <w:r>
        <w:rPr>
          <w:b/>
          <w:sz w:val="20"/>
          <w:szCs w:val="20"/>
        </w:rPr>
        <w:t>Proposal C-2</w:t>
      </w:r>
      <w:r w:rsidR="00656001">
        <w:rPr>
          <w:b/>
          <w:sz w:val="20"/>
          <w:szCs w:val="20"/>
        </w:rPr>
        <w:t>5</w:t>
      </w:r>
      <w:r>
        <w:rPr>
          <w:b/>
          <w:sz w:val="20"/>
          <w:szCs w:val="20"/>
        </w:rPr>
        <w:t xml:space="preserve"> [From: </w:t>
      </w:r>
      <w:r w:rsidRPr="00B75C58">
        <w:rPr>
          <w:sz w:val="20"/>
          <w:szCs w:val="20"/>
        </w:rPr>
        <w:t>Y</w:t>
      </w:r>
      <w:r>
        <w:rPr>
          <w:sz w:val="20"/>
          <w:szCs w:val="20"/>
        </w:rPr>
        <w:t>ves La Rose (EOS Nation)</w:t>
      </w:r>
      <w:r>
        <w:rPr>
          <w:b/>
          <w:sz w:val="20"/>
          <w:szCs w:val="20"/>
        </w:rPr>
        <w:t>] 16:09 GMT+8, 25 May</w:t>
      </w:r>
    </w:p>
    <w:p w14:paraId="6427D91B" w14:textId="79F5F2AB" w:rsidR="00451C17" w:rsidRPr="00B75C58" w:rsidRDefault="00451C17" w:rsidP="00451C17">
      <w:pPr>
        <w:shd w:val="clear" w:color="auto" w:fill="F2F2F2" w:themeFill="background1" w:themeFillShade="F2"/>
      </w:pPr>
      <w:r w:rsidRPr="002A0801">
        <w:rPr>
          <w:b/>
          <w:sz w:val="20"/>
          <w:szCs w:val="20"/>
        </w:rPr>
        <w:t xml:space="preserve">Article </w:t>
      </w:r>
      <w:r>
        <w:rPr>
          <w:b/>
          <w:sz w:val="20"/>
          <w:szCs w:val="20"/>
        </w:rPr>
        <w:t>XV</w:t>
      </w:r>
      <w:r w:rsidRPr="002A0801">
        <w:rPr>
          <w:b/>
          <w:sz w:val="20"/>
          <w:szCs w:val="20"/>
        </w:rPr>
        <w:t xml:space="preserve"> </w:t>
      </w:r>
      <w:r>
        <w:rPr>
          <w:b/>
          <w:sz w:val="20"/>
          <w:szCs w:val="20"/>
        </w:rPr>
        <w:t xml:space="preserve">– </w:t>
      </w:r>
      <w:r>
        <w:rPr>
          <w:b/>
          <w:sz w:val="20"/>
          <w:szCs w:val="20"/>
        </w:rPr>
        <w:t>Default Arbitration Forum Named</w:t>
      </w:r>
      <w:r>
        <w:rPr>
          <w:b/>
          <w:sz w:val="20"/>
          <w:szCs w:val="20"/>
        </w:rPr>
        <w:t xml:space="preserve"> </w:t>
      </w:r>
      <w:r w:rsidRPr="00451C17">
        <w:rPr>
          <w:sz w:val="20"/>
          <w:szCs w:val="20"/>
        </w:rPr>
        <w:t>(</w:t>
      </w:r>
      <w:r w:rsidRPr="00451C17">
        <w:rPr>
          <w:sz w:val="20"/>
          <w:szCs w:val="20"/>
        </w:rPr>
        <w:t>Discussion, paragraph 3</w:t>
      </w:r>
      <w:r w:rsidRPr="00451C17">
        <w:rPr>
          <w:sz w:val="20"/>
          <w:szCs w:val="20"/>
        </w:rPr>
        <w:t>)</w:t>
      </w:r>
    </w:p>
    <w:p w14:paraId="402D3690" w14:textId="3CE664F5" w:rsidR="00451C17" w:rsidRDefault="00451C17" w:rsidP="00451C17">
      <w:pPr>
        <w:shd w:val="clear" w:color="auto" w:fill="F2F2F2" w:themeFill="background1" w:themeFillShade="F2"/>
      </w:pPr>
      <w:r w:rsidRPr="00451C17">
        <w:t>Confirm this Forum – in its current state, this Article lacks weight without the presence of the Forum. Uncertainty should be resolved.</w:t>
      </w:r>
    </w:p>
    <w:p w14:paraId="204ED0F7" w14:textId="7A750FBC" w:rsidR="00451C17" w:rsidRDefault="00451C17" w:rsidP="0056017C"/>
    <w:p w14:paraId="06DA4FA3" w14:textId="77777777" w:rsidR="00B75C58" w:rsidRDefault="00B75C58" w:rsidP="0056017C"/>
    <w:p w14:paraId="4AE4CCCE" w14:textId="74F04509" w:rsidR="000870CC" w:rsidRDefault="000870CC" w:rsidP="004D455E">
      <w:pPr>
        <w:shd w:val="clear" w:color="auto" w:fill="F2F2F2" w:themeFill="background1" w:themeFillShade="F2"/>
        <w:rPr>
          <w:b/>
          <w:sz w:val="20"/>
          <w:szCs w:val="20"/>
        </w:rPr>
      </w:pPr>
      <w:r>
        <w:rPr>
          <w:b/>
          <w:sz w:val="20"/>
          <w:szCs w:val="20"/>
        </w:rPr>
        <w:t xml:space="preserve">Proposal C-13 [From: </w:t>
      </w:r>
      <w:r>
        <w:rPr>
          <w:sz w:val="20"/>
          <w:szCs w:val="20"/>
        </w:rPr>
        <w:t>Josh Kauffman (EOS Canada)</w:t>
      </w:r>
      <w:r>
        <w:rPr>
          <w:b/>
          <w:sz w:val="20"/>
          <w:szCs w:val="20"/>
        </w:rPr>
        <w:t>] 0:59 GMT+8</w:t>
      </w:r>
      <w:r w:rsidR="0068754A">
        <w:rPr>
          <w:b/>
          <w:sz w:val="20"/>
          <w:szCs w:val="20"/>
        </w:rPr>
        <w:t>, 23 May</w:t>
      </w:r>
    </w:p>
    <w:p w14:paraId="4AE4CCCF" w14:textId="4B8A8F5C" w:rsidR="000870CC" w:rsidRPr="002A0801" w:rsidRDefault="000870CC" w:rsidP="004D455E">
      <w:pPr>
        <w:shd w:val="clear" w:color="auto" w:fill="F2F2F2" w:themeFill="background1" w:themeFillShade="F2"/>
        <w:rPr>
          <w:b/>
          <w:sz w:val="20"/>
          <w:szCs w:val="20"/>
        </w:rPr>
      </w:pPr>
      <w:r w:rsidRPr="002A0801">
        <w:rPr>
          <w:b/>
          <w:sz w:val="20"/>
          <w:szCs w:val="20"/>
        </w:rPr>
        <w:t xml:space="preserve">Article XVI </w:t>
      </w:r>
      <w:r w:rsidR="002A0801">
        <w:rPr>
          <w:b/>
          <w:sz w:val="20"/>
          <w:szCs w:val="20"/>
        </w:rPr>
        <w:t xml:space="preserve">- </w:t>
      </w:r>
      <w:r w:rsidRPr="002A0801">
        <w:rPr>
          <w:b/>
          <w:sz w:val="20"/>
          <w:szCs w:val="20"/>
        </w:rPr>
        <w:t xml:space="preserve">Amendment </w:t>
      </w:r>
    </w:p>
    <w:p w14:paraId="4AE4CCD0" w14:textId="77777777" w:rsidR="000870CC" w:rsidRDefault="000870CC" w:rsidP="004D455E">
      <w:pPr>
        <w:shd w:val="clear" w:color="auto" w:fill="F2F2F2" w:themeFill="background1" w:themeFillShade="F2"/>
      </w:pPr>
      <w:r>
        <w:t xml:space="preserve">If we're holding the BP Agreement and the Arb Agreement to the same standards as the Const. articles, then why are we breaking them out into </w:t>
      </w:r>
      <w:r w:rsidR="00734D69">
        <w:t>separate</w:t>
      </w:r>
      <w:r>
        <w:t xml:space="preserve"> docs? I thought the point was to make it easier to change and </w:t>
      </w:r>
      <w:r w:rsidR="00734D69">
        <w:t>amend</w:t>
      </w:r>
      <w:r>
        <w:t xml:space="preserve"> things as needed. This negates that. </w:t>
      </w:r>
    </w:p>
    <w:p w14:paraId="4AE4CCD1" w14:textId="77777777" w:rsidR="00512D55" w:rsidRDefault="000870CC" w:rsidP="004D455E">
      <w:pPr>
        <w:shd w:val="clear" w:color="auto" w:fill="F2F2F2" w:themeFill="background1" w:themeFillShade="F2"/>
      </w:pPr>
      <w:r>
        <w:t>Further, I think some more thought needs to go into the proposal requirements: If an amendment is ratified, it costs 100EOS to the person who proposed it? If they have thought up a public good, why should they also have to pay? This will force all of this to go through the Worker Proposal fund I bet</w:t>
      </w:r>
    </w:p>
    <w:p w14:paraId="4AE4CCD2" w14:textId="2C9C7E42" w:rsidR="00512D55" w:rsidRDefault="00512D55" w:rsidP="0056017C"/>
    <w:p w14:paraId="2D6CF22B" w14:textId="720FDFBA" w:rsidR="001356F1" w:rsidRPr="004166CF" w:rsidRDefault="001356F1" w:rsidP="004D455E">
      <w:pPr>
        <w:shd w:val="clear" w:color="auto" w:fill="DAEEF3" w:themeFill="accent5" w:themeFillTint="33"/>
        <w:ind w:left="420"/>
        <w:rPr>
          <w:color w:val="0070C0"/>
          <w:sz w:val="20"/>
          <w:szCs w:val="20"/>
        </w:rPr>
      </w:pPr>
      <w:r w:rsidRPr="004166CF">
        <w:rPr>
          <w:b/>
          <w:color w:val="0070C0"/>
          <w:sz w:val="20"/>
          <w:szCs w:val="20"/>
        </w:rPr>
        <w:t>Reply C-13 (1) [From:</w:t>
      </w:r>
      <w:r w:rsidRPr="004166CF">
        <w:rPr>
          <w:color w:val="0070C0"/>
          <w:sz w:val="20"/>
          <w:szCs w:val="20"/>
        </w:rPr>
        <w:t xml:space="preserve"> Thomas Cox</w:t>
      </w:r>
      <w:r w:rsidRPr="004166CF">
        <w:rPr>
          <w:b/>
          <w:color w:val="0070C0"/>
          <w:sz w:val="20"/>
          <w:szCs w:val="20"/>
        </w:rPr>
        <w:t>] GMT+8, 23 May</w:t>
      </w:r>
    </w:p>
    <w:p w14:paraId="24DDB110" w14:textId="44E9F862" w:rsidR="00895DB9" w:rsidRPr="004166CF" w:rsidRDefault="00895DB9" w:rsidP="004D455E">
      <w:pPr>
        <w:shd w:val="clear" w:color="auto" w:fill="DAEEF3" w:themeFill="accent5" w:themeFillTint="33"/>
        <w:ind w:left="420"/>
        <w:rPr>
          <w:color w:val="0070C0"/>
        </w:rPr>
      </w:pPr>
      <w:r w:rsidRPr="004166CF">
        <w:rPr>
          <w:color w:val="0070C0"/>
        </w:rPr>
        <w:t xml:space="preserve">(To the Part: </w:t>
      </w:r>
      <w:r w:rsidRPr="004166CF">
        <w:rPr>
          <w:i/>
          <w:color w:val="0070C0"/>
        </w:rPr>
        <w:t>If we're holding the BP Agreement and the Arb Agreement to the same standards as the Const. articles, then why are we breaking them out into separate docs? I thought the point was to make it easier to change and amend things as needed. This negates that.</w:t>
      </w:r>
      <w:r w:rsidRPr="004166CF">
        <w:rPr>
          <w:color w:val="0070C0"/>
        </w:rPr>
        <w:t>)</w:t>
      </w:r>
    </w:p>
    <w:p w14:paraId="1BEA969D" w14:textId="11A0D1EA" w:rsidR="00741A13" w:rsidRPr="004166CF" w:rsidRDefault="00895DB9" w:rsidP="004D455E">
      <w:pPr>
        <w:shd w:val="clear" w:color="auto" w:fill="DAEEF3" w:themeFill="accent5" w:themeFillTint="33"/>
        <w:ind w:left="420"/>
        <w:rPr>
          <w:color w:val="0070C0"/>
        </w:rPr>
      </w:pPr>
      <w:r w:rsidRPr="004166CF">
        <w:rPr>
          <w:color w:val="0070C0"/>
        </w:rPr>
        <w:t xml:space="preserve">The documents are equal in stature but differ in content. The BP Agreement binds BPs only. The approach of having a constitution augmented with specific documents is a common and </w:t>
      </w:r>
      <w:r w:rsidR="001B090F" w:rsidRPr="004166CF">
        <w:rPr>
          <w:color w:val="0070C0"/>
        </w:rPr>
        <w:t>long-standing</w:t>
      </w:r>
      <w:r w:rsidRPr="004166CF">
        <w:rPr>
          <w:color w:val="0070C0"/>
        </w:rPr>
        <w:t xml:space="preserve"> design approach, though you may personally be unfamiliar with it.</w:t>
      </w:r>
    </w:p>
    <w:p w14:paraId="6B48B1D3" w14:textId="3E5EFAB2" w:rsidR="00895DB9" w:rsidRPr="004166CF" w:rsidRDefault="00895DB9" w:rsidP="00895DB9">
      <w:pPr>
        <w:ind w:left="420"/>
        <w:rPr>
          <w:color w:val="0070C0"/>
        </w:rPr>
      </w:pPr>
    </w:p>
    <w:p w14:paraId="70E37CCB" w14:textId="05B96EC0" w:rsidR="00895DB9" w:rsidRPr="004166CF" w:rsidRDefault="00895DB9" w:rsidP="004D455E">
      <w:pPr>
        <w:shd w:val="clear" w:color="auto" w:fill="DAEEF3" w:themeFill="accent5" w:themeFillTint="33"/>
        <w:ind w:left="420"/>
        <w:rPr>
          <w:color w:val="0070C0"/>
          <w:sz w:val="20"/>
          <w:szCs w:val="20"/>
        </w:rPr>
      </w:pPr>
      <w:r w:rsidRPr="004166CF">
        <w:rPr>
          <w:b/>
          <w:color w:val="0070C0"/>
          <w:sz w:val="20"/>
          <w:szCs w:val="20"/>
        </w:rPr>
        <w:t>Reply C-13 (2) [From:</w:t>
      </w:r>
      <w:r w:rsidRPr="004166CF">
        <w:rPr>
          <w:color w:val="0070C0"/>
          <w:sz w:val="20"/>
          <w:szCs w:val="20"/>
        </w:rPr>
        <w:t xml:space="preserve"> Thomas Cox</w:t>
      </w:r>
      <w:r w:rsidRPr="004166CF">
        <w:rPr>
          <w:b/>
          <w:color w:val="0070C0"/>
          <w:sz w:val="20"/>
          <w:szCs w:val="20"/>
        </w:rPr>
        <w:t>] GMT+8, 23 May</w:t>
      </w:r>
    </w:p>
    <w:p w14:paraId="5CC446F8" w14:textId="2237A8A6" w:rsidR="00895DB9" w:rsidRPr="004166CF" w:rsidRDefault="00895DB9" w:rsidP="004D455E">
      <w:pPr>
        <w:shd w:val="clear" w:color="auto" w:fill="DAEEF3" w:themeFill="accent5" w:themeFillTint="33"/>
        <w:ind w:left="420"/>
        <w:rPr>
          <w:color w:val="0070C0"/>
        </w:rPr>
      </w:pPr>
      <w:r w:rsidRPr="004166CF">
        <w:rPr>
          <w:color w:val="0070C0"/>
        </w:rPr>
        <w:t xml:space="preserve">(To the Part: </w:t>
      </w:r>
      <w:r w:rsidR="00975BA6" w:rsidRPr="004166CF">
        <w:rPr>
          <w:i/>
          <w:color w:val="0070C0"/>
        </w:rPr>
        <w:t>Further, I think some more thought needs to go into the proposal requirements: If an amendment is ratified, it costs 100EOS to the person who proposed it? If they have thought up a public good, why should they also have to pay? This will force all of this to go through the Worker Proposal fund I bet</w:t>
      </w:r>
      <w:r w:rsidR="00975BA6" w:rsidRPr="004166CF">
        <w:rPr>
          <w:color w:val="0070C0"/>
        </w:rPr>
        <w:t>)</w:t>
      </w:r>
    </w:p>
    <w:p w14:paraId="4C4DAF56" w14:textId="28D15734" w:rsidR="00975BA6" w:rsidRPr="004166CF" w:rsidRDefault="009B1503" w:rsidP="004D455E">
      <w:pPr>
        <w:shd w:val="clear" w:color="auto" w:fill="DAEEF3" w:themeFill="accent5" w:themeFillTint="33"/>
        <w:ind w:left="420"/>
        <w:rPr>
          <w:color w:val="0070C0"/>
        </w:rPr>
      </w:pPr>
      <w:r w:rsidRPr="004166CF">
        <w:rPr>
          <w:color w:val="0070C0"/>
        </w:rPr>
        <w:t xml:space="preserve">There must be limits on amendments to prevent spam. If you wish to suggest a different approach, please do. If an amendment is popular it should be trivial to collect donations to cover the filing fee. Do not waste the voters’ time with trivia or with amendments you’re not willing to back with cash, and that nobody else likes enough to support with cash. Otherwise, we get </w:t>
      </w:r>
      <w:proofErr w:type="spellStart"/>
      <w:r w:rsidRPr="004166CF">
        <w:rPr>
          <w:color w:val="0070C0"/>
        </w:rPr>
        <w:t>Boaty</w:t>
      </w:r>
      <w:proofErr w:type="spellEnd"/>
      <w:r w:rsidRPr="004166CF">
        <w:rPr>
          <w:color w:val="0070C0"/>
        </w:rPr>
        <w:t xml:space="preserve"> </w:t>
      </w:r>
      <w:proofErr w:type="spellStart"/>
      <w:r w:rsidRPr="004166CF">
        <w:rPr>
          <w:color w:val="0070C0"/>
        </w:rPr>
        <w:t>McBoatface</w:t>
      </w:r>
      <w:proofErr w:type="spellEnd"/>
      <w:r w:rsidRPr="004166CF">
        <w:rPr>
          <w:color w:val="0070C0"/>
        </w:rPr>
        <w:t>.</w:t>
      </w:r>
    </w:p>
    <w:p w14:paraId="3DCB635B" w14:textId="547E62E5" w:rsidR="00084F8C" w:rsidRDefault="00084F8C" w:rsidP="0063013E">
      <w:pPr>
        <w:rPr>
          <w:b/>
          <w:color w:val="FF0000"/>
          <w:sz w:val="20"/>
          <w:szCs w:val="20"/>
        </w:rPr>
      </w:pPr>
    </w:p>
    <w:p w14:paraId="0751BA16" w14:textId="02B65A9E" w:rsidR="00741A13" w:rsidRDefault="00741A13" w:rsidP="004D455E">
      <w:pPr>
        <w:shd w:val="clear" w:color="auto" w:fill="F9EDED"/>
        <w:ind w:left="420"/>
      </w:pPr>
      <w:r w:rsidRPr="00741A13">
        <w:rPr>
          <w:b/>
          <w:color w:val="FF0000"/>
          <w:sz w:val="20"/>
          <w:szCs w:val="20"/>
        </w:rPr>
        <w:t>Reply C-</w:t>
      </w:r>
      <w:r>
        <w:rPr>
          <w:b/>
          <w:color w:val="FF0000"/>
          <w:sz w:val="20"/>
          <w:szCs w:val="20"/>
        </w:rPr>
        <w:t>13</w:t>
      </w:r>
      <w:r w:rsidRPr="00741A13">
        <w:rPr>
          <w:b/>
          <w:color w:val="FF0000"/>
          <w:sz w:val="20"/>
          <w:szCs w:val="20"/>
        </w:rPr>
        <w:t xml:space="preserve"> (</w:t>
      </w:r>
      <w:r>
        <w:rPr>
          <w:b/>
          <w:color w:val="FF0000"/>
          <w:sz w:val="20"/>
          <w:szCs w:val="20"/>
        </w:rPr>
        <w:t>3</w:t>
      </w:r>
      <w:r w:rsidRPr="00741A13">
        <w:rPr>
          <w:b/>
          <w:color w:val="FF0000"/>
          <w:sz w:val="20"/>
          <w:szCs w:val="20"/>
        </w:rPr>
        <w:t>) [From:</w:t>
      </w:r>
      <w:r w:rsidRPr="00741A13">
        <w:rPr>
          <w:color w:val="FF0000"/>
          <w:sz w:val="20"/>
          <w:szCs w:val="20"/>
        </w:rPr>
        <w:t xml:space="preserve"> </w:t>
      </w:r>
      <w:r>
        <w:rPr>
          <w:color w:val="FF0000"/>
          <w:sz w:val="20"/>
          <w:szCs w:val="20"/>
        </w:rPr>
        <w:t>Josh Kauffman</w:t>
      </w:r>
      <w:r w:rsidRPr="00741A13">
        <w:rPr>
          <w:b/>
          <w:color w:val="FF0000"/>
          <w:sz w:val="20"/>
          <w:szCs w:val="20"/>
        </w:rPr>
        <w:t xml:space="preserve">] </w:t>
      </w:r>
      <w:r>
        <w:rPr>
          <w:b/>
          <w:color w:val="FF0000"/>
          <w:sz w:val="20"/>
          <w:szCs w:val="20"/>
        </w:rPr>
        <w:t xml:space="preserve">9:29 </w:t>
      </w:r>
      <w:r w:rsidRPr="00741A13">
        <w:rPr>
          <w:b/>
          <w:color w:val="FF0000"/>
          <w:sz w:val="20"/>
          <w:szCs w:val="20"/>
        </w:rPr>
        <w:t>GMT+8, 2</w:t>
      </w:r>
      <w:r>
        <w:rPr>
          <w:b/>
          <w:color w:val="FF0000"/>
          <w:sz w:val="20"/>
          <w:szCs w:val="20"/>
        </w:rPr>
        <w:t>5</w:t>
      </w:r>
      <w:r w:rsidRPr="00741A13">
        <w:rPr>
          <w:b/>
          <w:color w:val="FF0000"/>
          <w:sz w:val="20"/>
          <w:szCs w:val="20"/>
        </w:rPr>
        <w:t xml:space="preserve"> May</w:t>
      </w:r>
    </w:p>
    <w:p w14:paraId="663AA269" w14:textId="022188B8" w:rsidR="00741A13" w:rsidRDefault="00741A13" w:rsidP="004D455E">
      <w:pPr>
        <w:shd w:val="clear" w:color="auto" w:fill="F9EDED"/>
        <w:ind w:left="420"/>
        <w:rPr>
          <w:color w:val="FF0000"/>
          <w:sz w:val="20"/>
          <w:szCs w:val="20"/>
        </w:rPr>
      </w:pPr>
      <w:r>
        <w:rPr>
          <w:color w:val="FF0000"/>
          <w:sz w:val="20"/>
          <w:szCs w:val="20"/>
        </w:rPr>
        <w:t>(To Reply C-13(1))</w:t>
      </w:r>
    </w:p>
    <w:p w14:paraId="0FA4D8BD" w14:textId="798B0B3A" w:rsidR="00741A13" w:rsidRPr="00741A13" w:rsidRDefault="00741A13" w:rsidP="004D455E">
      <w:pPr>
        <w:shd w:val="clear" w:color="auto" w:fill="F9EDED"/>
        <w:ind w:left="420"/>
        <w:rPr>
          <w:color w:val="FF0000"/>
          <w:sz w:val="20"/>
          <w:szCs w:val="20"/>
        </w:rPr>
      </w:pPr>
      <w:r w:rsidRPr="00741A13">
        <w:rPr>
          <w:color w:val="FF0000"/>
          <w:sz w:val="20"/>
          <w:szCs w:val="20"/>
        </w:rPr>
        <w:t>Correct, unfamiliar. Understood and stand down.</w:t>
      </w:r>
    </w:p>
    <w:p w14:paraId="3709B0A4" w14:textId="77777777" w:rsidR="00741A13" w:rsidRDefault="00741A13" w:rsidP="0063013E">
      <w:pPr>
        <w:rPr>
          <w:b/>
          <w:color w:val="FF0000"/>
          <w:sz w:val="20"/>
          <w:szCs w:val="20"/>
        </w:rPr>
      </w:pPr>
    </w:p>
    <w:p w14:paraId="35A513B9" w14:textId="0076070D" w:rsidR="00741A13" w:rsidRDefault="00741A13" w:rsidP="004D455E">
      <w:pPr>
        <w:shd w:val="clear" w:color="auto" w:fill="F9EDED"/>
        <w:ind w:left="420"/>
      </w:pPr>
      <w:r w:rsidRPr="00741A13">
        <w:rPr>
          <w:b/>
          <w:color w:val="FF0000"/>
          <w:sz w:val="20"/>
          <w:szCs w:val="20"/>
        </w:rPr>
        <w:t>Reply C-</w:t>
      </w:r>
      <w:r>
        <w:rPr>
          <w:b/>
          <w:color w:val="FF0000"/>
          <w:sz w:val="20"/>
          <w:szCs w:val="20"/>
        </w:rPr>
        <w:t>13</w:t>
      </w:r>
      <w:r w:rsidRPr="00741A13">
        <w:rPr>
          <w:b/>
          <w:color w:val="FF0000"/>
          <w:sz w:val="20"/>
          <w:szCs w:val="20"/>
        </w:rPr>
        <w:t xml:space="preserve"> (</w:t>
      </w:r>
      <w:r>
        <w:rPr>
          <w:b/>
          <w:color w:val="FF0000"/>
          <w:sz w:val="20"/>
          <w:szCs w:val="20"/>
        </w:rPr>
        <w:t>4</w:t>
      </w:r>
      <w:r w:rsidRPr="00741A13">
        <w:rPr>
          <w:b/>
          <w:color w:val="FF0000"/>
          <w:sz w:val="20"/>
          <w:szCs w:val="20"/>
        </w:rPr>
        <w:t>) [From:</w:t>
      </w:r>
      <w:r w:rsidRPr="00741A13">
        <w:rPr>
          <w:color w:val="FF0000"/>
          <w:sz w:val="20"/>
          <w:szCs w:val="20"/>
        </w:rPr>
        <w:t xml:space="preserve"> </w:t>
      </w:r>
      <w:r>
        <w:rPr>
          <w:color w:val="FF0000"/>
          <w:sz w:val="20"/>
          <w:szCs w:val="20"/>
        </w:rPr>
        <w:t>Josh Kauffman</w:t>
      </w:r>
      <w:r w:rsidRPr="00741A13">
        <w:rPr>
          <w:b/>
          <w:color w:val="FF0000"/>
          <w:sz w:val="20"/>
          <w:szCs w:val="20"/>
        </w:rPr>
        <w:t xml:space="preserve">] </w:t>
      </w:r>
      <w:r>
        <w:rPr>
          <w:b/>
          <w:color w:val="FF0000"/>
          <w:sz w:val="20"/>
          <w:szCs w:val="20"/>
        </w:rPr>
        <w:t xml:space="preserve">9:31 </w:t>
      </w:r>
      <w:r w:rsidRPr="00741A13">
        <w:rPr>
          <w:b/>
          <w:color w:val="FF0000"/>
          <w:sz w:val="20"/>
          <w:szCs w:val="20"/>
        </w:rPr>
        <w:t>GMT+8, 2</w:t>
      </w:r>
      <w:r>
        <w:rPr>
          <w:b/>
          <w:color w:val="FF0000"/>
          <w:sz w:val="20"/>
          <w:szCs w:val="20"/>
        </w:rPr>
        <w:t>5</w:t>
      </w:r>
      <w:r w:rsidRPr="00741A13">
        <w:rPr>
          <w:b/>
          <w:color w:val="FF0000"/>
          <w:sz w:val="20"/>
          <w:szCs w:val="20"/>
        </w:rPr>
        <w:t xml:space="preserve"> May</w:t>
      </w:r>
    </w:p>
    <w:p w14:paraId="18F27D58" w14:textId="5573DC9B" w:rsidR="00741A13" w:rsidRDefault="00741A13" w:rsidP="004D455E">
      <w:pPr>
        <w:shd w:val="clear" w:color="auto" w:fill="F9EDED"/>
        <w:ind w:left="420"/>
        <w:rPr>
          <w:color w:val="FF0000"/>
          <w:sz w:val="20"/>
          <w:szCs w:val="20"/>
        </w:rPr>
      </w:pPr>
      <w:r>
        <w:rPr>
          <w:color w:val="FF0000"/>
          <w:sz w:val="20"/>
          <w:szCs w:val="20"/>
        </w:rPr>
        <w:t>(To Reply C-13(2))</w:t>
      </w:r>
    </w:p>
    <w:p w14:paraId="29BF6A58" w14:textId="644D635A" w:rsidR="00741A13" w:rsidRPr="00741A13" w:rsidRDefault="00741A13" w:rsidP="004D455E">
      <w:pPr>
        <w:shd w:val="clear" w:color="auto" w:fill="F9EDED"/>
        <w:ind w:left="420"/>
        <w:rPr>
          <w:color w:val="FF0000"/>
          <w:sz w:val="20"/>
          <w:szCs w:val="20"/>
        </w:rPr>
      </w:pPr>
      <w:r w:rsidRPr="00741A13">
        <w:rPr>
          <w:color w:val="FF0000"/>
          <w:sz w:val="20"/>
          <w:szCs w:val="20"/>
        </w:rPr>
        <w:t xml:space="preserve">I'm totally for the filing fee, but just don't understand the fact that only 900 of the 1000 EOS gets </w:t>
      </w:r>
      <w:r w:rsidRPr="00741A13">
        <w:rPr>
          <w:color w:val="FF0000"/>
          <w:sz w:val="20"/>
          <w:szCs w:val="20"/>
        </w:rPr>
        <w:lastRenderedPageBreak/>
        <w:t>returned if it passes. If it passes, that means it was a public good, but that one individual who did they good job to propose it now has to pay? And seek WP funding to make them whole? I may be missing something still?</w:t>
      </w:r>
    </w:p>
    <w:p w14:paraId="7906E776" w14:textId="26E3A978" w:rsidR="003F27ED" w:rsidRDefault="003F27ED" w:rsidP="0063013E">
      <w:pPr>
        <w:rPr>
          <w:b/>
          <w:color w:val="FF0000"/>
          <w:sz w:val="20"/>
          <w:szCs w:val="20"/>
        </w:rPr>
      </w:pPr>
    </w:p>
    <w:p w14:paraId="06E92708" w14:textId="77777777" w:rsidR="004D455E" w:rsidRPr="00091955" w:rsidRDefault="004D455E" w:rsidP="0063013E">
      <w:pPr>
        <w:rPr>
          <w:b/>
          <w:color w:val="FF0000"/>
          <w:sz w:val="20"/>
          <w:szCs w:val="20"/>
        </w:rPr>
      </w:pPr>
    </w:p>
    <w:p w14:paraId="4C8FB7C7" w14:textId="1FD139E2" w:rsidR="00451C17" w:rsidRDefault="00451C17" w:rsidP="00451C17">
      <w:pPr>
        <w:shd w:val="clear" w:color="auto" w:fill="F2F2F2" w:themeFill="background1" w:themeFillShade="F2"/>
        <w:rPr>
          <w:b/>
          <w:sz w:val="20"/>
          <w:szCs w:val="20"/>
        </w:rPr>
      </w:pPr>
      <w:r>
        <w:rPr>
          <w:b/>
          <w:sz w:val="20"/>
          <w:szCs w:val="20"/>
        </w:rPr>
        <w:t>Proposal C-2</w:t>
      </w:r>
      <w:r w:rsidR="00656001">
        <w:rPr>
          <w:b/>
          <w:sz w:val="20"/>
          <w:szCs w:val="20"/>
        </w:rPr>
        <w:t>6</w:t>
      </w:r>
      <w:r>
        <w:rPr>
          <w:b/>
          <w:sz w:val="20"/>
          <w:szCs w:val="20"/>
        </w:rPr>
        <w:t xml:space="preserve"> [From: </w:t>
      </w:r>
      <w:r w:rsidRPr="00B75C58">
        <w:rPr>
          <w:sz w:val="20"/>
          <w:szCs w:val="20"/>
        </w:rPr>
        <w:t>Y</w:t>
      </w:r>
      <w:r>
        <w:rPr>
          <w:sz w:val="20"/>
          <w:szCs w:val="20"/>
        </w:rPr>
        <w:t>ves La Rose (EOS Nation)</w:t>
      </w:r>
      <w:r>
        <w:rPr>
          <w:b/>
          <w:sz w:val="20"/>
          <w:szCs w:val="20"/>
        </w:rPr>
        <w:t>] 16:09 GMT+8, 25 May</w:t>
      </w:r>
    </w:p>
    <w:p w14:paraId="408A3020" w14:textId="3D9C18C0" w:rsidR="00451C17" w:rsidRPr="00B75C58" w:rsidRDefault="00451C17" w:rsidP="00451C17">
      <w:pPr>
        <w:shd w:val="clear" w:color="auto" w:fill="F2F2F2" w:themeFill="background1" w:themeFillShade="F2"/>
      </w:pPr>
      <w:r w:rsidRPr="002A0801">
        <w:rPr>
          <w:b/>
          <w:sz w:val="20"/>
          <w:szCs w:val="20"/>
        </w:rPr>
        <w:t xml:space="preserve">Article </w:t>
      </w:r>
      <w:r>
        <w:rPr>
          <w:b/>
          <w:sz w:val="20"/>
          <w:szCs w:val="20"/>
        </w:rPr>
        <w:t>XV</w:t>
      </w:r>
      <w:r>
        <w:rPr>
          <w:b/>
          <w:sz w:val="20"/>
          <w:szCs w:val="20"/>
        </w:rPr>
        <w:t>I</w:t>
      </w:r>
      <w:r w:rsidRPr="002A0801">
        <w:rPr>
          <w:b/>
          <w:sz w:val="20"/>
          <w:szCs w:val="20"/>
        </w:rPr>
        <w:t xml:space="preserve"> </w:t>
      </w:r>
      <w:r>
        <w:rPr>
          <w:b/>
          <w:sz w:val="20"/>
          <w:szCs w:val="20"/>
        </w:rPr>
        <w:t xml:space="preserve">– </w:t>
      </w:r>
      <w:r w:rsidRPr="002A0801">
        <w:rPr>
          <w:b/>
          <w:sz w:val="20"/>
          <w:szCs w:val="20"/>
        </w:rPr>
        <w:t>Amendment</w:t>
      </w:r>
      <w:r w:rsidRPr="00451C17">
        <w:rPr>
          <w:sz w:val="20"/>
          <w:szCs w:val="20"/>
        </w:rPr>
        <w:t xml:space="preserve"> </w:t>
      </w:r>
      <w:r w:rsidRPr="00451C17">
        <w:rPr>
          <w:sz w:val="20"/>
          <w:szCs w:val="20"/>
        </w:rPr>
        <w:t>(Discussion)</w:t>
      </w:r>
    </w:p>
    <w:p w14:paraId="77D4339E" w14:textId="24C8FFB3" w:rsidR="0088784A" w:rsidRPr="00451C17" w:rsidRDefault="00451C17" w:rsidP="00451C17">
      <w:pPr>
        <w:shd w:val="clear" w:color="auto" w:fill="F2F2F2" w:themeFill="background1" w:themeFillShade="F2"/>
      </w:pPr>
      <w:r w:rsidRPr="00451C17">
        <w:t>Does the 1,000 EOS token deposit apply to BPs as well, please clarify.</w:t>
      </w:r>
    </w:p>
    <w:p w14:paraId="55225046" w14:textId="11ECCEAA" w:rsidR="00084F8C" w:rsidRDefault="00084F8C" w:rsidP="0056017C"/>
    <w:p w14:paraId="3AE82F01" w14:textId="77777777" w:rsidR="00084F8C" w:rsidRDefault="00084F8C" w:rsidP="001B67A0">
      <w:pPr>
        <w:rPr>
          <w:color w:val="FF0000"/>
        </w:rPr>
      </w:pPr>
    </w:p>
    <w:p w14:paraId="348ED732" w14:textId="5D6D1341" w:rsidR="00451C17" w:rsidRDefault="00451C17" w:rsidP="00451C17">
      <w:pPr>
        <w:shd w:val="clear" w:color="auto" w:fill="F2F2F2" w:themeFill="background1" w:themeFillShade="F2"/>
        <w:rPr>
          <w:b/>
          <w:sz w:val="20"/>
          <w:szCs w:val="20"/>
        </w:rPr>
      </w:pPr>
      <w:r>
        <w:rPr>
          <w:b/>
          <w:sz w:val="20"/>
          <w:szCs w:val="20"/>
        </w:rPr>
        <w:t>Proposal C-2</w:t>
      </w:r>
      <w:r w:rsidR="00656001">
        <w:rPr>
          <w:b/>
          <w:sz w:val="20"/>
          <w:szCs w:val="20"/>
        </w:rPr>
        <w:t>7</w:t>
      </w:r>
      <w:r>
        <w:rPr>
          <w:b/>
          <w:sz w:val="20"/>
          <w:szCs w:val="20"/>
        </w:rPr>
        <w:t xml:space="preserve"> [From: </w:t>
      </w:r>
      <w:r w:rsidRPr="00B75C58">
        <w:rPr>
          <w:sz w:val="20"/>
          <w:szCs w:val="20"/>
        </w:rPr>
        <w:t>Y</w:t>
      </w:r>
      <w:r>
        <w:rPr>
          <w:sz w:val="20"/>
          <w:szCs w:val="20"/>
        </w:rPr>
        <w:t>ves La Rose (EOS Nation)</w:t>
      </w:r>
      <w:r>
        <w:rPr>
          <w:b/>
          <w:sz w:val="20"/>
          <w:szCs w:val="20"/>
        </w:rPr>
        <w:t>] 16:09 GMT+8, 25 May</w:t>
      </w:r>
    </w:p>
    <w:p w14:paraId="66E2618B" w14:textId="3520A65B" w:rsidR="00451C17" w:rsidRPr="00B75C58" w:rsidRDefault="00451C17" w:rsidP="00451C17">
      <w:pPr>
        <w:shd w:val="clear" w:color="auto" w:fill="F2F2F2" w:themeFill="background1" w:themeFillShade="F2"/>
      </w:pPr>
      <w:r w:rsidRPr="002A0801">
        <w:rPr>
          <w:b/>
          <w:sz w:val="20"/>
          <w:szCs w:val="20"/>
        </w:rPr>
        <w:t xml:space="preserve">Article </w:t>
      </w:r>
      <w:r>
        <w:rPr>
          <w:b/>
          <w:sz w:val="20"/>
          <w:szCs w:val="20"/>
        </w:rPr>
        <w:t>XV</w:t>
      </w:r>
      <w:r>
        <w:rPr>
          <w:b/>
          <w:sz w:val="20"/>
          <w:szCs w:val="20"/>
        </w:rPr>
        <w:t>I</w:t>
      </w:r>
      <w:r>
        <w:rPr>
          <w:b/>
          <w:sz w:val="20"/>
          <w:szCs w:val="20"/>
        </w:rPr>
        <w:t>I</w:t>
      </w:r>
      <w:r w:rsidRPr="002A0801">
        <w:rPr>
          <w:b/>
          <w:sz w:val="20"/>
          <w:szCs w:val="20"/>
        </w:rPr>
        <w:t xml:space="preserve"> </w:t>
      </w:r>
      <w:r>
        <w:rPr>
          <w:b/>
          <w:sz w:val="20"/>
          <w:szCs w:val="20"/>
        </w:rPr>
        <w:t xml:space="preserve">– Choice of Law </w:t>
      </w:r>
    </w:p>
    <w:p w14:paraId="4CEA5C51" w14:textId="7903A8DB" w:rsidR="001B67A0" w:rsidRPr="00451C17" w:rsidRDefault="00451C17" w:rsidP="00451C17">
      <w:pPr>
        <w:shd w:val="clear" w:color="auto" w:fill="F2F2F2" w:themeFill="background1" w:themeFillShade="F2"/>
      </w:pPr>
      <w:r w:rsidRPr="00451C17">
        <w:t>Confirm that we have indeed chosen Malta.</w:t>
      </w:r>
    </w:p>
    <w:p w14:paraId="337CC192" w14:textId="77777777" w:rsidR="007E1EE9" w:rsidRPr="00451C17" w:rsidRDefault="007E1EE9">
      <w:pPr>
        <w:widowControl/>
        <w:jc w:val="left"/>
        <w:rPr>
          <w:b/>
          <w:sz w:val="24"/>
          <w:szCs w:val="24"/>
        </w:rPr>
      </w:pPr>
      <w:r w:rsidRPr="00451C17">
        <w:rPr>
          <w:b/>
          <w:sz w:val="24"/>
          <w:szCs w:val="24"/>
        </w:rPr>
        <w:br w:type="page"/>
      </w:r>
    </w:p>
    <w:p w14:paraId="4AE4CCDC" w14:textId="1DF3693C" w:rsidR="0056017C" w:rsidRDefault="00531A4E" w:rsidP="0056017C">
      <w:pPr>
        <w:pBdr>
          <w:bottom w:val="single" w:sz="6" w:space="1" w:color="auto"/>
        </w:pBdr>
        <w:rPr>
          <w:b/>
          <w:sz w:val="24"/>
          <w:szCs w:val="24"/>
        </w:rPr>
      </w:pPr>
      <w:r>
        <w:rPr>
          <w:b/>
          <w:sz w:val="24"/>
          <w:szCs w:val="24"/>
        </w:rPr>
        <w:lastRenderedPageBreak/>
        <w:t>Inactive</w:t>
      </w:r>
      <w:r w:rsidR="0056017C">
        <w:rPr>
          <w:b/>
          <w:sz w:val="24"/>
          <w:szCs w:val="24"/>
        </w:rPr>
        <w:t xml:space="preserve"> Feedback</w:t>
      </w:r>
    </w:p>
    <w:p w14:paraId="68B93AD2" w14:textId="028CFF59" w:rsidR="00084F8C" w:rsidRPr="004166CF" w:rsidRDefault="00084F8C" w:rsidP="00817220">
      <w:pPr>
        <w:rPr>
          <w:b/>
          <w:color w:val="0070C0"/>
          <w:sz w:val="20"/>
          <w:szCs w:val="20"/>
        </w:rPr>
      </w:pPr>
    </w:p>
    <w:p w14:paraId="03A63EF1" w14:textId="77777777" w:rsidR="00817220" w:rsidRDefault="00817220" w:rsidP="00817220">
      <w:pPr>
        <w:shd w:val="clear" w:color="auto" w:fill="F2F2F2" w:themeFill="background1" w:themeFillShade="F2"/>
      </w:pPr>
      <w:r>
        <w:rPr>
          <w:b/>
          <w:sz w:val="20"/>
          <w:szCs w:val="20"/>
        </w:rPr>
        <w:t xml:space="preserve">Proposal A-1 [From: </w:t>
      </w:r>
      <w:r>
        <w:rPr>
          <w:sz w:val="20"/>
          <w:szCs w:val="20"/>
        </w:rPr>
        <w:t>Celu (</w:t>
      </w:r>
      <w:proofErr w:type="spellStart"/>
      <w:r>
        <w:rPr>
          <w:sz w:val="20"/>
          <w:szCs w:val="20"/>
        </w:rPr>
        <w:t>Blockgenic</w:t>
      </w:r>
      <w:proofErr w:type="spellEnd"/>
      <w:r>
        <w:rPr>
          <w:sz w:val="20"/>
          <w:szCs w:val="20"/>
        </w:rPr>
        <w:t>)</w:t>
      </w:r>
      <w:r>
        <w:rPr>
          <w:b/>
          <w:sz w:val="20"/>
          <w:szCs w:val="20"/>
        </w:rPr>
        <w:t>] 20:37 GMT+8, 22 May</w:t>
      </w:r>
    </w:p>
    <w:p w14:paraId="1BC94499" w14:textId="77777777" w:rsidR="00817220" w:rsidRPr="00817220" w:rsidRDefault="00817220" w:rsidP="00817220">
      <w:pPr>
        <w:shd w:val="clear" w:color="auto" w:fill="F2F2F2" w:themeFill="background1" w:themeFillShade="F2"/>
        <w:rPr>
          <w:b/>
        </w:rPr>
      </w:pPr>
      <w:r w:rsidRPr="00817220">
        <w:rPr>
          <w:b/>
        </w:rPr>
        <w:t>Newly added</w:t>
      </w:r>
    </w:p>
    <w:p w14:paraId="13595908" w14:textId="77777777" w:rsidR="00817220" w:rsidRDefault="00817220" w:rsidP="00817220">
      <w:pPr>
        <w:shd w:val="clear" w:color="auto" w:fill="F2F2F2" w:themeFill="background1" w:themeFillShade="F2"/>
      </w:pPr>
      <w:r w:rsidRPr="00610F17">
        <w:t>On a technical implementation level - for BPs - how does enforcing a</w:t>
      </w:r>
      <w:r>
        <w:t>n</w:t>
      </w:r>
      <w:r w:rsidRPr="00610F17">
        <w:t xml:space="preserve"> arbitration ruling to reverse a transaction look like?</w:t>
      </w:r>
    </w:p>
    <w:p w14:paraId="65B94B44" w14:textId="77777777" w:rsidR="00817220" w:rsidRPr="00F42225" w:rsidRDefault="00817220" w:rsidP="00817220"/>
    <w:p w14:paraId="108954DC" w14:textId="77777777" w:rsidR="00817220" w:rsidRPr="00091955" w:rsidRDefault="00817220" w:rsidP="00531A4E">
      <w:pPr>
        <w:shd w:val="clear" w:color="auto" w:fill="DAEEF3" w:themeFill="accent5" w:themeFillTint="33"/>
        <w:ind w:left="420"/>
        <w:rPr>
          <w:b/>
          <w:color w:val="0070C0"/>
          <w:sz w:val="20"/>
          <w:szCs w:val="20"/>
        </w:rPr>
      </w:pPr>
      <w:r w:rsidRPr="00091955">
        <w:rPr>
          <w:b/>
          <w:color w:val="0070C0"/>
          <w:sz w:val="20"/>
          <w:szCs w:val="20"/>
        </w:rPr>
        <w:t xml:space="preserve">Reply A-1 (1) [From: </w:t>
      </w:r>
      <w:r w:rsidRPr="00091955">
        <w:rPr>
          <w:color w:val="0070C0"/>
          <w:sz w:val="20"/>
          <w:szCs w:val="20"/>
        </w:rPr>
        <w:t>Mao (EOSREAL)</w:t>
      </w:r>
      <w:r w:rsidRPr="00091955">
        <w:rPr>
          <w:b/>
          <w:color w:val="0070C0"/>
          <w:sz w:val="20"/>
          <w:szCs w:val="20"/>
        </w:rPr>
        <w:t>] 13:00 GMT+8, 23 May</w:t>
      </w:r>
    </w:p>
    <w:p w14:paraId="7F8937A3" w14:textId="77777777" w:rsidR="00817220" w:rsidRDefault="00817220" w:rsidP="00531A4E">
      <w:pPr>
        <w:shd w:val="clear" w:color="auto" w:fill="DAEEF3" w:themeFill="accent5" w:themeFillTint="33"/>
        <w:ind w:left="420"/>
        <w:rPr>
          <w:color w:val="0070C0"/>
        </w:rPr>
      </w:pPr>
      <w:r>
        <w:rPr>
          <w:color w:val="0070C0"/>
        </w:rPr>
        <w:t>According to my understanding</w:t>
      </w:r>
      <w:r w:rsidRPr="00F42225">
        <w:rPr>
          <w:color w:val="0070C0"/>
        </w:rPr>
        <w:t>, i</w:t>
      </w:r>
      <w:r w:rsidRPr="00F42225">
        <w:rPr>
          <w:rFonts w:hint="eastAsia"/>
          <w:color w:val="0070C0"/>
        </w:rPr>
        <w:t>f</w:t>
      </w:r>
      <w:r w:rsidRPr="00F42225">
        <w:rPr>
          <w:color w:val="0070C0"/>
        </w:rPr>
        <w:t xml:space="preserve"> parties involved in the case agree this case be heard at one arbitration forum, and the arbitration forum ordered the transaction should be reversed, the arbitrator shall officially pass the order to those parties and all 21 BP</w:t>
      </w:r>
      <w:r>
        <w:rPr>
          <w:color w:val="0070C0"/>
        </w:rPr>
        <w:t>s</w:t>
      </w:r>
      <w:r w:rsidRPr="00F42225">
        <w:rPr>
          <w:color w:val="0070C0"/>
        </w:rPr>
        <w:t>, and 21 BP</w:t>
      </w:r>
      <w:r>
        <w:rPr>
          <w:color w:val="0070C0"/>
        </w:rPr>
        <w:t>s</w:t>
      </w:r>
      <w:r w:rsidRPr="00F42225">
        <w:rPr>
          <w:color w:val="0070C0"/>
        </w:rPr>
        <w:t xml:space="preserve"> shall follow the order to reverse the transaction.</w:t>
      </w:r>
    </w:p>
    <w:p w14:paraId="4E285F80" w14:textId="77777777" w:rsidR="00817220" w:rsidRDefault="00817220" w:rsidP="00817220">
      <w:pPr>
        <w:ind w:left="420"/>
        <w:rPr>
          <w:color w:val="0070C0"/>
        </w:rPr>
      </w:pPr>
    </w:p>
    <w:p w14:paraId="7DE491EE" w14:textId="77777777" w:rsidR="00817220" w:rsidRPr="004166CF" w:rsidRDefault="00817220" w:rsidP="00531A4E">
      <w:pPr>
        <w:shd w:val="clear" w:color="auto" w:fill="DAEEF3" w:themeFill="accent5" w:themeFillTint="33"/>
        <w:ind w:left="420"/>
        <w:rPr>
          <w:b/>
          <w:color w:val="0070C0"/>
          <w:sz w:val="20"/>
          <w:szCs w:val="20"/>
        </w:rPr>
      </w:pPr>
      <w:r w:rsidRPr="004166CF">
        <w:rPr>
          <w:b/>
          <w:color w:val="0070C0"/>
          <w:sz w:val="20"/>
          <w:szCs w:val="20"/>
        </w:rPr>
        <w:t>Reply A-1 (2) [From:</w:t>
      </w:r>
      <w:r w:rsidRPr="004166CF">
        <w:rPr>
          <w:color w:val="0070C0"/>
          <w:sz w:val="20"/>
          <w:szCs w:val="20"/>
        </w:rPr>
        <w:t xml:space="preserve"> Josh Kauffman (EOS Canada)</w:t>
      </w:r>
      <w:r w:rsidRPr="004166CF">
        <w:rPr>
          <w:b/>
          <w:color w:val="0070C0"/>
          <w:sz w:val="20"/>
          <w:szCs w:val="20"/>
        </w:rPr>
        <w:t>] 9:24 GMT+8, 24 May</w:t>
      </w:r>
    </w:p>
    <w:p w14:paraId="44BF4EE6" w14:textId="77777777" w:rsidR="00817220" w:rsidRPr="004166CF" w:rsidRDefault="00817220" w:rsidP="00531A4E">
      <w:pPr>
        <w:shd w:val="clear" w:color="auto" w:fill="DAEEF3" w:themeFill="accent5" w:themeFillTint="33"/>
        <w:ind w:left="420"/>
        <w:rPr>
          <w:color w:val="0070C0"/>
        </w:rPr>
      </w:pPr>
      <w:r w:rsidRPr="004166CF">
        <w:rPr>
          <w:color w:val="0070C0"/>
        </w:rPr>
        <w:t>I think he wanted a more in-depth code level of this, the actual *how* it will be done. Don't know if this is out yet though in the code myself. But I also think it's important that we make the distinction that the transaction itself isn't being reversed. It is basically being counteracted. Example: User A scams User B out of 10,000 EOS. The transaction that moved the EOS from User A to User B isn't reversed (the blockchain history doesn't get changed). A new transaction is created that moves 10,000 EOS from B back to A, thus counteracting the effect of the original transaction. It's a small difference, but I think we should aim to word things correctly in these documents/supporting documents.</w:t>
      </w:r>
    </w:p>
    <w:p w14:paraId="7A4295B5" w14:textId="77777777" w:rsidR="00817220" w:rsidRPr="004166CF" w:rsidRDefault="00817220" w:rsidP="00817220">
      <w:pPr>
        <w:ind w:left="420"/>
        <w:rPr>
          <w:color w:val="0070C0"/>
        </w:rPr>
      </w:pPr>
    </w:p>
    <w:p w14:paraId="67763DE2" w14:textId="77777777" w:rsidR="00817220" w:rsidRPr="004166CF" w:rsidRDefault="00817220" w:rsidP="00531A4E">
      <w:pPr>
        <w:shd w:val="clear" w:color="auto" w:fill="DAEEF3" w:themeFill="accent5" w:themeFillTint="33"/>
        <w:ind w:left="420"/>
        <w:rPr>
          <w:b/>
          <w:color w:val="0070C0"/>
          <w:sz w:val="20"/>
          <w:szCs w:val="20"/>
        </w:rPr>
      </w:pPr>
      <w:r w:rsidRPr="004166CF">
        <w:rPr>
          <w:b/>
          <w:color w:val="0070C0"/>
          <w:sz w:val="20"/>
          <w:szCs w:val="20"/>
        </w:rPr>
        <w:t>Reply A-1 (3) [From:</w:t>
      </w:r>
      <w:r w:rsidRPr="004166CF">
        <w:rPr>
          <w:color w:val="0070C0"/>
          <w:sz w:val="20"/>
          <w:szCs w:val="20"/>
        </w:rPr>
        <w:t xml:space="preserve"> Moti </w:t>
      </w:r>
      <w:proofErr w:type="spellStart"/>
      <w:r w:rsidRPr="004166CF">
        <w:rPr>
          <w:color w:val="0070C0"/>
          <w:sz w:val="20"/>
          <w:szCs w:val="20"/>
        </w:rPr>
        <w:t>Tabulo</w:t>
      </w:r>
      <w:proofErr w:type="spellEnd"/>
      <w:r w:rsidRPr="004166CF">
        <w:rPr>
          <w:b/>
          <w:color w:val="0070C0"/>
          <w:sz w:val="20"/>
          <w:szCs w:val="20"/>
        </w:rPr>
        <w:t>] 8:22 GMT+8, 24 May</w:t>
      </w:r>
    </w:p>
    <w:p w14:paraId="3E30EE21" w14:textId="77777777" w:rsidR="00817220" w:rsidRPr="004166CF" w:rsidRDefault="00817220" w:rsidP="00531A4E">
      <w:pPr>
        <w:shd w:val="clear" w:color="auto" w:fill="DAEEF3" w:themeFill="accent5" w:themeFillTint="33"/>
        <w:ind w:left="420"/>
        <w:rPr>
          <w:color w:val="0070C0"/>
        </w:rPr>
      </w:pPr>
      <w:r w:rsidRPr="004166CF">
        <w:rPr>
          <w:color w:val="0070C0"/>
        </w:rPr>
        <w:t>Mao's reply is generally how it will work.</w:t>
      </w:r>
    </w:p>
    <w:p w14:paraId="55318B48" w14:textId="00623717" w:rsidR="00084F8C" w:rsidRDefault="00084F8C" w:rsidP="006C59CA">
      <w:pPr>
        <w:rPr>
          <w:color w:val="FF0000"/>
        </w:rPr>
      </w:pPr>
    </w:p>
    <w:p w14:paraId="52E81571" w14:textId="2FC607E9" w:rsidR="007E1EE9" w:rsidRDefault="007E1EE9" w:rsidP="006C59CA">
      <w:pPr>
        <w:rPr>
          <w:color w:val="FF0000"/>
        </w:rPr>
      </w:pPr>
    </w:p>
    <w:p w14:paraId="5B2A4451" w14:textId="77777777" w:rsidR="00060976" w:rsidRDefault="00060976" w:rsidP="006C59CA">
      <w:pPr>
        <w:rPr>
          <w:color w:val="FF0000"/>
        </w:rPr>
      </w:pPr>
    </w:p>
    <w:p w14:paraId="3C44BA03" w14:textId="77777777" w:rsidR="00817220" w:rsidRDefault="00817220" w:rsidP="00531A4E">
      <w:pPr>
        <w:shd w:val="clear" w:color="auto" w:fill="F2F2F2" w:themeFill="background1" w:themeFillShade="F2"/>
      </w:pPr>
      <w:r>
        <w:rPr>
          <w:b/>
          <w:sz w:val="20"/>
          <w:szCs w:val="20"/>
        </w:rPr>
        <w:t xml:space="preserve">Proposal B-4 [From: </w:t>
      </w:r>
      <w:r>
        <w:rPr>
          <w:sz w:val="20"/>
          <w:szCs w:val="20"/>
        </w:rPr>
        <w:t>Josh Kauffman (EOS Canada)</w:t>
      </w:r>
      <w:r>
        <w:rPr>
          <w:b/>
          <w:sz w:val="20"/>
          <w:szCs w:val="20"/>
        </w:rPr>
        <w:t>] 1:50 GMT+8, 23 May</w:t>
      </w:r>
    </w:p>
    <w:p w14:paraId="33A0D351" w14:textId="77777777" w:rsidR="00817220" w:rsidRPr="002A0801" w:rsidRDefault="00817220" w:rsidP="00531A4E">
      <w:pPr>
        <w:shd w:val="clear" w:color="auto" w:fill="F2F2F2" w:themeFill="background1" w:themeFillShade="F2"/>
        <w:rPr>
          <w:b/>
          <w:sz w:val="20"/>
          <w:szCs w:val="20"/>
        </w:rPr>
      </w:pPr>
      <w:r w:rsidRPr="002A0801">
        <w:rPr>
          <w:b/>
          <w:sz w:val="20"/>
          <w:szCs w:val="20"/>
        </w:rPr>
        <w:t>Agreement - 7</w:t>
      </w:r>
    </w:p>
    <w:p w14:paraId="3BD7A491" w14:textId="77777777" w:rsidR="00817220" w:rsidRDefault="00817220" w:rsidP="00531A4E">
      <w:pPr>
        <w:shd w:val="clear" w:color="auto" w:fill="F2F2F2" w:themeFill="background1" w:themeFillShade="F2"/>
      </w:pPr>
      <w:r>
        <w:t>C</w:t>
      </w:r>
      <w:r w:rsidRPr="00AA0E43">
        <w:t>an different BPs choose different mechanisms? Or a single mechanism should be agreed upon?</w:t>
      </w:r>
    </w:p>
    <w:p w14:paraId="5AD115DB" w14:textId="77777777" w:rsidR="00817220" w:rsidRPr="00425213" w:rsidRDefault="00817220" w:rsidP="00817220"/>
    <w:p w14:paraId="224061D4" w14:textId="77777777" w:rsidR="00817220" w:rsidRPr="004166CF" w:rsidRDefault="00817220" w:rsidP="00531A4E">
      <w:pPr>
        <w:shd w:val="clear" w:color="auto" w:fill="DAEEF3" w:themeFill="accent5" w:themeFillTint="33"/>
        <w:ind w:left="420"/>
        <w:rPr>
          <w:b/>
          <w:color w:val="0070C0"/>
          <w:sz w:val="20"/>
          <w:szCs w:val="20"/>
        </w:rPr>
      </w:pPr>
      <w:r w:rsidRPr="004166CF">
        <w:rPr>
          <w:b/>
          <w:color w:val="0070C0"/>
          <w:sz w:val="20"/>
          <w:szCs w:val="20"/>
        </w:rPr>
        <w:t xml:space="preserve">Reply B-4 (1) [From: </w:t>
      </w:r>
      <w:r w:rsidRPr="004166CF">
        <w:rPr>
          <w:color w:val="0070C0"/>
          <w:sz w:val="20"/>
          <w:szCs w:val="20"/>
        </w:rPr>
        <w:t>Mao (EOSREAL)</w:t>
      </w:r>
      <w:r w:rsidRPr="004166CF">
        <w:rPr>
          <w:b/>
          <w:color w:val="0070C0"/>
          <w:sz w:val="20"/>
          <w:szCs w:val="20"/>
        </w:rPr>
        <w:t>] 13:00 GMT+8, 23 May</w:t>
      </w:r>
    </w:p>
    <w:p w14:paraId="1AF5D1BE" w14:textId="77777777" w:rsidR="00817220" w:rsidRPr="004166CF" w:rsidRDefault="00817220" w:rsidP="00531A4E">
      <w:pPr>
        <w:shd w:val="clear" w:color="auto" w:fill="DAEEF3" w:themeFill="accent5" w:themeFillTint="33"/>
        <w:ind w:left="420"/>
        <w:rPr>
          <w:color w:val="0070C0"/>
        </w:rPr>
      </w:pPr>
      <w:r w:rsidRPr="004166CF">
        <w:rPr>
          <w:color w:val="0070C0"/>
        </w:rPr>
        <w:t>I agree to use a common agreed mechanism. Maybe only use FIFO? You can offer other opinion.</w:t>
      </w:r>
    </w:p>
    <w:p w14:paraId="7C6FC41D" w14:textId="07CC50DD" w:rsidR="007E1EE9" w:rsidRDefault="007E1EE9" w:rsidP="006C59CA">
      <w:pPr>
        <w:rPr>
          <w:color w:val="FF0000"/>
        </w:rPr>
      </w:pPr>
    </w:p>
    <w:p w14:paraId="7DA4E721" w14:textId="7F8BCCFC" w:rsidR="00531A4E" w:rsidRDefault="00531A4E">
      <w:pPr>
        <w:widowControl/>
        <w:jc w:val="left"/>
        <w:rPr>
          <w:color w:val="FF0000"/>
        </w:rPr>
      </w:pPr>
    </w:p>
    <w:p w14:paraId="3143DF87" w14:textId="13E2FAD0" w:rsidR="00060976" w:rsidRDefault="00060976">
      <w:pPr>
        <w:widowControl/>
        <w:jc w:val="left"/>
        <w:rPr>
          <w:color w:val="FF0000"/>
        </w:rPr>
      </w:pPr>
    </w:p>
    <w:p w14:paraId="05BCBCF5" w14:textId="34A9A9BE" w:rsidR="00060976" w:rsidRDefault="00060976">
      <w:pPr>
        <w:widowControl/>
        <w:jc w:val="left"/>
        <w:rPr>
          <w:color w:val="FF0000"/>
        </w:rPr>
      </w:pPr>
    </w:p>
    <w:p w14:paraId="6BE1B457" w14:textId="77777777" w:rsidR="00060976" w:rsidRDefault="00060976">
      <w:pPr>
        <w:widowControl/>
        <w:jc w:val="left"/>
        <w:rPr>
          <w:color w:val="FF0000"/>
        </w:rPr>
      </w:pPr>
    </w:p>
    <w:p w14:paraId="5E928EF9" w14:textId="77777777" w:rsidR="009B06BA" w:rsidRDefault="009B06BA">
      <w:pPr>
        <w:widowControl/>
        <w:jc w:val="left"/>
        <w:rPr>
          <w:b/>
          <w:sz w:val="24"/>
          <w:szCs w:val="24"/>
        </w:rPr>
      </w:pPr>
    </w:p>
    <w:p w14:paraId="01DCC286" w14:textId="77777777" w:rsidR="00531A4E" w:rsidRDefault="00531A4E" w:rsidP="00531A4E">
      <w:pPr>
        <w:shd w:val="clear" w:color="auto" w:fill="F2F2F2" w:themeFill="background1" w:themeFillShade="F2"/>
      </w:pPr>
      <w:r>
        <w:rPr>
          <w:b/>
          <w:sz w:val="20"/>
          <w:szCs w:val="20"/>
        </w:rPr>
        <w:t xml:space="preserve">Proposal B-6 [From: </w:t>
      </w:r>
      <w:r>
        <w:rPr>
          <w:sz w:val="20"/>
          <w:szCs w:val="20"/>
        </w:rPr>
        <w:t>Josh Kauffman (EOS Canada)</w:t>
      </w:r>
      <w:r>
        <w:rPr>
          <w:b/>
          <w:sz w:val="20"/>
          <w:szCs w:val="20"/>
        </w:rPr>
        <w:t>] 1:50 GMT+8, 23 May</w:t>
      </w:r>
    </w:p>
    <w:p w14:paraId="0D1F48C1" w14:textId="77777777" w:rsidR="00531A4E" w:rsidRPr="002A0801" w:rsidRDefault="00531A4E" w:rsidP="00531A4E">
      <w:pPr>
        <w:shd w:val="clear" w:color="auto" w:fill="F2F2F2" w:themeFill="background1" w:themeFillShade="F2"/>
        <w:rPr>
          <w:b/>
          <w:sz w:val="20"/>
          <w:szCs w:val="20"/>
        </w:rPr>
      </w:pPr>
      <w:r w:rsidRPr="002A0801">
        <w:rPr>
          <w:b/>
          <w:sz w:val="20"/>
          <w:szCs w:val="20"/>
        </w:rPr>
        <w:t>Agreement – 10</w:t>
      </w:r>
    </w:p>
    <w:p w14:paraId="0436BED4" w14:textId="77777777" w:rsidR="00531A4E" w:rsidRDefault="00531A4E" w:rsidP="00531A4E">
      <w:pPr>
        <w:shd w:val="clear" w:color="auto" w:fill="F2F2F2" w:themeFill="background1" w:themeFillShade="F2"/>
      </w:pPr>
      <w:r>
        <w:t>I</w:t>
      </w:r>
      <w:r w:rsidRPr="00AA0E43">
        <w:t xml:space="preserve">f (for example) </w:t>
      </w:r>
      <w:r>
        <w:t>I</w:t>
      </w:r>
      <w:r w:rsidRPr="00AA0E43">
        <w:t xml:space="preserve"> see that my account is acting oddly, would there be a free and quick method to freeze my account to avoid further issues? Let's say I have 10 EOS in my account, and it costs 50 to create an arb order, will </w:t>
      </w:r>
      <w:r>
        <w:t>I</w:t>
      </w:r>
      <w:r w:rsidRPr="00AA0E43">
        <w:t xml:space="preserve"> have no ability to free the issue?</w:t>
      </w:r>
    </w:p>
    <w:p w14:paraId="434383A7" w14:textId="77777777" w:rsidR="00531A4E" w:rsidRDefault="00531A4E" w:rsidP="00531A4E"/>
    <w:p w14:paraId="101E748B" w14:textId="77777777" w:rsidR="00531A4E" w:rsidRPr="004166CF" w:rsidRDefault="00531A4E" w:rsidP="00531A4E">
      <w:pPr>
        <w:shd w:val="clear" w:color="auto" w:fill="DAEEF3" w:themeFill="accent5" w:themeFillTint="33"/>
        <w:ind w:left="420"/>
        <w:rPr>
          <w:color w:val="0070C0"/>
          <w:sz w:val="20"/>
          <w:szCs w:val="20"/>
        </w:rPr>
      </w:pPr>
      <w:r w:rsidRPr="004166CF">
        <w:rPr>
          <w:b/>
          <w:color w:val="0070C0"/>
          <w:sz w:val="20"/>
          <w:szCs w:val="20"/>
        </w:rPr>
        <w:lastRenderedPageBreak/>
        <w:t>Reply B-6 (1) [From:</w:t>
      </w:r>
      <w:r w:rsidRPr="004166CF">
        <w:rPr>
          <w:color w:val="0070C0"/>
          <w:sz w:val="20"/>
          <w:szCs w:val="20"/>
        </w:rPr>
        <w:t xml:space="preserve"> Thomas Cox</w:t>
      </w:r>
      <w:r w:rsidRPr="004166CF">
        <w:rPr>
          <w:b/>
          <w:color w:val="0070C0"/>
          <w:sz w:val="20"/>
          <w:szCs w:val="20"/>
        </w:rPr>
        <w:t>] GMT+8, 23 May</w:t>
      </w:r>
    </w:p>
    <w:p w14:paraId="7B69A107" w14:textId="77777777" w:rsidR="00531A4E" w:rsidRPr="004166CF" w:rsidRDefault="00531A4E" w:rsidP="00531A4E">
      <w:pPr>
        <w:shd w:val="clear" w:color="auto" w:fill="DAEEF3" w:themeFill="accent5" w:themeFillTint="33"/>
        <w:ind w:left="420"/>
        <w:rPr>
          <w:color w:val="0070C0"/>
        </w:rPr>
      </w:pPr>
      <w:r w:rsidRPr="004166CF">
        <w:rPr>
          <w:color w:val="0070C0"/>
        </w:rPr>
        <w:t>If you have not lost control of your keys, you should be able to freeze or lock your own account.</w:t>
      </w:r>
    </w:p>
    <w:p w14:paraId="1E539403" w14:textId="77777777" w:rsidR="00531A4E" w:rsidRPr="004166CF" w:rsidRDefault="00531A4E" w:rsidP="00531A4E">
      <w:pPr>
        <w:shd w:val="clear" w:color="auto" w:fill="DAEEF3" w:themeFill="accent5" w:themeFillTint="33"/>
        <w:ind w:left="420"/>
        <w:rPr>
          <w:color w:val="0070C0"/>
        </w:rPr>
      </w:pPr>
      <w:r w:rsidRPr="004166CF">
        <w:rPr>
          <w:color w:val="0070C0"/>
        </w:rPr>
        <w:t xml:space="preserve">If you have lost control of your keys, there should be a low or no cost, routine, semi-automated method for asking for an account to be frozen in preparation for recovery. Since you can’t sign the request yourself, having lost your keys, someone will have to do it for you. There must be a deposit (refundable) or a high reputation or both -- otherwise </w:t>
      </w:r>
      <w:proofErr w:type="spellStart"/>
      <w:r w:rsidRPr="004166CF">
        <w:rPr>
          <w:color w:val="0070C0"/>
        </w:rPr>
        <w:t>sockpuppets</w:t>
      </w:r>
      <w:proofErr w:type="spellEnd"/>
      <w:r w:rsidRPr="004166CF">
        <w:rPr>
          <w:color w:val="0070C0"/>
        </w:rPr>
        <w:t xml:space="preserve"> could spam this feature. Details will be up to the Arb Forum in question to implement.</w:t>
      </w:r>
    </w:p>
    <w:p w14:paraId="5702CDA0" w14:textId="4CD05109" w:rsidR="00D60B73" w:rsidRDefault="00D60B73">
      <w:pPr>
        <w:widowControl/>
        <w:jc w:val="left"/>
        <w:rPr>
          <w:b/>
          <w:sz w:val="24"/>
          <w:szCs w:val="24"/>
        </w:rPr>
      </w:pPr>
    </w:p>
    <w:p w14:paraId="6EC1A19B" w14:textId="77777777" w:rsidR="00060976" w:rsidRDefault="00060976">
      <w:pPr>
        <w:widowControl/>
        <w:jc w:val="left"/>
        <w:rPr>
          <w:b/>
          <w:sz w:val="24"/>
          <w:szCs w:val="24"/>
        </w:rPr>
      </w:pPr>
    </w:p>
    <w:p w14:paraId="3FE3D737" w14:textId="77777777" w:rsidR="00531A4E" w:rsidRDefault="00531A4E">
      <w:pPr>
        <w:widowControl/>
        <w:jc w:val="left"/>
        <w:rPr>
          <w:b/>
          <w:sz w:val="24"/>
          <w:szCs w:val="24"/>
        </w:rPr>
      </w:pPr>
    </w:p>
    <w:p w14:paraId="03387704" w14:textId="77777777" w:rsidR="00531A4E" w:rsidRPr="0088784A" w:rsidRDefault="00531A4E" w:rsidP="00531A4E">
      <w:pPr>
        <w:shd w:val="clear" w:color="auto" w:fill="F2F2F2" w:themeFill="background1" w:themeFillShade="F2"/>
      </w:pPr>
      <w:r w:rsidRPr="0088784A">
        <w:rPr>
          <w:b/>
          <w:sz w:val="20"/>
          <w:szCs w:val="20"/>
        </w:rPr>
        <w:t>Proposal B-8 [From:</w:t>
      </w:r>
      <w:r w:rsidRPr="0088784A">
        <w:rPr>
          <w:sz w:val="20"/>
          <w:szCs w:val="20"/>
        </w:rPr>
        <w:t xml:space="preserve"> Mao (EOSREAL)</w:t>
      </w:r>
      <w:r w:rsidRPr="0088784A">
        <w:rPr>
          <w:b/>
          <w:sz w:val="20"/>
          <w:szCs w:val="20"/>
        </w:rPr>
        <w:t>] 16:00 GMT+8, 24 May</w:t>
      </w:r>
    </w:p>
    <w:p w14:paraId="283A7666" w14:textId="77777777" w:rsidR="00531A4E" w:rsidRPr="0088784A" w:rsidRDefault="00531A4E" w:rsidP="00531A4E">
      <w:pPr>
        <w:shd w:val="clear" w:color="auto" w:fill="F2F2F2" w:themeFill="background1" w:themeFillShade="F2"/>
        <w:rPr>
          <w:b/>
          <w:sz w:val="20"/>
          <w:szCs w:val="20"/>
        </w:rPr>
      </w:pPr>
      <w:r w:rsidRPr="0088784A">
        <w:rPr>
          <w:b/>
          <w:sz w:val="20"/>
          <w:szCs w:val="20"/>
        </w:rPr>
        <w:t>Agreement – 14</w:t>
      </w:r>
    </w:p>
    <w:p w14:paraId="65DCE565" w14:textId="77777777" w:rsidR="00531A4E" w:rsidRPr="0088784A" w:rsidRDefault="00531A4E" w:rsidP="00531A4E">
      <w:pPr>
        <w:shd w:val="clear" w:color="auto" w:fill="F2F2F2" w:themeFill="background1" w:themeFillShade="F2"/>
        <w:rPr>
          <w:sz w:val="20"/>
          <w:szCs w:val="20"/>
        </w:rPr>
      </w:pPr>
      <w:r w:rsidRPr="0088784A">
        <w:rPr>
          <w:sz w:val="20"/>
          <w:szCs w:val="20"/>
        </w:rPr>
        <w:t>Can we change this agreement to “Disclosing all ultimate beneficiary ownership who own more than 10% of my/our organization”?</w:t>
      </w:r>
    </w:p>
    <w:p w14:paraId="5C5A0E66" w14:textId="1561A143" w:rsidR="00531A4E" w:rsidRDefault="00531A4E">
      <w:pPr>
        <w:widowControl/>
        <w:jc w:val="left"/>
        <w:rPr>
          <w:b/>
          <w:sz w:val="24"/>
          <w:szCs w:val="24"/>
        </w:rPr>
      </w:pPr>
    </w:p>
    <w:p w14:paraId="5D7434D2" w14:textId="77777777" w:rsidR="00060976" w:rsidRDefault="00060976">
      <w:pPr>
        <w:widowControl/>
        <w:jc w:val="left"/>
        <w:rPr>
          <w:b/>
          <w:sz w:val="24"/>
          <w:szCs w:val="24"/>
        </w:rPr>
      </w:pPr>
    </w:p>
    <w:p w14:paraId="149DC26C" w14:textId="77777777" w:rsidR="00531A4E" w:rsidRDefault="00531A4E">
      <w:pPr>
        <w:widowControl/>
        <w:jc w:val="left"/>
        <w:rPr>
          <w:b/>
          <w:sz w:val="24"/>
          <w:szCs w:val="24"/>
        </w:rPr>
      </w:pPr>
    </w:p>
    <w:p w14:paraId="593F8ACC" w14:textId="77777777" w:rsidR="00D60B73" w:rsidRDefault="00D60B73" w:rsidP="00D60B73">
      <w:pPr>
        <w:shd w:val="clear" w:color="auto" w:fill="F2F2F2" w:themeFill="background1" w:themeFillShade="F2"/>
        <w:rPr>
          <w:b/>
          <w:sz w:val="20"/>
          <w:szCs w:val="20"/>
        </w:rPr>
      </w:pPr>
      <w:r>
        <w:rPr>
          <w:b/>
          <w:sz w:val="20"/>
          <w:szCs w:val="20"/>
        </w:rPr>
        <w:t xml:space="preserve">Proposal C-1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 22 May</w:t>
      </w:r>
    </w:p>
    <w:p w14:paraId="75BCA207" w14:textId="77777777" w:rsidR="00D60B73" w:rsidRPr="00E274C8" w:rsidRDefault="00D60B73" w:rsidP="00D60B73">
      <w:pPr>
        <w:shd w:val="clear" w:color="auto" w:fill="F2F2F2" w:themeFill="background1" w:themeFillShade="F2"/>
        <w:rPr>
          <w:b/>
          <w:sz w:val="20"/>
          <w:szCs w:val="20"/>
        </w:rPr>
      </w:pPr>
      <w:r w:rsidRPr="00E274C8">
        <w:rPr>
          <w:b/>
          <w:sz w:val="20"/>
          <w:szCs w:val="20"/>
        </w:rPr>
        <w:t>Article I - No Lying:</w:t>
      </w:r>
    </w:p>
    <w:p w14:paraId="60A0D24A" w14:textId="77777777" w:rsidR="00D60B73" w:rsidRDefault="00D60B73" w:rsidP="00D60B73">
      <w:pPr>
        <w:shd w:val="clear" w:color="auto" w:fill="F2F2F2" w:themeFill="background1" w:themeFillShade="F2"/>
      </w:pPr>
      <w:r>
        <w:t xml:space="preserve">I don't approve of this article in its current form. It can lead to a lot of accusations and mud-slinging, with people calling on this article to prosecute others. It is almost impossible to prove that someone has knowingly said a lie, especially if the scope is all communication. I would prefer an approach </w:t>
      </w:r>
      <w:proofErr w:type="gramStart"/>
      <w:r>
        <w:t>similar to</w:t>
      </w:r>
      <w:proofErr w:type="gramEnd"/>
      <w:r>
        <w:t xml:space="preserve"> the one taken by </w:t>
      </w:r>
      <w:proofErr w:type="spellStart"/>
      <w:r>
        <w:t>CAcert</w:t>
      </w:r>
      <w:proofErr w:type="spellEnd"/>
      <w:r>
        <w:t>:</w:t>
      </w:r>
    </w:p>
    <w:p w14:paraId="14B04284" w14:textId="77777777" w:rsidR="00D60B73" w:rsidRDefault="00B75C58" w:rsidP="00D60B73">
      <w:pPr>
        <w:shd w:val="clear" w:color="auto" w:fill="F2F2F2" w:themeFill="background1" w:themeFillShade="F2"/>
        <w:spacing w:after="120"/>
      </w:pPr>
      <w:hyperlink r:id="rId8" w:anchor="CAcert_Assurer_Reliable_Statement_-_CARS" w:history="1">
        <w:r w:rsidR="00D60B73" w:rsidRPr="00D56238">
          <w:rPr>
            <w:rStyle w:val="a3"/>
          </w:rPr>
          <w:t>http://wiki.cacert.org/AssuranceHandbook2#CAcert_Assurer_Reliable_Statement_-_CARS</w:t>
        </w:r>
      </w:hyperlink>
    </w:p>
    <w:p w14:paraId="48F48F6E" w14:textId="77777777" w:rsidR="00D60B73" w:rsidRDefault="00D60B73" w:rsidP="00D60B73">
      <w:pPr>
        <w:shd w:val="clear" w:color="auto" w:fill="F2F2F2" w:themeFill="background1" w:themeFillShade="F2"/>
      </w:pPr>
      <w:r>
        <w:t>I don't think that we can change this article in a meaningful way to support this approach. This is more relevant to users with special permissions, such as arbitrators and BPs, so it should probably be moved to the BP agreement / arbitrator agreement. I suggest removing this article from the constitution.</w:t>
      </w:r>
    </w:p>
    <w:p w14:paraId="692F41C1" w14:textId="77777777" w:rsidR="00D60B73" w:rsidRDefault="00D60B73" w:rsidP="00D60B73"/>
    <w:p w14:paraId="54FA7E4D" w14:textId="77777777" w:rsidR="00D60B73" w:rsidRPr="004166CF" w:rsidRDefault="00D60B73" w:rsidP="00D60B73">
      <w:pPr>
        <w:shd w:val="clear" w:color="auto" w:fill="DAEEF3" w:themeFill="accent5" w:themeFillTint="33"/>
        <w:ind w:left="420"/>
        <w:rPr>
          <w:color w:val="0070C0"/>
          <w:sz w:val="20"/>
          <w:szCs w:val="20"/>
        </w:rPr>
      </w:pPr>
      <w:r w:rsidRPr="004166CF">
        <w:rPr>
          <w:b/>
          <w:color w:val="0070C0"/>
          <w:sz w:val="20"/>
          <w:szCs w:val="20"/>
        </w:rPr>
        <w:t>Reply C-1 (1) [From:</w:t>
      </w:r>
      <w:r w:rsidRPr="004166CF">
        <w:rPr>
          <w:color w:val="0070C0"/>
          <w:sz w:val="20"/>
          <w:szCs w:val="20"/>
        </w:rPr>
        <w:t xml:space="preserve"> Josh Kauffman (EOS Canada)</w:t>
      </w:r>
      <w:r w:rsidRPr="004166CF">
        <w:rPr>
          <w:b/>
          <w:color w:val="0070C0"/>
          <w:sz w:val="20"/>
          <w:szCs w:val="20"/>
        </w:rPr>
        <w:t>] 9:38 GMT+8, 23 May</w:t>
      </w:r>
    </w:p>
    <w:p w14:paraId="28CC2D1C" w14:textId="77777777" w:rsidR="00D60B73" w:rsidRPr="004166CF" w:rsidRDefault="00D60B73" w:rsidP="00D60B73">
      <w:pPr>
        <w:shd w:val="clear" w:color="auto" w:fill="DAEEF3" w:themeFill="accent5" w:themeFillTint="33"/>
        <w:ind w:left="420"/>
        <w:rPr>
          <w:color w:val="0070C0"/>
        </w:rPr>
      </w:pPr>
      <w:r w:rsidRPr="004166CF">
        <w:rPr>
          <w:color w:val="0070C0"/>
        </w:rPr>
        <w:t>I'm not fully in agreement with Todor that this should be removed. To me it sets a standard for the etiquette that is expected on the network. If someone wants to formally accuse someone of something, it will cost them quite a bit to go to arbitration. I don't foresee too much abuse of this.</w:t>
      </w:r>
    </w:p>
    <w:p w14:paraId="3BEB5C8B" w14:textId="77777777" w:rsidR="00D60B73" w:rsidRPr="004166CF" w:rsidRDefault="00D60B73" w:rsidP="00D60B73">
      <w:pPr>
        <w:ind w:left="420"/>
        <w:rPr>
          <w:color w:val="0070C0"/>
        </w:rPr>
      </w:pPr>
    </w:p>
    <w:p w14:paraId="4F4A2460" w14:textId="77777777" w:rsidR="00D60B73" w:rsidRPr="004166CF" w:rsidRDefault="00D60B73" w:rsidP="00D60B73">
      <w:pPr>
        <w:shd w:val="clear" w:color="auto" w:fill="DAEEF3" w:themeFill="accent5" w:themeFillTint="33"/>
        <w:ind w:left="420"/>
        <w:rPr>
          <w:b/>
          <w:color w:val="0070C0"/>
          <w:sz w:val="20"/>
          <w:szCs w:val="20"/>
        </w:rPr>
      </w:pPr>
      <w:r w:rsidRPr="004166CF">
        <w:rPr>
          <w:b/>
          <w:color w:val="0070C0"/>
          <w:sz w:val="20"/>
          <w:szCs w:val="20"/>
        </w:rPr>
        <w:t>Reply C-1 (2) [From:</w:t>
      </w:r>
      <w:r w:rsidRPr="004166CF">
        <w:rPr>
          <w:color w:val="0070C0"/>
          <w:sz w:val="20"/>
          <w:szCs w:val="20"/>
        </w:rPr>
        <w:t xml:space="preserve"> Thomas Cox</w:t>
      </w:r>
      <w:r w:rsidRPr="004166CF">
        <w:rPr>
          <w:b/>
          <w:color w:val="0070C0"/>
          <w:sz w:val="20"/>
          <w:szCs w:val="20"/>
        </w:rPr>
        <w:t>] GMT+8, 23 May</w:t>
      </w:r>
    </w:p>
    <w:p w14:paraId="6A625595" w14:textId="77777777" w:rsidR="00D60B73" w:rsidRPr="004166CF" w:rsidRDefault="00D60B73" w:rsidP="00D60B73">
      <w:pPr>
        <w:shd w:val="clear" w:color="auto" w:fill="DAEEF3" w:themeFill="accent5" w:themeFillTint="33"/>
        <w:ind w:left="420"/>
        <w:rPr>
          <w:color w:val="0070C0"/>
        </w:rPr>
      </w:pPr>
      <w:r w:rsidRPr="004166CF">
        <w:rPr>
          <w:color w:val="0070C0"/>
        </w:rPr>
        <w:t>You are welcome to propose alternative wording, but removal of this article (I believe) allows fraud.</w:t>
      </w:r>
    </w:p>
    <w:p w14:paraId="597A25BF" w14:textId="77777777" w:rsidR="00D60B73" w:rsidRPr="004166CF" w:rsidRDefault="00D60B73" w:rsidP="00D60B73">
      <w:pPr>
        <w:shd w:val="clear" w:color="auto" w:fill="DAEEF3" w:themeFill="accent5" w:themeFillTint="33"/>
        <w:ind w:left="420"/>
        <w:rPr>
          <w:color w:val="0070C0"/>
        </w:rPr>
      </w:pPr>
      <w:r w:rsidRPr="004166CF">
        <w:rPr>
          <w:color w:val="0070C0"/>
        </w:rPr>
        <w:t xml:space="preserve">Mere free speech is not actionable if you have not harmed anyone, and creators of social media </w:t>
      </w:r>
      <w:proofErr w:type="spellStart"/>
      <w:r w:rsidRPr="004166CF">
        <w:rPr>
          <w:color w:val="0070C0"/>
        </w:rPr>
        <w:t>dapps</w:t>
      </w:r>
      <w:proofErr w:type="spellEnd"/>
      <w:r w:rsidRPr="004166CF">
        <w:rPr>
          <w:color w:val="0070C0"/>
        </w:rPr>
        <w:t xml:space="preserve"> are free to build into their governing docs for their </w:t>
      </w:r>
      <w:proofErr w:type="gramStart"/>
      <w:r w:rsidRPr="004166CF">
        <w:rPr>
          <w:color w:val="0070C0"/>
        </w:rPr>
        <w:t>users</w:t>
      </w:r>
      <w:proofErr w:type="gramEnd"/>
      <w:r w:rsidRPr="004166CF">
        <w:rPr>
          <w:color w:val="0070C0"/>
        </w:rPr>
        <w:t xml:space="preserve"> stronger protections of free speech.</w:t>
      </w:r>
    </w:p>
    <w:p w14:paraId="3E06EA73" w14:textId="77777777" w:rsidR="00D60B73" w:rsidRDefault="00D60B73" w:rsidP="00D60B73"/>
    <w:p w14:paraId="2A5D245B" w14:textId="77777777" w:rsidR="00D60B73" w:rsidRPr="004166CF" w:rsidRDefault="00D60B73" w:rsidP="00D60B73">
      <w:pPr>
        <w:shd w:val="clear" w:color="auto" w:fill="DAEEF3" w:themeFill="accent5" w:themeFillTint="33"/>
        <w:ind w:left="420"/>
        <w:rPr>
          <w:color w:val="0070C0"/>
          <w:sz w:val="20"/>
          <w:szCs w:val="20"/>
        </w:rPr>
      </w:pPr>
      <w:r w:rsidRPr="004166CF">
        <w:rPr>
          <w:b/>
          <w:color w:val="0070C0"/>
          <w:sz w:val="20"/>
          <w:szCs w:val="20"/>
        </w:rPr>
        <w:t>Reply C-1 (3)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r w:rsidRPr="004166CF">
        <w:rPr>
          <w:b/>
          <w:color w:val="0070C0"/>
          <w:sz w:val="20"/>
          <w:szCs w:val="20"/>
        </w:rPr>
        <w:t>] 14:33 GMT+8, 24 May</w:t>
      </w:r>
    </w:p>
    <w:p w14:paraId="52488416" w14:textId="77777777" w:rsidR="00D60B73" w:rsidRPr="004166CF" w:rsidRDefault="00D60B73" w:rsidP="00D60B73">
      <w:pPr>
        <w:shd w:val="clear" w:color="auto" w:fill="DAEEF3" w:themeFill="accent5" w:themeFillTint="33"/>
        <w:ind w:left="420"/>
        <w:rPr>
          <w:color w:val="0070C0"/>
        </w:rPr>
      </w:pPr>
      <w:r w:rsidRPr="004166CF">
        <w:rPr>
          <w:color w:val="0070C0"/>
        </w:rPr>
        <w:t>Proposal for new text of Article I:</w:t>
      </w:r>
    </w:p>
    <w:p w14:paraId="43000F57" w14:textId="77777777" w:rsidR="00D60B73" w:rsidRPr="004166CF" w:rsidRDefault="00D60B73" w:rsidP="00D60B73">
      <w:pPr>
        <w:shd w:val="clear" w:color="auto" w:fill="DAEEF3" w:themeFill="accent5" w:themeFillTint="33"/>
        <w:ind w:left="420"/>
        <w:rPr>
          <w:color w:val="0070C0"/>
        </w:rPr>
      </w:pPr>
      <w:r w:rsidRPr="004166CF">
        <w:rPr>
          <w:color w:val="0070C0"/>
        </w:rPr>
        <w:t>No user of this blockchain shall make knowingly false or misleading statements that can result in direct harm or financial loss for other users.</w:t>
      </w:r>
    </w:p>
    <w:p w14:paraId="2875BB29" w14:textId="77777777" w:rsidR="00D60B73" w:rsidRDefault="00D60B73">
      <w:pPr>
        <w:widowControl/>
        <w:jc w:val="left"/>
        <w:rPr>
          <w:b/>
          <w:sz w:val="24"/>
          <w:szCs w:val="24"/>
        </w:rPr>
      </w:pPr>
    </w:p>
    <w:p w14:paraId="73A7607B" w14:textId="4E1B3FF1" w:rsidR="00D60B73" w:rsidRDefault="00D60B73">
      <w:pPr>
        <w:widowControl/>
        <w:jc w:val="left"/>
        <w:rPr>
          <w:b/>
          <w:sz w:val="24"/>
          <w:szCs w:val="24"/>
        </w:rPr>
      </w:pPr>
    </w:p>
    <w:p w14:paraId="0670F0B9" w14:textId="77777777" w:rsidR="00060976" w:rsidRDefault="00060976">
      <w:pPr>
        <w:widowControl/>
        <w:jc w:val="left"/>
        <w:rPr>
          <w:b/>
          <w:sz w:val="24"/>
          <w:szCs w:val="24"/>
        </w:rPr>
      </w:pPr>
    </w:p>
    <w:p w14:paraId="26F177EB" w14:textId="77777777" w:rsidR="00D60B73" w:rsidRPr="00E274C8" w:rsidRDefault="00D60B73" w:rsidP="00D60B73">
      <w:pPr>
        <w:shd w:val="clear" w:color="auto" w:fill="F2F2F2" w:themeFill="background1" w:themeFillShade="F2"/>
        <w:rPr>
          <w:b/>
          <w:sz w:val="20"/>
          <w:szCs w:val="20"/>
        </w:rPr>
      </w:pPr>
      <w:r>
        <w:rPr>
          <w:b/>
          <w:sz w:val="20"/>
          <w:szCs w:val="20"/>
        </w:rPr>
        <w:lastRenderedPageBreak/>
        <w:t xml:space="preserve">Proposal C-2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18922DB8" w14:textId="77777777" w:rsidR="00D60B73" w:rsidRPr="00E274C8" w:rsidRDefault="00D60B73" w:rsidP="00D60B73">
      <w:pPr>
        <w:shd w:val="clear" w:color="auto" w:fill="F2F2F2" w:themeFill="background1" w:themeFillShade="F2"/>
        <w:rPr>
          <w:b/>
          <w:sz w:val="20"/>
          <w:szCs w:val="20"/>
        </w:rPr>
      </w:pPr>
      <w:r w:rsidRPr="00E274C8">
        <w:rPr>
          <w:b/>
          <w:sz w:val="20"/>
          <w:szCs w:val="20"/>
        </w:rPr>
        <w:t>Article II - Property Rights</w:t>
      </w:r>
    </w:p>
    <w:p w14:paraId="3AF099ED" w14:textId="77777777" w:rsidR="00D60B73" w:rsidRDefault="00D60B73" w:rsidP="00D60B73">
      <w:pPr>
        <w:shd w:val="clear" w:color="auto" w:fill="F2F2F2" w:themeFill="background1" w:themeFillShade="F2"/>
      </w:pPr>
      <w:r>
        <w:t>I disapprove of the word "sacred". It has religious connotations and, in my opinion, has no place in a governance document. I would suggest replacing it with another word, such as "inviolable".</w:t>
      </w:r>
    </w:p>
    <w:p w14:paraId="3B4DE7C6" w14:textId="77777777" w:rsidR="00D60B73" w:rsidRDefault="00D60B73" w:rsidP="00D60B73"/>
    <w:p w14:paraId="36C16621" w14:textId="77777777" w:rsidR="00D60B73" w:rsidRPr="004166CF" w:rsidRDefault="00D60B73" w:rsidP="00D60B73">
      <w:pPr>
        <w:shd w:val="clear" w:color="auto" w:fill="DAEEF3" w:themeFill="accent5" w:themeFillTint="33"/>
        <w:ind w:left="420"/>
        <w:rPr>
          <w:color w:val="0070C0"/>
          <w:sz w:val="20"/>
          <w:szCs w:val="20"/>
        </w:rPr>
      </w:pPr>
      <w:r w:rsidRPr="004166CF">
        <w:rPr>
          <w:b/>
          <w:color w:val="0070C0"/>
          <w:sz w:val="20"/>
          <w:szCs w:val="20"/>
        </w:rPr>
        <w:t>Reply C-2 (1) [From:</w:t>
      </w:r>
      <w:r w:rsidRPr="004166CF">
        <w:rPr>
          <w:color w:val="0070C0"/>
          <w:sz w:val="20"/>
          <w:szCs w:val="20"/>
        </w:rPr>
        <w:t xml:space="preserve"> Josh Kauffman (EOS Canada)</w:t>
      </w:r>
      <w:r w:rsidRPr="004166CF">
        <w:rPr>
          <w:b/>
          <w:color w:val="0070C0"/>
          <w:sz w:val="20"/>
          <w:szCs w:val="20"/>
        </w:rPr>
        <w:t>] 9:41 GMT+8, 24 May</w:t>
      </w:r>
    </w:p>
    <w:p w14:paraId="3477D99B" w14:textId="77777777" w:rsidR="00D60B73" w:rsidRPr="004166CF" w:rsidRDefault="00D60B73" w:rsidP="00D60B73">
      <w:pPr>
        <w:shd w:val="clear" w:color="auto" w:fill="DAEEF3" w:themeFill="accent5" w:themeFillTint="33"/>
        <w:ind w:left="420"/>
        <w:rPr>
          <w:color w:val="0070C0"/>
        </w:rPr>
      </w:pPr>
      <w:r w:rsidRPr="004166CF">
        <w:rPr>
          <w:color w:val="0070C0"/>
        </w:rPr>
        <w:t>Agree with inviolable. But even as a native English speaker I had to look it up. Suggest this is used unless a better, more common word, is found.</w:t>
      </w:r>
    </w:p>
    <w:p w14:paraId="3B0416F5" w14:textId="35CF9976" w:rsidR="00D60B73" w:rsidRDefault="00D60B73">
      <w:pPr>
        <w:widowControl/>
        <w:jc w:val="left"/>
        <w:rPr>
          <w:b/>
          <w:sz w:val="24"/>
          <w:szCs w:val="24"/>
        </w:rPr>
      </w:pPr>
    </w:p>
    <w:p w14:paraId="783F1CCE" w14:textId="2840FBFB" w:rsidR="00060976" w:rsidRDefault="00060976">
      <w:pPr>
        <w:widowControl/>
        <w:jc w:val="left"/>
        <w:rPr>
          <w:b/>
          <w:sz w:val="24"/>
          <w:szCs w:val="24"/>
        </w:rPr>
      </w:pPr>
    </w:p>
    <w:p w14:paraId="600F8A73" w14:textId="4F3F3571" w:rsidR="00060976" w:rsidRDefault="00060976">
      <w:pPr>
        <w:widowControl/>
        <w:jc w:val="left"/>
        <w:rPr>
          <w:b/>
          <w:sz w:val="24"/>
          <w:szCs w:val="24"/>
        </w:rPr>
      </w:pPr>
    </w:p>
    <w:p w14:paraId="46F21DD2" w14:textId="77777777" w:rsidR="00060976" w:rsidRDefault="00060976">
      <w:pPr>
        <w:widowControl/>
        <w:jc w:val="left"/>
        <w:rPr>
          <w:b/>
          <w:sz w:val="24"/>
          <w:szCs w:val="24"/>
        </w:rPr>
      </w:pPr>
    </w:p>
    <w:p w14:paraId="6552C4E2" w14:textId="77777777" w:rsidR="00060976" w:rsidRPr="00E274C8" w:rsidRDefault="00060976" w:rsidP="00060976">
      <w:pPr>
        <w:shd w:val="clear" w:color="auto" w:fill="F2F2F2" w:themeFill="background1" w:themeFillShade="F2"/>
        <w:rPr>
          <w:b/>
          <w:sz w:val="20"/>
          <w:szCs w:val="20"/>
        </w:rPr>
      </w:pPr>
      <w:r>
        <w:rPr>
          <w:b/>
          <w:sz w:val="20"/>
          <w:szCs w:val="20"/>
        </w:rPr>
        <w:t xml:space="preserve">Proposal C-4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33580B56" w14:textId="77777777" w:rsidR="00060976" w:rsidRPr="00E274C8" w:rsidRDefault="00060976" w:rsidP="00060976">
      <w:pPr>
        <w:shd w:val="clear" w:color="auto" w:fill="F2F2F2" w:themeFill="background1" w:themeFillShade="F2"/>
        <w:rPr>
          <w:b/>
          <w:sz w:val="20"/>
          <w:szCs w:val="20"/>
        </w:rPr>
      </w:pPr>
      <w:r w:rsidRPr="00E274C8">
        <w:rPr>
          <w:b/>
          <w:sz w:val="20"/>
          <w:szCs w:val="20"/>
        </w:rPr>
        <w:t>Article XIV - No Positive Rights</w:t>
      </w:r>
    </w:p>
    <w:p w14:paraId="53B7B809" w14:textId="77777777" w:rsidR="00060976" w:rsidRDefault="00060976" w:rsidP="00060976">
      <w:pPr>
        <w:shd w:val="clear" w:color="auto" w:fill="F2F2F2" w:themeFill="background1" w:themeFillShade="F2"/>
      </w:pPr>
      <w:r>
        <w:t>I believe this article is a contradiction. Users that have special permissions on the blockchain do have positive rights - for example, arbitrators have the right to impose penalties on others. The article itself doesn't serve any specific purpose and can only be used to dispute other governance documents. I suggest removing this article.</w:t>
      </w:r>
    </w:p>
    <w:p w14:paraId="4A1C0A49" w14:textId="77777777" w:rsidR="00060976" w:rsidRDefault="00060976" w:rsidP="00060976"/>
    <w:p w14:paraId="30C36444" w14:textId="77777777" w:rsidR="00060976" w:rsidRPr="004166CF" w:rsidRDefault="00060976" w:rsidP="00060976">
      <w:pPr>
        <w:shd w:val="clear" w:color="auto" w:fill="DAEEF3" w:themeFill="accent5" w:themeFillTint="33"/>
        <w:ind w:left="420"/>
        <w:rPr>
          <w:b/>
          <w:color w:val="0070C0"/>
          <w:sz w:val="20"/>
          <w:szCs w:val="20"/>
        </w:rPr>
      </w:pPr>
      <w:r w:rsidRPr="004166CF">
        <w:rPr>
          <w:b/>
          <w:color w:val="0070C0"/>
          <w:sz w:val="20"/>
          <w:szCs w:val="20"/>
        </w:rPr>
        <w:t>Reply C-4 (1) [From:</w:t>
      </w:r>
      <w:r w:rsidRPr="004166CF">
        <w:rPr>
          <w:color w:val="0070C0"/>
          <w:sz w:val="20"/>
          <w:szCs w:val="20"/>
        </w:rPr>
        <w:t xml:space="preserve"> Thomas Cox</w:t>
      </w:r>
      <w:r w:rsidRPr="004166CF">
        <w:rPr>
          <w:b/>
          <w:color w:val="0070C0"/>
          <w:sz w:val="20"/>
          <w:szCs w:val="20"/>
        </w:rPr>
        <w:t>] GMT+8, 23 May</w:t>
      </w:r>
    </w:p>
    <w:p w14:paraId="52EA650F" w14:textId="77777777" w:rsidR="00060976" w:rsidRPr="004166CF" w:rsidRDefault="00060976" w:rsidP="00060976">
      <w:pPr>
        <w:shd w:val="clear" w:color="auto" w:fill="DAEEF3" w:themeFill="accent5" w:themeFillTint="33"/>
        <w:ind w:left="420"/>
        <w:rPr>
          <w:color w:val="0070C0"/>
        </w:rPr>
      </w:pPr>
      <w:r w:rsidRPr="004166CF">
        <w:rPr>
          <w:color w:val="0070C0"/>
        </w:rPr>
        <w:t>This is a misunderstanding of the word ‘right’ vs the concept of ‘authority’ -- you may have a ‘right’ to free speech but no authority to command that your words be printed; the arbitrator has the authority of their office to impose penalties if they follow the Rules of Dispute Resolution, but that authority was given to the arbitrator by the parties in dispute, when they agreed to use arbitration and when they accepted the given arbitration forum and/or arbitrator.</w:t>
      </w:r>
    </w:p>
    <w:p w14:paraId="0533E0EC" w14:textId="77777777" w:rsidR="00060976" w:rsidRPr="004166CF" w:rsidRDefault="00060976" w:rsidP="00060976">
      <w:pPr>
        <w:shd w:val="clear" w:color="auto" w:fill="DAEEF3" w:themeFill="accent5" w:themeFillTint="33"/>
        <w:ind w:left="420"/>
        <w:rPr>
          <w:color w:val="0070C0"/>
        </w:rPr>
      </w:pPr>
      <w:r w:rsidRPr="004166CF">
        <w:rPr>
          <w:color w:val="0070C0"/>
        </w:rPr>
        <w:t>The Arbitrator has no ‘right’ to impose penalties separate from the context of the specific case they’ve been assigned to, and the word ‘right’ is inaccurate to describe the power and authority of imposing penalties.</w:t>
      </w:r>
    </w:p>
    <w:p w14:paraId="32486380" w14:textId="77777777" w:rsidR="00060976" w:rsidRPr="004166CF" w:rsidRDefault="00060976" w:rsidP="00060976">
      <w:pPr>
        <w:rPr>
          <w:color w:val="0070C0"/>
        </w:rPr>
      </w:pPr>
    </w:p>
    <w:p w14:paraId="1E1DEDF5" w14:textId="77777777" w:rsidR="00060976" w:rsidRPr="004166CF" w:rsidRDefault="00060976" w:rsidP="00060976">
      <w:pPr>
        <w:shd w:val="clear" w:color="auto" w:fill="DAEEF3" w:themeFill="accent5" w:themeFillTint="33"/>
        <w:ind w:left="420"/>
        <w:rPr>
          <w:b/>
          <w:color w:val="0070C0"/>
          <w:sz w:val="20"/>
          <w:szCs w:val="20"/>
        </w:rPr>
      </w:pPr>
      <w:r w:rsidRPr="004166CF">
        <w:rPr>
          <w:b/>
          <w:color w:val="0070C0"/>
          <w:sz w:val="20"/>
          <w:szCs w:val="20"/>
        </w:rPr>
        <w:t>Reply C-4 (2) [From:</w:t>
      </w:r>
      <w:r w:rsidRPr="004166CF">
        <w:rPr>
          <w:color w:val="0070C0"/>
          <w:sz w:val="20"/>
          <w:szCs w:val="20"/>
        </w:rPr>
        <w:t xml:space="preserve"> Todor </w:t>
      </w:r>
      <w:proofErr w:type="spellStart"/>
      <w:r w:rsidRPr="004166CF">
        <w:rPr>
          <w:color w:val="0070C0"/>
          <w:sz w:val="20"/>
          <w:szCs w:val="20"/>
        </w:rPr>
        <w:t>Karaivanov</w:t>
      </w:r>
      <w:proofErr w:type="spellEnd"/>
      <w:r w:rsidRPr="004166CF">
        <w:rPr>
          <w:color w:val="0070C0"/>
          <w:sz w:val="20"/>
          <w:szCs w:val="20"/>
        </w:rPr>
        <w:t xml:space="preserve"> (SFEOS)</w:t>
      </w:r>
      <w:r w:rsidRPr="004166CF">
        <w:rPr>
          <w:b/>
          <w:color w:val="0070C0"/>
          <w:sz w:val="20"/>
          <w:szCs w:val="20"/>
        </w:rPr>
        <w:t>] 14:23 GMT+8, 24 May</w:t>
      </w:r>
    </w:p>
    <w:p w14:paraId="7D3E9C47" w14:textId="77777777" w:rsidR="00060976" w:rsidRPr="004166CF" w:rsidRDefault="00060976" w:rsidP="00060976">
      <w:pPr>
        <w:shd w:val="clear" w:color="auto" w:fill="DAEEF3" w:themeFill="accent5" w:themeFillTint="33"/>
        <w:ind w:left="420"/>
        <w:rPr>
          <w:color w:val="0070C0"/>
        </w:rPr>
      </w:pPr>
      <w:r w:rsidRPr="004166CF">
        <w:rPr>
          <w:color w:val="0070C0"/>
        </w:rPr>
        <w:t>I agree that arbitrators have authority rather than 'rights'. How about BPs? They do have the 'right' to produce blocks, I believe. Also, my overarching point was that this article doesn't serve any specific purpose since the rights are defined in other articles anyway... unless I'm missing it.</w:t>
      </w:r>
    </w:p>
    <w:p w14:paraId="60E4E956" w14:textId="48D867C7" w:rsidR="00060976" w:rsidRDefault="00060976">
      <w:pPr>
        <w:widowControl/>
        <w:jc w:val="left"/>
        <w:rPr>
          <w:b/>
          <w:sz w:val="24"/>
          <w:szCs w:val="24"/>
        </w:rPr>
      </w:pPr>
    </w:p>
    <w:p w14:paraId="7882E898" w14:textId="77777777" w:rsidR="00060976" w:rsidRDefault="00060976">
      <w:pPr>
        <w:widowControl/>
        <w:jc w:val="left"/>
        <w:rPr>
          <w:b/>
          <w:sz w:val="24"/>
          <w:szCs w:val="24"/>
        </w:rPr>
      </w:pPr>
    </w:p>
    <w:p w14:paraId="1D2D2F30" w14:textId="77777777" w:rsidR="00D60B73" w:rsidRDefault="00D60B73">
      <w:pPr>
        <w:widowControl/>
        <w:jc w:val="left"/>
        <w:rPr>
          <w:b/>
          <w:sz w:val="24"/>
          <w:szCs w:val="24"/>
        </w:rPr>
      </w:pPr>
    </w:p>
    <w:p w14:paraId="53E5C7C0" w14:textId="77777777" w:rsidR="004D455E" w:rsidRDefault="004D455E" w:rsidP="004D455E">
      <w:pPr>
        <w:shd w:val="clear" w:color="auto" w:fill="F2F2F2" w:themeFill="background1" w:themeFillShade="F2"/>
        <w:rPr>
          <w:color w:val="FF0000"/>
        </w:rPr>
      </w:pPr>
      <w:r>
        <w:rPr>
          <w:b/>
          <w:sz w:val="20"/>
          <w:szCs w:val="20"/>
        </w:rPr>
        <w:t>Proposal C-14[From: Mao</w:t>
      </w:r>
      <w:r>
        <w:rPr>
          <w:sz w:val="20"/>
          <w:szCs w:val="20"/>
        </w:rPr>
        <w:t xml:space="preserve"> (EOSREAL)</w:t>
      </w:r>
      <w:r>
        <w:rPr>
          <w:b/>
          <w:sz w:val="20"/>
          <w:szCs w:val="20"/>
        </w:rPr>
        <w:t>] 16:00 GMT+8, 24 May</w:t>
      </w:r>
    </w:p>
    <w:p w14:paraId="312CE100" w14:textId="77777777" w:rsidR="004D455E" w:rsidRPr="002A0801" w:rsidRDefault="004D455E" w:rsidP="004D455E">
      <w:pPr>
        <w:shd w:val="clear" w:color="auto" w:fill="F2F2F2" w:themeFill="background1" w:themeFillShade="F2"/>
        <w:rPr>
          <w:b/>
          <w:sz w:val="20"/>
          <w:szCs w:val="20"/>
        </w:rPr>
      </w:pPr>
      <w:r w:rsidRPr="002A0801">
        <w:rPr>
          <w:b/>
          <w:sz w:val="20"/>
          <w:szCs w:val="20"/>
        </w:rPr>
        <w:t>Article XVI</w:t>
      </w:r>
      <w:r>
        <w:rPr>
          <w:b/>
          <w:sz w:val="20"/>
          <w:szCs w:val="20"/>
        </w:rPr>
        <w:t>I</w:t>
      </w:r>
      <w:r w:rsidRPr="002A0801">
        <w:rPr>
          <w:b/>
          <w:sz w:val="20"/>
          <w:szCs w:val="20"/>
        </w:rPr>
        <w:t xml:space="preserve"> </w:t>
      </w:r>
      <w:r>
        <w:rPr>
          <w:b/>
          <w:sz w:val="20"/>
          <w:szCs w:val="20"/>
        </w:rPr>
        <w:t>– Choice of Law</w:t>
      </w:r>
    </w:p>
    <w:p w14:paraId="21C08515" w14:textId="77777777" w:rsidR="004D455E" w:rsidRPr="0088784A" w:rsidRDefault="004D455E" w:rsidP="004D455E">
      <w:pPr>
        <w:shd w:val="clear" w:color="auto" w:fill="F2F2F2" w:themeFill="background1" w:themeFillShade="F2"/>
      </w:pPr>
      <w:r>
        <w:t>Shall we change the “Malta” to “Republic of Malta” to make it more formal?</w:t>
      </w:r>
    </w:p>
    <w:p w14:paraId="6FF28C8E" w14:textId="77777777" w:rsidR="00060976" w:rsidRDefault="00060976">
      <w:pPr>
        <w:widowControl/>
        <w:jc w:val="left"/>
        <w:rPr>
          <w:b/>
          <w:sz w:val="24"/>
          <w:szCs w:val="24"/>
        </w:rPr>
      </w:pPr>
    </w:p>
    <w:p w14:paraId="78B84555" w14:textId="77777777" w:rsidR="00060976" w:rsidRDefault="00060976">
      <w:pPr>
        <w:widowControl/>
        <w:jc w:val="left"/>
        <w:rPr>
          <w:b/>
          <w:sz w:val="24"/>
          <w:szCs w:val="24"/>
        </w:rPr>
      </w:pPr>
    </w:p>
    <w:p w14:paraId="0C05DB6C" w14:textId="470728E2" w:rsidR="007E1EE9" w:rsidRDefault="007E1EE9">
      <w:pPr>
        <w:widowControl/>
        <w:jc w:val="left"/>
        <w:rPr>
          <w:b/>
          <w:sz w:val="24"/>
          <w:szCs w:val="24"/>
        </w:rPr>
      </w:pPr>
      <w:r>
        <w:rPr>
          <w:b/>
          <w:sz w:val="24"/>
          <w:szCs w:val="24"/>
        </w:rPr>
        <w:br w:type="page"/>
      </w:r>
    </w:p>
    <w:p w14:paraId="78A93358" w14:textId="6AD52D6A" w:rsidR="007E1EE9" w:rsidRDefault="007E1EE9" w:rsidP="007E1EE9">
      <w:pPr>
        <w:pBdr>
          <w:bottom w:val="single" w:sz="6" w:space="1" w:color="auto"/>
        </w:pBdr>
        <w:rPr>
          <w:b/>
          <w:sz w:val="24"/>
          <w:szCs w:val="24"/>
        </w:rPr>
      </w:pPr>
      <w:r>
        <w:rPr>
          <w:b/>
          <w:sz w:val="24"/>
          <w:szCs w:val="24"/>
        </w:rPr>
        <w:lastRenderedPageBreak/>
        <w:t>Solved Feedback</w:t>
      </w:r>
    </w:p>
    <w:p w14:paraId="777C5A82" w14:textId="15E7CEC9" w:rsidR="007E1EE9" w:rsidRDefault="007E1EE9" w:rsidP="006C59CA">
      <w:pPr>
        <w:rPr>
          <w:color w:val="FF0000"/>
        </w:rPr>
      </w:pPr>
    </w:p>
    <w:p w14:paraId="5E2BF978" w14:textId="77777777" w:rsidR="00060976" w:rsidRDefault="00060976" w:rsidP="00060976">
      <w:pPr>
        <w:shd w:val="clear" w:color="auto" w:fill="F2F2F2" w:themeFill="background1" w:themeFillShade="F2"/>
        <w:rPr>
          <w:b/>
          <w:sz w:val="20"/>
          <w:szCs w:val="20"/>
        </w:rPr>
      </w:pPr>
      <w:r>
        <w:rPr>
          <w:b/>
          <w:sz w:val="20"/>
          <w:szCs w:val="20"/>
        </w:rPr>
        <w:t xml:space="preserve">Proposal C-5 [From: </w:t>
      </w:r>
      <w:r>
        <w:rPr>
          <w:sz w:val="20"/>
          <w:szCs w:val="20"/>
        </w:rPr>
        <w:t>Josh Kauffman (EOS Canada)</w:t>
      </w:r>
      <w:r>
        <w:rPr>
          <w:b/>
          <w:sz w:val="20"/>
          <w:szCs w:val="20"/>
        </w:rPr>
        <w:t>] 0:21 GMT+8, 23 May</w:t>
      </w:r>
    </w:p>
    <w:p w14:paraId="580E6901" w14:textId="77777777" w:rsidR="00060976" w:rsidRDefault="00060976" w:rsidP="00060976">
      <w:pPr>
        <w:shd w:val="clear" w:color="auto" w:fill="F2F2F2" w:themeFill="background1" w:themeFillShade="F2"/>
      </w:pPr>
      <w:r w:rsidRPr="00E274C8">
        <w:rPr>
          <w:b/>
          <w:sz w:val="20"/>
          <w:szCs w:val="20"/>
        </w:rPr>
        <w:t>Article I</w:t>
      </w:r>
      <w:r>
        <w:rPr>
          <w:b/>
          <w:sz w:val="20"/>
          <w:szCs w:val="20"/>
        </w:rPr>
        <w:t>I – Property Rights</w:t>
      </w:r>
    </w:p>
    <w:p w14:paraId="3BDF213B" w14:textId="77777777" w:rsidR="00060976" w:rsidRDefault="00060976" w:rsidP="00060976">
      <w:pPr>
        <w:shd w:val="clear" w:color="auto" w:fill="F2F2F2" w:themeFill="background1" w:themeFillShade="F2"/>
      </w:pPr>
      <w:r>
        <w:t xml:space="preserve">I agree that the word sacred should be changed. I also think that it should include that the utility of the property cannot be </w:t>
      </w:r>
      <w:proofErr w:type="spellStart"/>
      <w:r>
        <w:t>userped</w:t>
      </w:r>
      <w:proofErr w:type="spellEnd"/>
      <w:r>
        <w:t xml:space="preserve"> either. Example: If an exchange is holding custody of a token, and they use that token to vote in whichever way that they see fit, they have not had the property change hands. but they have violated its right to be voted by the actual owner of the token. </w:t>
      </w:r>
    </w:p>
    <w:p w14:paraId="7A0AB46A" w14:textId="77777777" w:rsidR="00060976" w:rsidRDefault="00060976" w:rsidP="00060976">
      <w:pPr>
        <w:shd w:val="clear" w:color="auto" w:fill="F2F2F2" w:themeFill="background1" w:themeFillShade="F2"/>
      </w:pPr>
      <w:r>
        <w:t>I would also change "or by a lawful Arbitrator's order" to something along the lines of: "by a valid ruling by an Arbitrator, in accordance with Articles 9 and 10"</w:t>
      </w:r>
    </w:p>
    <w:p w14:paraId="07B83A80" w14:textId="77777777" w:rsidR="00060976" w:rsidRDefault="00060976" w:rsidP="00060976"/>
    <w:p w14:paraId="41A8FADF" w14:textId="77777777" w:rsidR="00060976" w:rsidRPr="004166CF" w:rsidRDefault="00060976" w:rsidP="00060976">
      <w:pPr>
        <w:shd w:val="clear" w:color="auto" w:fill="DAEEF3" w:themeFill="accent5" w:themeFillTint="33"/>
        <w:ind w:left="420"/>
        <w:rPr>
          <w:color w:val="0070C0"/>
          <w:sz w:val="20"/>
          <w:szCs w:val="20"/>
        </w:rPr>
      </w:pPr>
      <w:r w:rsidRPr="004166CF">
        <w:rPr>
          <w:b/>
          <w:color w:val="0070C0"/>
          <w:sz w:val="20"/>
          <w:szCs w:val="20"/>
        </w:rPr>
        <w:t>Reply C-5 (1) [From:</w:t>
      </w:r>
      <w:r w:rsidRPr="004166CF">
        <w:rPr>
          <w:color w:val="0070C0"/>
          <w:sz w:val="20"/>
          <w:szCs w:val="20"/>
        </w:rPr>
        <w:t xml:space="preserve"> Thomas Cox</w:t>
      </w:r>
      <w:r w:rsidRPr="004166CF">
        <w:rPr>
          <w:b/>
          <w:color w:val="0070C0"/>
          <w:sz w:val="20"/>
          <w:szCs w:val="20"/>
        </w:rPr>
        <w:t>] GMT+8, 23 May</w:t>
      </w:r>
    </w:p>
    <w:p w14:paraId="0AAD0399"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(Reply to the Part: </w:t>
      </w:r>
      <w:r w:rsidRPr="004166CF">
        <w:rPr>
          <w:i/>
          <w:color w:val="0070C0"/>
        </w:rPr>
        <w:t>I agree that the word sacred should be changed.</w:t>
      </w:r>
      <w:r w:rsidRPr="004166CF">
        <w:rPr>
          <w:color w:val="0070C0"/>
        </w:rPr>
        <w:t>)</w:t>
      </w:r>
    </w:p>
    <w:p w14:paraId="2A6FBC1B" w14:textId="77777777" w:rsidR="00060976" w:rsidRPr="004166CF" w:rsidRDefault="00060976" w:rsidP="00060976">
      <w:pPr>
        <w:shd w:val="clear" w:color="auto" w:fill="DAEEF3" w:themeFill="accent5" w:themeFillTint="33"/>
        <w:ind w:left="420"/>
        <w:rPr>
          <w:color w:val="0070C0"/>
        </w:rPr>
      </w:pPr>
      <w:r w:rsidRPr="004166CF">
        <w:rPr>
          <w:color w:val="0070C0"/>
        </w:rPr>
        <w:t>This was changed some time ago. Please refer to the version of the Constitution that’s in GitHub at</w:t>
      </w:r>
    </w:p>
    <w:p w14:paraId="1B902224" w14:textId="77777777" w:rsidR="00060976" w:rsidRPr="00820841" w:rsidRDefault="00B75C58" w:rsidP="00060976">
      <w:pPr>
        <w:shd w:val="clear" w:color="auto" w:fill="DAEEF3" w:themeFill="accent5" w:themeFillTint="33"/>
        <w:ind w:left="420"/>
        <w:rPr>
          <w:color w:val="FF0000"/>
        </w:rPr>
      </w:pPr>
      <w:hyperlink r:id="rId9" w:history="1">
        <w:r w:rsidR="00060976" w:rsidRPr="00E642CD">
          <w:rPr>
            <w:rStyle w:val="a3"/>
          </w:rPr>
          <w:t>https://github.com/EOSIO/eos/tree/master/governance</w:t>
        </w:r>
      </w:hyperlink>
    </w:p>
    <w:p w14:paraId="037A79C0" w14:textId="77777777" w:rsidR="00060976" w:rsidRPr="004166CF" w:rsidRDefault="00060976" w:rsidP="00060976">
      <w:pPr>
        <w:shd w:val="clear" w:color="auto" w:fill="DAEEF3" w:themeFill="accent5" w:themeFillTint="33"/>
        <w:ind w:left="420"/>
        <w:rPr>
          <w:color w:val="0070C0"/>
        </w:rPr>
      </w:pPr>
      <w:r w:rsidRPr="004166CF">
        <w:rPr>
          <w:color w:val="0070C0"/>
        </w:rPr>
        <w:t>Which is the most recent reference copy.</w:t>
      </w:r>
    </w:p>
    <w:p w14:paraId="0C9D76D9" w14:textId="77777777" w:rsidR="00060976" w:rsidRPr="004166CF" w:rsidRDefault="00060976" w:rsidP="00060976">
      <w:pPr>
        <w:ind w:left="420"/>
        <w:rPr>
          <w:color w:val="0070C0"/>
        </w:rPr>
      </w:pPr>
    </w:p>
    <w:p w14:paraId="0FE509DF" w14:textId="77777777" w:rsidR="00060976" w:rsidRPr="004166CF" w:rsidRDefault="00060976" w:rsidP="00060976">
      <w:pPr>
        <w:shd w:val="clear" w:color="auto" w:fill="DAEEF3" w:themeFill="accent5" w:themeFillTint="33"/>
        <w:ind w:left="420"/>
        <w:rPr>
          <w:color w:val="0070C0"/>
          <w:sz w:val="20"/>
          <w:szCs w:val="20"/>
        </w:rPr>
      </w:pPr>
      <w:r w:rsidRPr="004166CF">
        <w:rPr>
          <w:b/>
          <w:color w:val="0070C0"/>
          <w:sz w:val="20"/>
          <w:szCs w:val="20"/>
        </w:rPr>
        <w:t>Reply C-5 (2) [From:</w:t>
      </w:r>
      <w:r w:rsidRPr="004166CF">
        <w:rPr>
          <w:color w:val="0070C0"/>
          <w:sz w:val="20"/>
          <w:szCs w:val="20"/>
        </w:rPr>
        <w:t xml:space="preserve"> Thomas Cox</w:t>
      </w:r>
      <w:r w:rsidRPr="004166CF">
        <w:rPr>
          <w:b/>
          <w:color w:val="0070C0"/>
          <w:sz w:val="20"/>
          <w:szCs w:val="20"/>
        </w:rPr>
        <w:t>] GMT+8, 23 May</w:t>
      </w:r>
    </w:p>
    <w:p w14:paraId="60B87BD6"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(Reply to the Part: </w:t>
      </w:r>
      <w:r w:rsidRPr="004166CF">
        <w:rPr>
          <w:i/>
          <w:color w:val="0070C0"/>
        </w:rPr>
        <w:t xml:space="preserve">I also think that it should include that the utility of the property cannot be </w:t>
      </w:r>
      <w:proofErr w:type="spellStart"/>
      <w:r w:rsidRPr="004166CF">
        <w:rPr>
          <w:i/>
          <w:color w:val="0070C0"/>
        </w:rPr>
        <w:t>userped</w:t>
      </w:r>
      <w:proofErr w:type="spellEnd"/>
      <w:r w:rsidRPr="004166CF">
        <w:rPr>
          <w:i/>
          <w:color w:val="0070C0"/>
        </w:rPr>
        <w:t xml:space="preserve"> either. Example: If an exchange is holding custody of a token, and they use that token to vote in whichever way that they see fit, they have not had the property change hands. but they have violated its right to be voted by the actual owner of the token</w:t>
      </w:r>
      <w:r w:rsidRPr="004166CF">
        <w:rPr>
          <w:color w:val="0070C0"/>
        </w:rPr>
        <w:t>)</w:t>
      </w:r>
    </w:p>
    <w:p w14:paraId="2073BA0E" w14:textId="77777777" w:rsidR="00060976" w:rsidRPr="004166CF" w:rsidRDefault="00060976" w:rsidP="00060976">
      <w:pPr>
        <w:shd w:val="clear" w:color="auto" w:fill="DAEEF3" w:themeFill="accent5" w:themeFillTint="33"/>
        <w:ind w:left="420"/>
        <w:rPr>
          <w:color w:val="0070C0"/>
        </w:rPr>
      </w:pPr>
      <w:r w:rsidRPr="004166CF">
        <w:rPr>
          <w:color w:val="0070C0"/>
        </w:rPr>
        <w:t>Voting power of a token is restricted by the VOTEPRODUCER Ricardian Contract:</w:t>
      </w:r>
    </w:p>
    <w:p w14:paraId="12B5617D" w14:textId="77777777" w:rsidR="00060976" w:rsidRPr="004E3CD0" w:rsidRDefault="00B75C58" w:rsidP="00060976">
      <w:pPr>
        <w:shd w:val="clear" w:color="auto" w:fill="DAEEF3" w:themeFill="accent5" w:themeFillTint="33"/>
        <w:ind w:left="420"/>
        <w:rPr>
          <w:color w:val="FF0000"/>
        </w:rPr>
      </w:pPr>
      <w:hyperlink r:id="rId10" w:history="1">
        <w:r w:rsidR="00060976" w:rsidRPr="00E642CD">
          <w:rPr>
            <w:rStyle w:val="a3"/>
          </w:rPr>
          <w:t>https://github.com/EOSIO/eos/blob/master/contracts/eosio.system/eosio.system.voteproducer-rc.md</w:t>
        </w:r>
      </w:hyperlink>
      <w:r w:rsidR="00060976">
        <w:rPr>
          <w:color w:val="FF0000"/>
        </w:rPr>
        <w:t xml:space="preserve"> </w:t>
      </w:r>
    </w:p>
    <w:p w14:paraId="5369A6F1" w14:textId="77777777" w:rsidR="00060976" w:rsidRPr="004166CF" w:rsidRDefault="00060976" w:rsidP="00060976">
      <w:pPr>
        <w:shd w:val="clear" w:color="auto" w:fill="DAEEF3" w:themeFill="accent5" w:themeFillTint="33"/>
        <w:ind w:left="420"/>
        <w:rPr>
          <w:color w:val="0070C0"/>
        </w:rPr>
      </w:pPr>
      <w:r w:rsidRPr="004166CF">
        <w:rPr>
          <w:color w:val="0070C0"/>
        </w:rPr>
        <w:t>I’d prefer not to clutter the Constitution with every implication of a general rule.</w:t>
      </w:r>
    </w:p>
    <w:p w14:paraId="21662330" w14:textId="77777777" w:rsidR="00060976" w:rsidRPr="004166CF" w:rsidRDefault="00060976" w:rsidP="00060976">
      <w:pPr>
        <w:rPr>
          <w:color w:val="0070C0"/>
        </w:rPr>
      </w:pPr>
    </w:p>
    <w:p w14:paraId="16E8CC53" w14:textId="77777777" w:rsidR="00060976" w:rsidRPr="004166CF" w:rsidRDefault="00060976" w:rsidP="00060976">
      <w:pPr>
        <w:shd w:val="clear" w:color="auto" w:fill="DAEEF3" w:themeFill="accent5" w:themeFillTint="33"/>
        <w:ind w:left="420"/>
        <w:rPr>
          <w:b/>
          <w:color w:val="0070C0"/>
          <w:sz w:val="20"/>
          <w:szCs w:val="20"/>
        </w:rPr>
      </w:pPr>
      <w:r w:rsidRPr="004166CF">
        <w:rPr>
          <w:b/>
          <w:color w:val="0070C0"/>
          <w:sz w:val="20"/>
          <w:szCs w:val="20"/>
        </w:rPr>
        <w:t>Reply C-5 (3) [From:</w:t>
      </w:r>
      <w:r w:rsidRPr="004166CF">
        <w:rPr>
          <w:color w:val="0070C0"/>
          <w:sz w:val="20"/>
          <w:szCs w:val="20"/>
        </w:rPr>
        <w:t xml:space="preserve"> Thomas Cox</w:t>
      </w:r>
      <w:r w:rsidRPr="004166CF">
        <w:rPr>
          <w:b/>
          <w:color w:val="0070C0"/>
          <w:sz w:val="20"/>
          <w:szCs w:val="20"/>
        </w:rPr>
        <w:t>] GMT+8, 23 May</w:t>
      </w:r>
    </w:p>
    <w:p w14:paraId="7BF341A6"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(Reply to the Part: </w:t>
      </w:r>
      <w:r w:rsidRPr="004166CF">
        <w:rPr>
          <w:i/>
          <w:color w:val="0070C0"/>
        </w:rPr>
        <w:t>I would also change "</w:t>
      </w:r>
      <w:r>
        <w:rPr>
          <w:i/>
          <w:color w:val="0070C0"/>
        </w:rPr>
        <w:t>o</w:t>
      </w:r>
      <w:r w:rsidRPr="004166CF">
        <w:rPr>
          <w:i/>
          <w:color w:val="0070C0"/>
        </w:rPr>
        <w:t>r by a lawful Arbitrator's order" to something along the lines of: "by a valid ruling by an Arbitrator, in accordance with Articles 9 and 10"</w:t>
      </w:r>
      <w:r w:rsidRPr="004166CF">
        <w:rPr>
          <w:color w:val="0070C0"/>
        </w:rPr>
        <w:t>)</w:t>
      </w:r>
    </w:p>
    <w:p w14:paraId="3E2A71AB" w14:textId="77777777" w:rsidR="00060976" w:rsidRPr="004166CF" w:rsidRDefault="00060976" w:rsidP="00060976">
      <w:pPr>
        <w:shd w:val="clear" w:color="auto" w:fill="DAEEF3" w:themeFill="accent5" w:themeFillTint="33"/>
        <w:ind w:left="420"/>
        <w:rPr>
          <w:color w:val="0070C0"/>
        </w:rPr>
      </w:pPr>
      <w:r w:rsidRPr="004166CF">
        <w:rPr>
          <w:color w:val="0070C0"/>
        </w:rPr>
        <w:t>No objection.</w:t>
      </w:r>
    </w:p>
    <w:p w14:paraId="1E4BD4B6" w14:textId="77777777" w:rsidR="00060976" w:rsidRDefault="00060976" w:rsidP="006C59CA">
      <w:pPr>
        <w:rPr>
          <w:color w:val="FF0000"/>
        </w:rPr>
      </w:pPr>
    </w:p>
    <w:p w14:paraId="76CA677D" w14:textId="77777777" w:rsidR="009B06BA" w:rsidRDefault="009B06BA" w:rsidP="009B06BA">
      <w:pPr>
        <w:shd w:val="clear" w:color="auto" w:fill="F2F2F2" w:themeFill="background1" w:themeFillShade="F2"/>
        <w:rPr>
          <w:b/>
          <w:sz w:val="20"/>
          <w:szCs w:val="20"/>
        </w:rPr>
      </w:pPr>
      <w:r>
        <w:rPr>
          <w:b/>
          <w:sz w:val="20"/>
          <w:szCs w:val="20"/>
        </w:rPr>
        <w:t xml:space="preserve">Proposal C-6 [From: </w:t>
      </w:r>
      <w:r>
        <w:rPr>
          <w:sz w:val="20"/>
          <w:szCs w:val="20"/>
        </w:rPr>
        <w:t>Josh Kauffman (EOS Canada)</w:t>
      </w:r>
      <w:r>
        <w:rPr>
          <w:b/>
          <w:sz w:val="20"/>
          <w:szCs w:val="20"/>
        </w:rPr>
        <w:t>] 0:22 GMT+8, 23 May</w:t>
      </w:r>
    </w:p>
    <w:p w14:paraId="4DF11BD3" w14:textId="77777777" w:rsidR="009B06BA" w:rsidRDefault="009B06BA" w:rsidP="009B06BA">
      <w:pPr>
        <w:shd w:val="clear" w:color="auto" w:fill="F2F2F2" w:themeFill="background1" w:themeFillShade="F2"/>
      </w:pPr>
      <w:r w:rsidRPr="00E274C8">
        <w:rPr>
          <w:b/>
          <w:sz w:val="20"/>
          <w:szCs w:val="20"/>
        </w:rPr>
        <w:t>Article I</w:t>
      </w:r>
      <w:r>
        <w:rPr>
          <w:b/>
          <w:sz w:val="20"/>
          <w:szCs w:val="20"/>
        </w:rPr>
        <w:t>II – Arbitration</w:t>
      </w:r>
    </w:p>
    <w:p w14:paraId="35C53968" w14:textId="77777777" w:rsidR="009B06BA" w:rsidRDefault="009B06BA" w:rsidP="009B06BA">
      <w:pPr>
        <w:shd w:val="clear" w:color="auto" w:fill="F2F2F2" w:themeFill="background1" w:themeFillShade="F2"/>
      </w:pPr>
      <w:r w:rsidRPr="007846D6">
        <w:t>I think something along the lines of "If a dispute between 2 or more members of the EOS blockchain cannot reach an agreed resolution on their own, those members agree to binding arbitration through one of the Arbitration Forums recognized by the EOS platform." Trying to use this as a chance to show that they should be resolving themselves, and then Arbitration should be last resort.</w:t>
      </w:r>
    </w:p>
    <w:p w14:paraId="6A3816C2" w14:textId="77777777" w:rsidR="009B06BA" w:rsidRPr="00734D69" w:rsidRDefault="009B06BA" w:rsidP="009B06BA"/>
    <w:p w14:paraId="04CDF15D" w14:textId="77777777" w:rsidR="009B06BA" w:rsidRPr="002A0801" w:rsidRDefault="009B06BA" w:rsidP="009B06BA">
      <w:pPr>
        <w:shd w:val="clear" w:color="auto" w:fill="DAEEF3" w:themeFill="accent5" w:themeFillTint="33"/>
        <w:ind w:left="420"/>
        <w:rPr>
          <w:b/>
          <w:color w:val="0070C0"/>
          <w:sz w:val="20"/>
          <w:szCs w:val="20"/>
        </w:rPr>
      </w:pPr>
      <w:r w:rsidRPr="002A0801">
        <w:rPr>
          <w:b/>
          <w:color w:val="0070C0"/>
          <w:sz w:val="20"/>
          <w:szCs w:val="20"/>
        </w:rPr>
        <w:t xml:space="preserve">Reply C-6 (1) [From: </w:t>
      </w:r>
      <w:r w:rsidRPr="002A0801">
        <w:rPr>
          <w:color w:val="0070C0"/>
          <w:sz w:val="20"/>
          <w:szCs w:val="20"/>
        </w:rPr>
        <w:t>Mao (EOSREAL)</w:t>
      </w:r>
      <w:r w:rsidRPr="002A0801">
        <w:rPr>
          <w:b/>
          <w:color w:val="0070C0"/>
          <w:sz w:val="20"/>
          <w:szCs w:val="20"/>
        </w:rPr>
        <w:t>] 13:00 GMT+8, 23 May</w:t>
      </w:r>
    </w:p>
    <w:p w14:paraId="6BB12AF0" w14:textId="77777777" w:rsidR="009B06BA" w:rsidRDefault="009B06BA" w:rsidP="009B06BA">
      <w:pPr>
        <w:shd w:val="clear" w:color="auto" w:fill="DAEEF3" w:themeFill="accent5" w:themeFillTint="33"/>
        <w:ind w:left="420"/>
        <w:rPr>
          <w:color w:val="0070C0"/>
        </w:rPr>
      </w:pPr>
      <w:r w:rsidRPr="00734D69">
        <w:rPr>
          <w:color w:val="0070C0"/>
        </w:rPr>
        <w:t>Always encourage them solve between themselves, before bringing to arbitrator.</w:t>
      </w:r>
    </w:p>
    <w:p w14:paraId="700A8A51" w14:textId="77777777" w:rsidR="009B06BA" w:rsidRDefault="009B06BA" w:rsidP="009B06BA">
      <w:pPr>
        <w:ind w:left="420"/>
        <w:rPr>
          <w:color w:val="0070C0"/>
        </w:rPr>
      </w:pPr>
    </w:p>
    <w:p w14:paraId="5F692662" w14:textId="77777777" w:rsidR="009B06BA" w:rsidRPr="004166CF" w:rsidRDefault="009B06BA" w:rsidP="009B06BA">
      <w:pPr>
        <w:shd w:val="clear" w:color="auto" w:fill="DAEEF3" w:themeFill="accent5" w:themeFillTint="33"/>
        <w:ind w:left="420"/>
        <w:rPr>
          <w:b/>
          <w:color w:val="0070C0"/>
          <w:sz w:val="20"/>
          <w:szCs w:val="20"/>
        </w:rPr>
      </w:pPr>
      <w:r w:rsidRPr="004166CF">
        <w:rPr>
          <w:b/>
          <w:color w:val="0070C0"/>
          <w:sz w:val="20"/>
          <w:szCs w:val="20"/>
        </w:rPr>
        <w:t>Reply C-6 (2) [From:</w:t>
      </w:r>
      <w:r w:rsidRPr="004166CF">
        <w:rPr>
          <w:color w:val="0070C0"/>
          <w:sz w:val="20"/>
          <w:szCs w:val="20"/>
        </w:rPr>
        <w:t xml:space="preserve"> Thomas Cox</w:t>
      </w:r>
      <w:r w:rsidRPr="004166CF">
        <w:rPr>
          <w:b/>
          <w:color w:val="0070C0"/>
          <w:sz w:val="20"/>
          <w:szCs w:val="20"/>
        </w:rPr>
        <w:t>] GMT+8, 23 May</w:t>
      </w:r>
    </w:p>
    <w:p w14:paraId="4056DB96" w14:textId="6660BF34" w:rsidR="004157E5" w:rsidRPr="00060976" w:rsidRDefault="009B06BA" w:rsidP="00060976">
      <w:pPr>
        <w:shd w:val="clear" w:color="auto" w:fill="DAEEF3" w:themeFill="accent5" w:themeFillTint="33"/>
        <w:ind w:left="420"/>
        <w:rPr>
          <w:color w:val="0070C0"/>
        </w:rPr>
      </w:pPr>
      <w:r w:rsidRPr="004166CF">
        <w:rPr>
          <w:color w:val="0070C0"/>
        </w:rPr>
        <w:t>If they resolve their issues before invoking arbitration, there is no dispute from the viewpoint of the larger chain, society, and arbitrators.</w:t>
      </w:r>
    </w:p>
    <w:p w14:paraId="05B37372" w14:textId="77777777" w:rsidR="00060976" w:rsidRDefault="00060976" w:rsidP="00060976">
      <w:pPr>
        <w:shd w:val="clear" w:color="auto" w:fill="F2F2F2" w:themeFill="background1" w:themeFillShade="F2"/>
        <w:rPr>
          <w:b/>
          <w:sz w:val="20"/>
          <w:szCs w:val="20"/>
        </w:rPr>
      </w:pPr>
      <w:r>
        <w:rPr>
          <w:b/>
          <w:sz w:val="20"/>
          <w:szCs w:val="20"/>
        </w:rPr>
        <w:lastRenderedPageBreak/>
        <w:t xml:space="preserve">Proposal C-8 [From: </w:t>
      </w:r>
      <w:r>
        <w:rPr>
          <w:sz w:val="20"/>
          <w:szCs w:val="20"/>
        </w:rPr>
        <w:t xml:space="preserve">Adam </w:t>
      </w:r>
      <w:proofErr w:type="spellStart"/>
      <w:r>
        <w:rPr>
          <w:sz w:val="20"/>
          <w:szCs w:val="20"/>
        </w:rPr>
        <w:t>Zientarski</w:t>
      </w:r>
      <w:proofErr w:type="spellEnd"/>
      <w:r>
        <w:rPr>
          <w:sz w:val="20"/>
          <w:szCs w:val="20"/>
        </w:rPr>
        <w:t xml:space="preserve"> (EOS Detroit)</w:t>
      </w:r>
      <w:r>
        <w:rPr>
          <w:b/>
          <w:sz w:val="20"/>
          <w:szCs w:val="20"/>
        </w:rPr>
        <w:t>] 23:19 GMT+8, 22 May</w:t>
      </w:r>
    </w:p>
    <w:p w14:paraId="506090B7" w14:textId="77777777" w:rsidR="00060976" w:rsidRPr="00E274C8" w:rsidRDefault="00060976" w:rsidP="00060976">
      <w:pPr>
        <w:shd w:val="clear" w:color="auto" w:fill="F2F2F2" w:themeFill="background1" w:themeFillShade="F2"/>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239C8E14" w14:textId="77777777" w:rsidR="00060976" w:rsidRDefault="00060976" w:rsidP="00060976">
      <w:pPr>
        <w:shd w:val="clear" w:color="auto" w:fill="F2F2F2" w:themeFill="background1" w:themeFillShade="F2"/>
      </w:pPr>
      <w:r w:rsidRPr="007846D6">
        <w:t xml:space="preserve">Has there been any further discussion around </w:t>
      </w:r>
      <w:proofErr w:type="spellStart"/>
      <w:r w:rsidRPr="007846D6">
        <w:t>eosDAC</w:t>
      </w:r>
      <w:proofErr w:type="spellEnd"/>
      <w:r w:rsidRPr="007846D6">
        <w:t xml:space="preserve"> and whether this is vote buying or not? The reason I ask is because they gave away something with value, and if you look at communities, like the EOS Reddit community, there are many who want them to become a BP because of the expected increase in the price of their </w:t>
      </w:r>
      <w:proofErr w:type="spellStart"/>
      <w:r w:rsidRPr="007846D6">
        <w:t>eosDAC</w:t>
      </w:r>
      <w:proofErr w:type="spellEnd"/>
      <w:r w:rsidRPr="007846D6">
        <w:t>.</w:t>
      </w:r>
      <w:r>
        <w:t xml:space="preserve"> </w:t>
      </w:r>
      <w:r w:rsidRPr="007846D6">
        <w:t>I've been out of the discussion around this trying to keep up with everything but was wondering if someone knew what the general sentiment was.</w:t>
      </w:r>
      <w:r>
        <w:t xml:space="preserve"> </w:t>
      </w:r>
      <w:r w:rsidRPr="007846D6">
        <w:t>It's a monetary incentive though</w:t>
      </w:r>
      <w:r>
        <w:t xml:space="preserve">. </w:t>
      </w:r>
      <w:r w:rsidRPr="007846D6">
        <w:t xml:space="preserve">It's </w:t>
      </w:r>
      <w:proofErr w:type="gramStart"/>
      <w:r w:rsidRPr="007846D6">
        <w:t>really not</w:t>
      </w:r>
      <w:proofErr w:type="gramEnd"/>
      <w:r w:rsidRPr="007846D6">
        <w:t xml:space="preserve"> any different than standing outside of a voting location in person and handing out money to people who are walking by to go vote</w:t>
      </w:r>
      <w:r>
        <w:t>.</w:t>
      </w:r>
      <w:r w:rsidRPr="007846D6">
        <w:t xml:space="preserve"> </w:t>
      </w:r>
    </w:p>
    <w:p w14:paraId="480367B0" w14:textId="77777777" w:rsidR="00060976" w:rsidRDefault="00060976" w:rsidP="00060976">
      <w:pPr>
        <w:shd w:val="clear" w:color="auto" w:fill="F2F2F2" w:themeFill="background1" w:themeFillShade="F2"/>
      </w:pPr>
      <w:r w:rsidRPr="007846D6">
        <w:t>I mean more of the concern though is I guess why we're having this discussion. If we decide that it's okay, we might want to change the way that's worded.</w:t>
      </w:r>
      <w:r>
        <w:t xml:space="preserve"> </w:t>
      </w:r>
      <w:r w:rsidRPr="007846D6">
        <w:t>I mean, there's a lot of discussion around whether it's okay or not, but if we're going under the assumption that it's okay, I think the way it's written contradicts it.</w:t>
      </w:r>
    </w:p>
    <w:p w14:paraId="45AD9D49" w14:textId="77777777" w:rsidR="00060976" w:rsidRDefault="00060976" w:rsidP="00060976">
      <w:pPr>
        <w:ind w:left="420"/>
        <w:rPr>
          <w:b/>
          <w:color w:val="FF0000"/>
          <w:sz w:val="20"/>
          <w:szCs w:val="20"/>
        </w:rPr>
      </w:pPr>
    </w:p>
    <w:p w14:paraId="3077C4E6" w14:textId="77777777" w:rsidR="00060976" w:rsidRPr="004166CF" w:rsidRDefault="00060976" w:rsidP="00060976">
      <w:pPr>
        <w:shd w:val="clear" w:color="auto" w:fill="DAEEF3" w:themeFill="accent5" w:themeFillTint="33"/>
        <w:ind w:left="420"/>
        <w:rPr>
          <w:b/>
          <w:color w:val="0070C0"/>
          <w:sz w:val="20"/>
          <w:szCs w:val="20"/>
        </w:rPr>
      </w:pPr>
      <w:r w:rsidRPr="004166CF">
        <w:rPr>
          <w:b/>
          <w:color w:val="0070C0"/>
          <w:sz w:val="20"/>
          <w:szCs w:val="20"/>
        </w:rPr>
        <w:t>Reply C-8 (1) [From:</w:t>
      </w:r>
      <w:r w:rsidRPr="004166CF">
        <w:rPr>
          <w:color w:val="0070C0"/>
          <w:sz w:val="20"/>
          <w:szCs w:val="20"/>
        </w:rPr>
        <w:t xml:space="preserve"> Thomas Cox</w:t>
      </w:r>
      <w:r w:rsidRPr="004166CF">
        <w:rPr>
          <w:b/>
          <w:color w:val="0070C0"/>
          <w:sz w:val="20"/>
          <w:szCs w:val="20"/>
        </w:rPr>
        <w:t>] GMT+8, 23 May</w:t>
      </w:r>
    </w:p>
    <w:p w14:paraId="7DC97B0D" w14:textId="77777777" w:rsidR="00060976" w:rsidRPr="004166CF" w:rsidRDefault="00060976" w:rsidP="00060976">
      <w:pPr>
        <w:shd w:val="clear" w:color="auto" w:fill="DAEEF3" w:themeFill="accent5" w:themeFillTint="33"/>
        <w:ind w:left="420"/>
        <w:rPr>
          <w:color w:val="0070C0"/>
        </w:rPr>
      </w:pPr>
      <w:r w:rsidRPr="004166CF">
        <w:rPr>
          <w:color w:val="0070C0"/>
        </w:rPr>
        <w:t xml:space="preserve">The rules of what is, and is not, a ‘quid pro quo’ (or in some regions of the world ‘do </w:t>
      </w:r>
      <w:proofErr w:type="spellStart"/>
      <w:r w:rsidRPr="004166CF">
        <w:rPr>
          <w:color w:val="0070C0"/>
        </w:rPr>
        <w:t>ut</w:t>
      </w:r>
      <w:proofErr w:type="spellEnd"/>
      <w:r w:rsidRPr="004166CF">
        <w:rPr>
          <w:color w:val="0070C0"/>
        </w:rPr>
        <w:t xml:space="preserve"> des’) are </w:t>
      </w:r>
      <w:proofErr w:type="gramStart"/>
      <w:r w:rsidRPr="004166CF">
        <w:rPr>
          <w:color w:val="0070C0"/>
        </w:rPr>
        <w:t>fairly clear</w:t>
      </w:r>
      <w:proofErr w:type="gramEnd"/>
      <w:r w:rsidRPr="004166CF">
        <w:rPr>
          <w:color w:val="0070C0"/>
        </w:rPr>
        <w:t xml:space="preserve"> out in the world: there must be a conditional giving of value in exchange for the vote, such that another person who did not vote in the desired way did not receive the value, when the two people are otherwise indistinguishable.</w:t>
      </w:r>
    </w:p>
    <w:p w14:paraId="35829736" w14:textId="77777777" w:rsidR="00060976" w:rsidRPr="004166CF" w:rsidRDefault="00060976" w:rsidP="00060976">
      <w:pPr>
        <w:shd w:val="clear" w:color="auto" w:fill="DAEEF3" w:themeFill="accent5" w:themeFillTint="33"/>
        <w:ind w:left="420"/>
        <w:rPr>
          <w:color w:val="0070C0"/>
        </w:rPr>
      </w:pPr>
      <w:proofErr w:type="gramStart"/>
      <w:r w:rsidRPr="004166CF">
        <w:rPr>
          <w:color w:val="0070C0"/>
        </w:rPr>
        <w:t>So</w:t>
      </w:r>
      <w:proofErr w:type="gramEnd"/>
      <w:r w:rsidRPr="004166CF">
        <w:rPr>
          <w:color w:val="0070C0"/>
        </w:rPr>
        <w:t xml:space="preserve"> if two people own EOSDAC tokens and one of them voted for EOSDAC as a BP and the other did not, the test would be, do both token holders receive ‘dividends’ by virtue of being shareholders, or does only the one who voted for EOSDAC get the ‘dividend’ by virtue of voting the desired way? If you get paid as a token-holder regardless of how you vote, it would be a permissible form of dividend. If you get paid only when you vote a given way, it’s an illegal vote-buying effort.</w:t>
      </w:r>
    </w:p>
    <w:p w14:paraId="6DEFC543" w14:textId="77777777" w:rsidR="00060976" w:rsidRPr="00060976" w:rsidRDefault="00060976" w:rsidP="00060976">
      <w:pPr>
        <w:shd w:val="clear" w:color="auto" w:fill="DAEEF3" w:themeFill="accent5" w:themeFillTint="33"/>
        <w:ind w:left="420"/>
        <w:rPr>
          <w:color w:val="0070C0"/>
        </w:rPr>
      </w:pPr>
      <w:r w:rsidRPr="004166CF">
        <w:rPr>
          <w:color w:val="0070C0"/>
        </w:rPr>
        <w:t>The mere existence of the dividend for ALL token holders of EOSDAC is insufficient to be a bribe, although it certainly is a security, and does come close to the line of what is acceptable.</w:t>
      </w:r>
    </w:p>
    <w:p w14:paraId="226F8298" w14:textId="77777777" w:rsidR="00060976" w:rsidRDefault="00060976" w:rsidP="00060976"/>
    <w:p w14:paraId="2AF1C063" w14:textId="77777777" w:rsidR="00060976" w:rsidRDefault="00060976" w:rsidP="00060976">
      <w:pPr>
        <w:shd w:val="clear" w:color="auto" w:fill="F9EDED"/>
        <w:ind w:left="420"/>
      </w:pPr>
      <w:r w:rsidRPr="00741A13">
        <w:rPr>
          <w:b/>
          <w:color w:val="FF0000"/>
          <w:sz w:val="20"/>
          <w:szCs w:val="20"/>
        </w:rPr>
        <w:t>Reply C-</w:t>
      </w:r>
      <w:r>
        <w:rPr>
          <w:b/>
          <w:color w:val="FF0000"/>
          <w:sz w:val="20"/>
          <w:szCs w:val="20"/>
        </w:rPr>
        <w:t>8</w:t>
      </w:r>
      <w:r w:rsidRPr="00741A13">
        <w:rPr>
          <w:b/>
          <w:color w:val="FF0000"/>
          <w:sz w:val="20"/>
          <w:szCs w:val="20"/>
        </w:rPr>
        <w:t xml:space="preserve"> (</w:t>
      </w:r>
      <w:r>
        <w:rPr>
          <w:b/>
          <w:color w:val="FF0000"/>
          <w:sz w:val="20"/>
          <w:szCs w:val="20"/>
        </w:rPr>
        <w:t>2</w:t>
      </w:r>
      <w:r w:rsidRPr="00741A13">
        <w:rPr>
          <w:b/>
          <w:color w:val="FF0000"/>
          <w:sz w:val="20"/>
          <w:szCs w:val="20"/>
        </w:rPr>
        <w:t>) [From:</w:t>
      </w:r>
      <w:r w:rsidRPr="00741A13">
        <w:rPr>
          <w:color w:val="FF0000"/>
          <w:sz w:val="20"/>
          <w:szCs w:val="20"/>
        </w:rPr>
        <w:t xml:space="preserve"> </w:t>
      </w:r>
      <w:r>
        <w:rPr>
          <w:color w:val="FF0000"/>
          <w:sz w:val="20"/>
          <w:szCs w:val="20"/>
        </w:rPr>
        <w:t>Josh Kauffman</w:t>
      </w:r>
      <w:r w:rsidRPr="00741A13">
        <w:rPr>
          <w:b/>
          <w:color w:val="FF0000"/>
          <w:sz w:val="20"/>
          <w:szCs w:val="20"/>
        </w:rPr>
        <w:t xml:space="preserve">] </w:t>
      </w:r>
      <w:r>
        <w:rPr>
          <w:b/>
          <w:color w:val="FF0000"/>
          <w:sz w:val="20"/>
          <w:szCs w:val="20"/>
        </w:rPr>
        <w:t xml:space="preserve">8:43 </w:t>
      </w:r>
      <w:r w:rsidRPr="00741A13">
        <w:rPr>
          <w:b/>
          <w:color w:val="FF0000"/>
          <w:sz w:val="20"/>
          <w:szCs w:val="20"/>
        </w:rPr>
        <w:t>GMT+8, 2</w:t>
      </w:r>
      <w:r>
        <w:rPr>
          <w:b/>
          <w:color w:val="FF0000"/>
          <w:sz w:val="20"/>
          <w:szCs w:val="20"/>
        </w:rPr>
        <w:t>5</w:t>
      </w:r>
      <w:r w:rsidRPr="00741A13">
        <w:rPr>
          <w:b/>
          <w:color w:val="FF0000"/>
          <w:sz w:val="20"/>
          <w:szCs w:val="20"/>
        </w:rPr>
        <w:t xml:space="preserve"> May</w:t>
      </w:r>
    </w:p>
    <w:p w14:paraId="176E4E2A" w14:textId="77777777" w:rsidR="00060976" w:rsidRPr="00741A13" w:rsidRDefault="00060976" w:rsidP="00060976">
      <w:pPr>
        <w:shd w:val="clear" w:color="auto" w:fill="F9EDED"/>
        <w:ind w:left="420"/>
        <w:rPr>
          <w:color w:val="FF0000"/>
        </w:rPr>
      </w:pPr>
      <w:r w:rsidRPr="00741A13">
        <w:rPr>
          <w:color w:val="FF0000"/>
        </w:rPr>
        <w:t xml:space="preserve">I agree with Thomas here. I also think this isn't the forum for this. Down the line once DACs have been explored, there will probably need to be some sort of guidelines/best practices laid out, but that's </w:t>
      </w:r>
      <w:proofErr w:type="gramStart"/>
      <w:r w:rsidRPr="00741A13">
        <w:rPr>
          <w:color w:val="FF0000"/>
        </w:rPr>
        <w:t>a long ways</w:t>
      </w:r>
      <w:proofErr w:type="gramEnd"/>
      <w:r w:rsidRPr="00741A13">
        <w:rPr>
          <w:color w:val="FF0000"/>
        </w:rPr>
        <w:t xml:space="preserve"> away.</w:t>
      </w:r>
    </w:p>
    <w:p w14:paraId="26EDE329" w14:textId="289414C5" w:rsidR="00060976" w:rsidRDefault="00060976" w:rsidP="006C59CA">
      <w:pPr>
        <w:rPr>
          <w:color w:val="FF0000"/>
        </w:rPr>
      </w:pPr>
    </w:p>
    <w:p w14:paraId="53ED8C1A" w14:textId="77777777" w:rsidR="00060976" w:rsidRDefault="00060976" w:rsidP="006C59CA">
      <w:pPr>
        <w:rPr>
          <w:color w:val="FF0000"/>
        </w:rPr>
      </w:pPr>
    </w:p>
    <w:p w14:paraId="60F8A213" w14:textId="77777777" w:rsidR="00060976" w:rsidRDefault="00060976" w:rsidP="00060976">
      <w:pPr>
        <w:shd w:val="clear" w:color="auto" w:fill="F2F2F2" w:themeFill="background1" w:themeFillShade="F2"/>
        <w:rPr>
          <w:b/>
          <w:sz w:val="20"/>
          <w:szCs w:val="20"/>
        </w:rPr>
      </w:pPr>
      <w:r>
        <w:rPr>
          <w:b/>
          <w:sz w:val="20"/>
          <w:szCs w:val="20"/>
        </w:rPr>
        <w:t xml:space="preserve">Proposal C-7 [From: </w:t>
      </w:r>
      <w:r>
        <w:rPr>
          <w:sz w:val="20"/>
          <w:szCs w:val="20"/>
        </w:rPr>
        <w:t>Josh Kauffman (EOS Canada)</w:t>
      </w:r>
      <w:r>
        <w:rPr>
          <w:b/>
          <w:sz w:val="20"/>
          <w:szCs w:val="20"/>
        </w:rPr>
        <w:t>] 0:25 GMT+8, 23 May</w:t>
      </w:r>
    </w:p>
    <w:p w14:paraId="3D6EAEC2" w14:textId="77777777" w:rsidR="00060976" w:rsidRPr="007846D6" w:rsidRDefault="00060976" w:rsidP="00060976">
      <w:pPr>
        <w:shd w:val="clear" w:color="auto" w:fill="F2F2F2" w:themeFill="background1" w:themeFillShade="F2"/>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5A332BFB" w14:textId="77777777" w:rsidR="00060976" w:rsidRDefault="00060976" w:rsidP="00060976">
      <w:pPr>
        <w:shd w:val="clear" w:color="auto" w:fill="F2F2F2" w:themeFill="background1" w:themeFillShade="F2"/>
      </w:pPr>
      <w:r w:rsidRPr="007846D6">
        <w:t>The phrase "anything of value" should be qualified in some</w:t>
      </w:r>
      <w:r>
        <w:t xml:space="preserve"> </w:t>
      </w:r>
      <w:r w:rsidRPr="007846D6">
        <w:t xml:space="preserve">way. If someone offers me access to an exclusive </w:t>
      </w:r>
      <w:proofErr w:type="spellStart"/>
      <w:r w:rsidRPr="007846D6">
        <w:t>dApp</w:t>
      </w:r>
      <w:proofErr w:type="spellEnd"/>
      <w:r w:rsidRPr="007846D6">
        <w:t xml:space="preserve">, or a private tool, some may argue that there is no value attached as it could not be bought with money. </w:t>
      </w:r>
      <w:proofErr w:type="gramStart"/>
      <w:r w:rsidRPr="007846D6">
        <w:t>So</w:t>
      </w:r>
      <w:proofErr w:type="gramEnd"/>
      <w:r w:rsidRPr="007846D6">
        <w:t xml:space="preserve"> value should be understood as money, access, exposure, etc. Remove the possibility for someone to argue what is of value and not.</w:t>
      </w:r>
    </w:p>
    <w:p w14:paraId="782B1E69" w14:textId="77777777" w:rsidR="00060976" w:rsidRDefault="00060976" w:rsidP="00060976"/>
    <w:p w14:paraId="293AA75E" w14:textId="77777777" w:rsidR="00060976" w:rsidRPr="004166CF" w:rsidRDefault="00060976" w:rsidP="00060976">
      <w:pPr>
        <w:shd w:val="clear" w:color="auto" w:fill="DAEEF3" w:themeFill="accent5" w:themeFillTint="33"/>
        <w:ind w:left="420"/>
        <w:rPr>
          <w:b/>
          <w:color w:val="0070C0"/>
          <w:sz w:val="20"/>
          <w:szCs w:val="20"/>
        </w:rPr>
      </w:pPr>
      <w:r w:rsidRPr="004166CF">
        <w:rPr>
          <w:b/>
          <w:color w:val="0070C0"/>
          <w:sz w:val="20"/>
          <w:szCs w:val="20"/>
        </w:rPr>
        <w:t>Reply C-7 (1) [From:</w:t>
      </w:r>
      <w:r w:rsidRPr="004166CF">
        <w:rPr>
          <w:color w:val="0070C0"/>
          <w:sz w:val="20"/>
          <w:szCs w:val="20"/>
        </w:rPr>
        <w:t xml:space="preserve"> Thomas Cox</w:t>
      </w:r>
      <w:r w:rsidRPr="004166CF">
        <w:rPr>
          <w:b/>
          <w:color w:val="0070C0"/>
          <w:sz w:val="20"/>
          <w:szCs w:val="20"/>
        </w:rPr>
        <w:t>] GMT+8, 23 May</w:t>
      </w:r>
    </w:p>
    <w:p w14:paraId="3894302B" w14:textId="5B24A6AC" w:rsidR="00060976" w:rsidRPr="00060976" w:rsidRDefault="00060976" w:rsidP="00060976">
      <w:pPr>
        <w:shd w:val="clear" w:color="auto" w:fill="DAEEF3" w:themeFill="accent5" w:themeFillTint="33"/>
        <w:ind w:left="420"/>
        <w:rPr>
          <w:color w:val="0070C0"/>
        </w:rPr>
      </w:pPr>
      <w:r w:rsidRPr="004166CF">
        <w:rPr>
          <w:color w:val="0070C0"/>
        </w:rPr>
        <w:t>Leaving it open to interpretation is an important strategy -- a too-specific list of ‘what is value’ invites people to skirt the intention by walking around the letter of the law. Better to state the class of things by the function and let the facts of the specific case play out. There can and should be non-Constitutional guidance of what we as a community accept as ‘not enough value to sway a vote’ i.e. giving away t-shirts and hats at an event, or hosting refreshments, should be acceptable activity.</w:t>
      </w:r>
    </w:p>
    <w:p w14:paraId="2808C0B5" w14:textId="77777777" w:rsidR="00060976" w:rsidRPr="00741A13" w:rsidRDefault="00060976" w:rsidP="00060976">
      <w:pPr>
        <w:shd w:val="clear" w:color="auto" w:fill="F9EDED"/>
        <w:ind w:left="420"/>
        <w:rPr>
          <w:b/>
          <w:color w:val="FF0000"/>
          <w:sz w:val="20"/>
          <w:szCs w:val="20"/>
        </w:rPr>
      </w:pPr>
      <w:r w:rsidRPr="00741A13">
        <w:rPr>
          <w:b/>
          <w:color w:val="FF0000"/>
          <w:sz w:val="20"/>
          <w:szCs w:val="20"/>
        </w:rPr>
        <w:lastRenderedPageBreak/>
        <w:t>Reply C-7 (</w:t>
      </w:r>
      <w:r>
        <w:rPr>
          <w:b/>
          <w:color w:val="FF0000"/>
          <w:sz w:val="20"/>
          <w:szCs w:val="20"/>
        </w:rPr>
        <w:t>2</w:t>
      </w:r>
      <w:r w:rsidRPr="00741A13">
        <w:rPr>
          <w:b/>
          <w:color w:val="FF0000"/>
          <w:sz w:val="20"/>
          <w:szCs w:val="20"/>
        </w:rPr>
        <w:t>) [From:</w:t>
      </w:r>
      <w:r w:rsidRPr="00741A13">
        <w:rPr>
          <w:color w:val="FF0000"/>
          <w:sz w:val="20"/>
          <w:szCs w:val="20"/>
        </w:rPr>
        <w:t xml:space="preserve"> </w:t>
      </w:r>
      <w:r>
        <w:rPr>
          <w:color w:val="FF0000"/>
          <w:sz w:val="20"/>
          <w:szCs w:val="20"/>
        </w:rPr>
        <w:t>Josh Kauffman</w:t>
      </w:r>
      <w:r w:rsidRPr="00741A13">
        <w:rPr>
          <w:b/>
          <w:color w:val="FF0000"/>
          <w:sz w:val="20"/>
          <w:szCs w:val="20"/>
        </w:rPr>
        <w:t xml:space="preserve">] </w:t>
      </w:r>
      <w:r>
        <w:rPr>
          <w:b/>
          <w:color w:val="FF0000"/>
          <w:sz w:val="20"/>
          <w:szCs w:val="20"/>
        </w:rPr>
        <w:t xml:space="preserve">8:32 </w:t>
      </w:r>
      <w:r w:rsidRPr="00741A13">
        <w:rPr>
          <w:b/>
          <w:color w:val="FF0000"/>
          <w:sz w:val="20"/>
          <w:szCs w:val="20"/>
        </w:rPr>
        <w:t>GMT+8, 2</w:t>
      </w:r>
      <w:r>
        <w:rPr>
          <w:b/>
          <w:color w:val="FF0000"/>
          <w:sz w:val="20"/>
          <w:szCs w:val="20"/>
        </w:rPr>
        <w:t>5</w:t>
      </w:r>
      <w:r w:rsidRPr="00741A13">
        <w:rPr>
          <w:b/>
          <w:color w:val="FF0000"/>
          <w:sz w:val="20"/>
          <w:szCs w:val="20"/>
        </w:rPr>
        <w:t xml:space="preserve"> May</w:t>
      </w:r>
    </w:p>
    <w:p w14:paraId="72D5A67C" w14:textId="77777777" w:rsidR="00060976" w:rsidRPr="00741A13" w:rsidRDefault="00060976" w:rsidP="00060976">
      <w:pPr>
        <w:shd w:val="clear" w:color="auto" w:fill="F9EDED"/>
        <w:ind w:left="420"/>
        <w:rPr>
          <w:color w:val="FF0000"/>
        </w:rPr>
      </w:pPr>
      <w:r w:rsidRPr="00741A13">
        <w:rPr>
          <w:color w:val="FF0000"/>
        </w:rPr>
        <w:t>Understood and I agree with your reasoning. Take them as they come.</w:t>
      </w:r>
    </w:p>
    <w:p w14:paraId="4E0DE267" w14:textId="4FE705CB" w:rsidR="00060976" w:rsidRDefault="00060976" w:rsidP="006C59CA">
      <w:pPr>
        <w:rPr>
          <w:color w:val="FF0000"/>
        </w:rPr>
      </w:pPr>
    </w:p>
    <w:p w14:paraId="6CD617B5" w14:textId="77777777" w:rsidR="008A1A9F" w:rsidRDefault="008A1A9F" w:rsidP="006C59CA">
      <w:pPr>
        <w:rPr>
          <w:color w:val="FF0000"/>
        </w:rPr>
      </w:pPr>
    </w:p>
    <w:p w14:paraId="0F3524BB" w14:textId="77777777" w:rsidR="008A1A9F" w:rsidRDefault="008A1A9F" w:rsidP="008A1A9F">
      <w:pPr>
        <w:shd w:val="clear" w:color="auto" w:fill="F2F2F2" w:themeFill="background1" w:themeFillShade="F2"/>
        <w:rPr>
          <w:b/>
          <w:sz w:val="20"/>
          <w:szCs w:val="20"/>
        </w:rPr>
      </w:pPr>
      <w:r>
        <w:rPr>
          <w:b/>
          <w:sz w:val="20"/>
          <w:szCs w:val="20"/>
        </w:rPr>
        <w:t xml:space="preserve">Proposal C-15 [From: </w:t>
      </w:r>
      <w:r>
        <w:rPr>
          <w:sz w:val="20"/>
          <w:szCs w:val="20"/>
        </w:rPr>
        <w:t>Mao (EOSREAL)</w:t>
      </w:r>
      <w:r>
        <w:rPr>
          <w:b/>
          <w:sz w:val="20"/>
          <w:szCs w:val="20"/>
        </w:rPr>
        <w:t>] 16:00 GMT+8, 24 May</w:t>
      </w:r>
    </w:p>
    <w:p w14:paraId="04CECD90" w14:textId="77777777" w:rsidR="008A1A9F" w:rsidRPr="007846D6" w:rsidRDefault="008A1A9F" w:rsidP="008A1A9F">
      <w:pPr>
        <w:shd w:val="clear" w:color="auto" w:fill="F2F2F2" w:themeFill="background1" w:themeFillShade="F2"/>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0CB0C690" w14:textId="77777777" w:rsidR="008A1A9F" w:rsidRDefault="008A1A9F" w:rsidP="008A1A9F">
      <w:pPr>
        <w:shd w:val="clear" w:color="auto" w:fill="F2F2F2" w:themeFill="background1" w:themeFillShade="F2"/>
      </w:pPr>
      <w:r>
        <w:t xml:space="preserve">Can we add the </w:t>
      </w:r>
      <w:proofErr w:type="gramStart"/>
      <w:r>
        <w:t>following:</w:t>
      </w:r>
      <w:proofErr w:type="gramEnd"/>
    </w:p>
    <w:p w14:paraId="74BE2D18" w14:textId="77777777" w:rsidR="008A1A9F" w:rsidRDefault="008A1A9F" w:rsidP="008A1A9F">
      <w:pPr>
        <w:shd w:val="clear" w:color="auto" w:fill="F2F2F2" w:themeFill="background1" w:themeFillShade="F2"/>
      </w:pPr>
      <w:r>
        <w:t xml:space="preserve">1. </w:t>
      </w:r>
      <w:r w:rsidRPr="00930EFE">
        <w:t>Exchange can vote exchange’s own</w:t>
      </w:r>
    </w:p>
    <w:p w14:paraId="3ED4E70F" w14:textId="77777777" w:rsidR="008A1A9F" w:rsidRDefault="008A1A9F" w:rsidP="008A1A9F">
      <w:pPr>
        <w:shd w:val="clear" w:color="auto" w:fill="F2F2F2" w:themeFill="background1" w:themeFillShade="F2"/>
      </w:pPr>
      <w:r>
        <w:t>2. Exchange can</w:t>
      </w:r>
      <w:r w:rsidRPr="00930EFE">
        <w:t xml:space="preserve">not vote on behalf of </w:t>
      </w:r>
      <w:r>
        <w:t>its users until a verifiable, non-</w:t>
      </w:r>
      <w:r w:rsidRPr="00930EFE">
        <w:t>manipulative voting proxy established</w:t>
      </w:r>
    </w:p>
    <w:p w14:paraId="08B0EF50" w14:textId="77777777" w:rsidR="008A1A9F" w:rsidRDefault="008A1A9F" w:rsidP="008A1A9F"/>
    <w:p w14:paraId="06D980C5" w14:textId="77777777" w:rsidR="008A1A9F" w:rsidRDefault="008A1A9F" w:rsidP="008A1A9F">
      <w:pPr>
        <w:shd w:val="clear" w:color="auto" w:fill="F9EDED"/>
        <w:ind w:left="420"/>
      </w:pPr>
      <w:r w:rsidRPr="00741A13">
        <w:rPr>
          <w:b/>
          <w:color w:val="FF0000"/>
          <w:sz w:val="20"/>
          <w:szCs w:val="20"/>
        </w:rPr>
        <w:t>Reply C-</w:t>
      </w:r>
      <w:r>
        <w:rPr>
          <w:b/>
          <w:color w:val="FF0000"/>
          <w:sz w:val="20"/>
          <w:szCs w:val="20"/>
        </w:rPr>
        <w:t>15</w:t>
      </w:r>
      <w:r w:rsidRPr="00741A13">
        <w:rPr>
          <w:b/>
          <w:color w:val="FF0000"/>
          <w:sz w:val="20"/>
          <w:szCs w:val="20"/>
        </w:rPr>
        <w:t xml:space="preserve"> (</w:t>
      </w:r>
      <w:r>
        <w:rPr>
          <w:b/>
          <w:color w:val="FF0000"/>
          <w:sz w:val="20"/>
          <w:szCs w:val="20"/>
        </w:rPr>
        <w:t>1</w:t>
      </w:r>
      <w:r w:rsidRPr="00741A13">
        <w:rPr>
          <w:b/>
          <w:color w:val="FF0000"/>
          <w:sz w:val="20"/>
          <w:szCs w:val="20"/>
        </w:rPr>
        <w:t>) [From:</w:t>
      </w:r>
      <w:r w:rsidRPr="00741A13">
        <w:rPr>
          <w:color w:val="FF0000"/>
          <w:sz w:val="20"/>
          <w:szCs w:val="20"/>
        </w:rPr>
        <w:t xml:space="preserve"> </w:t>
      </w:r>
      <w:r>
        <w:rPr>
          <w:color w:val="FF0000"/>
          <w:sz w:val="20"/>
          <w:szCs w:val="20"/>
        </w:rPr>
        <w:t>Josh Kauffman</w:t>
      </w:r>
      <w:r w:rsidRPr="00741A13">
        <w:rPr>
          <w:b/>
          <w:color w:val="FF0000"/>
          <w:sz w:val="20"/>
          <w:szCs w:val="20"/>
        </w:rPr>
        <w:t xml:space="preserve">] </w:t>
      </w:r>
      <w:r>
        <w:rPr>
          <w:b/>
          <w:color w:val="FF0000"/>
          <w:sz w:val="20"/>
          <w:szCs w:val="20"/>
        </w:rPr>
        <w:t xml:space="preserve">8:37 </w:t>
      </w:r>
      <w:r w:rsidRPr="00741A13">
        <w:rPr>
          <w:b/>
          <w:color w:val="FF0000"/>
          <w:sz w:val="20"/>
          <w:szCs w:val="20"/>
        </w:rPr>
        <w:t>GMT+8, 2</w:t>
      </w:r>
      <w:r>
        <w:rPr>
          <w:b/>
          <w:color w:val="FF0000"/>
          <w:sz w:val="20"/>
          <w:szCs w:val="20"/>
        </w:rPr>
        <w:t>5</w:t>
      </w:r>
      <w:r w:rsidRPr="00741A13">
        <w:rPr>
          <w:b/>
          <w:color w:val="FF0000"/>
          <w:sz w:val="20"/>
          <w:szCs w:val="20"/>
        </w:rPr>
        <w:t xml:space="preserve"> May</w:t>
      </w:r>
    </w:p>
    <w:p w14:paraId="612DBB97" w14:textId="77777777" w:rsidR="008A1A9F" w:rsidRPr="00741A13" w:rsidRDefault="008A1A9F" w:rsidP="008A1A9F">
      <w:pPr>
        <w:shd w:val="clear" w:color="auto" w:fill="F9EDED"/>
        <w:ind w:left="420"/>
        <w:rPr>
          <w:color w:val="FF0000"/>
        </w:rPr>
      </w:pPr>
      <w:r w:rsidRPr="00741A13">
        <w:rPr>
          <w:color w:val="FF0000"/>
        </w:rPr>
        <w:t>To me, if we were to include something like this, it should be rolled out into its own Article. I would suggest something like: "Any entity that assumes custody of another entity/</w:t>
      </w:r>
      <w:proofErr w:type="gramStart"/>
      <w:r w:rsidRPr="00741A13">
        <w:rPr>
          <w:color w:val="FF0000"/>
        </w:rPr>
        <w:t>users</w:t>
      </w:r>
      <w:proofErr w:type="gramEnd"/>
      <w:r w:rsidRPr="00741A13">
        <w:rPr>
          <w:color w:val="FF0000"/>
        </w:rPr>
        <w:t xml:space="preserve"> tokens, cannot utilize the vote function of those tokens without the explicit and expressed consent of that user." I would personally like to add in something like: "They must also offer the ability to provide custodianship while allowing no votes to be cast by that </w:t>
      </w:r>
      <w:proofErr w:type="gramStart"/>
      <w:r w:rsidRPr="00741A13">
        <w:rPr>
          <w:color w:val="FF0000"/>
        </w:rPr>
        <w:t>users</w:t>
      </w:r>
      <w:proofErr w:type="gramEnd"/>
      <w:r w:rsidRPr="00741A13">
        <w:rPr>
          <w:color w:val="FF0000"/>
        </w:rPr>
        <w:t xml:space="preserve"> tokens." Although this is a positive right. And probably could be worded better. But this shouldn't be aimed directly at exchanges, but at </w:t>
      </w:r>
      <w:proofErr w:type="gramStart"/>
      <w:r w:rsidRPr="00741A13">
        <w:rPr>
          <w:color w:val="FF0000"/>
        </w:rPr>
        <w:t>custodians as a whole</w:t>
      </w:r>
      <w:proofErr w:type="gramEnd"/>
      <w:r w:rsidRPr="00741A13">
        <w:rPr>
          <w:color w:val="FF0000"/>
        </w:rPr>
        <w:t>.</w:t>
      </w:r>
    </w:p>
    <w:p w14:paraId="32826846" w14:textId="77777777" w:rsidR="008A1A9F" w:rsidRPr="00741A13" w:rsidRDefault="008A1A9F" w:rsidP="008A1A9F">
      <w:pPr>
        <w:shd w:val="clear" w:color="auto" w:fill="F9EDED"/>
        <w:ind w:left="420"/>
        <w:rPr>
          <w:color w:val="FF0000"/>
        </w:rPr>
      </w:pPr>
      <w:r w:rsidRPr="00741A13">
        <w:rPr>
          <w:color w:val="FF0000"/>
        </w:rPr>
        <w:t xml:space="preserve">Further, I think that Thomas will probably reply that this is covered by another article somehow already, or a </w:t>
      </w:r>
      <w:proofErr w:type="spellStart"/>
      <w:r w:rsidRPr="00741A13">
        <w:rPr>
          <w:color w:val="FF0000"/>
        </w:rPr>
        <w:t>ricardian</w:t>
      </w:r>
      <w:proofErr w:type="spellEnd"/>
      <w:r w:rsidRPr="00741A13">
        <w:rPr>
          <w:color w:val="FF0000"/>
        </w:rPr>
        <w:t xml:space="preserve"> contract somewhere that I'm not currently aware of, but I do think that the extreme fear that people have about this warrants its own clear article in the Const.</w:t>
      </w:r>
    </w:p>
    <w:p w14:paraId="79BE28EE" w14:textId="77777777" w:rsidR="008A1A9F" w:rsidRDefault="008A1A9F" w:rsidP="006C59CA">
      <w:pPr>
        <w:rPr>
          <w:color w:val="FF0000"/>
        </w:rPr>
      </w:pPr>
    </w:p>
    <w:p w14:paraId="3E4245CF" w14:textId="0F7CF7D6" w:rsidR="004157E5" w:rsidRDefault="004157E5" w:rsidP="006C59CA">
      <w:pPr>
        <w:rPr>
          <w:color w:val="FF0000"/>
        </w:rPr>
      </w:pPr>
    </w:p>
    <w:p w14:paraId="52356B5B" w14:textId="77777777" w:rsidR="004157E5" w:rsidRDefault="004157E5" w:rsidP="004157E5">
      <w:pPr>
        <w:rPr>
          <w:b/>
          <w:sz w:val="20"/>
          <w:szCs w:val="20"/>
        </w:rPr>
      </w:pPr>
      <w:r>
        <w:rPr>
          <w:b/>
          <w:sz w:val="20"/>
          <w:szCs w:val="20"/>
        </w:rPr>
        <w:t xml:space="preserve">Proposal C-9 [From: </w:t>
      </w:r>
      <w:r>
        <w:rPr>
          <w:sz w:val="20"/>
          <w:szCs w:val="20"/>
        </w:rPr>
        <w:t>Josh Kauffman (EOS Canada)</w:t>
      </w:r>
      <w:r>
        <w:rPr>
          <w:b/>
          <w:sz w:val="20"/>
          <w:szCs w:val="20"/>
        </w:rPr>
        <w:t>] 0:25 GMT+8, 23 May</w:t>
      </w:r>
    </w:p>
    <w:p w14:paraId="666450E2" w14:textId="77777777" w:rsidR="004157E5" w:rsidRPr="002A0801" w:rsidRDefault="004157E5" w:rsidP="004157E5">
      <w:pPr>
        <w:rPr>
          <w:b/>
          <w:sz w:val="20"/>
          <w:szCs w:val="20"/>
        </w:rPr>
      </w:pPr>
      <w:r w:rsidRPr="002A0801">
        <w:rPr>
          <w:b/>
          <w:sz w:val="20"/>
          <w:szCs w:val="20"/>
        </w:rPr>
        <w:t>Article V (No Owner or Fiduciary) + Article VI (10% Ownership Cap)</w:t>
      </w:r>
    </w:p>
    <w:p w14:paraId="317FCB3D" w14:textId="77777777" w:rsidR="004157E5" w:rsidRDefault="004157E5" w:rsidP="004157E5">
      <w:r w:rsidRPr="007846D6">
        <w:t>We should try to combine these two. They are directly related, so we should put them together. Unless there is something I am missing (for why they are currently separated)</w:t>
      </w:r>
    </w:p>
    <w:p w14:paraId="0EA4B489" w14:textId="77777777" w:rsidR="004157E5" w:rsidRDefault="004157E5" w:rsidP="004157E5">
      <w:pPr>
        <w:ind w:left="420"/>
      </w:pPr>
    </w:p>
    <w:p w14:paraId="5FAEA949" w14:textId="77777777" w:rsidR="004157E5" w:rsidRPr="004166CF" w:rsidRDefault="004157E5" w:rsidP="004157E5">
      <w:pPr>
        <w:shd w:val="clear" w:color="auto" w:fill="DAEEF3" w:themeFill="accent5" w:themeFillTint="33"/>
        <w:ind w:left="420"/>
        <w:rPr>
          <w:b/>
          <w:color w:val="0070C0"/>
          <w:sz w:val="20"/>
          <w:szCs w:val="20"/>
        </w:rPr>
      </w:pPr>
      <w:r w:rsidRPr="004166CF">
        <w:rPr>
          <w:b/>
          <w:color w:val="0070C0"/>
          <w:sz w:val="20"/>
          <w:szCs w:val="20"/>
        </w:rPr>
        <w:t>Reply C-9 (1) [From:</w:t>
      </w:r>
      <w:r w:rsidRPr="004166CF">
        <w:rPr>
          <w:color w:val="0070C0"/>
          <w:sz w:val="20"/>
          <w:szCs w:val="20"/>
        </w:rPr>
        <w:t xml:space="preserve"> Thomas Cox</w:t>
      </w:r>
      <w:r w:rsidRPr="004166CF">
        <w:rPr>
          <w:b/>
          <w:color w:val="0070C0"/>
          <w:sz w:val="20"/>
          <w:szCs w:val="20"/>
        </w:rPr>
        <w:t>] GMT+8, 23 May</w:t>
      </w:r>
    </w:p>
    <w:p w14:paraId="4AA1343B" w14:textId="77777777" w:rsidR="004157E5" w:rsidRPr="004166CF" w:rsidRDefault="004157E5" w:rsidP="004157E5">
      <w:pPr>
        <w:shd w:val="clear" w:color="auto" w:fill="DAEEF3" w:themeFill="accent5" w:themeFillTint="33"/>
        <w:ind w:left="420"/>
        <w:rPr>
          <w:color w:val="0070C0"/>
        </w:rPr>
      </w:pPr>
      <w:r w:rsidRPr="004166CF">
        <w:rPr>
          <w:color w:val="0070C0"/>
        </w:rPr>
        <w:t>Separated because it was easier to propose them as separate ideas and have them examined each on their merits. Happy to combine them if the community desires it.</w:t>
      </w:r>
    </w:p>
    <w:p w14:paraId="483C73DB" w14:textId="1E3E0A78" w:rsidR="004157E5" w:rsidRDefault="004157E5" w:rsidP="006C59CA">
      <w:pPr>
        <w:rPr>
          <w:color w:val="FF0000"/>
        </w:rPr>
      </w:pPr>
    </w:p>
    <w:p w14:paraId="4D246513" w14:textId="77777777" w:rsidR="004157E5" w:rsidRDefault="004157E5" w:rsidP="006C59CA">
      <w:pPr>
        <w:rPr>
          <w:color w:val="FF0000"/>
        </w:rPr>
      </w:pPr>
    </w:p>
    <w:p w14:paraId="4E019BDD" w14:textId="77777777" w:rsidR="004157E5" w:rsidRDefault="004157E5" w:rsidP="004157E5">
      <w:pPr>
        <w:shd w:val="clear" w:color="auto" w:fill="F2F2F2" w:themeFill="background1" w:themeFillShade="F2"/>
        <w:rPr>
          <w:b/>
          <w:sz w:val="20"/>
          <w:szCs w:val="20"/>
        </w:rPr>
      </w:pPr>
      <w:r>
        <w:rPr>
          <w:b/>
          <w:sz w:val="20"/>
          <w:szCs w:val="20"/>
        </w:rPr>
        <w:t xml:space="preserve">Proposal C-3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2EC53A9D" w14:textId="77777777" w:rsidR="004157E5" w:rsidRPr="00E274C8" w:rsidRDefault="004157E5" w:rsidP="004157E5">
      <w:pPr>
        <w:shd w:val="clear" w:color="auto" w:fill="F2F2F2" w:themeFill="background1" w:themeFillShade="F2"/>
        <w:rPr>
          <w:b/>
          <w:sz w:val="20"/>
          <w:szCs w:val="20"/>
        </w:rPr>
      </w:pPr>
      <w:r w:rsidRPr="00E274C8">
        <w:rPr>
          <w:b/>
          <w:sz w:val="20"/>
          <w:szCs w:val="20"/>
        </w:rPr>
        <w:t>Article VII - Agreement to Penalties</w:t>
      </w:r>
    </w:p>
    <w:p w14:paraId="5F665DE5" w14:textId="77777777" w:rsidR="004157E5" w:rsidRDefault="004157E5" w:rsidP="004157E5">
      <w:pPr>
        <w:shd w:val="clear" w:color="auto" w:fill="F2F2F2" w:themeFill="background1" w:themeFillShade="F2"/>
        <w:spacing w:after="120"/>
      </w:pPr>
      <w:r>
        <w:t>I would suggest giving more clarity to this text, stating explicitly that members agree to suffer the penalties. Suggestion for new text:</w:t>
      </w:r>
    </w:p>
    <w:p w14:paraId="752CF141" w14:textId="77777777" w:rsidR="004157E5" w:rsidRDefault="004157E5" w:rsidP="004157E5">
      <w:pPr>
        <w:shd w:val="clear" w:color="auto" w:fill="F2F2F2" w:themeFill="background1" w:themeFillShade="F2"/>
      </w:pPr>
      <w:r>
        <w:t>Each Member agrees to conform to penalties imposed upon them for violations of the Constitution or any other governing documents relevant to their role. These penalties may include, but are not limited to, fines, account freezing, and reversal of transactions.</w:t>
      </w:r>
    </w:p>
    <w:p w14:paraId="58304D5D" w14:textId="77777777" w:rsidR="004157E5" w:rsidRDefault="004157E5" w:rsidP="004157E5"/>
    <w:p w14:paraId="5014C146" w14:textId="77777777" w:rsidR="004157E5" w:rsidRPr="004166CF" w:rsidRDefault="004157E5" w:rsidP="004157E5">
      <w:pPr>
        <w:shd w:val="clear" w:color="auto" w:fill="DAEEF3" w:themeFill="accent5" w:themeFillTint="33"/>
        <w:ind w:left="420"/>
        <w:rPr>
          <w:b/>
          <w:color w:val="0070C0"/>
          <w:sz w:val="20"/>
          <w:szCs w:val="20"/>
        </w:rPr>
      </w:pPr>
      <w:r w:rsidRPr="004166CF">
        <w:rPr>
          <w:b/>
          <w:color w:val="0070C0"/>
          <w:sz w:val="20"/>
          <w:szCs w:val="20"/>
        </w:rPr>
        <w:t>Reply C-3 (1) [From:</w:t>
      </w:r>
      <w:r w:rsidRPr="004166CF">
        <w:rPr>
          <w:color w:val="0070C0"/>
          <w:sz w:val="20"/>
          <w:szCs w:val="20"/>
        </w:rPr>
        <w:t xml:space="preserve"> Thomas Cox</w:t>
      </w:r>
      <w:r w:rsidRPr="004166CF">
        <w:rPr>
          <w:b/>
          <w:color w:val="0070C0"/>
          <w:sz w:val="20"/>
          <w:szCs w:val="20"/>
        </w:rPr>
        <w:t>] GMT+8, 23 May</w:t>
      </w:r>
    </w:p>
    <w:p w14:paraId="47478820" w14:textId="77777777" w:rsidR="004157E5" w:rsidRPr="004166CF" w:rsidRDefault="004157E5" w:rsidP="004157E5">
      <w:pPr>
        <w:shd w:val="clear" w:color="auto" w:fill="DAEEF3" w:themeFill="accent5" w:themeFillTint="33"/>
        <w:ind w:left="420"/>
        <w:rPr>
          <w:color w:val="0070C0"/>
        </w:rPr>
      </w:pPr>
      <w:r w:rsidRPr="004166CF">
        <w:rPr>
          <w:color w:val="0070C0"/>
        </w:rPr>
        <w:t>I like this but would use ‘submit’ in place of ‘conform’.</w:t>
      </w:r>
    </w:p>
    <w:p w14:paraId="00E05809" w14:textId="399DFA8E" w:rsidR="004157E5" w:rsidRDefault="004157E5" w:rsidP="006C59CA">
      <w:pPr>
        <w:rPr>
          <w:color w:val="FF0000"/>
        </w:rPr>
      </w:pPr>
    </w:p>
    <w:p w14:paraId="7CA1F6A5" w14:textId="77777777" w:rsidR="004157E5" w:rsidRDefault="004157E5" w:rsidP="006C59CA">
      <w:pPr>
        <w:rPr>
          <w:color w:val="FF0000"/>
        </w:rPr>
      </w:pPr>
    </w:p>
    <w:p w14:paraId="1FCE78EE" w14:textId="77777777" w:rsidR="004157E5" w:rsidRDefault="004157E5" w:rsidP="004157E5">
      <w:pPr>
        <w:shd w:val="clear" w:color="auto" w:fill="F2F2F2" w:themeFill="background1" w:themeFillShade="F2"/>
        <w:rPr>
          <w:b/>
          <w:sz w:val="20"/>
          <w:szCs w:val="20"/>
        </w:rPr>
      </w:pPr>
      <w:r>
        <w:rPr>
          <w:b/>
          <w:sz w:val="20"/>
          <w:szCs w:val="20"/>
        </w:rPr>
        <w:lastRenderedPageBreak/>
        <w:t xml:space="preserve">Proposal C-10 [From: </w:t>
      </w:r>
      <w:r>
        <w:rPr>
          <w:sz w:val="20"/>
          <w:szCs w:val="20"/>
        </w:rPr>
        <w:t>Josh Kauffman (EOS Canada)</w:t>
      </w:r>
      <w:r>
        <w:rPr>
          <w:b/>
          <w:sz w:val="20"/>
          <w:szCs w:val="20"/>
        </w:rPr>
        <w:t>] 0:28 GMT+8, 23 May</w:t>
      </w:r>
    </w:p>
    <w:p w14:paraId="4F020F43" w14:textId="77777777" w:rsidR="004157E5" w:rsidRPr="002A0801" w:rsidRDefault="004157E5" w:rsidP="004157E5">
      <w:pPr>
        <w:shd w:val="clear" w:color="auto" w:fill="F2F2F2" w:themeFill="background1" w:themeFillShade="F2"/>
        <w:rPr>
          <w:b/>
          <w:sz w:val="20"/>
          <w:szCs w:val="20"/>
        </w:rPr>
      </w:pPr>
      <w:r w:rsidRPr="002A0801">
        <w:rPr>
          <w:b/>
          <w:sz w:val="20"/>
          <w:szCs w:val="20"/>
        </w:rPr>
        <w:t>Article VII - Agreement to Penalties</w:t>
      </w:r>
    </w:p>
    <w:p w14:paraId="1D105E26" w14:textId="77777777" w:rsidR="004157E5" w:rsidRDefault="004157E5" w:rsidP="004157E5">
      <w:pPr>
        <w:shd w:val="clear" w:color="auto" w:fill="F2F2F2" w:themeFill="background1" w:themeFillShade="F2"/>
      </w:pPr>
      <w:r w:rsidRPr="00CC2291">
        <w:t xml:space="preserve">This can be </w:t>
      </w:r>
      <w:proofErr w:type="spellStart"/>
      <w:r w:rsidRPr="00CC2291">
        <w:t>roled</w:t>
      </w:r>
      <w:proofErr w:type="spellEnd"/>
      <w:r w:rsidRPr="00CC2291">
        <w:t xml:space="preserve"> into one of the Arbitration articles I think. We should also figure out a way to combine all articles that deal with </w:t>
      </w:r>
      <w:proofErr w:type="spellStart"/>
      <w:r w:rsidRPr="00CC2291">
        <w:t>Arbirtation</w:t>
      </w:r>
      <w:proofErr w:type="spellEnd"/>
      <w:r w:rsidRPr="00CC2291">
        <w:t>.</w:t>
      </w:r>
    </w:p>
    <w:p w14:paraId="17F8A55C" w14:textId="77777777" w:rsidR="004157E5" w:rsidRDefault="004157E5" w:rsidP="004157E5"/>
    <w:p w14:paraId="38EC6DD3" w14:textId="77777777" w:rsidR="004157E5" w:rsidRPr="004166CF" w:rsidRDefault="004157E5" w:rsidP="004157E5">
      <w:pPr>
        <w:shd w:val="clear" w:color="auto" w:fill="DAEEF3" w:themeFill="accent5" w:themeFillTint="33"/>
        <w:ind w:left="420"/>
        <w:rPr>
          <w:color w:val="0070C0"/>
          <w:sz w:val="20"/>
          <w:szCs w:val="20"/>
        </w:rPr>
      </w:pPr>
      <w:r w:rsidRPr="004166CF">
        <w:rPr>
          <w:b/>
          <w:color w:val="0070C0"/>
          <w:sz w:val="20"/>
          <w:szCs w:val="20"/>
        </w:rPr>
        <w:t>Reply C-10 (1) [From:</w:t>
      </w:r>
      <w:r w:rsidRPr="004166CF">
        <w:rPr>
          <w:color w:val="0070C0"/>
          <w:sz w:val="20"/>
          <w:szCs w:val="20"/>
        </w:rPr>
        <w:t xml:space="preserve"> Thomas Cox</w:t>
      </w:r>
      <w:r w:rsidRPr="004166CF">
        <w:rPr>
          <w:b/>
          <w:color w:val="0070C0"/>
          <w:sz w:val="20"/>
          <w:szCs w:val="20"/>
        </w:rPr>
        <w:t>] GMT+8, 23 May</w:t>
      </w:r>
    </w:p>
    <w:p w14:paraId="613E025B" w14:textId="77777777" w:rsidR="004157E5" w:rsidRPr="004166CF" w:rsidRDefault="004157E5" w:rsidP="004157E5">
      <w:pPr>
        <w:shd w:val="clear" w:color="auto" w:fill="DAEEF3" w:themeFill="accent5" w:themeFillTint="33"/>
        <w:ind w:left="420"/>
        <w:rPr>
          <w:color w:val="0070C0"/>
        </w:rPr>
      </w:pPr>
      <w:r w:rsidRPr="004166CF">
        <w:rPr>
          <w:color w:val="0070C0"/>
        </w:rPr>
        <w:t>The Arb articles are separate for the same reasons given previously regarding another topic -- to ease the discussion of the separate elements. Combining the Arb articles is acceptable to me.</w:t>
      </w:r>
    </w:p>
    <w:p w14:paraId="0E34EF56" w14:textId="54C3519F" w:rsidR="004157E5" w:rsidRDefault="004157E5" w:rsidP="006C59CA">
      <w:pPr>
        <w:rPr>
          <w:color w:val="FF0000"/>
        </w:rPr>
      </w:pPr>
    </w:p>
    <w:p w14:paraId="641F13B5" w14:textId="1743E385" w:rsidR="004157E5" w:rsidRDefault="004157E5" w:rsidP="006C59CA">
      <w:pPr>
        <w:rPr>
          <w:color w:val="FF0000"/>
        </w:rPr>
      </w:pPr>
    </w:p>
    <w:p w14:paraId="0D123DF5" w14:textId="77777777" w:rsidR="004157E5" w:rsidRDefault="004157E5" w:rsidP="004157E5">
      <w:pPr>
        <w:shd w:val="clear" w:color="auto" w:fill="F2F2F2" w:themeFill="background1" w:themeFillShade="F2"/>
        <w:rPr>
          <w:b/>
          <w:sz w:val="20"/>
          <w:szCs w:val="20"/>
        </w:rPr>
      </w:pPr>
      <w:r>
        <w:rPr>
          <w:b/>
          <w:sz w:val="20"/>
          <w:szCs w:val="20"/>
        </w:rPr>
        <w:t xml:space="preserve">Proposal C-11 [From: </w:t>
      </w:r>
      <w:r>
        <w:rPr>
          <w:sz w:val="20"/>
          <w:szCs w:val="20"/>
        </w:rPr>
        <w:t>Josh Kauffman (EOS Canada)</w:t>
      </w:r>
      <w:r>
        <w:rPr>
          <w:b/>
          <w:sz w:val="20"/>
          <w:szCs w:val="20"/>
        </w:rPr>
        <w:t>] 0:28 GMT+8, 23 May</w:t>
      </w:r>
    </w:p>
    <w:p w14:paraId="0FDF967B" w14:textId="77777777" w:rsidR="004157E5" w:rsidRPr="002A0801" w:rsidRDefault="004157E5" w:rsidP="004157E5">
      <w:pPr>
        <w:shd w:val="clear" w:color="auto" w:fill="F2F2F2" w:themeFill="background1" w:themeFillShade="F2"/>
        <w:rPr>
          <w:b/>
          <w:sz w:val="20"/>
          <w:szCs w:val="20"/>
        </w:rPr>
      </w:pPr>
      <w:r w:rsidRPr="002A0801">
        <w:rPr>
          <w:b/>
          <w:sz w:val="20"/>
          <w:szCs w:val="20"/>
        </w:rPr>
        <w:t>Article IX - Establishes Arbitration Forums</w:t>
      </w:r>
    </w:p>
    <w:p w14:paraId="0F9CA230" w14:textId="77777777" w:rsidR="004157E5" w:rsidRDefault="004157E5" w:rsidP="004157E5">
      <w:pPr>
        <w:shd w:val="clear" w:color="auto" w:fill="F2F2F2" w:themeFill="background1" w:themeFillShade="F2"/>
      </w:pPr>
      <w:r w:rsidRPr="00CC2291">
        <w:t>I agree with the sentiment, but one question I have is: If 2 parties want to reach an agreement before going thru Arb process, could they speak to an Arb unofficially, who may be able to offer an opinion/receive a small fee for their thoughts. This may prevent smaller cases that don't need Arb Process, to still get some bit of a helping hand if needed.</w:t>
      </w:r>
      <w:r>
        <w:t xml:space="preserve"> </w:t>
      </w:r>
      <w:r w:rsidRPr="00CC2291">
        <w:t>But there would probably need to be a public recognition of that Arb who did some 'work on the side' if this were included</w:t>
      </w:r>
      <w:r>
        <w:t>.</w:t>
      </w:r>
    </w:p>
    <w:p w14:paraId="0706B314" w14:textId="77777777" w:rsidR="004157E5" w:rsidRDefault="004157E5" w:rsidP="004157E5"/>
    <w:p w14:paraId="2710BD1D" w14:textId="77777777" w:rsidR="004157E5" w:rsidRPr="004166CF" w:rsidRDefault="004157E5" w:rsidP="004157E5">
      <w:pPr>
        <w:shd w:val="clear" w:color="auto" w:fill="DAEEF3" w:themeFill="accent5" w:themeFillTint="33"/>
        <w:ind w:left="420"/>
        <w:rPr>
          <w:b/>
          <w:color w:val="0070C0"/>
          <w:sz w:val="20"/>
          <w:szCs w:val="20"/>
        </w:rPr>
      </w:pPr>
      <w:r w:rsidRPr="004166CF">
        <w:rPr>
          <w:b/>
          <w:color w:val="0070C0"/>
          <w:sz w:val="20"/>
          <w:szCs w:val="20"/>
        </w:rPr>
        <w:t xml:space="preserve">Reply C-11 (1) [From: </w:t>
      </w:r>
      <w:r w:rsidRPr="004166CF">
        <w:rPr>
          <w:color w:val="0070C0"/>
          <w:sz w:val="20"/>
          <w:szCs w:val="20"/>
        </w:rPr>
        <w:t xml:space="preserve">Moti </w:t>
      </w:r>
      <w:proofErr w:type="spellStart"/>
      <w:r w:rsidRPr="004166CF">
        <w:rPr>
          <w:color w:val="0070C0"/>
          <w:sz w:val="20"/>
          <w:szCs w:val="20"/>
        </w:rPr>
        <w:t>Tabulo</w:t>
      </w:r>
      <w:proofErr w:type="spellEnd"/>
      <w:r w:rsidRPr="004166CF">
        <w:rPr>
          <w:b/>
          <w:color w:val="0070C0"/>
          <w:sz w:val="20"/>
          <w:szCs w:val="20"/>
        </w:rPr>
        <w:t>] 8:21 GMT+8, 24 May</w:t>
      </w:r>
    </w:p>
    <w:p w14:paraId="4833D9E0" w14:textId="77777777" w:rsidR="004157E5" w:rsidRPr="004166CF" w:rsidRDefault="004157E5" w:rsidP="004157E5">
      <w:pPr>
        <w:shd w:val="clear" w:color="auto" w:fill="DAEEF3" w:themeFill="accent5" w:themeFillTint="33"/>
        <w:ind w:left="420"/>
        <w:rPr>
          <w:color w:val="0070C0"/>
        </w:rPr>
      </w:pPr>
      <w:r w:rsidRPr="004166CF">
        <w:rPr>
          <w:color w:val="0070C0"/>
        </w:rPr>
        <w:t>There is a formal name for the procedure being suggested which is mediation. This is a voluntary arrangement where a 3rd party (the mediator) helps the 2 parties reach a non-binding agreement.</w:t>
      </w:r>
    </w:p>
    <w:p w14:paraId="083A4623" w14:textId="77777777" w:rsidR="004157E5" w:rsidRPr="004166CF" w:rsidRDefault="004157E5" w:rsidP="004157E5">
      <w:pPr>
        <w:shd w:val="clear" w:color="auto" w:fill="DAEEF3" w:themeFill="accent5" w:themeFillTint="33"/>
        <w:ind w:left="420"/>
        <w:rPr>
          <w:color w:val="0070C0"/>
        </w:rPr>
      </w:pPr>
      <w:r w:rsidRPr="004166CF">
        <w:rPr>
          <w:color w:val="0070C0"/>
        </w:rPr>
        <w:t>There is nothing stopping the parties seeking mediation if they should wish to do so, but currently this is not a service that the Core Arbitration Forum will provide. In practice it is common business sense to try and resolve disputes through dialogue, negotiation and possibly mediation. Arbitration is likely to be a (relatively) long and complex process that should be the last resort.</w:t>
      </w:r>
    </w:p>
    <w:p w14:paraId="3EA16570" w14:textId="77777777" w:rsidR="004157E5" w:rsidRPr="004166CF" w:rsidRDefault="004157E5" w:rsidP="004157E5">
      <w:pPr>
        <w:shd w:val="clear" w:color="auto" w:fill="DAEEF3" w:themeFill="accent5" w:themeFillTint="33"/>
        <w:ind w:left="420"/>
        <w:rPr>
          <w:color w:val="0070C0"/>
        </w:rPr>
      </w:pPr>
      <w:r w:rsidRPr="004166CF">
        <w:rPr>
          <w:color w:val="0070C0"/>
        </w:rPr>
        <w:t>I'd also argue that due to the voluntary, non-binding nature of mediation, it is not something that we should be putting in the Constitution.</w:t>
      </w:r>
    </w:p>
    <w:p w14:paraId="50BD406B" w14:textId="77777777" w:rsidR="004157E5" w:rsidRPr="004166CF" w:rsidRDefault="004157E5" w:rsidP="004157E5">
      <w:pPr>
        <w:ind w:left="420"/>
        <w:rPr>
          <w:color w:val="0070C0"/>
        </w:rPr>
      </w:pPr>
    </w:p>
    <w:p w14:paraId="075D34B2" w14:textId="77777777" w:rsidR="004157E5" w:rsidRPr="004166CF" w:rsidRDefault="004157E5" w:rsidP="004157E5">
      <w:pPr>
        <w:shd w:val="clear" w:color="auto" w:fill="DAEEF3" w:themeFill="accent5" w:themeFillTint="33"/>
        <w:ind w:left="420"/>
        <w:rPr>
          <w:color w:val="0070C0"/>
          <w:sz w:val="20"/>
          <w:szCs w:val="20"/>
        </w:rPr>
      </w:pPr>
      <w:r w:rsidRPr="004166CF">
        <w:rPr>
          <w:b/>
          <w:color w:val="0070C0"/>
          <w:sz w:val="20"/>
          <w:szCs w:val="20"/>
        </w:rPr>
        <w:t>Reply C-11 (2) [From:</w:t>
      </w:r>
      <w:r w:rsidRPr="004166CF">
        <w:rPr>
          <w:color w:val="0070C0"/>
          <w:sz w:val="20"/>
          <w:szCs w:val="20"/>
        </w:rPr>
        <w:t xml:space="preserve"> Thomas Cox</w:t>
      </w:r>
      <w:r w:rsidRPr="004166CF">
        <w:rPr>
          <w:b/>
          <w:color w:val="0070C0"/>
          <w:sz w:val="20"/>
          <w:szCs w:val="20"/>
        </w:rPr>
        <w:t>] GMT+8, 23 May</w:t>
      </w:r>
    </w:p>
    <w:p w14:paraId="1DBB52C1" w14:textId="77777777" w:rsidR="004157E5" w:rsidRPr="004166CF" w:rsidRDefault="004157E5" w:rsidP="004157E5">
      <w:pPr>
        <w:shd w:val="clear" w:color="auto" w:fill="DAEEF3" w:themeFill="accent5" w:themeFillTint="33"/>
        <w:ind w:left="420"/>
        <w:rPr>
          <w:color w:val="0070C0"/>
        </w:rPr>
      </w:pPr>
      <w:r w:rsidRPr="004166CF">
        <w:rPr>
          <w:color w:val="0070C0"/>
        </w:rPr>
        <w:t>Parties are always free -- even after they begin arbitration -- to seek an agreed settlement, and to ask for input from parties they respect. This fact need not be mentioned in the Constitution.</w:t>
      </w:r>
    </w:p>
    <w:p w14:paraId="36627188" w14:textId="77777777" w:rsidR="004157E5" w:rsidRDefault="004157E5" w:rsidP="004157E5">
      <w:pPr>
        <w:rPr>
          <w:color w:val="0070C0"/>
        </w:rPr>
      </w:pPr>
    </w:p>
    <w:p w14:paraId="79AA49D1" w14:textId="77777777" w:rsidR="004157E5" w:rsidRDefault="004157E5" w:rsidP="004157E5">
      <w:pPr>
        <w:shd w:val="clear" w:color="auto" w:fill="F9EDED"/>
        <w:ind w:left="420"/>
      </w:pPr>
      <w:r w:rsidRPr="00741A13">
        <w:rPr>
          <w:b/>
          <w:color w:val="FF0000"/>
          <w:sz w:val="20"/>
          <w:szCs w:val="20"/>
        </w:rPr>
        <w:t>Reply C-</w:t>
      </w:r>
      <w:r>
        <w:rPr>
          <w:b/>
          <w:color w:val="FF0000"/>
          <w:sz w:val="20"/>
          <w:szCs w:val="20"/>
        </w:rPr>
        <w:t>11</w:t>
      </w:r>
      <w:r w:rsidRPr="00741A13">
        <w:rPr>
          <w:b/>
          <w:color w:val="FF0000"/>
          <w:sz w:val="20"/>
          <w:szCs w:val="20"/>
        </w:rPr>
        <w:t xml:space="preserve"> (</w:t>
      </w:r>
      <w:r>
        <w:rPr>
          <w:b/>
          <w:color w:val="FF0000"/>
          <w:sz w:val="20"/>
          <w:szCs w:val="20"/>
        </w:rPr>
        <w:t>3</w:t>
      </w:r>
      <w:r w:rsidRPr="00741A13">
        <w:rPr>
          <w:b/>
          <w:color w:val="FF0000"/>
          <w:sz w:val="20"/>
          <w:szCs w:val="20"/>
        </w:rPr>
        <w:t>) [From:</w:t>
      </w:r>
      <w:r w:rsidRPr="00741A13">
        <w:rPr>
          <w:color w:val="FF0000"/>
          <w:sz w:val="20"/>
          <w:szCs w:val="20"/>
        </w:rPr>
        <w:t xml:space="preserve"> </w:t>
      </w:r>
      <w:r>
        <w:rPr>
          <w:color w:val="FF0000"/>
          <w:sz w:val="20"/>
          <w:szCs w:val="20"/>
        </w:rPr>
        <w:t>Josh Kauffman</w:t>
      </w:r>
      <w:r w:rsidRPr="00741A13">
        <w:rPr>
          <w:b/>
          <w:color w:val="FF0000"/>
          <w:sz w:val="20"/>
          <w:szCs w:val="20"/>
        </w:rPr>
        <w:t xml:space="preserve">] </w:t>
      </w:r>
      <w:r>
        <w:rPr>
          <w:b/>
          <w:color w:val="FF0000"/>
          <w:sz w:val="20"/>
          <w:szCs w:val="20"/>
        </w:rPr>
        <w:t xml:space="preserve">9:27 </w:t>
      </w:r>
      <w:r w:rsidRPr="00741A13">
        <w:rPr>
          <w:b/>
          <w:color w:val="FF0000"/>
          <w:sz w:val="20"/>
          <w:szCs w:val="20"/>
        </w:rPr>
        <w:t>GMT+8, 2</w:t>
      </w:r>
      <w:r>
        <w:rPr>
          <w:b/>
          <w:color w:val="FF0000"/>
          <w:sz w:val="20"/>
          <w:szCs w:val="20"/>
        </w:rPr>
        <w:t>5</w:t>
      </w:r>
      <w:r w:rsidRPr="00741A13">
        <w:rPr>
          <w:b/>
          <w:color w:val="FF0000"/>
          <w:sz w:val="20"/>
          <w:szCs w:val="20"/>
        </w:rPr>
        <w:t xml:space="preserve"> May</w:t>
      </w:r>
    </w:p>
    <w:p w14:paraId="14DEC7D8" w14:textId="77777777" w:rsidR="004157E5" w:rsidRPr="00741A13" w:rsidRDefault="004157E5" w:rsidP="004157E5">
      <w:pPr>
        <w:shd w:val="clear" w:color="auto" w:fill="F9EDED"/>
        <w:ind w:left="420"/>
        <w:rPr>
          <w:color w:val="FF0000"/>
        </w:rPr>
      </w:pPr>
      <w:r w:rsidRPr="00741A13">
        <w:rPr>
          <w:color w:val="FF0000"/>
        </w:rPr>
        <w:t>Thank you for clearing that up for me Moti and Thomas</w:t>
      </w:r>
    </w:p>
    <w:p w14:paraId="2E7D3D93" w14:textId="6C586839" w:rsidR="00060976" w:rsidRDefault="00060976" w:rsidP="006C59CA">
      <w:pPr>
        <w:rPr>
          <w:color w:val="FF0000"/>
        </w:rPr>
      </w:pPr>
    </w:p>
    <w:p w14:paraId="16A33B16" w14:textId="0F1E6F85" w:rsidR="008A1A9F" w:rsidRDefault="008A1A9F" w:rsidP="006C59CA">
      <w:pPr>
        <w:rPr>
          <w:color w:val="FF0000"/>
        </w:rPr>
      </w:pPr>
    </w:p>
    <w:p w14:paraId="1DA90175" w14:textId="77A9AB8F" w:rsidR="008A1A9F" w:rsidRDefault="008A1A9F" w:rsidP="006C59CA">
      <w:pPr>
        <w:rPr>
          <w:color w:val="FF0000"/>
        </w:rPr>
      </w:pPr>
    </w:p>
    <w:p w14:paraId="432786C8" w14:textId="5E6A8DFB" w:rsidR="008A1A9F" w:rsidRDefault="008A1A9F" w:rsidP="006C59CA">
      <w:pPr>
        <w:rPr>
          <w:color w:val="FF0000"/>
        </w:rPr>
      </w:pPr>
    </w:p>
    <w:p w14:paraId="38D5C288" w14:textId="77777777" w:rsidR="008A1A9F" w:rsidRDefault="008A1A9F" w:rsidP="006C59CA">
      <w:pPr>
        <w:rPr>
          <w:color w:val="FF0000"/>
        </w:rPr>
      </w:pPr>
    </w:p>
    <w:p w14:paraId="025F435F" w14:textId="77777777" w:rsidR="004D455E" w:rsidRDefault="004D455E" w:rsidP="004D455E">
      <w:pPr>
        <w:shd w:val="clear" w:color="auto" w:fill="F2F2F2" w:themeFill="background1" w:themeFillShade="F2"/>
        <w:rPr>
          <w:b/>
          <w:sz w:val="20"/>
          <w:szCs w:val="20"/>
        </w:rPr>
      </w:pPr>
      <w:r>
        <w:rPr>
          <w:b/>
          <w:sz w:val="20"/>
          <w:szCs w:val="20"/>
        </w:rPr>
        <w:t xml:space="preserve">Proposal C-12 [From: </w:t>
      </w:r>
      <w:r>
        <w:rPr>
          <w:sz w:val="20"/>
          <w:szCs w:val="20"/>
        </w:rPr>
        <w:t>Josh Kauffman (EOS Canada)</w:t>
      </w:r>
      <w:r>
        <w:rPr>
          <w:b/>
          <w:sz w:val="20"/>
          <w:szCs w:val="20"/>
        </w:rPr>
        <w:t>] 0:59 GMT+8, 23 May</w:t>
      </w:r>
    </w:p>
    <w:p w14:paraId="1BA846EA" w14:textId="77777777" w:rsidR="004D455E" w:rsidRPr="002A0801" w:rsidRDefault="004D455E" w:rsidP="004D455E">
      <w:pPr>
        <w:shd w:val="clear" w:color="auto" w:fill="F2F2F2" w:themeFill="background1" w:themeFillShade="F2"/>
        <w:rPr>
          <w:b/>
          <w:sz w:val="20"/>
          <w:szCs w:val="20"/>
        </w:rPr>
      </w:pPr>
      <w:r w:rsidRPr="002A0801">
        <w:rPr>
          <w:b/>
          <w:sz w:val="20"/>
          <w:szCs w:val="20"/>
        </w:rPr>
        <w:t xml:space="preserve">Article XIV </w:t>
      </w:r>
      <w:r>
        <w:rPr>
          <w:b/>
          <w:sz w:val="20"/>
          <w:szCs w:val="20"/>
        </w:rPr>
        <w:t xml:space="preserve">- </w:t>
      </w:r>
      <w:r w:rsidRPr="002A0801">
        <w:rPr>
          <w:b/>
          <w:sz w:val="20"/>
          <w:szCs w:val="20"/>
        </w:rPr>
        <w:t>No Positive Rights</w:t>
      </w:r>
    </w:p>
    <w:p w14:paraId="21B549B7" w14:textId="77777777" w:rsidR="004D455E" w:rsidRDefault="004D455E" w:rsidP="004D455E">
      <w:pPr>
        <w:shd w:val="clear" w:color="auto" w:fill="F2F2F2" w:themeFill="background1" w:themeFillShade="F2"/>
      </w:pPr>
      <w:r w:rsidRPr="00CC2291">
        <w:t>Don't personally see the need for this to be an article in the Const. This should fall under design principles in my opinion. If, as a community, we want to include and add articles that positive rights, and we all agree, then that is our right. Perhaps we would want to obligate users to have to do something.</w:t>
      </w:r>
    </w:p>
    <w:p w14:paraId="42D9BFA1" w14:textId="77777777" w:rsidR="004D455E" w:rsidRDefault="004D455E" w:rsidP="004D455E"/>
    <w:p w14:paraId="36996EA3" w14:textId="77777777" w:rsidR="004D455E" w:rsidRPr="004166CF" w:rsidRDefault="004D455E" w:rsidP="004D455E">
      <w:pPr>
        <w:shd w:val="clear" w:color="auto" w:fill="DAEEF3" w:themeFill="accent5" w:themeFillTint="33"/>
        <w:ind w:left="420"/>
        <w:rPr>
          <w:color w:val="0070C0"/>
          <w:sz w:val="20"/>
          <w:szCs w:val="20"/>
        </w:rPr>
      </w:pPr>
      <w:r w:rsidRPr="004166CF">
        <w:rPr>
          <w:b/>
          <w:color w:val="0070C0"/>
          <w:sz w:val="20"/>
          <w:szCs w:val="20"/>
        </w:rPr>
        <w:t>Reply C-12 (1) [From:</w:t>
      </w:r>
      <w:r w:rsidRPr="004166CF">
        <w:rPr>
          <w:color w:val="0070C0"/>
          <w:sz w:val="20"/>
          <w:szCs w:val="20"/>
        </w:rPr>
        <w:t xml:space="preserve"> Thomas Cox</w:t>
      </w:r>
      <w:r w:rsidRPr="004166CF">
        <w:rPr>
          <w:b/>
          <w:color w:val="0070C0"/>
          <w:sz w:val="20"/>
          <w:szCs w:val="20"/>
        </w:rPr>
        <w:t>] GMT+8, 23 May</w:t>
      </w:r>
    </w:p>
    <w:p w14:paraId="37363350" w14:textId="77777777" w:rsidR="004D455E" w:rsidRPr="004166CF" w:rsidRDefault="004D455E" w:rsidP="004D455E">
      <w:pPr>
        <w:shd w:val="clear" w:color="auto" w:fill="DAEEF3" w:themeFill="accent5" w:themeFillTint="33"/>
        <w:ind w:left="420"/>
        <w:rPr>
          <w:color w:val="0070C0"/>
        </w:rPr>
      </w:pPr>
      <w:r w:rsidRPr="004166CF">
        <w:rPr>
          <w:color w:val="0070C0"/>
        </w:rPr>
        <w:t>Positive rights create a token that has too many attributes of a security and could transform the EOS token from a utility token to a security. A blanket prohibition in Article XIV on positive rights was intended to help guide understanding of the rest of the document AND prevent the token from becoming a security implicitly.</w:t>
      </w:r>
    </w:p>
    <w:p w14:paraId="355B6492" w14:textId="77777777" w:rsidR="004D455E" w:rsidRDefault="004D455E" w:rsidP="004D455E"/>
    <w:p w14:paraId="0E2E0D15" w14:textId="77777777" w:rsidR="004D455E" w:rsidRDefault="004D455E" w:rsidP="004D455E">
      <w:pPr>
        <w:shd w:val="clear" w:color="auto" w:fill="F9EDED"/>
        <w:ind w:left="420"/>
      </w:pPr>
      <w:r w:rsidRPr="00741A13">
        <w:rPr>
          <w:b/>
          <w:color w:val="FF0000"/>
          <w:sz w:val="20"/>
          <w:szCs w:val="20"/>
        </w:rPr>
        <w:t>Reply C-</w:t>
      </w:r>
      <w:r>
        <w:rPr>
          <w:b/>
          <w:color w:val="FF0000"/>
          <w:sz w:val="20"/>
          <w:szCs w:val="20"/>
        </w:rPr>
        <w:t>12</w:t>
      </w:r>
      <w:r w:rsidRPr="00741A13">
        <w:rPr>
          <w:b/>
          <w:color w:val="FF0000"/>
          <w:sz w:val="20"/>
          <w:szCs w:val="20"/>
        </w:rPr>
        <w:t xml:space="preserve"> (</w:t>
      </w:r>
      <w:r>
        <w:rPr>
          <w:b/>
          <w:color w:val="FF0000"/>
          <w:sz w:val="20"/>
          <w:szCs w:val="20"/>
        </w:rPr>
        <w:t>2</w:t>
      </w:r>
      <w:r w:rsidRPr="00741A13">
        <w:rPr>
          <w:b/>
          <w:color w:val="FF0000"/>
          <w:sz w:val="20"/>
          <w:szCs w:val="20"/>
        </w:rPr>
        <w:t>) [From:</w:t>
      </w:r>
      <w:r w:rsidRPr="00741A13">
        <w:rPr>
          <w:color w:val="FF0000"/>
          <w:sz w:val="20"/>
          <w:szCs w:val="20"/>
        </w:rPr>
        <w:t xml:space="preserve"> </w:t>
      </w:r>
      <w:r>
        <w:rPr>
          <w:color w:val="FF0000"/>
          <w:sz w:val="20"/>
          <w:szCs w:val="20"/>
        </w:rPr>
        <w:t>Josh Kauffman</w:t>
      </w:r>
      <w:r w:rsidRPr="00741A13">
        <w:rPr>
          <w:b/>
          <w:color w:val="FF0000"/>
          <w:sz w:val="20"/>
          <w:szCs w:val="20"/>
        </w:rPr>
        <w:t xml:space="preserve">] </w:t>
      </w:r>
      <w:r>
        <w:rPr>
          <w:b/>
          <w:color w:val="FF0000"/>
          <w:sz w:val="20"/>
          <w:szCs w:val="20"/>
        </w:rPr>
        <w:t xml:space="preserve">9:28 </w:t>
      </w:r>
      <w:r w:rsidRPr="00741A13">
        <w:rPr>
          <w:b/>
          <w:color w:val="FF0000"/>
          <w:sz w:val="20"/>
          <w:szCs w:val="20"/>
        </w:rPr>
        <w:t>GMT+8, 2</w:t>
      </w:r>
      <w:r>
        <w:rPr>
          <w:b/>
          <w:color w:val="FF0000"/>
          <w:sz w:val="20"/>
          <w:szCs w:val="20"/>
        </w:rPr>
        <w:t>5</w:t>
      </w:r>
      <w:r w:rsidRPr="00741A13">
        <w:rPr>
          <w:b/>
          <w:color w:val="FF0000"/>
          <w:sz w:val="20"/>
          <w:szCs w:val="20"/>
        </w:rPr>
        <w:t xml:space="preserve"> May</w:t>
      </w:r>
    </w:p>
    <w:p w14:paraId="17B8A284" w14:textId="77777777" w:rsidR="004D455E" w:rsidRDefault="004D455E" w:rsidP="004D455E">
      <w:pPr>
        <w:shd w:val="clear" w:color="auto" w:fill="F9EDED"/>
        <w:ind w:left="420"/>
      </w:pPr>
      <w:r w:rsidRPr="00741A13">
        <w:rPr>
          <w:color w:val="FF0000"/>
        </w:rPr>
        <w:t>If it helps to acquiesce the SEC, I'm all for it!</w:t>
      </w:r>
    </w:p>
    <w:p w14:paraId="61512E04" w14:textId="0551D89D" w:rsidR="004D455E" w:rsidRDefault="004D455E" w:rsidP="006C59CA">
      <w:pPr>
        <w:rPr>
          <w:color w:val="FF0000"/>
        </w:rPr>
      </w:pPr>
    </w:p>
    <w:p w14:paraId="2FEFA686" w14:textId="15AFEAD9" w:rsidR="004D455E" w:rsidRDefault="004D455E" w:rsidP="006C59CA">
      <w:pPr>
        <w:rPr>
          <w:color w:val="FF0000"/>
        </w:rPr>
      </w:pPr>
    </w:p>
    <w:p w14:paraId="04109A79" w14:textId="3E54E030" w:rsidR="00234D4B" w:rsidRDefault="00234D4B" w:rsidP="00234D4B">
      <w:pPr>
        <w:shd w:val="clear" w:color="auto" w:fill="F2F2F2" w:themeFill="background1" w:themeFillShade="F2"/>
        <w:rPr>
          <w:b/>
          <w:sz w:val="20"/>
          <w:szCs w:val="20"/>
        </w:rPr>
      </w:pPr>
      <w:r>
        <w:rPr>
          <w:b/>
          <w:sz w:val="20"/>
          <w:szCs w:val="20"/>
        </w:rPr>
        <w:t xml:space="preserve">Proposal C-16 [From: </w:t>
      </w:r>
      <w:proofErr w:type="spellStart"/>
      <w:r>
        <w:rPr>
          <w:sz w:val="20"/>
          <w:szCs w:val="20"/>
        </w:rPr>
        <w:t>E</w:t>
      </w:r>
      <w:r w:rsidR="008A1A9F">
        <w:rPr>
          <w:sz w:val="20"/>
          <w:szCs w:val="20"/>
        </w:rPr>
        <w:t>OSAustralia</w:t>
      </w:r>
      <w:proofErr w:type="spellEnd"/>
      <w:r>
        <w:rPr>
          <w:b/>
          <w:sz w:val="20"/>
          <w:szCs w:val="20"/>
        </w:rPr>
        <w:t>] GMT+8, 2</w:t>
      </w:r>
      <w:r w:rsidR="008A1A9F">
        <w:rPr>
          <w:b/>
          <w:sz w:val="20"/>
          <w:szCs w:val="20"/>
        </w:rPr>
        <w:t>4</w:t>
      </w:r>
      <w:r>
        <w:rPr>
          <w:b/>
          <w:sz w:val="20"/>
          <w:szCs w:val="20"/>
        </w:rPr>
        <w:t xml:space="preserve"> May</w:t>
      </w:r>
    </w:p>
    <w:p w14:paraId="18D15463" w14:textId="59296D99" w:rsidR="00060976" w:rsidRPr="008A1A9F" w:rsidRDefault="00060976" w:rsidP="006C59CA"/>
    <w:p w14:paraId="255E7075" w14:textId="495865E1" w:rsidR="008A1A9F" w:rsidRPr="008A1A9F" w:rsidRDefault="008A1A9F" w:rsidP="006C59CA">
      <w:r w:rsidRPr="008A1A9F">
        <w:t>Shall we add "The crypto currency exchange is not allowed to vote on BP" in the constitution or BP agreement. Exchange is too easy to manipulate the voting</w:t>
      </w:r>
    </w:p>
    <w:p w14:paraId="3DD099DA" w14:textId="06AB1DB6" w:rsidR="00060976" w:rsidRDefault="00060976" w:rsidP="006C59CA">
      <w:pPr>
        <w:rPr>
          <w:color w:val="FF0000"/>
        </w:rPr>
      </w:pPr>
    </w:p>
    <w:p w14:paraId="3EFDA6B9" w14:textId="23833F42" w:rsidR="008A1A9F" w:rsidRDefault="008A1A9F" w:rsidP="008A1A9F">
      <w:pPr>
        <w:shd w:val="clear" w:color="auto" w:fill="F9EDED"/>
        <w:ind w:left="420"/>
        <w:rPr>
          <w:b/>
          <w:color w:val="FF0000"/>
          <w:sz w:val="20"/>
          <w:szCs w:val="20"/>
        </w:rPr>
      </w:pPr>
      <w:r w:rsidRPr="00741A13">
        <w:rPr>
          <w:b/>
          <w:color w:val="FF0000"/>
          <w:sz w:val="20"/>
          <w:szCs w:val="20"/>
        </w:rPr>
        <w:t>Reply C-</w:t>
      </w:r>
      <w:r>
        <w:rPr>
          <w:b/>
          <w:color w:val="FF0000"/>
          <w:sz w:val="20"/>
          <w:szCs w:val="20"/>
        </w:rPr>
        <w:t>16</w:t>
      </w:r>
      <w:r w:rsidRPr="00741A13">
        <w:rPr>
          <w:b/>
          <w:color w:val="FF0000"/>
          <w:sz w:val="20"/>
          <w:szCs w:val="20"/>
        </w:rPr>
        <w:t xml:space="preserve"> (</w:t>
      </w:r>
      <w:r>
        <w:rPr>
          <w:b/>
          <w:color w:val="FF0000"/>
          <w:sz w:val="20"/>
          <w:szCs w:val="20"/>
        </w:rPr>
        <w:t>1</w:t>
      </w:r>
      <w:r w:rsidRPr="00741A13">
        <w:rPr>
          <w:b/>
          <w:color w:val="FF0000"/>
          <w:sz w:val="20"/>
          <w:szCs w:val="20"/>
        </w:rPr>
        <w:t>) [From:</w:t>
      </w:r>
      <w:r w:rsidRPr="00741A13">
        <w:rPr>
          <w:color w:val="FF0000"/>
          <w:sz w:val="20"/>
          <w:szCs w:val="20"/>
        </w:rPr>
        <w:t xml:space="preserve"> </w:t>
      </w:r>
      <w:r>
        <w:rPr>
          <w:color w:val="FF0000"/>
          <w:sz w:val="20"/>
          <w:szCs w:val="20"/>
        </w:rPr>
        <w:t>Thomas Cox</w:t>
      </w:r>
      <w:r w:rsidRPr="00741A13">
        <w:rPr>
          <w:b/>
          <w:color w:val="FF0000"/>
          <w:sz w:val="20"/>
          <w:szCs w:val="20"/>
        </w:rPr>
        <w:t xml:space="preserve">] </w:t>
      </w:r>
      <w:r>
        <w:rPr>
          <w:b/>
          <w:color w:val="FF0000"/>
          <w:sz w:val="20"/>
          <w:szCs w:val="20"/>
        </w:rPr>
        <w:t xml:space="preserve">9:28 </w:t>
      </w:r>
      <w:r w:rsidRPr="00741A13">
        <w:rPr>
          <w:b/>
          <w:color w:val="FF0000"/>
          <w:sz w:val="20"/>
          <w:szCs w:val="20"/>
        </w:rPr>
        <w:t>GMT+8, 2</w:t>
      </w:r>
      <w:r>
        <w:rPr>
          <w:b/>
          <w:color w:val="FF0000"/>
          <w:sz w:val="20"/>
          <w:szCs w:val="20"/>
        </w:rPr>
        <w:t>5</w:t>
      </w:r>
      <w:r w:rsidRPr="00741A13">
        <w:rPr>
          <w:b/>
          <w:color w:val="FF0000"/>
          <w:sz w:val="20"/>
          <w:szCs w:val="20"/>
        </w:rPr>
        <w:t xml:space="preserve"> May</w:t>
      </w:r>
    </w:p>
    <w:p w14:paraId="4FB099B2" w14:textId="6F649C63" w:rsidR="008A1A9F" w:rsidRDefault="008A1A9F" w:rsidP="008A1A9F">
      <w:pPr>
        <w:shd w:val="clear" w:color="auto" w:fill="F9EDED"/>
        <w:ind w:left="420"/>
      </w:pPr>
      <w:r>
        <w:t xml:space="preserve">There is a clause covering this case in the </w:t>
      </w:r>
      <w:proofErr w:type="spellStart"/>
      <w:r>
        <w:t>voteproducer</w:t>
      </w:r>
      <w:proofErr w:type="spellEnd"/>
      <w:r>
        <w:t xml:space="preserve"> Ricardian Contract. Exchanges cannot legally vote without proof that their customer explicitly authorized them to vote on the customer's behalf (which many are preparing to </w:t>
      </w:r>
      <w:proofErr w:type="gramStart"/>
      <w:r>
        <w:t>do, or</w:t>
      </w:r>
      <w:proofErr w:type="gramEnd"/>
      <w:r>
        <w:t xml:space="preserve"> claim so).</w:t>
      </w:r>
    </w:p>
    <w:p w14:paraId="7D1E9B1E" w14:textId="45051788" w:rsidR="008A1A9F" w:rsidRDefault="008A1A9F" w:rsidP="008A1A9F">
      <w:pPr>
        <w:shd w:val="clear" w:color="auto" w:fill="F9EDED"/>
        <w:ind w:left="420"/>
      </w:pPr>
      <w:proofErr w:type="gramStart"/>
      <w:r>
        <w:t>So</w:t>
      </w:r>
      <w:proofErr w:type="gramEnd"/>
      <w:r>
        <w:t xml:space="preserve"> you can consider this issue resolved, or at least consult that RC and see if its language satisfies your concerns.</w:t>
      </w:r>
    </w:p>
    <w:p w14:paraId="6D9F769A" w14:textId="1995E796" w:rsidR="00060976" w:rsidRDefault="00060976" w:rsidP="006C59CA">
      <w:pPr>
        <w:rPr>
          <w:color w:val="FF0000"/>
        </w:rPr>
      </w:pPr>
    </w:p>
    <w:p w14:paraId="26E21FDD" w14:textId="4BED27DE" w:rsidR="00060976" w:rsidRDefault="00060976" w:rsidP="006C59CA">
      <w:pPr>
        <w:rPr>
          <w:color w:val="FF0000"/>
        </w:rPr>
      </w:pPr>
    </w:p>
    <w:p w14:paraId="4F37C1B9" w14:textId="77777777" w:rsidR="00060976" w:rsidRDefault="00060976" w:rsidP="006C59CA">
      <w:pPr>
        <w:rPr>
          <w:color w:val="FF0000"/>
        </w:rPr>
      </w:pPr>
    </w:p>
    <w:p w14:paraId="3F98EFB7" w14:textId="77777777" w:rsidR="004D455E" w:rsidRDefault="004D455E" w:rsidP="004D455E">
      <w:pPr>
        <w:shd w:val="clear" w:color="auto" w:fill="F2F2F2" w:themeFill="background1" w:themeFillShade="F2"/>
      </w:pPr>
      <w:r>
        <w:rPr>
          <w:b/>
          <w:sz w:val="20"/>
          <w:szCs w:val="20"/>
        </w:rPr>
        <w:t xml:space="preserve">Proposal O-1 [From: </w:t>
      </w:r>
      <w:r>
        <w:rPr>
          <w:sz w:val="20"/>
          <w:szCs w:val="20"/>
        </w:rPr>
        <w:t>Celu (</w:t>
      </w:r>
      <w:proofErr w:type="spellStart"/>
      <w:r>
        <w:rPr>
          <w:sz w:val="20"/>
          <w:szCs w:val="20"/>
        </w:rPr>
        <w:t>Blockgenic</w:t>
      </w:r>
      <w:proofErr w:type="spellEnd"/>
      <w:r>
        <w:rPr>
          <w:sz w:val="20"/>
          <w:szCs w:val="20"/>
        </w:rPr>
        <w:t>)</w:t>
      </w:r>
      <w:r>
        <w:rPr>
          <w:b/>
          <w:sz w:val="20"/>
          <w:szCs w:val="20"/>
        </w:rPr>
        <w:t>] 20:37 GMT+8, 22 May</w:t>
      </w:r>
    </w:p>
    <w:p w14:paraId="6931259B" w14:textId="77777777" w:rsidR="004D455E" w:rsidRDefault="004D455E" w:rsidP="004D455E">
      <w:pPr>
        <w:shd w:val="clear" w:color="auto" w:fill="F2F2F2" w:themeFill="background1" w:themeFillShade="F2"/>
      </w:pPr>
      <w:r>
        <w:t>L</w:t>
      </w:r>
      <w:r w:rsidRPr="00610F17">
        <w:t xml:space="preserve">ike developer docs do we have a 'go to' repository for getting started on governance? Both for people who want to understand governance in general and for those who want to know the specifics of initiating an actual arbitration. </w:t>
      </w:r>
      <w:proofErr w:type="gramStart"/>
      <w:r w:rsidRPr="00610F17">
        <w:t>Also</w:t>
      </w:r>
      <w:proofErr w:type="gramEnd"/>
      <w:r w:rsidRPr="00610F17">
        <w:t xml:space="preserve"> a guide focused towards developers on how to put together the </w:t>
      </w:r>
      <w:proofErr w:type="spellStart"/>
      <w:r w:rsidRPr="00610F17">
        <w:t>recardian</w:t>
      </w:r>
      <w:proofErr w:type="spellEnd"/>
      <w:r w:rsidRPr="00610F17">
        <w:t xml:space="preserve"> contract associated with the smart contracts that they might be writing... Possibly an overall governance wiki/guide that could have sections focused for the different target audience</w:t>
      </w:r>
      <w:r>
        <w:t xml:space="preserve">. So </w:t>
      </w:r>
      <w:proofErr w:type="gramStart"/>
      <w:r>
        <w:t>far</w:t>
      </w:r>
      <w:proofErr w:type="gramEnd"/>
      <w:r>
        <w:t xml:space="preserve"> the different sections/target audience I can think of are,</w:t>
      </w:r>
    </w:p>
    <w:p w14:paraId="1D7C9B41" w14:textId="77777777" w:rsidR="004D455E" w:rsidRDefault="004D455E" w:rsidP="004D455E">
      <w:pPr>
        <w:shd w:val="clear" w:color="auto" w:fill="F2F2F2" w:themeFill="background1" w:themeFillShade="F2"/>
      </w:pPr>
      <w:proofErr w:type="spellStart"/>
      <w:r>
        <w:t>i</w:t>
      </w:r>
      <w:proofErr w:type="spellEnd"/>
      <w:r>
        <w:t>) general intro to governance (for total newbies)</w:t>
      </w:r>
    </w:p>
    <w:p w14:paraId="505CCE53" w14:textId="77777777" w:rsidR="004D455E" w:rsidRDefault="004D455E" w:rsidP="004D455E">
      <w:pPr>
        <w:shd w:val="clear" w:color="auto" w:fill="F2F2F2" w:themeFill="background1" w:themeFillShade="F2"/>
      </w:pPr>
      <w:r>
        <w:t>ii) Ricardian contracts for smart contract developers</w:t>
      </w:r>
    </w:p>
    <w:p w14:paraId="13642B75" w14:textId="77777777" w:rsidR="004D455E" w:rsidRDefault="004D455E" w:rsidP="004D455E">
      <w:pPr>
        <w:shd w:val="clear" w:color="auto" w:fill="F2F2F2" w:themeFill="background1" w:themeFillShade="F2"/>
      </w:pPr>
      <w:r>
        <w:t>iii) how to initiate an arbitration (for end users)</w:t>
      </w:r>
    </w:p>
    <w:p w14:paraId="04E3F12A" w14:textId="77777777" w:rsidR="004D455E" w:rsidRDefault="004D455E" w:rsidP="004D455E">
      <w:pPr>
        <w:shd w:val="clear" w:color="auto" w:fill="F2F2F2" w:themeFill="background1" w:themeFillShade="F2"/>
      </w:pPr>
      <w:r>
        <w:t>iv) for bps - how to implement an arbitration ruling</w:t>
      </w:r>
    </w:p>
    <w:p w14:paraId="37A77A93" w14:textId="77777777" w:rsidR="004D455E" w:rsidRDefault="004D455E" w:rsidP="004D455E">
      <w:pPr>
        <w:shd w:val="clear" w:color="auto" w:fill="F2F2F2" w:themeFill="background1" w:themeFillShade="F2"/>
      </w:pPr>
      <w:r w:rsidRPr="00610F17">
        <w:t>Just thinking out loud...of</w:t>
      </w:r>
      <w:r>
        <w:t xml:space="preserve"> </w:t>
      </w:r>
      <w:r w:rsidRPr="00610F17">
        <w:t>course the categories could be organized better but just some initial thoughts...</w:t>
      </w:r>
    </w:p>
    <w:p w14:paraId="2F163A96" w14:textId="77777777" w:rsidR="004D455E" w:rsidRDefault="004D455E" w:rsidP="004D455E">
      <w:pPr>
        <w:ind w:left="420"/>
        <w:rPr>
          <w:b/>
          <w:color w:val="0070C0"/>
        </w:rPr>
      </w:pPr>
    </w:p>
    <w:p w14:paraId="02D25687" w14:textId="77777777" w:rsidR="004D455E" w:rsidRPr="004166CF" w:rsidRDefault="004D455E" w:rsidP="004D455E">
      <w:pPr>
        <w:shd w:val="clear" w:color="auto" w:fill="DAEEF3" w:themeFill="accent5" w:themeFillTint="33"/>
        <w:ind w:left="420"/>
        <w:rPr>
          <w:color w:val="0070C0"/>
          <w:sz w:val="20"/>
          <w:szCs w:val="20"/>
        </w:rPr>
      </w:pPr>
      <w:r w:rsidRPr="004166CF">
        <w:rPr>
          <w:b/>
          <w:color w:val="0070C0"/>
          <w:sz w:val="20"/>
          <w:szCs w:val="20"/>
        </w:rPr>
        <w:t>Reply O-1 (1) [From:</w:t>
      </w:r>
      <w:r w:rsidRPr="004166CF">
        <w:rPr>
          <w:color w:val="0070C0"/>
          <w:sz w:val="20"/>
          <w:szCs w:val="20"/>
        </w:rPr>
        <w:t xml:space="preserve"> Josh Kauffman (EOS Canada)</w:t>
      </w:r>
      <w:r w:rsidRPr="004166CF">
        <w:rPr>
          <w:b/>
          <w:color w:val="0070C0"/>
          <w:sz w:val="20"/>
          <w:szCs w:val="20"/>
        </w:rPr>
        <w:t>] 9:47 GMT+8, 23 May</w:t>
      </w:r>
    </w:p>
    <w:p w14:paraId="5A4E17D6" w14:textId="77777777" w:rsidR="004D455E" w:rsidRPr="004166CF" w:rsidRDefault="004D455E" w:rsidP="004D455E">
      <w:pPr>
        <w:shd w:val="clear" w:color="auto" w:fill="DAEEF3" w:themeFill="accent5" w:themeFillTint="33"/>
        <w:ind w:left="420"/>
        <w:rPr>
          <w:color w:val="0070C0"/>
        </w:rPr>
      </w:pPr>
      <w:r w:rsidRPr="004166CF">
        <w:rPr>
          <w:color w:val="0070C0"/>
        </w:rPr>
        <w:t xml:space="preserve">I agree there needs to be a guide/wiki for all of this, and MANY more aspects of EOS. I think this will end up falling more under the Worker Proposal system though (which will need its OWN guide too!) But yes, </w:t>
      </w:r>
      <w:proofErr w:type="gramStart"/>
      <w:r w:rsidRPr="004166CF">
        <w:rPr>
          <w:color w:val="0070C0"/>
        </w:rPr>
        <w:t>definitely agree</w:t>
      </w:r>
      <w:proofErr w:type="gramEnd"/>
      <w:r w:rsidRPr="004166CF">
        <w:rPr>
          <w:color w:val="0070C0"/>
        </w:rPr>
        <w:t xml:space="preserve"> that we need to make FAQs, walk-</w:t>
      </w:r>
      <w:proofErr w:type="spellStart"/>
      <w:r w:rsidRPr="004166CF">
        <w:rPr>
          <w:color w:val="0070C0"/>
        </w:rPr>
        <w:t>thrus</w:t>
      </w:r>
      <w:proofErr w:type="spellEnd"/>
      <w:r w:rsidRPr="004166CF">
        <w:rPr>
          <w:color w:val="0070C0"/>
        </w:rPr>
        <w:t>, examples, and easy-to-use dashboards eventually. Key word is 'eventually.' Not enough time to get that out before launch unfortunately.</w:t>
      </w:r>
    </w:p>
    <w:p w14:paraId="00F55FB0" w14:textId="77777777" w:rsidR="004D455E" w:rsidRPr="004166CF" w:rsidRDefault="004D455E" w:rsidP="004D455E">
      <w:pPr>
        <w:ind w:left="420"/>
        <w:rPr>
          <w:color w:val="0070C0"/>
        </w:rPr>
      </w:pPr>
    </w:p>
    <w:p w14:paraId="60649F7A" w14:textId="77777777" w:rsidR="004D455E" w:rsidRPr="004166CF" w:rsidRDefault="004D455E" w:rsidP="004D455E">
      <w:pPr>
        <w:shd w:val="clear" w:color="auto" w:fill="DAEEF3" w:themeFill="accent5" w:themeFillTint="33"/>
        <w:ind w:left="420"/>
        <w:rPr>
          <w:b/>
          <w:color w:val="0070C0"/>
          <w:sz w:val="20"/>
          <w:szCs w:val="20"/>
        </w:rPr>
      </w:pPr>
      <w:r w:rsidRPr="004166CF">
        <w:rPr>
          <w:b/>
          <w:color w:val="0070C0"/>
          <w:sz w:val="20"/>
          <w:szCs w:val="20"/>
        </w:rPr>
        <w:t>Reply O-1 (2) [From:</w:t>
      </w:r>
      <w:r w:rsidRPr="004166CF">
        <w:rPr>
          <w:color w:val="0070C0"/>
          <w:sz w:val="20"/>
          <w:szCs w:val="20"/>
        </w:rPr>
        <w:t xml:space="preserve"> Thomas Cox</w:t>
      </w:r>
      <w:r w:rsidRPr="004166CF">
        <w:rPr>
          <w:b/>
          <w:color w:val="0070C0"/>
          <w:sz w:val="20"/>
          <w:szCs w:val="20"/>
        </w:rPr>
        <w:t>] GMT+8, 23 May</w:t>
      </w:r>
    </w:p>
    <w:p w14:paraId="428D3E39" w14:textId="7B94A7E8" w:rsidR="004D455E" w:rsidRPr="008A1A9F" w:rsidRDefault="004D455E" w:rsidP="008A1A9F">
      <w:pPr>
        <w:shd w:val="clear" w:color="auto" w:fill="DAEEF3" w:themeFill="accent5" w:themeFillTint="33"/>
        <w:ind w:left="420"/>
        <w:rPr>
          <w:color w:val="0070C0"/>
        </w:rPr>
      </w:pPr>
      <w:r w:rsidRPr="004166CF">
        <w:rPr>
          <w:color w:val="0070C0"/>
        </w:rPr>
        <w:t>Love this idea.</w:t>
      </w:r>
    </w:p>
    <w:sectPr w:rsidR="004D455E" w:rsidRPr="008A1A9F">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82BA8" w14:textId="77777777" w:rsidR="0023596F" w:rsidRDefault="0023596F" w:rsidP="0035701F">
      <w:r>
        <w:separator/>
      </w:r>
    </w:p>
  </w:endnote>
  <w:endnote w:type="continuationSeparator" w:id="0">
    <w:p w14:paraId="70F9F2C9" w14:textId="77777777" w:rsidR="0023596F" w:rsidRDefault="0023596F" w:rsidP="00357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A770B" w14:textId="77777777" w:rsidR="0023596F" w:rsidRDefault="0023596F" w:rsidP="0035701F">
      <w:r>
        <w:separator/>
      </w:r>
    </w:p>
  </w:footnote>
  <w:footnote w:type="continuationSeparator" w:id="0">
    <w:p w14:paraId="09810DBB" w14:textId="77777777" w:rsidR="0023596F" w:rsidRDefault="0023596F" w:rsidP="003570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E17F1"/>
    <w:multiLevelType w:val="hybridMultilevel"/>
    <w:tmpl w:val="925A1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93B9C"/>
    <w:multiLevelType w:val="hybridMultilevel"/>
    <w:tmpl w:val="2E06E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017C"/>
    <w:rsid w:val="000270F5"/>
    <w:rsid w:val="00060976"/>
    <w:rsid w:val="00084F8C"/>
    <w:rsid w:val="000870CC"/>
    <w:rsid w:val="00091955"/>
    <w:rsid w:val="000C656F"/>
    <w:rsid w:val="001018A5"/>
    <w:rsid w:val="001154CA"/>
    <w:rsid w:val="00116B3F"/>
    <w:rsid w:val="001356F1"/>
    <w:rsid w:val="00142FC5"/>
    <w:rsid w:val="00146333"/>
    <w:rsid w:val="00153DBF"/>
    <w:rsid w:val="0018277C"/>
    <w:rsid w:val="00194845"/>
    <w:rsid w:val="001B090F"/>
    <w:rsid w:val="001B67A0"/>
    <w:rsid w:val="002032F0"/>
    <w:rsid w:val="002146B4"/>
    <w:rsid w:val="00222B05"/>
    <w:rsid w:val="00234D4B"/>
    <w:rsid w:val="0023596F"/>
    <w:rsid w:val="00242D52"/>
    <w:rsid w:val="0024334B"/>
    <w:rsid w:val="00280D12"/>
    <w:rsid w:val="002A0801"/>
    <w:rsid w:val="002B58FF"/>
    <w:rsid w:val="002D3EFB"/>
    <w:rsid w:val="00320D5F"/>
    <w:rsid w:val="00333F6C"/>
    <w:rsid w:val="00340392"/>
    <w:rsid w:val="003420C7"/>
    <w:rsid w:val="00352423"/>
    <w:rsid w:val="00355052"/>
    <w:rsid w:val="0035701F"/>
    <w:rsid w:val="00364450"/>
    <w:rsid w:val="00387DFB"/>
    <w:rsid w:val="003C2499"/>
    <w:rsid w:val="003C78DC"/>
    <w:rsid w:val="003D6595"/>
    <w:rsid w:val="003E21EE"/>
    <w:rsid w:val="003F27ED"/>
    <w:rsid w:val="004157E5"/>
    <w:rsid w:val="004166CF"/>
    <w:rsid w:val="00425213"/>
    <w:rsid w:val="00451C17"/>
    <w:rsid w:val="00451D26"/>
    <w:rsid w:val="004876E9"/>
    <w:rsid w:val="00491501"/>
    <w:rsid w:val="00493016"/>
    <w:rsid w:val="004A3E4A"/>
    <w:rsid w:val="004C514C"/>
    <w:rsid w:val="004D455E"/>
    <w:rsid w:val="004E3CD0"/>
    <w:rsid w:val="00503489"/>
    <w:rsid w:val="00512D55"/>
    <w:rsid w:val="00531A4E"/>
    <w:rsid w:val="00534C3E"/>
    <w:rsid w:val="00546958"/>
    <w:rsid w:val="00552296"/>
    <w:rsid w:val="0056017C"/>
    <w:rsid w:val="00576425"/>
    <w:rsid w:val="005B2437"/>
    <w:rsid w:val="005E1892"/>
    <w:rsid w:val="0060138A"/>
    <w:rsid w:val="00610F17"/>
    <w:rsid w:val="00613EA9"/>
    <w:rsid w:val="00625B10"/>
    <w:rsid w:val="0063013E"/>
    <w:rsid w:val="00656001"/>
    <w:rsid w:val="00665FA9"/>
    <w:rsid w:val="006859E5"/>
    <w:rsid w:val="0068754A"/>
    <w:rsid w:val="006A4BBA"/>
    <w:rsid w:val="006B7E75"/>
    <w:rsid w:val="006C59CA"/>
    <w:rsid w:val="006E22D8"/>
    <w:rsid w:val="006F6ADB"/>
    <w:rsid w:val="006F7749"/>
    <w:rsid w:val="00705F2D"/>
    <w:rsid w:val="00734D69"/>
    <w:rsid w:val="00741A13"/>
    <w:rsid w:val="00744ABE"/>
    <w:rsid w:val="007846D6"/>
    <w:rsid w:val="007A727D"/>
    <w:rsid w:val="007B7D7F"/>
    <w:rsid w:val="007D3745"/>
    <w:rsid w:val="007E1EE9"/>
    <w:rsid w:val="00802AA5"/>
    <w:rsid w:val="008100CC"/>
    <w:rsid w:val="0081201E"/>
    <w:rsid w:val="0081511F"/>
    <w:rsid w:val="00817220"/>
    <w:rsid w:val="00820841"/>
    <w:rsid w:val="00821CC3"/>
    <w:rsid w:val="00832737"/>
    <w:rsid w:val="0085356D"/>
    <w:rsid w:val="0087148E"/>
    <w:rsid w:val="00871EA7"/>
    <w:rsid w:val="0088209E"/>
    <w:rsid w:val="0088784A"/>
    <w:rsid w:val="00895DB9"/>
    <w:rsid w:val="008A1A9F"/>
    <w:rsid w:val="009060BF"/>
    <w:rsid w:val="00930EFE"/>
    <w:rsid w:val="00940CAC"/>
    <w:rsid w:val="00961220"/>
    <w:rsid w:val="009634FC"/>
    <w:rsid w:val="00964244"/>
    <w:rsid w:val="009676B3"/>
    <w:rsid w:val="00975BA6"/>
    <w:rsid w:val="00992CDA"/>
    <w:rsid w:val="009945B5"/>
    <w:rsid w:val="0099664F"/>
    <w:rsid w:val="009A6D60"/>
    <w:rsid w:val="009B06BA"/>
    <w:rsid w:val="009B1503"/>
    <w:rsid w:val="009D6D81"/>
    <w:rsid w:val="009F1ADC"/>
    <w:rsid w:val="009F27A8"/>
    <w:rsid w:val="009F620C"/>
    <w:rsid w:val="009F6F79"/>
    <w:rsid w:val="00A37D8A"/>
    <w:rsid w:val="00A40EF1"/>
    <w:rsid w:val="00AA0E43"/>
    <w:rsid w:val="00AE2E48"/>
    <w:rsid w:val="00AF5F2F"/>
    <w:rsid w:val="00B0371B"/>
    <w:rsid w:val="00B75C58"/>
    <w:rsid w:val="00BA32F1"/>
    <w:rsid w:val="00C02470"/>
    <w:rsid w:val="00C039E3"/>
    <w:rsid w:val="00C07F32"/>
    <w:rsid w:val="00C53A8C"/>
    <w:rsid w:val="00C6588B"/>
    <w:rsid w:val="00C776D4"/>
    <w:rsid w:val="00C84226"/>
    <w:rsid w:val="00CC0791"/>
    <w:rsid w:val="00CC2291"/>
    <w:rsid w:val="00CC495D"/>
    <w:rsid w:val="00CD3626"/>
    <w:rsid w:val="00CE0232"/>
    <w:rsid w:val="00CE7D3E"/>
    <w:rsid w:val="00D07CF2"/>
    <w:rsid w:val="00D109AE"/>
    <w:rsid w:val="00D31D09"/>
    <w:rsid w:val="00D370B4"/>
    <w:rsid w:val="00D401D3"/>
    <w:rsid w:val="00D571A6"/>
    <w:rsid w:val="00D60B73"/>
    <w:rsid w:val="00D62BDC"/>
    <w:rsid w:val="00D7149D"/>
    <w:rsid w:val="00D7571E"/>
    <w:rsid w:val="00DB603C"/>
    <w:rsid w:val="00DB66C3"/>
    <w:rsid w:val="00DC39BB"/>
    <w:rsid w:val="00E038D0"/>
    <w:rsid w:val="00E24776"/>
    <w:rsid w:val="00E3730A"/>
    <w:rsid w:val="00E37890"/>
    <w:rsid w:val="00E64056"/>
    <w:rsid w:val="00E723D0"/>
    <w:rsid w:val="00E77A23"/>
    <w:rsid w:val="00E91180"/>
    <w:rsid w:val="00E95776"/>
    <w:rsid w:val="00EA0CC2"/>
    <w:rsid w:val="00EA4FCF"/>
    <w:rsid w:val="00EC41D4"/>
    <w:rsid w:val="00EF7C7A"/>
    <w:rsid w:val="00F40ED5"/>
    <w:rsid w:val="00F42225"/>
    <w:rsid w:val="00F67173"/>
    <w:rsid w:val="00F721B2"/>
    <w:rsid w:val="00F72B39"/>
    <w:rsid w:val="00F73BBE"/>
    <w:rsid w:val="00FC5A98"/>
    <w:rsid w:val="00FD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4CBE1"/>
  <w15:docId w15:val="{15E44064-329C-439E-84F6-686602395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01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017C"/>
    <w:rPr>
      <w:color w:val="0000FF" w:themeColor="hyperlink"/>
      <w:u w:val="single"/>
    </w:rPr>
  </w:style>
  <w:style w:type="table" w:styleId="a4">
    <w:name w:val="Table Grid"/>
    <w:basedOn w:val="a1"/>
    <w:uiPriority w:val="59"/>
    <w:rsid w:val="00512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5701F"/>
    <w:pPr>
      <w:tabs>
        <w:tab w:val="center" w:pos="4320"/>
        <w:tab w:val="right" w:pos="8640"/>
      </w:tabs>
    </w:pPr>
  </w:style>
  <w:style w:type="character" w:customStyle="1" w:styleId="a6">
    <w:name w:val="页眉 字符"/>
    <w:basedOn w:val="a0"/>
    <w:link w:val="a5"/>
    <w:uiPriority w:val="99"/>
    <w:rsid w:val="0035701F"/>
  </w:style>
  <w:style w:type="paragraph" w:styleId="a7">
    <w:name w:val="footer"/>
    <w:basedOn w:val="a"/>
    <w:link w:val="a8"/>
    <w:uiPriority w:val="99"/>
    <w:unhideWhenUsed/>
    <w:rsid w:val="0035701F"/>
    <w:pPr>
      <w:tabs>
        <w:tab w:val="center" w:pos="4320"/>
        <w:tab w:val="right" w:pos="8640"/>
      </w:tabs>
    </w:pPr>
  </w:style>
  <w:style w:type="character" w:customStyle="1" w:styleId="a8">
    <w:name w:val="页脚 字符"/>
    <w:basedOn w:val="a0"/>
    <w:link w:val="a7"/>
    <w:uiPriority w:val="99"/>
    <w:rsid w:val="0035701F"/>
  </w:style>
  <w:style w:type="character" w:customStyle="1" w:styleId="1">
    <w:name w:val="未处理的提及1"/>
    <w:basedOn w:val="a0"/>
    <w:uiPriority w:val="99"/>
    <w:semiHidden/>
    <w:unhideWhenUsed/>
    <w:rsid w:val="00820841"/>
    <w:rPr>
      <w:color w:val="808080"/>
      <w:shd w:val="clear" w:color="auto" w:fill="E6E6E6"/>
    </w:rPr>
  </w:style>
  <w:style w:type="paragraph" w:styleId="a9">
    <w:name w:val="List Paragraph"/>
    <w:basedOn w:val="a"/>
    <w:uiPriority w:val="34"/>
    <w:qFormat/>
    <w:rsid w:val="00817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428727">
      <w:bodyDiv w:val="1"/>
      <w:marLeft w:val="0"/>
      <w:marRight w:val="0"/>
      <w:marTop w:val="0"/>
      <w:marBottom w:val="0"/>
      <w:divBdr>
        <w:top w:val="none" w:sz="0" w:space="0" w:color="auto"/>
        <w:left w:val="none" w:sz="0" w:space="0" w:color="auto"/>
        <w:bottom w:val="none" w:sz="0" w:space="0" w:color="auto"/>
        <w:right w:val="none" w:sz="0" w:space="0" w:color="auto"/>
      </w:divBdr>
    </w:div>
    <w:div w:id="348870295">
      <w:bodyDiv w:val="1"/>
      <w:marLeft w:val="0"/>
      <w:marRight w:val="0"/>
      <w:marTop w:val="0"/>
      <w:marBottom w:val="0"/>
      <w:divBdr>
        <w:top w:val="none" w:sz="0" w:space="0" w:color="auto"/>
        <w:left w:val="none" w:sz="0" w:space="0" w:color="auto"/>
        <w:bottom w:val="none" w:sz="0" w:space="0" w:color="auto"/>
        <w:right w:val="none" w:sz="0" w:space="0" w:color="auto"/>
      </w:divBdr>
    </w:div>
    <w:div w:id="409929453">
      <w:bodyDiv w:val="1"/>
      <w:marLeft w:val="0"/>
      <w:marRight w:val="0"/>
      <w:marTop w:val="0"/>
      <w:marBottom w:val="0"/>
      <w:divBdr>
        <w:top w:val="none" w:sz="0" w:space="0" w:color="auto"/>
        <w:left w:val="none" w:sz="0" w:space="0" w:color="auto"/>
        <w:bottom w:val="none" w:sz="0" w:space="0" w:color="auto"/>
        <w:right w:val="none" w:sz="0" w:space="0" w:color="auto"/>
      </w:divBdr>
    </w:div>
    <w:div w:id="827866495">
      <w:bodyDiv w:val="1"/>
      <w:marLeft w:val="0"/>
      <w:marRight w:val="0"/>
      <w:marTop w:val="0"/>
      <w:marBottom w:val="0"/>
      <w:divBdr>
        <w:top w:val="none" w:sz="0" w:space="0" w:color="auto"/>
        <w:left w:val="none" w:sz="0" w:space="0" w:color="auto"/>
        <w:bottom w:val="none" w:sz="0" w:space="0" w:color="auto"/>
        <w:right w:val="none" w:sz="0" w:space="0" w:color="auto"/>
      </w:divBdr>
    </w:div>
    <w:div w:id="1026638593">
      <w:bodyDiv w:val="1"/>
      <w:marLeft w:val="0"/>
      <w:marRight w:val="0"/>
      <w:marTop w:val="0"/>
      <w:marBottom w:val="0"/>
      <w:divBdr>
        <w:top w:val="none" w:sz="0" w:space="0" w:color="auto"/>
        <w:left w:val="none" w:sz="0" w:space="0" w:color="auto"/>
        <w:bottom w:val="none" w:sz="0" w:space="0" w:color="auto"/>
        <w:right w:val="none" w:sz="0" w:space="0" w:color="auto"/>
      </w:divBdr>
    </w:div>
    <w:div w:id="1041326283">
      <w:bodyDiv w:val="1"/>
      <w:marLeft w:val="0"/>
      <w:marRight w:val="0"/>
      <w:marTop w:val="0"/>
      <w:marBottom w:val="0"/>
      <w:divBdr>
        <w:top w:val="none" w:sz="0" w:space="0" w:color="auto"/>
        <w:left w:val="none" w:sz="0" w:space="0" w:color="auto"/>
        <w:bottom w:val="none" w:sz="0" w:space="0" w:color="auto"/>
        <w:right w:val="none" w:sz="0" w:space="0" w:color="auto"/>
      </w:divBdr>
    </w:div>
    <w:div w:id="1114784959">
      <w:bodyDiv w:val="1"/>
      <w:marLeft w:val="0"/>
      <w:marRight w:val="0"/>
      <w:marTop w:val="0"/>
      <w:marBottom w:val="0"/>
      <w:divBdr>
        <w:top w:val="none" w:sz="0" w:space="0" w:color="auto"/>
        <w:left w:val="none" w:sz="0" w:space="0" w:color="auto"/>
        <w:bottom w:val="none" w:sz="0" w:space="0" w:color="auto"/>
        <w:right w:val="none" w:sz="0" w:space="0" w:color="auto"/>
      </w:divBdr>
    </w:div>
    <w:div w:id="1208447680">
      <w:bodyDiv w:val="1"/>
      <w:marLeft w:val="0"/>
      <w:marRight w:val="0"/>
      <w:marTop w:val="0"/>
      <w:marBottom w:val="0"/>
      <w:divBdr>
        <w:top w:val="none" w:sz="0" w:space="0" w:color="auto"/>
        <w:left w:val="none" w:sz="0" w:space="0" w:color="auto"/>
        <w:bottom w:val="none" w:sz="0" w:space="0" w:color="auto"/>
        <w:right w:val="none" w:sz="0" w:space="0" w:color="auto"/>
      </w:divBdr>
      <w:divsChild>
        <w:div w:id="591935689">
          <w:marLeft w:val="0"/>
          <w:marRight w:val="0"/>
          <w:marTop w:val="0"/>
          <w:marBottom w:val="0"/>
          <w:divBdr>
            <w:top w:val="none" w:sz="0" w:space="0" w:color="auto"/>
            <w:left w:val="none" w:sz="0" w:space="0" w:color="auto"/>
            <w:bottom w:val="none" w:sz="0" w:space="0" w:color="auto"/>
            <w:right w:val="none" w:sz="0" w:space="0" w:color="auto"/>
          </w:divBdr>
        </w:div>
        <w:div w:id="403070510">
          <w:marLeft w:val="0"/>
          <w:marRight w:val="0"/>
          <w:marTop w:val="0"/>
          <w:marBottom w:val="0"/>
          <w:divBdr>
            <w:top w:val="none" w:sz="0" w:space="0" w:color="auto"/>
            <w:left w:val="none" w:sz="0" w:space="0" w:color="auto"/>
            <w:bottom w:val="none" w:sz="0" w:space="0" w:color="auto"/>
            <w:right w:val="none" w:sz="0" w:space="0" w:color="auto"/>
          </w:divBdr>
        </w:div>
        <w:div w:id="735591174">
          <w:marLeft w:val="0"/>
          <w:marRight w:val="0"/>
          <w:marTop w:val="0"/>
          <w:marBottom w:val="0"/>
          <w:divBdr>
            <w:top w:val="none" w:sz="0" w:space="0" w:color="auto"/>
            <w:left w:val="none" w:sz="0" w:space="0" w:color="auto"/>
            <w:bottom w:val="none" w:sz="0" w:space="0" w:color="auto"/>
            <w:right w:val="none" w:sz="0" w:space="0" w:color="auto"/>
          </w:divBdr>
        </w:div>
        <w:div w:id="1921983626">
          <w:marLeft w:val="0"/>
          <w:marRight w:val="0"/>
          <w:marTop w:val="0"/>
          <w:marBottom w:val="0"/>
          <w:divBdr>
            <w:top w:val="none" w:sz="0" w:space="0" w:color="auto"/>
            <w:left w:val="none" w:sz="0" w:space="0" w:color="auto"/>
            <w:bottom w:val="none" w:sz="0" w:space="0" w:color="auto"/>
            <w:right w:val="none" w:sz="0" w:space="0" w:color="auto"/>
          </w:divBdr>
        </w:div>
        <w:div w:id="1444807288">
          <w:marLeft w:val="0"/>
          <w:marRight w:val="0"/>
          <w:marTop w:val="0"/>
          <w:marBottom w:val="0"/>
          <w:divBdr>
            <w:top w:val="none" w:sz="0" w:space="0" w:color="auto"/>
            <w:left w:val="none" w:sz="0" w:space="0" w:color="auto"/>
            <w:bottom w:val="none" w:sz="0" w:space="0" w:color="auto"/>
            <w:right w:val="none" w:sz="0" w:space="0" w:color="auto"/>
          </w:divBdr>
        </w:div>
      </w:divsChild>
    </w:div>
    <w:div w:id="1368681559">
      <w:bodyDiv w:val="1"/>
      <w:marLeft w:val="0"/>
      <w:marRight w:val="0"/>
      <w:marTop w:val="0"/>
      <w:marBottom w:val="0"/>
      <w:divBdr>
        <w:top w:val="none" w:sz="0" w:space="0" w:color="auto"/>
        <w:left w:val="none" w:sz="0" w:space="0" w:color="auto"/>
        <w:bottom w:val="none" w:sz="0" w:space="0" w:color="auto"/>
        <w:right w:val="none" w:sz="0" w:space="0" w:color="auto"/>
      </w:divBdr>
    </w:div>
    <w:div w:id="1449355533">
      <w:bodyDiv w:val="1"/>
      <w:marLeft w:val="0"/>
      <w:marRight w:val="0"/>
      <w:marTop w:val="0"/>
      <w:marBottom w:val="0"/>
      <w:divBdr>
        <w:top w:val="none" w:sz="0" w:space="0" w:color="auto"/>
        <w:left w:val="none" w:sz="0" w:space="0" w:color="auto"/>
        <w:bottom w:val="none" w:sz="0" w:space="0" w:color="auto"/>
        <w:right w:val="none" w:sz="0" w:space="0" w:color="auto"/>
      </w:divBdr>
    </w:div>
    <w:div w:id="1664624707">
      <w:bodyDiv w:val="1"/>
      <w:marLeft w:val="0"/>
      <w:marRight w:val="0"/>
      <w:marTop w:val="0"/>
      <w:marBottom w:val="0"/>
      <w:divBdr>
        <w:top w:val="none" w:sz="0" w:space="0" w:color="auto"/>
        <w:left w:val="none" w:sz="0" w:space="0" w:color="auto"/>
        <w:bottom w:val="none" w:sz="0" w:space="0" w:color="auto"/>
        <w:right w:val="none" w:sz="0" w:space="0" w:color="auto"/>
      </w:divBdr>
    </w:div>
    <w:div w:id="194395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cacert.org/AssuranceHandbook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EOSIO/eos/blob/master/contracts/eosio.system/eosio.system.voteproducer-rc.md" TargetMode="External"/><Relationship Id="rId4" Type="http://schemas.openxmlformats.org/officeDocument/2006/relationships/settings" Target="settings.xml"/><Relationship Id="rId9" Type="http://schemas.openxmlformats.org/officeDocument/2006/relationships/hyperlink" Target="https://github.com/EOSIO/eos/tree/master/governa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7DB02-EA93-4911-A50D-3D33984BC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21</Pages>
  <Words>6594</Words>
  <Characters>37591</Characters>
  <Application>Microsoft Office Word</Application>
  <DocSecurity>0</DocSecurity>
  <Lines>313</Lines>
  <Paragraphs>88</Paragraphs>
  <ScaleCrop>false</ScaleCrop>
  <Company>Microsoft</Company>
  <LinksUpToDate>false</LinksUpToDate>
  <CharactersWithSpaces>44097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Felicia Bao</dc:creator>
  <cp:lastModifiedBy>Felicia Bao</cp:lastModifiedBy>
  <cp:revision>22</cp:revision>
  <dcterms:created xsi:type="dcterms:W3CDTF">2018-05-24T13:48:00Z</dcterms:created>
  <dcterms:modified xsi:type="dcterms:W3CDTF">2018-05-25T09:29:00Z</dcterms:modified>
</cp:coreProperties>
</file>