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numPr>
          <w:ilvl w:val="0"/>
          <w:numId w:val="1"/>
        </w:numPr>
        <w:jc w:val="left"/>
      </w:pPr>
      <w:r>
        <w:t>LVS 的模式</w:t>
      </w:r>
    </w:p>
    <w:p>
      <w:pPr>
        <w:pStyle w:val="shimo normal"/>
        <w:jc w:val="left"/>
      </w:pPr>
      <w:r>
        <w:t>我们先分析实现虚拟网络服务的主要技术，指出 IP负载均衡技术是在负载调度器的实现技术中效率最高的。LVS实现了3种IP负载均衡技术（LVS/NAT、LVS/DR和LVS/TUN），本文主要描述这3种技术的原理，以及它们的优缺点。</w:t>
      </w:r>
    </w:p>
    <w:p>
      <w:pPr>
        <w:pStyle w:val="shimo heading 3"/>
        <w:spacing w:before="720"/>
        <w:jc w:val="left"/>
      </w:pPr>
      <w:r>
        <w:t>1.1 LVS/NAT（Network Address Translation）网路地址转换</w:t>
      </w:r>
    </w:p>
    <w:p>
      <w:pPr>
        <w:pStyle w:val="shimo normal"/>
        <w:jc w:val="left"/>
      </w:pPr>
      <w:r>
        <w:drawing>
          <wp:inline distT="0" distR="0" distB="0" distL="0">
            <wp:extent cx="7772400" cy="641646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41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"/>
        </w:numPr>
        <w:jc w:val="left"/>
      </w:pPr>
      <w:r>
        <w:t>用户通过 VIP访问网络服务时，</w:t>
      </w:r>
      <w:r>
        <w:rPr>
          <w:b w:val="true"/>
        </w:rPr>
        <w:t>请求先达到LB</w:t>
      </w:r>
      <w:r>
        <w:t>(调度器)；</w:t>
      </w:r>
    </w:p>
    <w:p>
      <w:pPr>
        <w:pStyle w:val="shimo normal"/>
        <w:numPr>
          <w:ilvl w:val="0"/>
          <w:numId w:val="2"/>
        </w:numPr>
        <w:jc w:val="left"/>
      </w:pPr>
      <w:r>
        <w:t>调度器根据连接调度算法从一组真实服务器中选出一台服务器，将报文的目标地址 Virtual IP Address改写成选定服务器的地址，报文的目标端口改写成选定服务器的相应端口，最后将修改后的报文发送给选出的服务器。</w:t>
      </w:r>
    </w:p>
    <w:p>
      <w:pPr>
        <w:pStyle w:val="shimo normal"/>
        <w:numPr>
          <w:ilvl w:val="0"/>
          <w:numId w:val="2"/>
        </w:numPr>
        <w:jc w:val="left"/>
      </w:pPr>
      <w:r>
        <w:t>调度器在连接Hash 表中记录这个连接，当这个连接的下一个报文到达时，从连接Hash表中可以得到原选定服务器的地址和端口，进行同样的改写操作，并将报文传给原选定的服务器；</w:t>
      </w:r>
    </w:p>
    <w:p>
      <w:pPr>
        <w:pStyle w:val="shimo normal"/>
        <w:numPr>
          <w:ilvl w:val="0"/>
          <w:numId w:val="2"/>
        </w:numPr>
        <w:jc w:val="left"/>
      </w:pPr>
      <w:r>
        <w:t>后端的webserver 处理请求包，并返回数据包给调度器；</w:t>
      </w:r>
    </w:p>
    <w:p>
      <w:pPr>
        <w:pStyle w:val="shimo normal"/>
        <w:numPr>
          <w:ilvl w:val="0"/>
          <w:numId w:val="2"/>
        </w:numPr>
        <w:jc w:val="left"/>
      </w:pPr>
      <w:r>
        <w:t>当来自真实服务器的响应报文经过调度器时，调度器将报文的源地址和源端口改为Virtual IP Address和相应的端口，再把报文发给用户。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NAT模式的特点是：</w:t>
      </w:r>
    </w:p>
    <w:p>
      <w:pPr>
        <w:pStyle w:val="shimo normal"/>
        <w:numPr>
          <w:ilvl w:val="0"/>
          <w:numId w:val="3"/>
        </w:numPr>
        <w:jc w:val="left"/>
      </w:pPr>
      <w:r>
        <w:t>后端RS不需要外网IP，数据在内网环境完成交互；</w:t>
      </w:r>
    </w:p>
    <w:p>
      <w:pPr>
        <w:pStyle w:val="shimo normal"/>
        <w:numPr>
          <w:ilvl w:val="0"/>
          <w:numId w:val="4"/>
        </w:numPr>
        <w:jc w:val="left"/>
      </w:pPr>
      <w:r>
        <w:t>一个LB承载的RealServer数量有限，LB容易成为整个web 集群的瓶颈。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 xml:space="preserve">1.2 </w:t>
      </w:r>
      <w:r>
        <w:t>DR (Direct Routing) 直接路由模式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7759700" cy="754213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754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DR模式</w:t>
      </w:r>
    </w:p>
    <w:p>
      <w:pPr>
        <w:pStyle w:val="shimo normal"/>
        <w:jc w:val="left"/>
      </w:pPr>
      <w:r>
        <w:t>它的连接调度和管理与LVS/NAT中的一样，它的报文转发方法又有不同，将报文直接路由给目标服务器。</w:t>
      </w:r>
    </w:p>
    <w:p>
      <w:pPr>
        <w:pStyle w:val="shimo normal"/>
        <w:numPr>
          <w:ilvl w:val="0"/>
          <w:numId w:val="5"/>
        </w:numPr>
        <w:jc w:val="left"/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</w:pPr>
      <w:r>
        <w:rPr>
          <w:sz w:val="24"/>
          <w:szCs w:val="24"/>
        </w:rPr>
        <w:t>LB和RS都</w:t>
      </w:r>
      <w:r>
        <w:rPr>
          <w:b w:val="true"/>
          <w:sz w:val="24"/>
          <w:szCs w:val="24"/>
        </w:rPr>
        <w:t>使用同一个IP对外服务，</w:t>
      </w:r>
      <w:r>
        <w:rPr>
          <w:sz w:val="24"/>
          <w:szCs w:val="24"/>
        </w:rPr>
        <w:t>必须在一个广播域/交换机上｡</w:t>
      </w:r>
    </w:p>
    <w:p>
      <w:pPr>
        <w:pStyle w:val="shimo normal"/>
        <w:numPr>
          <w:ilvl w:val="0"/>
          <w:numId w:val="5"/>
        </w:numPr>
        <w:jc w:val="left"/>
        <w:rPr>
          <w:sz w:val="21"/>
          <w:szCs w:val="21"/>
        </w:rPr>
      </w:pPr>
      <w:r>
        <w:rPr>
          <w:sz w:val="24"/>
          <w:szCs w:val="24"/>
        </w:rPr>
        <w:t>但只有DR对ARP请求进行响应,所有RS对本身这个IP的ARP请求保持静默｡</w:t>
      </w:r>
    </w:p>
    <w:p>
      <w:pPr>
        <w:pStyle w:val="shimo normal"/>
        <w:numPr>
          <w:ilvl w:val="0"/>
          <w:numId w:val="5"/>
        </w:numPr>
        <w:jc w:val="left"/>
        <w:rPr>
          <w:sz w:val="21"/>
          <w:szCs w:val="21"/>
        </w:rPr>
      </w:pPr>
      <w:r>
        <w:rPr>
          <w:sz w:val="24"/>
          <w:szCs w:val="24"/>
        </w:rPr>
        <w:t>网关会把对这个服务IP的请求全部定向给DR,而DR收到数据包后根据调度算法,找出对应的RS,把目的MAC地址改为RS的MAC（因为IP一致）并将请求分发给这台RS｡</w:t>
      </w:r>
    </w:p>
    <w:p>
      <w:pPr>
        <w:pStyle w:val="shimo normal"/>
        <w:numPr>
          <w:ilvl w:val="0"/>
          <w:numId w:val="5"/>
        </w:numPr>
        <w:jc w:val="left"/>
        <w:rPr>
          <w:sz w:val="21"/>
          <w:szCs w:val="21"/>
        </w:rPr>
      </w:pPr>
      <w:r>
        <w:rPr>
          <w:sz w:val="24"/>
          <w:szCs w:val="24"/>
        </w:rPr>
        <w:t>这时RS收到这个数据包,处理完成之后，由于IP一致，可以直接将数据返给客户，则等于直接从客户端收到这个数据包无异,处理后直接返回给客户端｡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color w:val="4f4f4f"/>
          <w:sz w:val="24"/>
          <w:szCs w:val="24"/>
        </w:rPr>
        <w:t>DR模式的特点在于：</w:t>
      </w:r>
    </w:p>
    <w:p>
      <w:pPr>
        <w:pStyle w:val="shimo normal"/>
        <w:numPr>
          <w:ilvl w:val="0"/>
          <w:numId w:val="6"/>
        </w:numPr>
        <w:jc w:val="left"/>
        <w:rPr>
          <w:sz w:val="21"/>
          <w:szCs w:val="21"/>
        </w:rPr>
      </w:pPr>
      <w:r>
        <w:t>LB与Realserver 必须在物理上有一个网卡通过不间断的局域网相连，</w:t>
      </w:r>
      <w:r>
        <w:rPr>
          <w:color w:val="4f4f4f"/>
          <w:sz w:val="24"/>
          <w:szCs w:val="24"/>
        </w:rPr>
        <w:t>RealServer上绑定的VIP配置在各自Non-ARP的网络设备上(如lo或tunl)，LB的VIP地址对外可见；</w:t>
      </w:r>
    </w:p>
    <w:p>
      <w:pPr>
        <w:pStyle w:val="shimo normal"/>
        <w:numPr>
          <w:ilvl w:val="0"/>
          <w:numId w:val="6"/>
        </w:numPr>
        <w:jc w:val="left"/>
        <w:rPr>
          <w:color w:val="4f4f4f"/>
          <w:sz w:val="21"/>
          <w:szCs w:val="21"/>
        </w:rPr>
      </w:pPr>
      <w:r>
        <w:rPr>
          <w:color w:val="4f4f4f"/>
          <w:sz w:val="24"/>
          <w:szCs w:val="24"/>
        </w:rPr>
        <w:t>DR模式下，请求报文必须经过LB调度，响应报文不经过LB，而是直接转发给用户；</w:t>
      </w:r>
    </w:p>
    <w:p>
      <w:pPr>
        <w:pStyle w:val="shimo normal"/>
        <w:numPr>
          <w:ilvl w:val="0"/>
          <w:numId w:val="6"/>
        </w:numPr>
        <w:jc w:val="left"/>
        <w:rPr>
          <w:color w:val="4f4f4f"/>
          <w:sz w:val="21"/>
          <w:szCs w:val="21"/>
        </w:rPr>
      </w:pPr>
      <w:r>
        <w:rPr>
          <w:color w:val="4f4f4f"/>
          <w:sz w:val="24"/>
          <w:szCs w:val="24"/>
        </w:rPr>
        <w:t>解决了NAT模式下的转发瓶颈问题，能够支撑更大规模的负载均衡场景；</w:t>
      </w:r>
    </w:p>
    <w:p>
      <w:pPr>
        <w:pStyle w:val="shimo normal"/>
        <w:numPr>
          <w:ilvl w:val="0"/>
          <w:numId w:val="6"/>
        </w:numPr>
        <w:jc w:val="left"/>
        <w:rPr>
          <w:color w:val="4f4f4f"/>
          <w:sz w:val="21"/>
          <w:szCs w:val="21"/>
        </w:rPr>
      </w:pPr>
      <w:r>
        <w:rPr>
          <w:color w:val="4f4f4f"/>
          <w:sz w:val="24"/>
          <w:szCs w:val="24"/>
        </w:rPr>
        <w:t>比较耗费外网IP资源，在生产环境中，可以采用DR/NAT混合模式来缓解这个问题。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 xml:space="preserve">1.3 LVS </w:t>
      </w:r>
      <w:r>
        <w:t xml:space="preserve"> Tu</w:t>
      </w:r>
      <w:r>
        <w:t>nne</w:t>
      </w:r>
      <w:r>
        <w:t xml:space="preserve">l </w:t>
      </w:r>
      <w:r>
        <w:t>(IP Tunnel)</w:t>
      </w:r>
      <w:r>
        <w:t>隧道模式</w:t>
      </w:r>
    </w:p>
    <w:p>
      <w:pPr>
        <w:pStyle w:val="shimo normal"/>
        <w:jc w:val="left"/>
      </w:pPr>
      <w:r>
        <w:drawing>
          <wp:inline distT="0" distR="0" distB="0" distL="0">
            <wp:extent cx="7581900" cy="756920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原理：</w:t>
      </w:r>
    </w:p>
    <w:p>
      <w:pPr>
        <w:pStyle w:val="shimo normal"/>
        <w:jc w:val="left"/>
      </w:pPr>
      <w:r>
        <w:t>其实TUN模式跟DR模式的数据流走向类似，但是两种方式的工作原理、应用场景完全不一样。DR模式基于数据报文重写（mac修改）；TUN基于IP Tunnel(IP 隧道)，是数据包的重新封装。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VS/TUN 的工作流程如图3所示：</w:t>
      </w:r>
    </w:p>
    <w:p>
      <w:pPr>
        <w:pStyle w:val="shimo normal"/>
        <w:numPr>
          <w:ilvl w:val="0"/>
          <w:numId w:val="7"/>
        </w:numPr>
        <w:jc w:val="left"/>
      </w:pPr>
      <w:r>
        <w:t>它的连接调度和管理与VS/NAT中的一样，只是它的报文转发方法不同；</w:t>
      </w:r>
    </w:p>
    <w:p>
      <w:pPr>
        <w:pStyle w:val="shimo normal"/>
        <w:numPr>
          <w:ilvl w:val="0"/>
          <w:numId w:val="7"/>
        </w:numPr>
        <w:jc w:val="left"/>
      </w:pPr>
      <w:r>
        <w:t>调度器根据各个服务器的负载情况，动态地选择一台服务器， 将请求报文封装在另一个IP报文中，再将封装后的IP报文转发给选出的服务器；</w:t>
      </w:r>
    </w:p>
    <w:p>
      <w:pPr>
        <w:pStyle w:val="shimo normal"/>
        <w:numPr>
          <w:ilvl w:val="0"/>
          <w:numId w:val="7"/>
        </w:numPr>
        <w:jc w:val="left"/>
      </w:pPr>
      <w:r>
        <w:t>服务器收到报文后，先将报文解封获得原来目标地址为VIP的报文，服务器发 现VIP地址被配置在本地的IP隧道设备上，所以就处理这个请求，然后根据路由表将响应报文直接返回给客户。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color w:val="4f4f4f"/>
          <w:sz w:val="24"/>
          <w:szCs w:val="24"/>
        </w:rPr>
        <w:t>适用场景：</w:t>
      </w:r>
    </w:p>
    <w:p>
      <w:pPr>
        <w:pStyle w:val="shimo normal"/>
        <w:jc w:val="left"/>
        <w:rPr>
          <w:sz w:val="21"/>
          <w:szCs w:val="21"/>
        </w:rPr>
      </w:pPr>
      <w:r>
        <w:rPr>
          <w:color w:val="4f4f4f"/>
          <w:sz w:val="24"/>
          <w:szCs w:val="24"/>
        </w:rPr>
        <w:t>在生产环境中由于业务需要、技术需要或者安全需要，可能使用交换机进行VLAN隔离（即形成若干个虚拟的独立的局域网），我们可能需要LVS节点在局域网A，而需要进行负载的多台web(或mysql)服务器可能在局域网B中，这个时候就需要用到LVS-TUN模式了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总结：</w:t>
      </w:r>
    </w:p>
    <w:p>
      <w:pPr>
        <w:pStyle w:val="shimo normal"/>
        <w:jc w:val="left"/>
      </w:pPr>
      <w:r>
        <w:t>LVS在诞生初期就是为了高可用、可弹性伸缩的网络服务而设计，三种调度方式都是基于IP层做的负载均衡。LVS的优点是高性能、高可用、可伸缩性，现在已成linux 标准内核里面的一部分（kernel 2.4.24以后），用LVS应对高流量的业务场景是非常合适，而且性价比高。</w:t>
      </w:r>
    </w:p>
    <w:p>
      <w:pPr>
        <w:pStyle w:val="shimo normal"/>
        <w:jc w:val="left"/>
      </w:pPr>
      <w:r>
        <w:t>结合当前的业务情况，我们生产环境选择用LVS-NAT模式，主要基于以下原因：</w:t>
      </w:r>
    </w:p>
    <w:p>
      <w:pPr>
        <w:pStyle w:val="shimo normal"/>
        <w:numPr>
          <w:ilvl w:val="0"/>
          <w:numId w:val="8"/>
        </w:numPr>
        <w:jc w:val="left"/>
      </w:pPr>
      <w:r>
        <w:t>IP资源开销小；</w:t>
      </w:r>
    </w:p>
    <w:p>
      <w:pPr>
        <w:pStyle w:val="shimo normal"/>
        <w:numPr>
          <w:ilvl w:val="0"/>
          <w:numId w:val="9"/>
        </w:numPr>
        <w:jc w:val="left"/>
      </w:pPr>
      <w:r>
        <w:t>后端的fullnode 服务节点不暴露公网IP，提升整体的安全性。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t xml:space="preserve"> Keepalived 功能 </w:t>
      </w:r>
    </w:p>
    <w:p>
      <w:pPr>
        <w:pStyle w:val="shimo normal"/>
        <w:jc w:val="left"/>
      </w:pPr>
      <w:r>
        <w:t>VRRP协议为keepalived实现基础的</w:t>
      </w:r>
    </w:p>
    <w:p>
      <w:pPr>
        <w:pStyle w:val="shimo normal"/>
        <w:jc w:val="left"/>
      </w:pPr>
      <w:r>
        <w:t>虚拟路由冗余协议，可以认为是实现路由器高可用的协议，即将N台提供相同功能的路由器组成一个路由器组，这个组里面有</w:t>
      </w:r>
      <w:r>
        <w:rPr>
          <w:b w:val="true"/>
        </w:rPr>
        <w:t>一个master和多个backup</w:t>
      </w:r>
      <w:r>
        <w:t>，</w:t>
      </w:r>
    </w:p>
    <w:p>
      <w:pPr>
        <w:pStyle w:val="shimo normal"/>
        <w:numPr>
          <w:ilvl w:val="0"/>
          <w:numId w:val="10"/>
        </w:numPr>
        <w:jc w:val="left"/>
      </w:pPr>
      <w:r>
        <w:t>master上面有一个对外提供服务的vip（该路由器所在局域网内其他机器的默认路由为该vip），master会发组播，当backup收不到vrrp包时就认为master宕掉了</w:t>
      </w:r>
    </w:p>
    <w:p>
      <w:pPr>
        <w:pStyle w:val="shimo normal"/>
        <w:numPr>
          <w:ilvl w:val="0"/>
          <w:numId w:val="10"/>
        </w:numPr>
        <w:jc w:val="left"/>
      </w:pPr>
      <w:r>
        <w:t>这时就需要根据</w:t>
      </w:r>
      <w:hyperlink r:id="rId7">
        <w:r>
          <w:rPr>
            <w:color w:val="0000FF"/>
          </w:rPr>
          <w:rPr>
            <w:u w:val="single"/>
          </w:rPr>
          <w:t>VRRP的优先级</w:t>
        </w:r>
      </w:hyperlink>
      <w:r>
        <w:t>来</w:t>
      </w:r>
      <w:hyperlink r:id="rId8">
        <w:r>
          <w:rPr>
            <w:color w:val="0000FF"/>
          </w:rPr>
          <w:rPr>
            <w:u w:val="single"/>
          </w:rPr>
          <w:t>选举一个backup当master</w:t>
        </w:r>
      </w:hyperlink>
      <w:r>
        <w:t>。这样的话就可以保证路由器的高可用了。</w:t>
      </w:r>
    </w:p>
    <w:p>
      <w:pPr>
        <w:pStyle w:val="shimo normal"/>
        <w:jc w:val="left"/>
        <w:rPr>
          <w:sz w:val="21"/>
          <w:szCs w:val="21"/>
        </w:rPr>
      </w:pPr>
      <w:r>
        <w:rPr>
          <w:color w:val="2f2f2f"/>
          <w:sz w:val="24"/>
          <w:szCs w:val="24"/>
        </w:rPr>
        <w:t>keepalived主要有三个模块，Core、Check和VRRP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1"/>
        </w:numPr>
        <w:spacing w:line="360"/>
        <w:jc w:val="left"/>
        <w:rPr>
          <w:sz w:val="21"/>
          <w:szCs w:val="21"/>
        </w:rPr>
      </w:pPr>
      <w:r>
        <w:t>c</w:t>
      </w:r>
      <w:r>
        <w:rPr>
          <w:sz w:val="24"/>
          <w:szCs w:val="24"/>
        </w:rPr>
        <w:t>ore：主进程的启动、维护以及全局配置文件的加载和解析</w:t>
      </w:r>
    </w:p>
    <w:p>
      <w:pPr>
        <w:pStyle w:val="shimo normal"/>
        <w:numPr>
          <w:ilvl w:val="1"/>
          <w:numId w:val="11"/>
        </w:numPr>
        <w:spacing w:line="360"/>
        <w:jc w:val="left"/>
        <w:rPr>
          <w:sz w:val="19"/>
          <w:szCs w:val="19"/>
        </w:rPr>
        <w:rPr>
          <w:sz w:val="21"/>
          <w:szCs w:val="21"/>
        </w:rPr>
      </w:pPr>
      <w:r>
        <w:rPr>
          <w:sz w:val="22"/>
          <w:szCs w:val="22"/>
        </w:rPr>
        <w:t>用于监控LVS</w:t>
      </w:r>
      <w:r>
        <w:rPr>
          <w:color w:val="2f2f2f"/>
          <w:sz w:val="24"/>
          <w:szCs w:val="24"/>
        </w:rPr>
        <w:t>各个服务节点的状态</w:t>
      </w:r>
    </w:p>
    <w:p>
      <w:pPr>
        <w:pStyle w:val="shimo normal"/>
        <w:numPr>
          <w:ilvl w:val="0"/>
          <w:numId w:val="11"/>
        </w:numPr>
        <w:spacing w:line="360"/>
        <w:jc w:val="left"/>
        <w:rPr>
          <w:sz w:val="21"/>
          <w:szCs w:val="21"/>
        </w:rPr>
      </w:pPr>
      <w:r>
        <w:rPr>
          <w:sz w:val="24"/>
          <w:szCs w:val="24"/>
        </w:rPr>
        <w:t>check：健康检查</w:t>
      </w:r>
    </w:p>
    <w:p>
      <w:pPr>
        <w:pStyle w:val="shimo normal"/>
        <w:numPr>
          <w:ilvl w:val="0"/>
          <w:numId w:val="11"/>
        </w:numPr>
        <w:spacing w:line="360"/>
        <w:jc w:val="left"/>
        <w:rPr>
          <w:sz w:val="21"/>
          <w:szCs w:val="21"/>
        </w:rPr>
      </w:pPr>
      <w:r>
        <w:rPr>
          <w:sz w:val="24"/>
          <w:szCs w:val="24"/>
        </w:rPr>
        <w:t>vrrp：实现VRRP协议 (虚拟路由冗余协议)</w:t>
      </w:r>
    </w:p>
    <w:p>
      <w:pPr>
        <w:pStyle w:val="shimo piece"/>
        <w:spacing w:line="360"/>
        <w:jc w:val="left"/>
      </w:pPr>
      <w:r>
        <w:t>VRRP：保证不间断运行，用最快的速度接管服务</w:t>
      </w:r>
    </w:p>
    <w:p>
      <w:pPr>
        <w:pStyle w:val="shimo normal"/>
        <w:spacing w:line="360"/>
        <w:jc w:val="left"/>
        <w:rPr>
          <w:sz w:val="21"/>
          <w:szCs w:val="21"/>
        </w:rPr>
      </w:pPr>
      <w:r>
        <w:rPr>
          <w:color w:val="2f2f2f"/>
          <w:sz w:val="24"/>
          <w:szCs w:val="24"/>
        </w:rPr>
        <w:t>防火墙一定要开启 vrrp协议的支持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t>用于监控LVS</w:t>
      </w:r>
      <w:r>
        <w:rPr>
          <w:color w:val="2f2f2f"/>
          <w:sz w:val="24"/>
          <w:szCs w:val="24"/>
        </w:rPr>
        <w:t>各个服务节点的状态</w:t>
      </w:r>
    </w:p>
    <w:p>
      <w:pPr>
        <w:pStyle w:val="shimo heading 3"/>
        <w:spacing w:before="720" w:line="360"/>
        <w:jc w:val="left"/>
        <w:rPr>
          <w:sz w:val="32"/>
          <w:szCs w:val="32"/>
        </w:rPr>
      </w:pPr>
      <w:r>
        <w:rPr>
          <w:sz w:val="36"/>
          <w:szCs w:val="36"/>
        </w:rPr>
        <w:t>双主配置</w:t>
      </w:r>
    </w:p>
    <w:p>
      <w:pPr>
        <w:pStyle w:val="shimo normal"/>
        <w:jc w:val="left"/>
      </w:pPr>
      <w:r>
        <w:t>Keepalived配置文件keepalived.conf的默认位置是/etc/keepalived</w:t>
      </w:r>
    </w:p>
    <w:p>
      <w:pPr>
        <w:pStyle w:val="shimo normal"/>
        <w:jc w:val="left"/>
      </w:pPr>
      <w:r>
        <w:t xml:space="preserve">global_defs { </w:t>
      </w:r>
    </w:p>
    <w:p>
      <w:pPr>
        <w:pStyle w:val="shimo normal"/>
        <w:jc w:val="left"/>
      </w:pPr>
      <w:r>
        <w:t xml:space="preserve">    router_id sz_proxy_fn1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 xml:space="preserve">vrrp_instance VI_2 {  </w:t>
      </w:r>
    </w:p>
    <w:p>
      <w:pPr>
        <w:pStyle w:val="shimo normal"/>
        <w:jc w:val="left"/>
      </w:pPr>
      <w:r>
        <w:t xml:space="preserve">    state BACKUP</w:t>
      </w:r>
    </w:p>
    <w:p>
      <w:pPr>
        <w:pStyle w:val="shimo normal"/>
        <w:jc w:val="left"/>
      </w:pPr>
      <w:r>
        <w:t xml:space="preserve">    interface eth0</w:t>
      </w:r>
    </w:p>
    <w:p>
      <w:pPr>
        <w:pStyle w:val="shimo normal"/>
        <w:jc w:val="left"/>
      </w:pPr>
      <w:r>
        <w:t xml:space="preserve">    virtual_router_id 55</w:t>
      </w:r>
    </w:p>
    <w:p>
      <w:pPr>
        <w:pStyle w:val="shimo normal"/>
        <w:jc w:val="left"/>
      </w:pPr>
      <w:r>
        <w:t xml:space="preserve">    priority 99</w:t>
      </w:r>
    </w:p>
    <w:p>
      <w:pPr>
        <w:pStyle w:val="shimo normal"/>
        <w:jc w:val="left"/>
      </w:pPr>
      <w:r>
        <w:t xml:space="preserve">    advert_int 1</w:t>
      </w:r>
    </w:p>
    <w:p>
      <w:pPr>
        <w:pStyle w:val="shimo normal"/>
        <w:jc w:val="left"/>
      </w:pPr>
      <w:r>
        <w:t xml:space="preserve">    authentication {</w:t>
      </w:r>
    </w:p>
    <w:p>
      <w:pPr>
        <w:pStyle w:val="shimo normal"/>
        <w:jc w:val="left"/>
      </w:pPr>
      <w:r>
        <w:t xml:space="preserve">        auth_type PASS</w:t>
      </w:r>
    </w:p>
    <w:p>
      <w:pPr>
        <w:pStyle w:val="shimo normal"/>
        <w:jc w:val="left"/>
      </w:pPr>
      <w:r>
        <w:t>        auth_pass proxyfn2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 xml:space="preserve">     virtual_ipaddress {</w:t>
      </w:r>
    </w:p>
    <w:p>
      <w:pPr>
        <w:pStyle w:val="shimo normal"/>
        <w:jc w:val="left"/>
      </w:pPr>
      <w:r>
        <w:t>        120.197.130.119 dev enp3s0f1 label enp3s0f1:vip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  <w:r>
        <w:t>}</w:t>
      </w:r>
    </w:p>
    <w:p>
      <w:pPr>
        <w:pStyle w:val="shimo piece"/>
        <w:jc w:val="left"/>
      </w:pPr>
      <w:r>
        <w:t>其中router_id 中master必须和slave一只</w:t>
      </w:r>
    </w:p>
    <w:p>
      <w:pPr>
        <w:pStyle w:val="shimo piece"/>
        <w:jc w:val="left"/>
      </w:pPr>
      <w:r>
        <w:t>advert_int 代表心跳检测</w:t>
      </w:r>
    </w:p>
    <w:p>
      <w:pPr>
        <w:pStyle w:val="shimo piece"/>
        <w:jc w:val="left"/>
      </w:pPr>
      <w:r>
        <w:t>virtual_router_id 代表虚拟路由id</w:t>
      </w:r>
    </w:p>
    <w:p>
      <w:pPr>
        <w:pStyle w:val="shimo normal"/>
        <w:jc w:val="left"/>
      </w:pPr>
      <w:r>
        <w:t xml:space="preserve"> keepalived 用于VIP的快速切换，可以实现LB的主备，在服务器出现宕机或者维护的时候，可以迅速把流量导向备节点。目前对外的服务都会采用LVS+keepalived 的方式组成成对的LB调度器，以提供业务的持续服务能力。</w:t>
      </w:r>
    </w:p>
    <w:p>
      <w:pPr>
        <w:pStyle w:val="shimo normal"/>
        <w:jc w:val="left"/>
      </w:pP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t xml:space="preserve"> Nginx VS HAproxy</w:t>
      </w:r>
    </w:p>
    <w:p>
      <w:pPr>
        <w:pStyle w:val="shimo normal"/>
        <w:jc w:val="left"/>
      </w:pPr>
      <w:r>
        <w:t>介绍完了调度器之后，我们重点分析以下nginx /haproxy 在作为后端web server方面各自有的特点。随着互联网的快速发展，web类的服务越来越多，而且业务逻辑也非常复杂，并发能力已经不是考量一个web类服务的唯一指标， 更多的时候我们需要考量业务本身的需求。这个时候就需要一个性能强大、配置灵活、支持第三方扩展、监控、访问日志审计等综合需求的web中间件。我们主要来比较nginx和haproxy作为webserver各自的特点。</w:t>
      </w:r>
    </w:p>
    <w:p>
      <w:pPr>
        <w:pStyle w:val="shimo heading 3"/>
        <w:spacing w:before="720"/>
        <w:jc w:val="left"/>
      </w:pPr>
      <w:r>
        <w:t>nginx特点：</w:t>
      </w:r>
    </w:p>
    <w:p>
      <w:pPr>
        <w:pStyle w:val="shimo normal"/>
        <w:numPr>
          <w:ilvl w:val="0"/>
          <w:numId w:val="12"/>
        </w:numPr>
        <w:jc w:val="left"/>
      </w:pPr>
      <w:r>
        <w:t>nginx 对网络稳定性的依赖性较小，理论上只要ping 得通，网页就能打得开；</w:t>
      </w:r>
    </w:p>
    <w:p>
      <w:pPr>
        <w:pStyle w:val="shimo normal"/>
        <w:numPr>
          <w:ilvl w:val="0"/>
          <w:numId w:val="13"/>
        </w:numPr>
        <w:jc w:val="left"/>
      </w:pPr>
      <w:r>
        <w:t>nginx工作在网络的第七层，侧重点在web服务器，可以针对Http应用做一些分流的策略，如域名、目录结构。nginx 支持的协议类型有：HTTP/TCP/GRPC等，</w:t>
      </w:r>
    </w:p>
    <w:p>
      <w:pPr>
        <w:pStyle w:val="shimo normal"/>
        <w:numPr>
          <w:ilvl w:val="0"/>
          <w:numId w:val="13"/>
        </w:numPr>
        <w:jc w:val="left"/>
      </w:pPr>
      <w:r>
        <w:t>nginx 有众多第三方模块，作为web 应用服务器，可以利用第三方模块灵活扩展，比如lua，应用可以根据场景，在nginx 层完成逻辑处理；nginx自身的状态检测，比如nginx-module-vts等；</w:t>
      </w:r>
    </w:p>
    <w:p>
      <w:pPr>
        <w:pStyle w:val="shimo normal"/>
        <w:numPr>
          <w:ilvl w:val="0"/>
          <w:numId w:val="13"/>
        </w:numPr>
        <w:jc w:val="left"/>
      </w:pPr>
      <w:r>
        <w:t>在静态文件处理上，加location 可以灵活配置，比如重定向到CDN，或者缓存服务器等；</w:t>
      </w:r>
    </w:p>
    <w:p>
      <w:pPr>
        <w:pStyle w:val="shimo normal"/>
        <w:numPr>
          <w:ilvl w:val="0"/>
          <w:numId w:val="14"/>
        </w:numPr>
        <w:jc w:val="left"/>
      </w:pPr>
      <w:r>
        <w:t>nginx 在转发效率高，专为性能优化而开发；支持epoll模型，能经受高并发的考验，优化后的理论并发可以达到几万</w:t>
      </w:r>
    </w:p>
    <w:p>
      <w:pPr>
        <w:pStyle w:val="shimo heading 3"/>
        <w:spacing w:before="720"/>
        <w:jc w:val="left"/>
      </w:pPr>
      <w:r>
        <w:t>haproxy 特点：</w:t>
      </w:r>
    </w:p>
    <w:p>
      <w:pPr>
        <w:pStyle w:val="shimo normal"/>
        <w:numPr>
          <w:ilvl w:val="0"/>
          <w:numId w:val="15"/>
        </w:numPr>
        <w:jc w:val="left"/>
      </w:pPr>
      <w:r>
        <w:t>haproxy 可以工作在第四、七层，在web类应用中，配置策略没有nginx 灵活，比如目录层次，https证书配置等。</w:t>
      </w:r>
    </w:p>
    <w:p>
      <w:pPr>
        <w:pStyle w:val="shimo normal"/>
        <w:numPr>
          <w:ilvl w:val="0"/>
          <w:numId w:val="16"/>
        </w:numPr>
        <w:jc w:val="left"/>
      </w:pPr>
      <w:r>
        <w:t>haproxy  的角色定位其实是一个LB(load blance)，是一款负载均衡软件，也支持很多负载均衡策略，比如：roundrobin/static-rr/source等。</w:t>
      </w:r>
    </w:p>
    <w:p>
      <w:pPr>
        <w:pStyle w:val="shimo normal"/>
        <w:jc w:val="left"/>
      </w:pPr>
      <w:r>
        <w:rPr>
          <w:b w:val="true"/>
        </w:rPr>
        <w:t>总结：</w:t>
      </w:r>
    </w:p>
    <w:p>
      <w:pPr>
        <w:pStyle w:val="shimo normal"/>
        <w:jc w:val="left"/>
      </w:pPr>
      <w:r>
        <w:t>http/https等web类服务，我们可以根据应用的复杂度，用户场景等方面具体考量用哪种webserver，目前EOShenzhen 已经在接口类服务会采用haproxy作转发器，haproxy在转发效率和并发能力上是优于nginx 的，而且支持的负载均衡策略非常多；</w:t>
      </w:r>
    </w:p>
    <w:p>
      <w:pPr>
        <w:pStyle w:val="shimo normal"/>
        <w:jc w:val="left"/>
      </w:pPr>
      <w:r>
        <w:t>网站类服务（包括https）会采用LVS+nginx的方案，灵活配置，支持热重启等。特别是https 可以借助于intel QAT 加速卡+nginx 第三方扩展来完成加解密的过程，极大提升nginx 对https的支撑性能。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EOShenzhen已经构建了成熟的LB集群、W</w:t>
      </w:r>
      <w:r>
        <w:t>eb</w:t>
      </w:r>
      <w:r>
        <w:t xml:space="preserve"> server集群，并会持续投入更多的资源，用一流的技术能力，来为开发者提供强有力的接入支撑。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6260" w:h="26840"/>
      <w:pgMar w:left="2000" w:right="2000" w:top="1440"/>
      <w:cols w:space="425"/>
      <w:docGrid w:type="lines" w:linePitch="423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8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7"/>
    <w:lvlOverride w:ilvl="0">
      <w:startOverride w:val="2"/>
    </w:lvlOverride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http://tools.ietf.org/html/rfc5798#section-5.1" TargetMode="External" Type="http://schemas.openxmlformats.org/officeDocument/2006/relationships/hyperlink"/><Relationship Id="rId8" Target="http://en.wikipedia.org/wiki/Virtual_Router_Redundancy_Protocol#Elections_of_master_routers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2018-06-08T05:18:59Z</dcterms:created>
  <dc:creator> </dc:creator>
</cp:coreProperties>
</file>