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24A74" w14:textId="77777777" w:rsidR="00875D58" w:rsidRDefault="00875D58"/>
    <w:p w14:paraId="0D3F131E" w14:textId="77777777" w:rsidR="00875D58" w:rsidRDefault="00875D58"/>
    <w:p w14:paraId="47CD2A9C" w14:textId="77777777" w:rsidR="00875D58" w:rsidRPr="00F202EC" w:rsidRDefault="00000000">
      <w:pPr>
        <w:jc w:val="center"/>
        <w:rPr>
          <w:lang w:val="fr-FR"/>
        </w:rPr>
      </w:pPr>
      <w:r w:rsidRPr="00F202EC">
        <w:rPr>
          <w:b/>
          <w:color w:val="1A237E"/>
          <w:sz w:val="44"/>
          <w:lang w:val="fr-FR"/>
        </w:rPr>
        <w:t>FICHE PROJET PÉDAGOGIQUE 2026</w:t>
      </w:r>
    </w:p>
    <w:p w14:paraId="24E86BCE" w14:textId="77777777" w:rsidR="00875D58" w:rsidRPr="00F202EC" w:rsidRDefault="00000000">
      <w:pPr>
        <w:jc w:val="center"/>
        <w:rPr>
          <w:lang w:val="fr-FR"/>
        </w:rPr>
      </w:pPr>
      <w:r w:rsidRPr="00F202EC">
        <w:rPr>
          <w:color w:val="555555"/>
          <w:sz w:val="28"/>
          <w:lang w:val="fr-FR"/>
        </w:rPr>
        <w:t>Médecine — Université Clermont Auvergne</w:t>
      </w:r>
    </w:p>
    <w:p w14:paraId="037C7C1B" w14:textId="77777777" w:rsidR="00875D58" w:rsidRPr="00F202EC" w:rsidRDefault="00875D58">
      <w:pPr>
        <w:rPr>
          <w:lang w:val="fr-FR"/>
        </w:rPr>
      </w:pPr>
    </w:p>
    <w:p w14:paraId="59B1C91C" w14:textId="77777777" w:rsidR="00875D58" w:rsidRPr="00F202EC" w:rsidRDefault="00000000">
      <w:pPr>
        <w:jc w:val="center"/>
        <w:rPr>
          <w:lang w:val="fr-FR"/>
        </w:rPr>
      </w:pPr>
      <w:r w:rsidRPr="00F202EC">
        <w:rPr>
          <w:b/>
          <w:color w:val="1A237E"/>
          <w:sz w:val="36"/>
          <w:lang w:val="fr-FR"/>
        </w:rPr>
        <w:t>Edu-ECG</w:t>
      </w:r>
    </w:p>
    <w:p w14:paraId="147D24F2" w14:textId="77777777" w:rsidR="00875D58" w:rsidRPr="00F202EC" w:rsidRDefault="00000000">
      <w:pPr>
        <w:jc w:val="center"/>
        <w:rPr>
          <w:lang w:val="fr-FR"/>
        </w:rPr>
      </w:pPr>
      <w:r w:rsidRPr="00F202EC">
        <w:rPr>
          <w:color w:val="333333"/>
          <w:sz w:val="26"/>
          <w:lang w:val="fr-FR"/>
        </w:rPr>
        <w:t>Plateforme d'évaluation automatisée et pédagogique</w:t>
      </w:r>
      <w:r w:rsidRPr="00F202EC">
        <w:rPr>
          <w:color w:val="333333"/>
          <w:sz w:val="26"/>
          <w:lang w:val="fr-FR"/>
        </w:rPr>
        <w:br/>
        <w:t xml:space="preserve">de l'interprétation ECG par approche </w:t>
      </w:r>
      <w:proofErr w:type="spellStart"/>
      <w:r w:rsidRPr="00F202EC">
        <w:rPr>
          <w:color w:val="333333"/>
          <w:sz w:val="26"/>
          <w:lang w:val="fr-FR"/>
        </w:rPr>
        <w:t>neurosymbolique</w:t>
      </w:r>
      <w:proofErr w:type="spellEnd"/>
    </w:p>
    <w:p w14:paraId="1FFF0F5D" w14:textId="77777777" w:rsidR="00875D58" w:rsidRPr="00F202EC" w:rsidRDefault="00875D58">
      <w:pPr>
        <w:rPr>
          <w:lang w:val="fr-FR"/>
        </w:rPr>
      </w:pPr>
    </w:p>
    <w:p w14:paraId="16FD2626" w14:textId="77777777" w:rsidR="00875D58" w:rsidRPr="00F202EC" w:rsidRDefault="00875D58">
      <w:pPr>
        <w:rPr>
          <w:lang w:val="fr-FR"/>
        </w:rPr>
      </w:pPr>
    </w:p>
    <w:p w14:paraId="0E51104F" w14:textId="77777777" w:rsidR="00875D58" w:rsidRPr="00F346B1" w:rsidRDefault="00875D58">
      <w:pPr>
        <w:rPr>
          <w:lang w:val="fr-FR"/>
        </w:rPr>
      </w:pPr>
    </w:p>
    <w:p w14:paraId="1F483281" w14:textId="77777777" w:rsidR="00875D58" w:rsidRPr="00F202EC" w:rsidRDefault="00000000">
      <w:pPr>
        <w:rPr>
          <w:lang w:val="fr-FR"/>
        </w:rPr>
      </w:pPr>
      <w:r w:rsidRPr="00F202EC">
        <w:rPr>
          <w:lang w:val="fr-FR"/>
        </w:rPr>
        <w:br w:type="page"/>
      </w:r>
    </w:p>
    <w:p w14:paraId="2FC63616" w14:textId="77777777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lastRenderedPageBreak/>
        <w:t>1. Identification du projet</w:t>
      </w:r>
    </w:p>
    <w:p w14:paraId="6215BECF" w14:textId="77777777" w:rsidR="00875D58" w:rsidRPr="00F202EC" w:rsidRDefault="00000000">
      <w:pPr>
        <w:rPr>
          <w:lang w:val="fr-FR"/>
        </w:rPr>
      </w:pPr>
      <w:r w:rsidRPr="00F202EC">
        <w:rPr>
          <w:b/>
          <w:lang w:val="fr-FR"/>
        </w:rPr>
        <w:t>Projet (Intitulé)</w:t>
      </w:r>
    </w:p>
    <w:p w14:paraId="7745FCB6" w14:textId="354555AA" w:rsidR="00875D58" w:rsidRDefault="00000000">
      <w:pPr>
        <w:rPr>
          <w:lang w:val="fr-FR"/>
        </w:rPr>
      </w:pPr>
      <w:r w:rsidRPr="00F202EC">
        <w:rPr>
          <w:lang w:val="fr-FR"/>
        </w:rPr>
        <w:t xml:space="preserve">Edu-ECG : plateforme d'évaluation automatisée et pédagogique de l'interprétation ECG par </w:t>
      </w:r>
      <w:r w:rsidR="00F346B1">
        <w:rPr>
          <w:lang w:val="fr-FR"/>
        </w:rPr>
        <w:t>IA</w:t>
      </w:r>
    </w:p>
    <w:p w14:paraId="164226E1" w14:textId="77777777" w:rsidR="00F346B1" w:rsidRPr="00F202EC" w:rsidRDefault="00F346B1">
      <w:pPr>
        <w:rPr>
          <w:lang w:val="fr-FR"/>
        </w:rPr>
      </w:pPr>
    </w:p>
    <w:p w14:paraId="52FCD970" w14:textId="77777777" w:rsidR="00875D58" w:rsidRPr="00F202EC" w:rsidRDefault="00000000">
      <w:pPr>
        <w:rPr>
          <w:lang w:val="fr-FR"/>
        </w:rPr>
      </w:pPr>
      <w:r w:rsidRPr="00F202EC">
        <w:rPr>
          <w:b/>
          <w:lang w:val="fr-FR"/>
        </w:rPr>
        <w:t>Porteur de projet</w:t>
      </w:r>
    </w:p>
    <w:p w14:paraId="492E7953" w14:textId="77777777" w:rsidR="00875D58" w:rsidRPr="00F202EC" w:rsidRDefault="00000000">
      <w:pPr>
        <w:rPr>
          <w:lang w:val="fr-FR"/>
        </w:rPr>
      </w:pPr>
      <w:r w:rsidRPr="00F202EC">
        <w:rPr>
          <w:lang w:val="fr-FR"/>
        </w:rPr>
        <w:t>Grégoire Massoullié – Cardiologue, Praticien Hospitalier</w:t>
      </w:r>
      <w:r w:rsidRPr="00F202EC">
        <w:rPr>
          <w:lang w:val="fr-FR"/>
        </w:rPr>
        <w:br/>
        <w:t>Service de Cardiologie – CHU Clermont-Ferrand</w:t>
      </w:r>
      <w:r w:rsidRPr="00F202EC">
        <w:rPr>
          <w:lang w:val="fr-FR"/>
        </w:rPr>
        <w:br/>
        <w:t>Université Clermont Auvergne</w:t>
      </w:r>
    </w:p>
    <w:p w14:paraId="16F1449D" w14:textId="77777777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t>2. Descriptif du projet</w:t>
      </w:r>
    </w:p>
    <w:p w14:paraId="7D287C89" w14:textId="78931FD7" w:rsidR="006F659D" w:rsidRDefault="006F659D" w:rsidP="006F659D">
      <w:pPr>
        <w:jc w:val="both"/>
        <w:rPr>
          <w:bCs/>
          <w:sz w:val="24"/>
          <w:szCs w:val="24"/>
          <w:lang w:val="fr-FR"/>
        </w:rPr>
      </w:pPr>
      <w:r w:rsidRPr="006F659D">
        <w:rPr>
          <w:bCs/>
          <w:sz w:val="24"/>
          <w:szCs w:val="24"/>
          <w:lang w:val="fr-FR"/>
        </w:rPr>
        <w:t>L’interprétation d</w:t>
      </w:r>
      <w:r>
        <w:rPr>
          <w:bCs/>
          <w:sz w:val="24"/>
          <w:szCs w:val="24"/>
          <w:lang w:val="fr-FR"/>
        </w:rPr>
        <w:t xml:space="preserve">’un électrocardiogramme (ECG) </w:t>
      </w:r>
      <w:r w:rsidRPr="006F659D">
        <w:rPr>
          <w:bCs/>
          <w:sz w:val="24"/>
          <w:szCs w:val="24"/>
          <w:lang w:val="fr-FR"/>
        </w:rPr>
        <w:t xml:space="preserve">est une compétence centrale en médecine. </w:t>
      </w:r>
      <w:r>
        <w:rPr>
          <w:bCs/>
          <w:sz w:val="24"/>
          <w:szCs w:val="24"/>
          <w:lang w:val="fr-FR"/>
        </w:rPr>
        <w:t>Elle est enseignée dès le second cycle des études médicales et fait partie des compétences attendus dans l’évaluation théorique et pratique (ECOS) avant d’accéder au troisième cycle.</w:t>
      </w:r>
    </w:p>
    <w:p w14:paraId="50D96F68" w14:textId="2F67C3AB" w:rsidR="006F659D" w:rsidRPr="006F659D" w:rsidRDefault="006F659D" w:rsidP="006F659D">
      <w:pPr>
        <w:jc w:val="both"/>
        <w:rPr>
          <w:bCs/>
          <w:sz w:val="24"/>
          <w:szCs w:val="24"/>
          <w:lang w:val="fr-FR"/>
        </w:rPr>
      </w:pPr>
      <w:r>
        <w:rPr>
          <w:bCs/>
          <w:sz w:val="24"/>
          <w:szCs w:val="24"/>
          <w:lang w:val="fr-FR"/>
        </w:rPr>
        <w:t xml:space="preserve">La lecture d’un ECG </w:t>
      </w:r>
      <w:r w:rsidRPr="006F659D">
        <w:rPr>
          <w:bCs/>
          <w:sz w:val="24"/>
          <w:szCs w:val="24"/>
          <w:lang w:val="fr-FR"/>
        </w:rPr>
        <w:t>correspond à l’interprétation d’une image,</w:t>
      </w:r>
      <w:r>
        <w:rPr>
          <w:bCs/>
          <w:sz w:val="24"/>
          <w:szCs w:val="24"/>
          <w:lang w:val="fr-FR"/>
        </w:rPr>
        <w:t xml:space="preserve"> contenant le signal électrique du cœur</w:t>
      </w:r>
      <w:r w:rsidRPr="006F659D">
        <w:rPr>
          <w:bCs/>
          <w:sz w:val="24"/>
          <w:szCs w:val="24"/>
          <w:lang w:val="fr-FR"/>
        </w:rPr>
        <w:t>. Au cours de l’enseignement, l’évaluation distancielle et asynchrone des étudiants repose principalement sur des QCM ou des corrections de texte libre, avec plusieurs limites :</w:t>
      </w:r>
    </w:p>
    <w:p w14:paraId="4093C654" w14:textId="407CC059" w:rsidR="006F659D" w:rsidRPr="006F659D" w:rsidRDefault="006F659D" w:rsidP="006F659D">
      <w:pPr>
        <w:numPr>
          <w:ilvl w:val="0"/>
          <w:numId w:val="10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faible</w:t>
      </w:r>
      <w:proofErr w:type="gramEnd"/>
      <w:r w:rsidRPr="006F659D">
        <w:rPr>
          <w:bCs/>
          <w:sz w:val="24"/>
          <w:szCs w:val="24"/>
          <w:lang w:val="fr-FR"/>
        </w:rPr>
        <w:t xml:space="preserve"> évaluation de la capacité rédactionnelle et interprétative réelle </w:t>
      </w:r>
      <w:r>
        <w:rPr>
          <w:bCs/>
          <w:sz w:val="24"/>
          <w:szCs w:val="24"/>
          <w:lang w:val="fr-FR"/>
        </w:rPr>
        <w:t xml:space="preserve">par </w:t>
      </w:r>
      <w:r w:rsidRPr="006F659D">
        <w:rPr>
          <w:bCs/>
          <w:sz w:val="24"/>
          <w:szCs w:val="24"/>
          <w:lang w:val="fr-FR"/>
        </w:rPr>
        <w:t xml:space="preserve">des </w:t>
      </w:r>
      <w:proofErr w:type="spellStart"/>
      <w:r w:rsidRPr="006F659D">
        <w:rPr>
          <w:bCs/>
          <w:sz w:val="24"/>
          <w:szCs w:val="24"/>
          <w:lang w:val="fr-FR"/>
        </w:rPr>
        <w:t>QCMs</w:t>
      </w:r>
      <w:proofErr w:type="spellEnd"/>
    </w:p>
    <w:p w14:paraId="002C6913" w14:textId="77777777" w:rsidR="006F659D" w:rsidRPr="006F659D" w:rsidRDefault="006F659D" w:rsidP="006F659D">
      <w:pPr>
        <w:numPr>
          <w:ilvl w:val="0"/>
          <w:numId w:val="10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charge</w:t>
      </w:r>
      <w:proofErr w:type="gramEnd"/>
      <w:r w:rsidRPr="006F659D">
        <w:rPr>
          <w:bCs/>
          <w:sz w:val="24"/>
          <w:szCs w:val="24"/>
          <w:lang w:val="fr-FR"/>
        </w:rPr>
        <w:t xml:space="preserve"> de correction </w:t>
      </w:r>
      <w:proofErr w:type="gramStart"/>
      <w:r w:rsidRPr="006F659D">
        <w:rPr>
          <w:bCs/>
          <w:sz w:val="24"/>
          <w:szCs w:val="24"/>
          <w:lang w:val="fr-FR"/>
        </w:rPr>
        <w:t>des texte</w:t>
      </w:r>
      <w:proofErr w:type="gramEnd"/>
      <w:r w:rsidRPr="006F659D">
        <w:rPr>
          <w:bCs/>
          <w:sz w:val="24"/>
          <w:szCs w:val="24"/>
          <w:lang w:val="fr-FR"/>
        </w:rPr>
        <w:t xml:space="preserve"> libre importante pour les enseignants </w:t>
      </w:r>
    </w:p>
    <w:p w14:paraId="42C7A83D" w14:textId="77777777" w:rsidR="006F659D" w:rsidRPr="006F659D" w:rsidRDefault="006F659D" w:rsidP="006F659D">
      <w:pPr>
        <w:numPr>
          <w:ilvl w:val="0"/>
          <w:numId w:val="10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absence</w:t>
      </w:r>
      <w:proofErr w:type="gramEnd"/>
      <w:r w:rsidRPr="006F659D">
        <w:rPr>
          <w:bCs/>
          <w:sz w:val="24"/>
          <w:szCs w:val="24"/>
          <w:lang w:val="fr-FR"/>
        </w:rPr>
        <w:t xml:space="preserve"> de retour individualisé structuré en asynchrone</w:t>
      </w:r>
    </w:p>
    <w:p w14:paraId="008DF7B2" w14:textId="77777777" w:rsidR="006F659D" w:rsidRPr="006F659D" w:rsidRDefault="006F659D" w:rsidP="006F659D">
      <w:pPr>
        <w:jc w:val="both"/>
        <w:rPr>
          <w:bCs/>
          <w:sz w:val="24"/>
          <w:szCs w:val="24"/>
          <w:lang w:val="fr-FR"/>
        </w:rPr>
      </w:pPr>
      <w:r w:rsidRPr="006F659D">
        <w:rPr>
          <w:bCs/>
          <w:sz w:val="24"/>
          <w:szCs w:val="24"/>
          <w:lang w:val="fr-FR"/>
        </w:rPr>
        <w:t>Le projet Edu-ECG propose une solution basée exploitant l’intelligence artificielle combinant :</w:t>
      </w:r>
    </w:p>
    <w:p w14:paraId="616406C2" w14:textId="77777777" w:rsidR="006F659D" w:rsidRPr="006F659D" w:rsidRDefault="006F659D" w:rsidP="006F659D">
      <w:pPr>
        <w:numPr>
          <w:ilvl w:val="0"/>
          <w:numId w:val="11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une</w:t>
      </w:r>
      <w:proofErr w:type="gramEnd"/>
      <w:r w:rsidRPr="006F659D">
        <w:rPr>
          <w:bCs/>
          <w:sz w:val="24"/>
          <w:szCs w:val="24"/>
          <w:lang w:val="fr-FR"/>
        </w:rPr>
        <w:t xml:space="preserve"> ontologie d’ECG structurée en 345 concepts </w:t>
      </w:r>
    </w:p>
    <w:p w14:paraId="556428ED" w14:textId="77777777" w:rsidR="006F659D" w:rsidRPr="006F659D" w:rsidRDefault="006F659D" w:rsidP="006F659D">
      <w:pPr>
        <w:numPr>
          <w:ilvl w:val="0"/>
          <w:numId w:val="11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des</w:t>
      </w:r>
      <w:proofErr w:type="gramEnd"/>
      <w:r w:rsidRPr="006F659D">
        <w:rPr>
          <w:bCs/>
          <w:sz w:val="24"/>
          <w:szCs w:val="24"/>
          <w:lang w:val="fr-FR"/>
        </w:rPr>
        <w:t xml:space="preserve"> modèles d’intelligence artificielle (LLM) </w:t>
      </w:r>
    </w:p>
    <w:p w14:paraId="7E82F957" w14:textId="77777777" w:rsidR="006F659D" w:rsidRPr="006F659D" w:rsidRDefault="006F659D" w:rsidP="006F659D">
      <w:pPr>
        <w:numPr>
          <w:ilvl w:val="0"/>
          <w:numId w:val="11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un</w:t>
      </w:r>
      <w:proofErr w:type="gramEnd"/>
      <w:r w:rsidRPr="006F659D">
        <w:rPr>
          <w:bCs/>
          <w:sz w:val="24"/>
          <w:szCs w:val="24"/>
          <w:lang w:val="fr-FR"/>
        </w:rPr>
        <w:t xml:space="preserve"> pipeline d’analyse automatisée du texte libre étudiant </w:t>
      </w:r>
    </w:p>
    <w:p w14:paraId="01A4785E" w14:textId="77777777" w:rsidR="006F659D" w:rsidRPr="00CF5A5A" w:rsidRDefault="006F659D" w:rsidP="006F659D">
      <w:pPr>
        <w:jc w:val="both"/>
        <w:rPr>
          <w:bCs/>
          <w:sz w:val="24"/>
          <w:szCs w:val="24"/>
        </w:rPr>
      </w:pPr>
      <w:r w:rsidRPr="006F659D">
        <w:rPr>
          <w:bCs/>
          <w:sz w:val="24"/>
          <w:szCs w:val="24"/>
          <w:lang w:val="fr-FR"/>
        </w:rPr>
        <w:t xml:space="preserve">Concrètement, l’étudiant rédige une interprétation ECG libre. </w:t>
      </w:r>
      <w:r w:rsidRPr="00CF5A5A">
        <w:rPr>
          <w:bCs/>
          <w:sz w:val="24"/>
          <w:szCs w:val="24"/>
        </w:rPr>
        <w:t xml:space="preserve">Le </w:t>
      </w:r>
      <w:proofErr w:type="spellStart"/>
      <w:proofErr w:type="gramStart"/>
      <w:r w:rsidRPr="00CF5A5A">
        <w:rPr>
          <w:bCs/>
          <w:sz w:val="24"/>
          <w:szCs w:val="24"/>
        </w:rPr>
        <w:t>système</w:t>
      </w:r>
      <w:proofErr w:type="spellEnd"/>
      <w:r w:rsidRPr="00CF5A5A">
        <w:rPr>
          <w:bCs/>
          <w:sz w:val="24"/>
          <w:szCs w:val="24"/>
        </w:rPr>
        <w:t xml:space="preserve"> :</w:t>
      </w:r>
      <w:proofErr w:type="gramEnd"/>
    </w:p>
    <w:p w14:paraId="1DAA6812" w14:textId="77777777" w:rsidR="006F659D" w:rsidRPr="006F659D" w:rsidRDefault="006F659D" w:rsidP="006F659D">
      <w:pPr>
        <w:numPr>
          <w:ilvl w:val="0"/>
          <w:numId w:val="12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extrait</w:t>
      </w:r>
      <w:proofErr w:type="gramEnd"/>
      <w:r w:rsidRPr="006F659D">
        <w:rPr>
          <w:bCs/>
          <w:sz w:val="24"/>
          <w:szCs w:val="24"/>
          <w:lang w:val="fr-FR"/>
        </w:rPr>
        <w:t xml:space="preserve"> les éléments cliniques par segmentation du texte via un LLM </w:t>
      </w:r>
    </w:p>
    <w:p w14:paraId="2D673DAD" w14:textId="2224D4E8" w:rsidR="006F659D" w:rsidRPr="006F659D" w:rsidRDefault="006F659D" w:rsidP="006F659D">
      <w:pPr>
        <w:numPr>
          <w:ilvl w:val="0"/>
          <w:numId w:val="12"/>
        </w:numPr>
        <w:spacing w:before="0" w:after="200"/>
        <w:jc w:val="both"/>
        <w:rPr>
          <w:bCs/>
          <w:sz w:val="24"/>
          <w:szCs w:val="24"/>
          <w:lang w:val="fr-FR"/>
        </w:rPr>
      </w:pPr>
      <w:r w:rsidRPr="006F659D">
        <w:rPr>
          <w:bCs/>
          <w:sz w:val="24"/>
          <w:szCs w:val="24"/>
          <w:lang w:val="fr-FR"/>
        </w:rPr>
        <w:t xml:space="preserve">Appareille chaque concept du texte étudiant à celui d’une ontologie ECG </w:t>
      </w:r>
    </w:p>
    <w:p w14:paraId="6CB5F198" w14:textId="77777777" w:rsidR="006F659D" w:rsidRPr="00CF5A5A" w:rsidRDefault="006F659D" w:rsidP="006F659D">
      <w:pPr>
        <w:numPr>
          <w:ilvl w:val="0"/>
          <w:numId w:val="12"/>
        </w:numPr>
        <w:spacing w:before="0" w:after="20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</w:t>
      </w:r>
      <w:r w:rsidRPr="00CF5A5A">
        <w:rPr>
          <w:bCs/>
          <w:sz w:val="24"/>
          <w:szCs w:val="24"/>
        </w:rPr>
        <w:t xml:space="preserve">ompare à </w:t>
      </w:r>
      <w:proofErr w:type="spellStart"/>
      <w:r w:rsidRPr="00CF5A5A">
        <w:rPr>
          <w:bCs/>
          <w:sz w:val="24"/>
          <w:szCs w:val="24"/>
        </w:rPr>
        <w:t>une</w:t>
      </w:r>
      <w:proofErr w:type="spellEnd"/>
      <w:r w:rsidRPr="00CF5A5A">
        <w:rPr>
          <w:bCs/>
          <w:sz w:val="24"/>
          <w:szCs w:val="24"/>
        </w:rPr>
        <w:t xml:space="preserve"> correction </w:t>
      </w:r>
      <w:proofErr w:type="spellStart"/>
      <w:r w:rsidRPr="00CF5A5A">
        <w:rPr>
          <w:bCs/>
          <w:sz w:val="24"/>
          <w:szCs w:val="24"/>
        </w:rPr>
        <w:t>experte</w:t>
      </w:r>
      <w:proofErr w:type="spellEnd"/>
      <w:r w:rsidRPr="00CF5A5A">
        <w:rPr>
          <w:bCs/>
          <w:sz w:val="24"/>
          <w:szCs w:val="24"/>
        </w:rPr>
        <w:t xml:space="preserve"> </w:t>
      </w:r>
    </w:p>
    <w:p w14:paraId="1B025150" w14:textId="77777777" w:rsidR="006F659D" w:rsidRPr="00CF5A5A" w:rsidRDefault="006F659D" w:rsidP="006F659D">
      <w:pPr>
        <w:numPr>
          <w:ilvl w:val="0"/>
          <w:numId w:val="12"/>
        </w:numPr>
        <w:spacing w:before="0" w:after="200"/>
        <w:jc w:val="both"/>
        <w:rPr>
          <w:bCs/>
          <w:sz w:val="24"/>
          <w:szCs w:val="24"/>
        </w:rPr>
      </w:pPr>
      <w:proofErr w:type="spellStart"/>
      <w:proofErr w:type="gramStart"/>
      <w:r>
        <w:rPr>
          <w:bCs/>
          <w:sz w:val="24"/>
          <w:szCs w:val="24"/>
        </w:rPr>
        <w:t>G</w:t>
      </w:r>
      <w:r w:rsidRPr="00CF5A5A">
        <w:rPr>
          <w:bCs/>
          <w:sz w:val="24"/>
          <w:szCs w:val="24"/>
        </w:rPr>
        <w:t>énère</w:t>
      </w:r>
      <w:proofErr w:type="spellEnd"/>
      <w:r w:rsidRPr="00CF5A5A">
        <w:rPr>
          <w:bCs/>
          <w:sz w:val="24"/>
          <w:szCs w:val="24"/>
        </w:rPr>
        <w:t xml:space="preserve"> :</w:t>
      </w:r>
      <w:proofErr w:type="gramEnd"/>
      <w:r w:rsidRPr="00CF5A5A">
        <w:rPr>
          <w:bCs/>
          <w:sz w:val="24"/>
          <w:szCs w:val="24"/>
        </w:rPr>
        <w:t xml:space="preserve"> </w:t>
      </w:r>
    </w:p>
    <w:p w14:paraId="42F63A50" w14:textId="77777777" w:rsidR="006F659D" w:rsidRPr="00CF5A5A" w:rsidRDefault="006F659D" w:rsidP="006F659D">
      <w:pPr>
        <w:numPr>
          <w:ilvl w:val="1"/>
          <w:numId w:val="12"/>
        </w:numPr>
        <w:spacing w:before="0" w:after="200"/>
        <w:jc w:val="both"/>
        <w:rPr>
          <w:bCs/>
          <w:sz w:val="24"/>
          <w:szCs w:val="24"/>
        </w:rPr>
      </w:pPr>
      <w:r w:rsidRPr="00CF5A5A">
        <w:rPr>
          <w:bCs/>
          <w:sz w:val="24"/>
          <w:szCs w:val="24"/>
        </w:rPr>
        <w:t xml:space="preserve">un score </w:t>
      </w:r>
      <w:proofErr w:type="spellStart"/>
      <w:r w:rsidRPr="00CF5A5A">
        <w:rPr>
          <w:bCs/>
          <w:sz w:val="24"/>
          <w:szCs w:val="24"/>
        </w:rPr>
        <w:t>structuré</w:t>
      </w:r>
      <w:proofErr w:type="spellEnd"/>
      <w:r w:rsidRPr="00CF5A5A">
        <w:rPr>
          <w:bCs/>
          <w:sz w:val="24"/>
          <w:szCs w:val="24"/>
        </w:rPr>
        <w:t xml:space="preserve"> </w:t>
      </w:r>
    </w:p>
    <w:p w14:paraId="7B27D724" w14:textId="77777777" w:rsidR="006F659D" w:rsidRDefault="006F659D" w:rsidP="006F659D">
      <w:pPr>
        <w:numPr>
          <w:ilvl w:val="1"/>
          <w:numId w:val="12"/>
        </w:numPr>
        <w:spacing w:before="0" w:after="200"/>
        <w:jc w:val="both"/>
        <w:rPr>
          <w:bCs/>
          <w:sz w:val="24"/>
          <w:szCs w:val="24"/>
          <w:lang w:val="fr-FR"/>
        </w:rPr>
      </w:pPr>
      <w:proofErr w:type="gramStart"/>
      <w:r w:rsidRPr="006F659D">
        <w:rPr>
          <w:bCs/>
          <w:sz w:val="24"/>
          <w:szCs w:val="24"/>
          <w:lang w:val="fr-FR"/>
        </w:rPr>
        <w:t>un</w:t>
      </w:r>
      <w:proofErr w:type="gramEnd"/>
      <w:r w:rsidRPr="006F659D">
        <w:rPr>
          <w:bCs/>
          <w:sz w:val="24"/>
          <w:szCs w:val="24"/>
          <w:lang w:val="fr-FR"/>
        </w:rPr>
        <w:t xml:space="preserve"> retour pédagogique personnalisé exploitant une base de référence académique (cours </w:t>
      </w:r>
      <w:proofErr w:type="gramStart"/>
      <w:r w:rsidRPr="006F659D">
        <w:rPr>
          <w:bCs/>
          <w:sz w:val="24"/>
          <w:szCs w:val="24"/>
          <w:lang w:val="fr-FR"/>
        </w:rPr>
        <w:t>des examen</w:t>
      </w:r>
      <w:proofErr w:type="gramEnd"/>
      <w:r w:rsidRPr="006F659D">
        <w:rPr>
          <w:bCs/>
          <w:sz w:val="24"/>
          <w:szCs w:val="24"/>
          <w:lang w:val="fr-FR"/>
        </w:rPr>
        <w:t xml:space="preserve"> classant nationaux)</w:t>
      </w:r>
    </w:p>
    <w:p w14:paraId="26F37D93" w14:textId="77D5EE37" w:rsidR="00FE320A" w:rsidRDefault="00FE320A" w:rsidP="00FE320A">
      <w:pPr>
        <w:spacing w:before="0" w:after="200"/>
        <w:jc w:val="both"/>
        <w:rPr>
          <w:bCs/>
          <w:sz w:val="24"/>
          <w:szCs w:val="24"/>
          <w:lang w:val="fr-FR"/>
        </w:rPr>
      </w:pPr>
      <w:r>
        <w:rPr>
          <w:bCs/>
          <w:sz w:val="24"/>
          <w:szCs w:val="24"/>
          <w:lang w:val="fr-FR"/>
        </w:rPr>
        <w:lastRenderedPageBreak/>
        <w:t xml:space="preserve">L’objectif est de généré une correction par étudiant, capable d’identifier l’implicite d’une description, sans générer de contenu (hallucination). L’ontologie est </w:t>
      </w:r>
      <w:proofErr w:type="gramStart"/>
      <w:r>
        <w:rPr>
          <w:bCs/>
          <w:sz w:val="24"/>
          <w:szCs w:val="24"/>
          <w:lang w:val="fr-FR"/>
        </w:rPr>
        <w:t>exploité</w:t>
      </w:r>
      <w:proofErr w:type="gramEnd"/>
      <w:r>
        <w:rPr>
          <w:bCs/>
          <w:sz w:val="24"/>
          <w:szCs w:val="24"/>
          <w:lang w:val="fr-FR"/>
        </w:rPr>
        <w:t xml:space="preserve"> comme un cadre lexical et théorique pour le </w:t>
      </w:r>
      <w:proofErr w:type="spellStart"/>
      <w:r>
        <w:rPr>
          <w:bCs/>
          <w:sz w:val="24"/>
          <w:szCs w:val="24"/>
          <w:lang w:val="fr-FR"/>
        </w:rPr>
        <w:t>modele</w:t>
      </w:r>
      <w:proofErr w:type="spellEnd"/>
      <w:r>
        <w:rPr>
          <w:bCs/>
          <w:sz w:val="24"/>
          <w:szCs w:val="24"/>
          <w:lang w:val="fr-FR"/>
        </w:rPr>
        <w:t xml:space="preserve"> de langage.</w:t>
      </w:r>
    </w:p>
    <w:p w14:paraId="452BD35F" w14:textId="77777777" w:rsidR="00AA3CBD" w:rsidRPr="006F659D" w:rsidRDefault="00AA3CBD" w:rsidP="00FE320A">
      <w:pPr>
        <w:spacing w:before="0" w:after="200"/>
        <w:jc w:val="both"/>
        <w:rPr>
          <w:bCs/>
          <w:sz w:val="24"/>
          <w:szCs w:val="24"/>
          <w:lang w:val="fr-FR"/>
        </w:rPr>
      </w:pPr>
    </w:p>
    <w:p w14:paraId="4234E031" w14:textId="77777777" w:rsidR="00E477C9" w:rsidRPr="00F202EC" w:rsidRDefault="00E477C9" w:rsidP="00E477C9">
      <w:pPr>
        <w:pStyle w:val="Listepuces2"/>
        <w:numPr>
          <w:ilvl w:val="0"/>
          <w:numId w:val="0"/>
        </w:numPr>
        <w:ind w:left="720" w:hanging="360"/>
        <w:rPr>
          <w:lang w:val="fr-FR"/>
        </w:rPr>
      </w:pPr>
    </w:p>
    <w:p w14:paraId="23D18F23" w14:textId="77777777" w:rsidR="00875D58" w:rsidRDefault="00000000">
      <w:pPr>
        <w:jc w:val="center"/>
      </w:pPr>
      <w:r>
        <w:rPr>
          <w:noProof/>
        </w:rPr>
        <w:drawing>
          <wp:inline distT="0" distB="0" distL="0" distR="0" wp14:anchorId="294A01B1" wp14:editId="66ECFD10">
            <wp:extent cx="6215703" cy="1851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7114" cy="186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F12E" w14:textId="76296643" w:rsidR="00875D58" w:rsidRDefault="00000000">
      <w:pPr>
        <w:jc w:val="center"/>
        <w:rPr>
          <w:i/>
          <w:color w:val="666666"/>
          <w:sz w:val="18"/>
          <w:lang w:val="fr-FR"/>
        </w:rPr>
      </w:pPr>
      <w:r w:rsidRPr="00F202EC">
        <w:rPr>
          <w:i/>
          <w:color w:val="666666"/>
          <w:sz w:val="18"/>
          <w:lang w:val="fr-FR"/>
        </w:rPr>
        <w:t xml:space="preserve">Figure 1 — </w:t>
      </w:r>
      <w:r w:rsidR="006F659D">
        <w:rPr>
          <w:i/>
          <w:color w:val="666666"/>
          <w:sz w:val="18"/>
          <w:lang w:val="fr-FR"/>
        </w:rPr>
        <w:t>Exemple d’interprétation d’un texte étudiant par le module Edu-ECG</w:t>
      </w:r>
    </w:p>
    <w:p w14:paraId="132CAEB4" w14:textId="77777777" w:rsidR="00E477C9" w:rsidRPr="00F202EC" w:rsidRDefault="00E477C9">
      <w:pPr>
        <w:jc w:val="center"/>
        <w:rPr>
          <w:lang w:val="fr-FR"/>
        </w:rPr>
      </w:pPr>
    </w:p>
    <w:p w14:paraId="4D98BDBE" w14:textId="68C1441A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t>3. Architecture — Les 6 briques</w:t>
      </w:r>
      <w:r w:rsidR="00020707">
        <w:rPr>
          <w:color w:val="1A237E"/>
          <w:lang w:val="fr-FR"/>
        </w:rPr>
        <w:t xml:space="preserve"> (Figure 2)</w:t>
      </w:r>
    </w:p>
    <w:p w14:paraId="77B3F065" w14:textId="3F260EF8" w:rsidR="00875D58" w:rsidRPr="00F202EC" w:rsidRDefault="00000000">
      <w:pPr>
        <w:rPr>
          <w:lang w:val="fr-FR"/>
        </w:rPr>
      </w:pPr>
      <w:r w:rsidRPr="00F202EC">
        <w:rPr>
          <w:lang w:val="fr-FR"/>
        </w:rPr>
        <w:t>L</w:t>
      </w:r>
      <w:r w:rsidR="00731A54">
        <w:rPr>
          <w:lang w:val="fr-FR"/>
        </w:rPr>
        <w:t xml:space="preserve">e module Edu-ECG </w:t>
      </w:r>
      <w:r w:rsidRPr="00F202EC">
        <w:rPr>
          <w:lang w:val="fr-FR"/>
        </w:rPr>
        <w:t xml:space="preserve">traite le texte de l'étudiant en 6 briques séquentielles. Le terme </w:t>
      </w:r>
      <w:proofErr w:type="spellStart"/>
      <w:r w:rsidRPr="00F202EC">
        <w:rPr>
          <w:lang w:val="fr-FR"/>
        </w:rPr>
        <w:t>neurosymbolique</w:t>
      </w:r>
      <w:proofErr w:type="spellEnd"/>
      <w:r w:rsidRPr="00F202EC">
        <w:rPr>
          <w:lang w:val="fr-FR"/>
        </w:rPr>
        <w:t xml:space="preserve"> traduit la combinaison de raisonnement symbolique (ontologie) et d'inférence neuronale (</w:t>
      </w:r>
      <w:proofErr w:type="spellStart"/>
      <w:r w:rsidRPr="00F202EC">
        <w:rPr>
          <w:lang w:val="fr-FR"/>
        </w:rPr>
        <w:t>LLMs</w:t>
      </w:r>
      <w:proofErr w:type="spellEnd"/>
      <w:r w:rsidRPr="00F202EC">
        <w:rPr>
          <w:lang w:val="fr-FR"/>
        </w:rPr>
        <w:t>).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75D58" w14:paraId="6756C01E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D1A52BE" w14:textId="77777777" w:rsidR="00875D58" w:rsidRDefault="00000000">
            <w:r>
              <w:rPr>
                <w:sz w:val="20"/>
              </w:rPr>
              <w:t>Brique</w:t>
            </w:r>
          </w:p>
        </w:tc>
        <w:tc>
          <w:tcPr>
            <w:tcW w:w="2493" w:type="dxa"/>
          </w:tcPr>
          <w:p w14:paraId="05E52D33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Rôle</w:t>
            </w:r>
            <w:proofErr w:type="spellEnd"/>
          </w:p>
        </w:tc>
        <w:tc>
          <w:tcPr>
            <w:tcW w:w="2493" w:type="dxa"/>
          </w:tcPr>
          <w:p w14:paraId="4403BFC4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Technologie</w:t>
            </w:r>
          </w:p>
        </w:tc>
        <w:tc>
          <w:tcPr>
            <w:tcW w:w="2493" w:type="dxa"/>
          </w:tcPr>
          <w:p w14:paraId="5EE08B8E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Coût</w:t>
            </w:r>
          </w:p>
        </w:tc>
      </w:tr>
      <w:tr w:rsidR="00875D58" w14:paraId="7E6FF335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6153092" w14:textId="1E60EDA5" w:rsidR="00875D58" w:rsidRDefault="00000000">
            <w:r>
              <w:rPr>
                <w:sz w:val="20"/>
              </w:rPr>
              <w:t xml:space="preserve">0 — </w:t>
            </w:r>
            <w:r w:rsidR="00666C31">
              <w:rPr>
                <w:sz w:val="20"/>
              </w:rPr>
              <w:t>Support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Ontologique</w:t>
            </w:r>
            <w:proofErr w:type="spellEnd"/>
          </w:p>
        </w:tc>
        <w:tc>
          <w:tcPr>
            <w:tcW w:w="2493" w:type="dxa"/>
          </w:tcPr>
          <w:p w14:paraId="75F4F334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OWL → 658 documents </w:t>
            </w:r>
            <w:proofErr w:type="spellStart"/>
            <w:r>
              <w:rPr>
                <w:sz w:val="20"/>
              </w:rPr>
              <w:t>vectorisés</w:t>
            </w:r>
            <w:proofErr w:type="spellEnd"/>
            <w:r>
              <w:rPr>
                <w:sz w:val="20"/>
              </w:rPr>
              <w:t xml:space="preserve"> + BM25</w:t>
            </w:r>
          </w:p>
        </w:tc>
        <w:tc>
          <w:tcPr>
            <w:tcW w:w="2493" w:type="dxa"/>
          </w:tcPr>
          <w:p w14:paraId="51230B80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text-embedding-3-small (1536 dims)</w:t>
            </w:r>
          </w:p>
        </w:tc>
        <w:tc>
          <w:tcPr>
            <w:tcW w:w="2493" w:type="dxa"/>
          </w:tcPr>
          <w:p w14:paraId="487CFFD9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~0,01 $ (one-shot)</w:t>
            </w:r>
          </w:p>
        </w:tc>
      </w:tr>
      <w:tr w:rsidR="00875D58" w14:paraId="6963B07F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7D22E1E" w14:textId="1301FA6B" w:rsidR="00875D58" w:rsidRDefault="00000000">
            <w:r>
              <w:rPr>
                <w:sz w:val="20"/>
              </w:rPr>
              <w:t xml:space="preserve">2 — </w:t>
            </w:r>
            <w:r w:rsidR="00666C31">
              <w:rPr>
                <w:sz w:val="20"/>
              </w:rPr>
              <w:t xml:space="preserve">Extraction du </w:t>
            </w:r>
            <w:proofErr w:type="spellStart"/>
            <w:r w:rsidR="00666C31">
              <w:rPr>
                <w:sz w:val="20"/>
              </w:rPr>
              <w:t>texte</w:t>
            </w:r>
            <w:proofErr w:type="spellEnd"/>
            <w:r w:rsidR="00666C31">
              <w:rPr>
                <w:sz w:val="20"/>
              </w:rPr>
              <w:t xml:space="preserve"> </w:t>
            </w:r>
          </w:p>
        </w:tc>
        <w:tc>
          <w:tcPr>
            <w:tcW w:w="2493" w:type="dxa"/>
          </w:tcPr>
          <w:p w14:paraId="45400419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Extraction des termes cliniques du texte libre</w:t>
            </w:r>
          </w:p>
        </w:tc>
        <w:tc>
          <w:tcPr>
            <w:tcW w:w="2493" w:type="dxa"/>
          </w:tcPr>
          <w:p w14:paraId="43EA0CB2" w14:textId="3611453E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GPT-4o</w:t>
            </w:r>
          </w:p>
        </w:tc>
        <w:tc>
          <w:tcPr>
            <w:tcW w:w="2493" w:type="dxa"/>
          </w:tcPr>
          <w:p w14:paraId="04F5EBCC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~0,003 $ / </w:t>
            </w:r>
            <w:proofErr w:type="spellStart"/>
            <w:r>
              <w:rPr>
                <w:sz w:val="20"/>
              </w:rPr>
              <w:t>cas</w:t>
            </w:r>
            <w:proofErr w:type="spellEnd"/>
          </w:p>
        </w:tc>
      </w:tr>
      <w:tr w:rsidR="00875D58" w14:paraId="06F10A26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076EB9A" w14:textId="56153569" w:rsidR="00875D58" w:rsidRPr="00666C31" w:rsidRDefault="00000000">
            <w:pPr>
              <w:rPr>
                <w:lang w:val="fr-FR"/>
              </w:rPr>
            </w:pPr>
            <w:r w:rsidRPr="00666C31">
              <w:rPr>
                <w:sz w:val="20"/>
                <w:lang w:val="fr-FR"/>
              </w:rPr>
              <w:t xml:space="preserve">3 — Recherche </w:t>
            </w:r>
            <w:r w:rsidR="00666C31" w:rsidRPr="00666C31">
              <w:rPr>
                <w:sz w:val="20"/>
                <w:lang w:val="fr-FR"/>
              </w:rPr>
              <w:t xml:space="preserve">des </w:t>
            </w:r>
            <w:proofErr w:type="spellStart"/>
            <w:r w:rsidR="00666C31" w:rsidRPr="00666C31">
              <w:rPr>
                <w:sz w:val="20"/>
                <w:lang w:val="fr-FR"/>
              </w:rPr>
              <w:t>correspondence</w:t>
            </w:r>
            <w:proofErr w:type="spellEnd"/>
            <w:r w:rsidR="00666C31" w:rsidRPr="00666C31">
              <w:rPr>
                <w:sz w:val="20"/>
                <w:lang w:val="fr-FR"/>
              </w:rPr>
              <w:t xml:space="preserve"> entre t</w:t>
            </w:r>
            <w:r w:rsidR="00666C31">
              <w:rPr>
                <w:sz w:val="20"/>
                <w:lang w:val="fr-FR"/>
              </w:rPr>
              <w:t>exte étudiant et ontologie</w:t>
            </w:r>
          </w:p>
        </w:tc>
        <w:tc>
          <w:tcPr>
            <w:tcW w:w="2493" w:type="dxa"/>
          </w:tcPr>
          <w:p w14:paraId="5D394943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Trouver</w:t>
            </w:r>
            <w:proofErr w:type="spellEnd"/>
            <w:r>
              <w:rPr>
                <w:sz w:val="20"/>
              </w:rPr>
              <w:t xml:space="preserve"> les </w:t>
            </w:r>
            <w:proofErr w:type="spellStart"/>
            <w:r>
              <w:rPr>
                <w:sz w:val="20"/>
              </w:rPr>
              <w:t>candidats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ontologiques</w:t>
            </w:r>
            <w:proofErr w:type="spellEnd"/>
          </w:p>
        </w:tc>
        <w:tc>
          <w:tcPr>
            <w:tcW w:w="2493" w:type="dxa"/>
          </w:tcPr>
          <w:p w14:paraId="79BC72C4" w14:textId="596E0DE9" w:rsidR="00875D58" w:rsidRPr="00666C31" w:rsidRDefault="00666C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gramStart"/>
            <w:r w:rsidRPr="00666C31">
              <w:rPr>
                <w:sz w:val="20"/>
                <w:lang w:val="fr-FR"/>
              </w:rPr>
              <w:t>Vectorisation  puis</w:t>
            </w:r>
            <w:proofErr w:type="gramEnd"/>
            <w:r w:rsidRPr="00666C31">
              <w:rPr>
                <w:sz w:val="20"/>
                <w:lang w:val="fr-FR"/>
              </w:rPr>
              <w:t xml:space="preserve"> comparaison </w:t>
            </w:r>
            <w:r w:rsidR="00000000" w:rsidRPr="00666C31">
              <w:rPr>
                <w:sz w:val="20"/>
                <w:lang w:val="fr-FR"/>
              </w:rPr>
              <w:t>(cosinus) + BM25 + RRF Fusion</w:t>
            </w:r>
          </w:p>
        </w:tc>
        <w:tc>
          <w:tcPr>
            <w:tcW w:w="2493" w:type="dxa"/>
          </w:tcPr>
          <w:p w14:paraId="4D8BCAD4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~0,008 $ / </w:t>
            </w:r>
            <w:proofErr w:type="spellStart"/>
            <w:r>
              <w:rPr>
                <w:sz w:val="20"/>
              </w:rPr>
              <w:t>cas</w:t>
            </w:r>
            <w:proofErr w:type="spellEnd"/>
          </w:p>
        </w:tc>
      </w:tr>
      <w:tr w:rsidR="00875D58" w14:paraId="087CFC27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81F1331" w14:textId="52653200" w:rsidR="00875D58" w:rsidRDefault="00000000">
            <w:r>
              <w:rPr>
                <w:sz w:val="20"/>
              </w:rPr>
              <w:t xml:space="preserve">4 — Juge </w:t>
            </w:r>
            <w:r w:rsidR="00666C31">
              <w:rPr>
                <w:sz w:val="20"/>
              </w:rPr>
              <w:t xml:space="preserve">IA de </w:t>
            </w:r>
            <w:proofErr w:type="spellStart"/>
            <w:r w:rsidR="00666C31">
              <w:rPr>
                <w:sz w:val="20"/>
              </w:rPr>
              <w:t>probablité</w:t>
            </w:r>
            <w:proofErr w:type="spellEnd"/>
          </w:p>
        </w:tc>
        <w:tc>
          <w:tcPr>
            <w:tcW w:w="2493" w:type="dxa"/>
          </w:tcPr>
          <w:p w14:paraId="0B303245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Résoudre chaque terme → </w:t>
            </w:r>
            <w:proofErr w:type="spellStart"/>
            <w:r w:rsidRPr="00F202EC">
              <w:rPr>
                <w:sz w:val="20"/>
                <w:lang w:val="fr-FR"/>
              </w:rPr>
              <w:t>ontology_id</w:t>
            </w:r>
            <w:proofErr w:type="spellEnd"/>
          </w:p>
        </w:tc>
        <w:tc>
          <w:tcPr>
            <w:tcW w:w="2493" w:type="dxa"/>
          </w:tcPr>
          <w:p w14:paraId="53053105" w14:textId="6B614CB3" w:rsidR="00875D58" w:rsidRPr="00F202EC" w:rsidRDefault="00666C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sz w:val="20"/>
                <w:lang w:val="fr-FR"/>
              </w:rPr>
              <w:t>Reconnaissance texte brut</w:t>
            </w:r>
            <w:r w:rsidR="00000000" w:rsidRPr="00F202EC">
              <w:rPr>
                <w:sz w:val="20"/>
                <w:lang w:val="fr-FR"/>
              </w:rPr>
              <w:t xml:space="preserve"> (42%) + GPT-4o-mini</w:t>
            </w:r>
          </w:p>
        </w:tc>
        <w:tc>
          <w:tcPr>
            <w:tcW w:w="2493" w:type="dxa"/>
          </w:tcPr>
          <w:p w14:paraId="09367040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~0,005 $ / </w:t>
            </w:r>
            <w:proofErr w:type="spellStart"/>
            <w:r>
              <w:rPr>
                <w:sz w:val="20"/>
              </w:rPr>
              <w:t>cas</w:t>
            </w:r>
            <w:proofErr w:type="spellEnd"/>
          </w:p>
        </w:tc>
      </w:tr>
      <w:tr w:rsidR="00875D58" w14:paraId="0533A26D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DE220C9" w14:textId="4026EB9A" w:rsidR="00875D58" w:rsidRDefault="00000000">
            <w:r>
              <w:rPr>
                <w:sz w:val="20"/>
              </w:rPr>
              <w:t>5 — Scoring</w:t>
            </w:r>
          </w:p>
        </w:tc>
        <w:tc>
          <w:tcPr>
            <w:tcW w:w="2493" w:type="dxa"/>
          </w:tcPr>
          <w:p w14:paraId="271096D6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Calculer</w:t>
            </w:r>
            <w:proofErr w:type="spellEnd"/>
            <w:r>
              <w:rPr>
                <w:sz w:val="20"/>
              </w:rPr>
              <w:t xml:space="preserve"> le score </w:t>
            </w:r>
            <w:proofErr w:type="spellStart"/>
            <w:r>
              <w:rPr>
                <w:sz w:val="20"/>
              </w:rPr>
              <w:t>hiérarchique</w:t>
            </w:r>
            <w:proofErr w:type="spellEnd"/>
          </w:p>
        </w:tc>
        <w:tc>
          <w:tcPr>
            <w:tcW w:w="2493" w:type="dxa"/>
          </w:tcPr>
          <w:p w14:paraId="42776516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Purement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symbolique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ontologie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2493" w:type="dxa"/>
          </w:tcPr>
          <w:p w14:paraId="796DD28F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0 $ (local)</w:t>
            </w:r>
          </w:p>
        </w:tc>
      </w:tr>
      <w:tr w:rsidR="00875D58" w14:paraId="3DC5219D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8EAE76C" w14:textId="37D42E73" w:rsidR="00875D58" w:rsidRDefault="00000000">
            <w:r>
              <w:rPr>
                <w:sz w:val="20"/>
              </w:rPr>
              <w:t xml:space="preserve">6 — Rapport </w:t>
            </w:r>
            <w:r w:rsidR="00666C31">
              <w:rPr>
                <w:sz w:val="20"/>
              </w:rPr>
              <w:t>de correction</w:t>
            </w:r>
          </w:p>
        </w:tc>
        <w:tc>
          <w:tcPr>
            <w:tcW w:w="2493" w:type="dxa"/>
          </w:tcPr>
          <w:p w14:paraId="56BCDA12" w14:textId="606AFD04" w:rsidR="00875D58" w:rsidRDefault="00666C3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Retour</w:t>
            </w:r>
            <w:r w:rsidR="00000000">
              <w:rPr>
                <w:sz w:val="20"/>
              </w:rPr>
              <w:t xml:space="preserve"> </w:t>
            </w:r>
            <w:proofErr w:type="spellStart"/>
            <w:r w:rsidR="00000000">
              <w:rPr>
                <w:sz w:val="20"/>
              </w:rPr>
              <w:t>personnalisé</w:t>
            </w:r>
            <w:proofErr w:type="spellEnd"/>
            <w:r w:rsidR="00000000">
              <w:rPr>
                <w:sz w:val="20"/>
              </w:rPr>
              <w:t xml:space="preserve"> </w:t>
            </w:r>
          </w:p>
        </w:tc>
        <w:tc>
          <w:tcPr>
            <w:tcW w:w="2493" w:type="dxa"/>
          </w:tcPr>
          <w:p w14:paraId="2606DB74" w14:textId="5D953023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GPT-4o-mini + </w:t>
            </w:r>
            <w:r w:rsidR="00666C31">
              <w:rPr>
                <w:sz w:val="20"/>
                <w:lang w:val="fr-FR"/>
              </w:rPr>
              <w:t>référence de cours intégré (RAG)</w:t>
            </w:r>
          </w:p>
        </w:tc>
        <w:tc>
          <w:tcPr>
            <w:tcW w:w="2493" w:type="dxa"/>
          </w:tcPr>
          <w:p w14:paraId="701DAEBB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~0,002 $ / </w:t>
            </w:r>
            <w:proofErr w:type="spellStart"/>
            <w:r>
              <w:rPr>
                <w:sz w:val="20"/>
              </w:rPr>
              <w:t>cas</w:t>
            </w:r>
            <w:proofErr w:type="spellEnd"/>
          </w:p>
        </w:tc>
      </w:tr>
    </w:tbl>
    <w:p w14:paraId="359B4265" w14:textId="77777777" w:rsidR="00875D58" w:rsidRDefault="00000000">
      <w:pPr>
        <w:rPr>
          <w:lang w:val="fr-FR"/>
        </w:rPr>
      </w:pPr>
      <w:r w:rsidRPr="00F202EC">
        <w:rPr>
          <w:lang w:val="fr-FR"/>
        </w:rPr>
        <w:br w:type="page"/>
      </w:r>
    </w:p>
    <w:p w14:paraId="3BAF4790" w14:textId="77777777" w:rsidR="00AA3CBD" w:rsidRDefault="00AA3CBD" w:rsidP="00AA3CBD">
      <w:pPr>
        <w:jc w:val="center"/>
      </w:pPr>
      <w:r>
        <w:rPr>
          <w:noProof/>
        </w:rPr>
        <w:lastRenderedPageBreak/>
        <w:drawing>
          <wp:inline distT="0" distB="0" distL="0" distR="0" wp14:anchorId="24293F18" wp14:editId="5D664A64">
            <wp:extent cx="6423599" cy="1078302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2229" cy="107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2D3D" w14:textId="77777777" w:rsidR="00AA3CBD" w:rsidRPr="00F202EC" w:rsidRDefault="00AA3CBD" w:rsidP="00AA3CBD">
      <w:pPr>
        <w:jc w:val="center"/>
        <w:rPr>
          <w:lang w:val="fr-FR"/>
        </w:rPr>
      </w:pPr>
      <w:r w:rsidRPr="00F202EC">
        <w:rPr>
          <w:i/>
          <w:color w:val="666666"/>
          <w:sz w:val="18"/>
          <w:lang w:val="fr-FR"/>
        </w:rPr>
        <w:t xml:space="preserve">Figure 2 — Architecture </w:t>
      </w:r>
      <w:r>
        <w:rPr>
          <w:i/>
          <w:color w:val="666666"/>
          <w:sz w:val="18"/>
          <w:lang w:val="fr-FR"/>
        </w:rPr>
        <w:t>d’interprétation, du score et du retour pédagogique</w:t>
      </w:r>
    </w:p>
    <w:p w14:paraId="4E295EDE" w14:textId="77777777" w:rsidR="00AA3CBD" w:rsidRPr="00F202EC" w:rsidRDefault="00AA3CBD" w:rsidP="00AA3CBD">
      <w:pPr>
        <w:rPr>
          <w:lang w:val="fr-FR"/>
        </w:rPr>
      </w:pPr>
      <w:r w:rsidRPr="00F202EC">
        <w:rPr>
          <w:lang w:val="fr-FR"/>
        </w:rPr>
        <w:br w:type="page"/>
      </w:r>
    </w:p>
    <w:p w14:paraId="204EFBDB" w14:textId="77777777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lastRenderedPageBreak/>
        <w:t>4. L'ontologie ECG — Ce qu'elle représente</w:t>
      </w:r>
    </w:p>
    <w:p w14:paraId="1120BEE7" w14:textId="2F971C86" w:rsidR="00875D58" w:rsidRDefault="00000000">
      <w:pPr>
        <w:rPr>
          <w:lang w:val="fr-FR"/>
        </w:rPr>
      </w:pPr>
      <w:r w:rsidRPr="00F202EC">
        <w:rPr>
          <w:lang w:val="fr-FR"/>
        </w:rPr>
        <w:t xml:space="preserve">L'ontologie est le cœur du système. Modélisée en OWL (Web </w:t>
      </w:r>
      <w:proofErr w:type="spellStart"/>
      <w:r w:rsidRPr="00F202EC">
        <w:rPr>
          <w:lang w:val="fr-FR"/>
        </w:rPr>
        <w:t>Ontology</w:t>
      </w:r>
      <w:proofErr w:type="spellEnd"/>
      <w:r w:rsidRPr="00F202EC">
        <w:rPr>
          <w:lang w:val="fr-FR"/>
        </w:rPr>
        <w:t xml:space="preserve"> </w:t>
      </w:r>
      <w:proofErr w:type="spellStart"/>
      <w:r w:rsidRPr="00F202EC">
        <w:rPr>
          <w:lang w:val="fr-FR"/>
        </w:rPr>
        <w:t>Language</w:t>
      </w:r>
      <w:proofErr w:type="spellEnd"/>
      <w:r w:rsidRPr="00F202EC">
        <w:rPr>
          <w:lang w:val="fr-FR"/>
        </w:rPr>
        <w:t xml:space="preserve">) via </w:t>
      </w:r>
      <w:proofErr w:type="spellStart"/>
      <w:r w:rsidRPr="00F202EC">
        <w:rPr>
          <w:lang w:val="fr-FR"/>
        </w:rPr>
        <w:t>WebProtégé</w:t>
      </w:r>
      <w:proofErr w:type="spellEnd"/>
      <w:r w:rsidRPr="00F202EC">
        <w:rPr>
          <w:lang w:val="fr-FR"/>
        </w:rPr>
        <w:t>, elle structure l'ensemble des concepts de l'interprétation ECG dans un arbre hiérarchique à 8 niveaux de profondeur.</w:t>
      </w:r>
    </w:p>
    <w:p w14:paraId="167D22C9" w14:textId="59AC2886" w:rsidR="00AA3CBD" w:rsidRDefault="00AA3CBD">
      <w:pPr>
        <w:rPr>
          <w:lang w:val="fr-FR"/>
        </w:rPr>
      </w:pPr>
      <w:r>
        <w:rPr>
          <w:lang w:val="fr-FR"/>
        </w:rPr>
        <w:t>Elle contient 345 concepts, chacun pouvant contenir des synonymes et des relations entre les différents concepts. Chaque terme a des relations sémantiques avec les concepts soit parents, soit associé.</w:t>
      </w:r>
    </w:p>
    <w:p w14:paraId="130F5777" w14:textId="016B8FED" w:rsidR="00AA3CBD" w:rsidRDefault="00AA3CBD">
      <w:pPr>
        <w:rPr>
          <w:lang w:val="fr-FR"/>
        </w:rPr>
      </w:pPr>
      <w:r>
        <w:rPr>
          <w:lang w:val="fr-FR"/>
        </w:rPr>
        <w:t xml:space="preserve"> </w:t>
      </w:r>
    </w:p>
    <w:p w14:paraId="7CC735E5" w14:textId="77777777" w:rsidR="00AA3CBD" w:rsidRPr="00F202EC" w:rsidRDefault="00AA3CBD" w:rsidP="00AA3CBD">
      <w:pPr>
        <w:rPr>
          <w:lang w:val="fr-FR"/>
        </w:rPr>
      </w:pPr>
      <w:r w:rsidRPr="00F202EC">
        <w:rPr>
          <w:b/>
          <w:lang w:val="fr-FR"/>
        </w:rPr>
        <w:t xml:space="preserve">Ce qu'aucun standard ne fait : </w:t>
      </w:r>
      <w:r w:rsidRPr="00F202EC">
        <w:rPr>
          <w:lang w:val="fr-FR"/>
        </w:rPr>
        <w:t>à notre connaissance, il n'existe pas d'ontologie ECG francophone orientée évaluation pédagogique avec relations sémantiques (</w:t>
      </w:r>
      <w:proofErr w:type="spellStart"/>
      <w:r w:rsidRPr="00F202EC">
        <w:rPr>
          <w:lang w:val="fr-FR"/>
        </w:rPr>
        <w:t>requires</w:t>
      </w:r>
      <w:proofErr w:type="spellEnd"/>
      <w:r w:rsidRPr="00F202EC">
        <w:rPr>
          <w:lang w:val="fr-FR"/>
        </w:rPr>
        <w:t xml:space="preserve"> / </w:t>
      </w:r>
      <w:proofErr w:type="spellStart"/>
      <w:r w:rsidRPr="00F202EC">
        <w:rPr>
          <w:lang w:val="fr-FR"/>
        </w:rPr>
        <w:t>excludes</w:t>
      </w:r>
      <w:proofErr w:type="spellEnd"/>
      <w:r w:rsidRPr="00F202EC">
        <w:rPr>
          <w:lang w:val="fr-FR"/>
        </w:rPr>
        <w:t xml:space="preserve"> / supports) et </w:t>
      </w:r>
      <w:proofErr w:type="spellStart"/>
      <w:r w:rsidRPr="00F202EC">
        <w:rPr>
          <w:lang w:val="fr-FR"/>
        </w:rPr>
        <w:t>scoring</w:t>
      </w:r>
      <w:proofErr w:type="spellEnd"/>
      <w:r w:rsidRPr="00F202EC">
        <w:rPr>
          <w:lang w:val="fr-FR"/>
        </w:rPr>
        <w:t xml:space="preserve"> intégré. SNOMED CT est une terminologie (~350 000 concepts) sans pondération ni </w:t>
      </w:r>
      <w:proofErr w:type="spellStart"/>
      <w:r w:rsidRPr="00F202EC">
        <w:rPr>
          <w:lang w:val="fr-FR"/>
        </w:rPr>
        <w:t>scoring</w:t>
      </w:r>
      <w:proofErr w:type="spellEnd"/>
      <w:r w:rsidRPr="00F202EC">
        <w:rPr>
          <w:lang w:val="fr-FR"/>
        </w:rPr>
        <w:t xml:space="preserve">. HL7 </w:t>
      </w:r>
      <w:proofErr w:type="spellStart"/>
      <w:r w:rsidRPr="00F202EC">
        <w:rPr>
          <w:lang w:val="fr-FR"/>
        </w:rPr>
        <w:t>aECG</w:t>
      </w:r>
      <w:proofErr w:type="spellEnd"/>
      <w:r w:rsidRPr="00F202EC">
        <w:rPr>
          <w:lang w:val="fr-FR"/>
        </w:rPr>
        <w:t xml:space="preserve"> et SCP-ECG sont des formats de signaux, pas d'interprétation textuelle.</w:t>
      </w:r>
    </w:p>
    <w:p w14:paraId="1F75944E" w14:textId="77777777" w:rsidR="00AA3CBD" w:rsidRPr="00F202EC" w:rsidRDefault="00AA3CBD">
      <w:pPr>
        <w:rPr>
          <w:lang w:val="fr-FR"/>
        </w:rPr>
      </w:pPr>
    </w:p>
    <w:p w14:paraId="2DDD7AD2" w14:textId="65B18002" w:rsidR="00875D58" w:rsidRPr="00AA3CBD" w:rsidRDefault="00000000" w:rsidP="00AA3CBD">
      <w:pPr>
        <w:pStyle w:val="Titre2"/>
        <w:rPr>
          <w:lang w:val="fr-FR"/>
        </w:rPr>
      </w:pPr>
      <w:proofErr w:type="gramStart"/>
      <w:r w:rsidRPr="00AA3CBD">
        <w:rPr>
          <w:color w:val="1A237E"/>
          <w:lang w:val="fr-FR"/>
        </w:rPr>
        <w:t>4.1  Typologie</w:t>
      </w:r>
      <w:proofErr w:type="gramEnd"/>
      <w:r w:rsidRPr="00AA3CBD">
        <w:rPr>
          <w:color w:val="1A237E"/>
          <w:lang w:val="fr-FR"/>
        </w:rPr>
        <w:t xml:space="preserve"> des concepts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875D58" w14:paraId="095AECE6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4BD8E40" w14:textId="77777777" w:rsidR="00875D58" w:rsidRDefault="00000000">
            <w:r>
              <w:rPr>
                <w:sz w:val="20"/>
              </w:rPr>
              <w:t>Type</w:t>
            </w:r>
          </w:p>
        </w:tc>
        <w:tc>
          <w:tcPr>
            <w:tcW w:w="2493" w:type="dxa"/>
          </w:tcPr>
          <w:p w14:paraId="1706FD6D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Nb</w:t>
            </w:r>
          </w:p>
        </w:tc>
        <w:tc>
          <w:tcPr>
            <w:tcW w:w="2493" w:type="dxa"/>
          </w:tcPr>
          <w:p w14:paraId="0234FFB7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Rôle</w:t>
            </w:r>
            <w:proofErr w:type="spellEnd"/>
          </w:p>
        </w:tc>
        <w:tc>
          <w:tcPr>
            <w:tcW w:w="2493" w:type="dxa"/>
          </w:tcPr>
          <w:p w14:paraId="4642BD09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Exemples</w:t>
            </w:r>
            <w:proofErr w:type="spellEnd"/>
          </w:p>
        </w:tc>
      </w:tr>
      <w:tr w:rsidR="00875D58" w:rsidRPr="006F659D" w14:paraId="45AAA769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003EE9E2" w14:textId="77777777" w:rsidR="00875D58" w:rsidRDefault="00000000">
            <w:r>
              <w:rPr>
                <w:sz w:val="20"/>
              </w:rPr>
              <w:t>finding</w:t>
            </w:r>
          </w:p>
        </w:tc>
        <w:tc>
          <w:tcPr>
            <w:tcW w:w="2493" w:type="dxa"/>
          </w:tcPr>
          <w:p w14:paraId="089F2AAB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146</w:t>
            </w:r>
          </w:p>
        </w:tc>
        <w:tc>
          <w:tcPr>
            <w:tcW w:w="2493" w:type="dxa"/>
          </w:tcPr>
          <w:p w14:paraId="5D349200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Signe ECG </w:t>
            </w:r>
            <w:proofErr w:type="spellStart"/>
            <w:r>
              <w:rPr>
                <w:sz w:val="20"/>
              </w:rPr>
              <w:t>observé</w:t>
            </w:r>
            <w:proofErr w:type="spellEnd"/>
          </w:p>
        </w:tc>
        <w:tc>
          <w:tcPr>
            <w:tcW w:w="2493" w:type="dxa"/>
          </w:tcPr>
          <w:p w14:paraId="44D1F4D7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QRS large, Tachycardie, Onde Q</w:t>
            </w:r>
          </w:p>
        </w:tc>
      </w:tr>
      <w:tr w:rsidR="00875D58" w14:paraId="790729EF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EE52FAD" w14:textId="77777777" w:rsidR="00875D58" w:rsidRDefault="00000000">
            <w:r>
              <w:rPr>
                <w:sz w:val="20"/>
              </w:rPr>
              <w:t>qualifier</w:t>
            </w:r>
          </w:p>
        </w:tc>
        <w:tc>
          <w:tcPr>
            <w:tcW w:w="2493" w:type="dxa"/>
          </w:tcPr>
          <w:p w14:paraId="7962D317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106</w:t>
            </w:r>
          </w:p>
        </w:tc>
        <w:tc>
          <w:tcPr>
            <w:tcW w:w="2493" w:type="dxa"/>
          </w:tcPr>
          <w:p w14:paraId="5F4911FD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Modificateur</w:t>
            </w:r>
            <w:proofErr w:type="spellEnd"/>
            <w:r>
              <w:rPr>
                <w:sz w:val="20"/>
              </w:rPr>
              <w:t xml:space="preserve"> d'un concept</w:t>
            </w:r>
          </w:p>
        </w:tc>
        <w:tc>
          <w:tcPr>
            <w:tcW w:w="2493" w:type="dxa"/>
          </w:tcPr>
          <w:p w14:paraId="114401D6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Complet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Incomplet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Rapide</w:t>
            </w:r>
            <w:proofErr w:type="spellEnd"/>
          </w:p>
        </w:tc>
      </w:tr>
      <w:tr w:rsidR="00875D58" w14:paraId="4498FE7D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2E0A2B2" w14:textId="77777777" w:rsidR="00875D58" w:rsidRDefault="00000000">
            <w:r>
              <w:rPr>
                <w:sz w:val="20"/>
              </w:rPr>
              <w:t>pattern</w:t>
            </w:r>
          </w:p>
        </w:tc>
        <w:tc>
          <w:tcPr>
            <w:tcW w:w="2493" w:type="dxa"/>
          </w:tcPr>
          <w:p w14:paraId="1ECE5DA8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53</w:t>
            </w:r>
          </w:p>
        </w:tc>
        <w:tc>
          <w:tcPr>
            <w:tcW w:w="2493" w:type="dxa"/>
          </w:tcPr>
          <w:p w14:paraId="6DEBCB72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Diagnostic composite</w:t>
            </w:r>
          </w:p>
        </w:tc>
        <w:tc>
          <w:tcPr>
            <w:tcW w:w="2493" w:type="dxa"/>
          </w:tcPr>
          <w:p w14:paraId="09E8D751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ECG normal, BBD </w:t>
            </w:r>
            <w:proofErr w:type="spellStart"/>
            <w:r>
              <w:rPr>
                <w:sz w:val="20"/>
              </w:rPr>
              <w:t>complet</w:t>
            </w:r>
            <w:proofErr w:type="spellEnd"/>
            <w:r>
              <w:rPr>
                <w:sz w:val="20"/>
              </w:rPr>
              <w:t>, FA</w:t>
            </w:r>
          </w:p>
        </w:tc>
      </w:tr>
      <w:tr w:rsidR="00875D58" w14:paraId="45B77424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C67E6DD" w14:textId="77777777" w:rsidR="00875D58" w:rsidRDefault="00000000">
            <w:r>
              <w:rPr>
                <w:sz w:val="20"/>
              </w:rPr>
              <w:t>topography</w:t>
            </w:r>
          </w:p>
        </w:tc>
        <w:tc>
          <w:tcPr>
            <w:tcW w:w="2493" w:type="dxa"/>
          </w:tcPr>
          <w:p w14:paraId="791083E0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</w:t>
            </w:r>
          </w:p>
        </w:tc>
        <w:tc>
          <w:tcPr>
            <w:tcW w:w="2493" w:type="dxa"/>
          </w:tcPr>
          <w:p w14:paraId="09A00F2E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Localisation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anatomique</w:t>
            </w:r>
            <w:proofErr w:type="spellEnd"/>
          </w:p>
        </w:tc>
        <w:tc>
          <w:tcPr>
            <w:tcW w:w="2493" w:type="dxa"/>
          </w:tcPr>
          <w:p w14:paraId="5C731347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Antéro</w:t>
            </w:r>
            <w:proofErr w:type="spellEnd"/>
            <w:r>
              <w:rPr>
                <w:sz w:val="20"/>
              </w:rPr>
              <w:t xml:space="preserve">-septal, </w:t>
            </w:r>
            <w:proofErr w:type="spellStart"/>
            <w:r>
              <w:rPr>
                <w:sz w:val="20"/>
              </w:rPr>
              <w:t>Latéral</w:t>
            </w:r>
            <w:proofErr w:type="spellEnd"/>
            <w:r>
              <w:rPr>
                <w:sz w:val="20"/>
              </w:rPr>
              <w:t>, Apex</w:t>
            </w:r>
          </w:p>
        </w:tc>
      </w:tr>
    </w:tbl>
    <w:p w14:paraId="654470E5" w14:textId="0DABDBC8" w:rsidR="00AA3CBD" w:rsidRPr="00AA3CBD" w:rsidRDefault="00000000" w:rsidP="00AA3CBD">
      <w:pPr>
        <w:pStyle w:val="Titre2"/>
        <w:rPr>
          <w:color w:val="1A237E"/>
        </w:rPr>
      </w:pPr>
      <w:r w:rsidRPr="00F202EC">
        <w:rPr>
          <w:color w:val="1A237E"/>
          <w:lang w:val="fr-FR"/>
        </w:rPr>
        <w:t>4.</w:t>
      </w:r>
      <w:r w:rsidR="00AA3CBD">
        <w:rPr>
          <w:color w:val="1A237E"/>
          <w:lang w:val="fr-FR"/>
        </w:rPr>
        <w:t>2</w:t>
      </w:r>
      <w:r w:rsidRPr="00F202EC">
        <w:rPr>
          <w:color w:val="1A237E"/>
          <w:lang w:val="fr-FR"/>
        </w:rPr>
        <w:t xml:space="preserve"> </w:t>
      </w:r>
      <w:r>
        <w:rPr>
          <w:color w:val="1A237E"/>
        </w:rPr>
        <w:t xml:space="preserve">Les 5 relations </w:t>
      </w:r>
      <w:proofErr w:type="spellStart"/>
      <w:r>
        <w:rPr>
          <w:color w:val="1A237E"/>
        </w:rPr>
        <w:t>sémantiques</w:t>
      </w:r>
      <w:proofErr w:type="spell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1335"/>
        <w:gridCol w:w="3118"/>
        <w:gridCol w:w="3026"/>
      </w:tblGrid>
      <w:tr w:rsidR="00875D58" w:rsidRPr="00AA3CBD" w14:paraId="25053B4D" w14:textId="77777777" w:rsidTr="00AA3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7BD3E70E" w14:textId="77777777" w:rsidR="001D546A" w:rsidRDefault="00000000">
            <w:pPr>
              <w:rPr>
                <w:b w:val="0"/>
                <w:bCs w:val="0"/>
                <w:lang w:val="fr-FR"/>
              </w:rPr>
            </w:pPr>
            <w:r w:rsidRPr="00F202EC">
              <w:rPr>
                <w:lang w:val="fr-FR"/>
              </w:rPr>
              <w:t xml:space="preserve">Ce qui distingue cette ontologie d'un simple dictionnaire, ce sont ses relations sémantiques exploitées directement par le </w:t>
            </w:r>
            <w:r w:rsidR="00F202EC" w:rsidRPr="00F202EC">
              <w:rPr>
                <w:lang w:val="fr-FR"/>
              </w:rPr>
              <w:t>sc</w:t>
            </w:r>
            <w:r w:rsidR="00F202EC">
              <w:rPr>
                <w:lang w:val="fr-FR"/>
              </w:rPr>
              <w:t>ore :</w:t>
            </w:r>
          </w:p>
          <w:p w14:paraId="6CDE07A6" w14:textId="24CD877F" w:rsidR="00875D58" w:rsidRDefault="00000000">
            <w:r>
              <w:rPr>
                <w:sz w:val="20"/>
              </w:rPr>
              <w:t>Relation</w:t>
            </w:r>
          </w:p>
        </w:tc>
        <w:tc>
          <w:tcPr>
            <w:tcW w:w="1335" w:type="dxa"/>
          </w:tcPr>
          <w:p w14:paraId="1CD85AA7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Nb</w:t>
            </w:r>
          </w:p>
        </w:tc>
        <w:tc>
          <w:tcPr>
            <w:tcW w:w="3118" w:type="dxa"/>
          </w:tcPr>
          <w:p w14:paraId="331A6926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Sémantique</w:t>
            </w:r>
            <w:proofErr w:type="spellEnd"/>
          </w:p>
        </w:tc>
        <w:tc>
          <w:tcPr>
            <w:tcW w:w="3026" w:type="dxa"/>
          </w:tcPr>
          <w:p w14:paraId="17409E4A" w14:textId="7CCD96A0" w:rsidR="00875D58" w:rsidRPr="00AA3CBD" w:rsidRDefault="00AA3CB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Ce que le score exploite</w:t>
            </w:r>
          </w:p>
        </w:tc>
      </w:tr>
      <w:tr w:rsidR="00875D58" w14:paraId="778780E6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4C0B836" w14:textId="77777777" w:rsidR="00875D58" w:rsidRDefault="00000000">
            <w:r>
              <w:rPr>
                <w:sz w:val="20"/>
              </w:rPr>
              <w:t>parents</w:t>
            </w:r>
          </w:p>
        </w:tc>
        <w:tc>
          <w:tcPr>
            <w:tcW w:w="1335" w:type="dxa"/>
          </w:tcPr>
          <w:p w14:paraId="0067D526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345</w:t>
            </w:r>
          </w:p>
        </w:tc>
        <w:tc>
          <w:tcPr>
            <w:tcW w:w="3118" w:type="dxa"/>
          </w:tcPr>
          <w:p w14:paraId="2A68CB01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Hiérarchie</w:t>
            </w:r>
            <w:proofErr w:type="spellEnd"/>
            <w:r>
              <w:rPr>
                <w:sz w:val="20"/>
              </w:rPr>
              <w:t xml:space="preserve"> is-a</w:t>
            </w:r>
          </w:p>
        </w:tc>
        <w:tc>
          <w:tcPr>
            <w:tcW w:w="3026" w:type="dxa"/>
          </w:tcPr>
          <w:p w14:paraId="1140A1AF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enfant trouvé = 1.0, parent dist. 1 = 2/3</w:t>
            </w:r>
          </w:p>
        </w:tc>
      </w:tr>
      <w:tr w:rsidR="00875D58" w:rsidRPr="006F659D" w14:paraId="1E987573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468FEF4" w14:textId="77777777" w:rsidR="00875D58" w:rsidRDefault="00000000">
            <w:r>
              <w:rPr>
                <w:sz w:val="20"/>
              </w:rPr>
              <w:t>requires</w:t>
            </w:r>
          </w:p>
        </w:tc>
        <w:tc>
          <w:tcPr>
            <w:tcW w:w="1335" w:type="dxa"/>
          </w:tcPr>
          <w:p w14:paraId="6B0992CE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68</w:t>
            </w:r>
          </w:p>
        </w:tc>
        <w:tc>
          <w:tcPr>
            <w:tcW w:w="3118" w:type="dxa"/>
          </w:tcPr>
          <w:p w14:paraId="6951E391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Ce concept nécessite ces </w:t>
            </w:r>
            <w:proofErr w:type="spellStart"/>
            <w:r w:rsidRPr="00F202EC">
              <w:rPr>
                <w:sz w:val="20"/>
                <w:lang w:val="fr-FR"/>
              </w:rPr>
              <w:t>findings</w:t>
            </w:r>
            <w:proofErr w:type="spellEnd"/>
          </w:p>
        </w:tc>
        <w:tc>
          <w:tcPr>
            <w:tcW w:w="3026" w:type="dxa"/>
          </w:tcPr>
          <w:p w14:paraId="05941FE6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proofErr w:type="spellStart"/>
            <w:proofErr w:type="gramStart"/>
            <w:r w:rsidRPr="00F202EC">
              <w:rPr>
                <w:sz w:val="20"/>
                <w:lang w:val="fr-FR"/>
              </w:rPr>
              <w:t>nb</w:t>
            </w:r>
            <w:proofErr w:type="gramEnd"/>
            <w:r w:rsidRPr="00F202EC">
              <w:rPr>
                <w:sz w:val="20"/>
                <w:lang w:val="fr-FR"/>
              </w:rPr>
              <w:t>_req_trouvés</w:t>
            </w:r>
            <w:proofErr w:type="spellEnd"/>
            <w:r w:rsidRPr="00F202EC">
              <w:rPr>
                <w:sz w:val="20"/>
                <w:lang w:val="fr-FR"/>
              </w:rPr>
              <w:t xml:space="preserve"> / </w:t>
            </w:r>
            <w:proofErr w:type="spellStart"/>
            <w:r w:rsidRPr="00F202EC">
              <w:rPr>
                <w:sz w:val="20"/>
                <w:lang w:val="fr-FR"/>
              </w:rPr>
              <w:t>nb_req_total</w:t>
            </w:r>
            <w:proofErr w:type="spellEnd"/>
          </w:p>
        </w:tc>
      </w:tr>
      <w:tr w:rsidR="00875D58" w14:paraId="72439225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9DE8DC6" w14:textId="77777777" w:rsidR="00875D58" w:rsidRDefault="00000000">
            <w:r>
              <w:rPr>
                <w:sz w:val="20"/>
              </w:rPr>
              <w:t>supports</w:t>
            </w:r>
          </w:p>
        </w:tc>
        <w:tc>
          <w:tcPr>
            <w:tcW w:w="1335" w:type="dxa"/>
          </w:tcPr>
          <w:p w14:paraId="49F1CC55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47</w:t>
            </w:r>
          </w:p>
        </w:tc>
        <w:tc>
          <w:tcPr>
            <w:tcW w:w="3118" w:type="dxa"/>
          </w:tcPr>
          <w:p w14:paraId="5C38A5D4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Élément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supportant</w:t>
            </w:r>
            <w:proofErr w:type="spellEnd"/>
            <w:r>
              <w:rPr>
                <w:sz w:val="20"/>
              </w:rPr>
              <w:t xml:space="preserve"> (pas </w:t>
            </w:r>
            <w:proofErr w:type="spellStart"/>
            <w:r>
              <w:rPr>
                <w:sz w:val="20"/>
              </w:rPr>
              <w:t>obligatoire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26" w:type="dxa"/>
          </w:tcPr>
          <w:p w14:paraId="043EA4C3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score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= 1/3</w:t>
            </w:r>
          </w:p>
        </w:tc>
      </w:tr>
      <w:tr w:rsidR="00875D58" w14:paraId="4F356FCD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254A9652" w14:textId="77777777" w:rsidR="00875D58" w:rsidRDefault="00000000">
            <w:r>
              <w:rPr>
                <w:sz w:val="20"/>
              </w:rPr>
              <w:t>excludes</w:t>
            </w:r>
          </w:p>
        </w:tc>
        <w:tc>
          <w:tcPr>
            <w:tcW w:w="1335" w:type="dxa"/>
          </w:tcPr>
          <w:p w14:paraId="39758B73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49</w:t>
            </w:r>
          </w:p>
        </w:tc>
        <w:tc>
          <w:tcPr>
            <w:tcW w:w="3118" w:type="dxa"/>
          </w:tcPr>
          <w:p w14:paraId="6D739570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Incompatible avec…</w:t>
            </w:r>
          </w:p>
        </w:tc>
        <w:tc>
          <w:tcPr>
            <w:tcW w:w="3026" w:type="dxa"/>
          </w:tcPr>
          <w:p w14:paraId="0638E1A7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score → 0. </w:t>
            </w:r>
            <w:proofErr w:type="spellStart"/>
            <w:r>
              <w:rPr>
                <w:sz w:val="20"/>
              </w:rPr>
              <w:t>Négation</w:t>
            </w:r>
            <w:proofErr w:type="spellEnd"/>
            <w:r>
              <w:rPr>
                <w:sz w:val="20"/>
              </w:rPr>
              <w:t xml:space="preserve"> → concept </w:t>
            </w:r>
            <w:proofErr w:type="spellStart"/>
            <w:r>
              <w:rPr>
                <w:sz w:val="20"/>
              </w:rPr>
              <w:t>positif</w:t>
            </w:r>
            <w:proofErr w:type="spellEnd"/>
          </w:p>
        </w:tc>
      </w:tr>
      <w:tr w:rsidR="00875D58" w14:paraId="1E5AD16E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500EE4C9" w14:textId="77777777" w:rsidR="00875D58" w:rsidRDefault="00000000">
            <w:proofErr w:type="spellStart"/>
            <w:r>
              <w:rPr>
                <w:sz w:val="20"/>
              </w:rPr>
              <w:t>has_qualifiers</w:t>
            </w:r>
            <w:proofErr w:type="spellEnd"/>
          </w:p>
        </w:tc>
        <w:tc>
          <w:tcPr>
            <w:tcW w:w="1335" w:type="dxa"/>
          </w:tcPr>
          <w:p w14:paraId="666BE0A3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94</w:t>
            </w:r>
          </w:p>
        </w:tc>
        <w:tc>
          <w:tcPr>
            <w:tcW w:w="3118" w:type="dxa"/>
          </w:tcPr>
          <w:p w14:paraId="5395C373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Qualificateurs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ce</w:t>
            </w:r>
            <w:proofErr w:type="spellEnd"/>
            <w:r>
              <w:rPr>
                <w:sz w:val="20"/>
              </w:rPr>
              <w:t xml:space="preserve"> pattern</w:t>
            </w:r>
          </w:p>
        </w:tc>
        <w:tc>
          <w:tcPr>
            <w:tcW w:w="3026" w:type="dxa"/>
          </w:tcPr>
          <w:p w14:paraId="337804BF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score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= 2/3</w:t>
            </w:r>
          </w:p>
        </w:tc>
      </w:tr>
    </w:tbl>
    <w:p w14:paraId="1D212BB9" w14:textId="77777777" w:rsidR="00875D58" w:rsidRPr="00F202EC" w:rsidRDefault="00000000">
      <w:pPr>
        <w:pStyle w:val="Titre2"/>
        <w:rPr>
          <w:lang w:val="fr-FR"/>
        </w:rPr>
      </w:pPr>
      <w:r w:rsidRPr="00F202EC">
        <w:rPr>
          <w:color w:val="1A237E"/>
          <w:lang w:val="fr-FR"/>
        </w:rPr>
        <w:t>4.5 Exemple : BLOC_DE_BRANCHE_GAUCHE_COMPLET</w:t>
      </w:r>
    </w:p>
    <w:p w14:paraId="1C972BFB" w14:textId="77777777" w:rsidR="00875D58" w:rsidRPr="00F202EC" w:rsidRDefault="00000000">
      <w:pPr>
        <w:rPr>
          <w:lang w:val="fr-FR"/>
        </w:rPr>
      </w:pPr>
      <w:r w:rsidRPr="00F202EC">
        <w:rPr>
          <w:lang w:val="fr-FR"/>
        </w:rPr>
        <w:t>Voici comment un concept est structuré dans l'ontologie :</w:t>
      </w:r>
    </w:p>
    <w:p w14:paraId="6E7EF281" w14:textId="54309110" w:rsidR="00875D58" w:rsidRPr="00F202EC" w:rsidRDefault="00000000">
      <w:pPr>
        <w:pStyle w:val="Sansinterligne"/>
        <w:rPr>
          <w:lang w:val="fr-FR"/>
        </w:rPr>
      </w:pPr>
      <w:r w:rsidRPr="00F202EC">
        <w:rPr>
          <w:lang w:val="fr-FR"/>
        </w:rPr>
        <w:t>CONCEPTS_ECG</w:t>
      </w:r>
      <w:r w:rsidRPr="00F202EC">
        <w:rPr>
          <w:lang w:val="fr-FR"/>
        </w:rPr>
        <w:br/>
        <w:t xml:space="preserve">  └── TROUBLE_DE_LA_CONDUCTION</w:t>
      </w:r>
      <w:r w:rsidRPr="00F202EC">
        <w:rPr>
          <w:lang w:val="fr-FR"/>
        </w:rPr>
        <w:br/>
      </w:r>
      <w:r w:rsidRPr="00F202EC">
        <w:rPr>
          <w:lang w:val="fr-FR"/>
        </w:rPr>
        <w:lastRenderedPageBreak/>
        <w:t xml:space="preserve">        └── BLOC_DE_BRANCHE</w:t>
      </w:r>
      <w:r w:rsidRPr="00F202EC">
        <w:rPr>
          <w:lang w:val="fr-FR"/>
        </w:rPr>
        <w:br/>
        <w:t xml:space="preserve">              └── BLOC_DE_BRANCHE_GAUCHE </w:t>
      </w:r>
      <w:r w:rsidRPr="00F202EC">
        <w:rPr>
          <w:lang w:val="fr-FR"/>
        </w:rPr>
        <w:br/>
        <w:t xml:space="preserve">                    └── BLOC_DE_BRANCHE_GAUCHE_COMPLET </w:t>
      </w:r>
    </w:p>
    <w:p w14:paraId="172A3328" w14:textId="77777777" w:rsidR="00875D58" w:rsidRPr="00F202EC" w:rsidRDefault="00875D58">
      <w:pPr>
        <w:rPr>
          <w:lang w:val="fr-FR"/>
        </w:rPr>
      </w:pPr>
    </w:p>
    <w:p w14:paraId="48F93569" w14:textId="77777777" w:rsidR="00875D58" w:rsidRDefault="00000000">
      <w:pPr>
        <w:pStyle w:val="Listepuces"/>
      </w:pPr>
      <w:proofErr w:type="spellStart"/>
      <w:proofErr w:type="gramStart"/>
      <w:r>
        <w:rPr>
          <w:b/>
        </w:rPr>
        <w:t>Synonymes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BBG </w:t>
      </w:r>
      <w:proofErr w:type="spellStart"/>
      <w:r>
        <w:t>complet</w:t>
      </w:r>
      <w:proofErr w:type="spellEnd"/>
      <w:r>
        <w:t xml:space="preserve">, </w:t>
      </w:r>
      <w:proofErr w:type="spellStart"/>
      <w:r>
        <w:t>BBGc</w:t>
      </w:r>
      <w:proofErr w:type="spellEnd"/>
      <w:r>
        <w:t xml:space="preserve">, </w:t>
      </w:r>
      <w:proofErr w:type="spellStart"/>
      <w:r>
        <w:t>cLBBB</w:t>
      </w:r>
      <w:proofErr w:type="spellEnd"/>
    </w:p>
    <w:p w14:paraId="1B82D99C" w14:textId="77777777" w:rsidR="00875D58" w:rsidRDefault="00000000">
      <w:pPr>
        <w:pStyle w:val="Listepuces"/>
      </w:pPr>
      <w:proofErr w:type="gramStart"/>
      <w:r>
        <w:rPr>
          <w:b/>
        </w:rPr>
        <w:t>Parent :</w:t>
      </w:r>
      <w:proofErr w:type="gramEnd"/>
      <w:r>
        <w:rPr>
          <w:b/>
        </w:rPr>
        <w:t xml:space="preserve"> </w:t>
      </w:r>
      <w:r>
        <w:t>BLOC_DE_BRANCHE_GAUCHE</w:t>
      </w:r>
    </w:p>
    <w:p w14:paraId="05E2EEB2" w14:textId="77777777" w:rsidR="00875D58" w:rsidRDefault="00000000">
      <w:pPr>
        <w:pStyle w:val="Listepuces"/>
      </w:pPr>
      <w:proofErr w:type="gramStart"/>
      <w:r>
        <w:rPr>
          <w:b/>
        </w:rPr>
        <w:t>Supports :</w:t>
      </w:r>
      <w:proofErr w:type="gramEnd"/>
      <w:r>
        <w:rPr>
          <w:b/>
        </w:rPr>
        <w:t xml:space="preserve"> </w:t>
      </w:r>
      <w:r>
        <w:t xml:space="preserve">QRS ≥ 120 </w:t>
      </w:r>
      <w:proofErr w:type="spellStart"/>
      <w:r>
        <w:t>ms</w:t>
      </w:r>
      <w:proofErr w:type="spellEnd"/>
    </w:p>
    <w:p w14:paraId="6DEBDEE7" w14:textId="77777777" w:rsidR="00875D58" w:rsidRDefault="00000000">
      <w:pPr>
        <w:pStyle w:val="Listepuces"/>
      </w:pPr>
      <w:proofErr w:type="spellStart"/>
      <w:r>
        <w:rPr>
          <w:b/>
        </w:rPr>
        <w:t>Has_</w:t>
      </w:r>
      <w:proofErr w:type="gramStart"/>
      <w:r>
        <w:rPr>
          <w:b/>
        </w:rPr>
        <w:t>qualifiers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>QRS_LARGE</w:t>
      </w:r>
    </w:p>
    <w:p w14:paraId="0CD3459F" w14:textId="77777777" w:rsidR="00875D58" w:rsidRPr="00F202EC" w:rsidRDefault="00000000">
      <w:pPr>
        <w:pStyle w:val="Listepuces"/>
        <w:rPr>
          <w:lang w:val="fr-FR"/>
        </w:rPr>
      </w:pPr>
      <w:proofErr w:type="spellStart"/>
      <w:r w:rsidRPr="00F202EC">
        <w:rPr>
          <w:b/>
          <w:lang w:val="fr-FR"/>
        </w:rPr>
        <w:t>Excludes</w:t>
      </w:r>
      <w:proofErr w:type="spellEnd"/>
      <w:r w:rsidRPr="00F202EC">
        <w:rPr>
          <w:b/>
          <w:lang w:val="fr-FR"/>
        </w:rPr>
        <w:t xml:space="preserve"> : </w:t>
      </w:r>
      <w:r w:rsidRPr="00F202EC">
        <w:rPr>
          <w:lang w:val="fr-FR"/>
        </w:rPr>
        <w:t>BLOC_DE_BRANCHE_DROIT (mutuellement exclusif via le parent)</w:t>
      </w:r>
    </w:p>
    <w:p w14:paraId="2022A86D" w14:textId="77777777" w:rsidR="00875D58" w:rsidRPr="00F202EC" w:rsidRDefault="00875D58">
      <w:pPr>
        <w:rPr>
          <w:lang w:val="fr-FR"/>
        </w:rPr>
      </w:pPr>
    </w:p>
    <w:p w14:paraId="6D4F7626" w14:textId="77777777" w:rsidR="00875D58" w:rsidRPr="00F202EC" w:rsidRDefault="00000000">
      <w:pPr>
        <w:rPr>
          <w:lang w:val="fr-FR"/>
        </w:rPr>
      </w:pPr>
      <w:r w:rsidRPr="00F202EC">
        <w:rPr>
          <w:lang w:val="fr-FR"/>
        </w:rPr>
        <w:br w:type="page"/>
      </w:r>
    </w:p>
    <w:p w14:paraId="1C7488AB" w14:textId="69168361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lastRenderedPageBreak/>
        <w:t>5. Cas étudiant</w:t>
      </w:r>
    </w:p>
    <w:p w14:paraId="3A2BDAE8" w14:textId="77777777" w:rsidR="00AA3CBD" w:rsidRDefault="00000000" w:rsidP="00AA3CBD">
      <w:pPr>
        <w:rPr>
          <w:lang w:val="fr-FR"/>
        </w:rPr>
      </w:pPr>
      <w:r w:rsidRPr="00F202EC">
        <w:rPr>
          <w:lang w:val="fr-FR"/>
        </w:rPr>
        <w:t>Voici un cas réel traité pa</w:t>
      </w:r>
      <w:r w:rsidR="00AA3CBD">
        <w:rPr>
          <w:lang w:val="fr-FR"/>
        </w:rPr>
        <w:t>r Edu-ECG</w:t>
      </w:r>
      <w:r w:rsidRPr="00F202EC">
        <w:rPr>
          <w:lang w:val="fr-FR"/>
        </w:rPr>
        <w:t xml:space="preserve">, de bout en bout. </w:t>
      </w:r>
    </w:p>
    <w:p w14:paraId="00376F09" w14:textId="347F135B" w:rsidR="00875D58" w:rsidRPr="00AA3CBD" w:rsidRDefault="00875D58" w:rsidP="00AA3CBD">
      <w:pPr>
        <w:rPr>
          <w:lang w:val="fr-FR"/>
        </w:rPr>
      </w:pPr>
    </w:p>
    <w:p w14:paraId="72563BAE" w14:textId="18E935E2" w:rsidR="00875D58" w:rsidRPr="00F202EC" w:rsidRDefault="00000000">
      <w:pPr>
        <w:pStyle w:val="Titre2"/>
        <w:rPr>
          <w:lang w:val="fr-FR"/>
        </w:rPr>
      </w:pPr>
      <w:r w:rsidRPr="00F202EC">
        <w:rPr>
          <w:color w:val="1A237E"/>
          <w:lang w:val="fr-FR"/>
        </w:rPr>
        <w:t>5.</w:t>
      </w:r>
      <w:r w:rsidR="00AA3CBD">
        <w:rPr>
          <w:color w:val="1A237E"/>
          <w:lang w:val="fr-FR"/>
        </w:rPr>
        <w:t>1</w:t>
      </w:r>
      <w:r w:rsidRPr="00F202EC">
        <w:rPr>
          <w:color w:val="1A237E"/>
          <w:lang w:val="fr-FR"/>
        </w:rPr>
        <w:t xml:space="preserve"> Réponse de l'étudiant (texte libre)</w:t>
      </w:r>
    </w:p>
    <w:p w14:paraId="713C87E1" w14:textId="77777777" w:rsidR="00875D58" w:rsidRPr="00F202EC" w:rsidRDefault="00000000">
      <w:pPr>
        <w:rPr>
          <w:lang w:val="fr-FR"/>
        </w:rPr>
      </w:pPr>
      <w:r w:rsidRPr="00F202EC">
        <w:rPr>
          <w:i/>
          <w:color w:val="333333"/>
          <w:lang w:val="fr-FR"/>
        </w:rPr>
        <w:t xml:space="preserve">« RS, </w:t>
      </w:r>
      <w:proofErr w:type="spellStart"/>
      <w:r w:rsidRPr="00F202EC">
        <w:rPr>
          <w:i/>
          <w:color w:val="333333"/>
          <w:lang w:val="fr-FR"/>
        </w:rPr>
        <w:t>Normocarde</w:t>
      </w:r>
      <w:proofErr w:type="spellEnd"/>
      <w:r w:rsidRPr="00F202EC">
        <w:rPr>
          <w:i/>
          <w:color w:val="333333"/>
          <w:lang w:val="fr-FR"/>
        </w:rPr>
        <w:t xml:space="preserve">, BBG complet, Déviation axiale gauche, PR normal, trouble </w:t>
      </w:r>
      <w:proofErr w:type="gramStart"/>
      <w:r w:rsidRPr="00F202EC">
        <w:rPr>
          <w:i/>
          <w:color w:val="333333"/>
          <w:lang w:val="fr-FR"/>
        </w:rPr>
        <w:t>de la repolarisation approprié</w:t>
      </w:r>
      <w:proofErr w:type="gramEnd"/>
      <w:r w:rsidRPr="00F202EC">
        <w:rPr>
          <w:i/>
          <w:color w:val="333333"/>
          <w:lang w:val="fr-FR"/>
        </w:rPr>
        <w:t>, QT normal »</w:t>
      </w:r>
    </w:p>
    <w:p w14:paraId="3A35C4BD" w14:textId="77777777" w:rsidR="00875D58" w:rsidRDefault="00000000">
      <w:pPr>
        <w:rPr>
          <w:lang w:val="fr-FR"/>
        </w:rPr>
      </w:pPr>
      <w:r w:rsidRPr="00F202EC">
        <w:rPr>
          <w:lang w:val="fr-FR"/>
        </w:rPr>
        <w:t>L'étudiant utilise des abréviations (RS, BBG), des termes techniques (</w:t>
      </w:r>
      <w:proofErr w:type="spellStart"/>
      <w:r w:rsidRPr="00F202EC">
        <w:rPr>
          <w:lang w:val="fr-FR"/>
        </w:rPr>
        <w:t>normocarde</w:t>
      </w:r>
      <w:proofErr w:type="spellEnd"/>
      <w:r w:rsidRPr="00F202EC">
        <w:rPr>
          <w:lang w:val="fr-FR"/>
        </w:rPr>
        <w:t>, déviation axiale gauche), et un langage clinique naturel. Le pipeline doit extraire, normaliser et scorer chaque terme.</w:t>
      </w:r>
    </w:p>
    <w:p w14:paraId="00510A04" w14:textId="77777777" w:rsidR="00AA3CBD" w:rsidRDefault="00AA3CBD">
      <w:pPr>
        <w:rPr>
          <w:lang w:val="fr-FR"/>
        </w:rPr>
      </w:pPr>
    </w:p>
    <w:p w14:paraId="6FD1CED8" w14:textId="6B5EC26B" w:rsidR="00AA3CBD" w:rsidRDefault="00AA3CBD">
      <w:pPr>
        <w:rPr>
          <w:lang w:val="fr-FR"/>
        </w:rPr>
      </w:pPr>
      <w:r>
        <w:rPr>
          <w:lang w:val="fr-FR"/>
        </w:rPr>
        <w:t>La correction attendue est :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AA3CBD" w14:paraId="47DA6601" w14:textId="77777777" w:rsidTr="00374E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6AA5F46" w14:textId="77777777" w:rsidR="00AA3CBD" w:rsidRDefault="00AA3CBD" w:rsidP="00374E01">
            <w:r>
              <w:rPr>
                <w:sz w:val="20"/>
              </w:rPr>
              <w:t xml:space="preserve">Concept </w:t>
            </w:r>
            <w:proofErr w:type="spellStart"/>
            <w:r>
              <w:rPr>
                <w:sz w:val="20"/>
              </w:rPr>
              <w:t>attendu</w:t>
            </w:r>
            <w:proofErr w:type="spellEnd"/>
          </w:p>
        </w:tc>
        <w:tc>
          <w:tcPr>
            <w:tcW w:w="4986" w:type="dxa"/>
          </w:tcPr>
          <w:p w14:paraId="5115AEA9" w14:textId="77777777" w:rsidR="00AA3CBD" w:rsidRDefault="00AA3CBD" w:rsidP="00374E0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Rôle</w:t>
            </w:r>
            <w:proofErr w:type="spellEnd"/>
          </w:p>
        </w:tc>
      </w:tr>
      <w:tr w:rsidR="00AA3CBD" w14:paraId="6F73A346" w14:textId="77777777" w:rsidTr="00374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08821B0" w14:textId="77777777" w:rsidR="00AA3CBD" w:rsidRPr="00F202EC" w:rsidRDefault="00AA3CBD" w:rsidP="00374E01">
            <w:pPr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Bloc de branche gauche complet</w:t>
            </w:r>
          </w:p>
        </w:tc>
        <w:tc>
          <w:tcPr>
            <w:tcW w:w="4986" w:type="dxa"/>
          </w:tcPr>
          <w:p w14:paraId="218110F1" w14:textId="77777777" w:rsidR="00AA3CBD" w:rsidRDefault="00AA3CBD" w:rsidP="00374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🎯 Diagnostic </w:t>
            </w:r>
            <w:proofErr w:type="spellStart"/>
            <w:r>
              <w:rPr>
                <w:sz w:val="20"/>
              </w:rPr>
              <w:t>validant</w:t>
            </w:r>
            <w:proofErr w:type="spellEnd"/>
          </w:p>
        </w:tc>
      </w:tr>
      <w:tr w:rsidR="00AA3CBD" w14:paraId="48F33ED2" w14:textId="77777777" w:rsidTr="00374E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24B9756" w14:textId="77777777" w:rsidR="00AA3CBD" w:rsidRDefault="00AA3CBD" w:rsidP="00374E01">
            <w:proofErr w:type="spellStart"/>
            <w:r>
              <w:rPr>
                <w:sz w:val="20"/>
              </w:rPr>
              <w:t>Rythme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sinusal</w:t>
            </w:r>
            <w:proofErr w:type="spellEnd"/>
          </w:p>
        </w:tc>
        <w:tc>
          <w:tcPr>
            <w:tcW w:w="4986" w:type="dxa"/>
          </w:tcPr>
          <w:p w14:paraId="68F98F16" w14:textId="77777777" w:rsidR="00AA3CBD" w:rsidRDefault="00AA3CBD" w:rsidP="00374E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📝 Description</w:t>
            </w:r>
          </w:p>
        </w:tc>
      </w:tr>
      <w:tr w:rsidR="00AA3CBD" w14:paraId="2A04F691" w14:textId="77777777" w:rsidTr="00374E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6BDD37C" w14:textId="77777777" w:rsidR="00AA3CBD" w:rsidRDefault="00AA3CBD" w:rsidP="00374E01">
            <w:r>
              <w:rPr>
                <w:sz w:val="20"/>
              </w:rPr>
              <w:t>PR normal</w:t>
            </w:r>
          </w:p>
        </w:tc>
        <w:tc>
          <w:tcPr>
            <w:tcW w:w="4986" w:type="dxa"/>
          </w:tcPr>
          <w:p w14:paraId="2B6703AE" w14:textId="77777777" w:rsidR="00AA3CBD" w:rsidRDefault="00AA3CBD" w:rsidP="00374E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📝 Description</w:t>
            </w:r>
          </w:p>
        </w:tc>
      </w:tr>
    </w:tbl>
    <w:p w14:paraId="45025CAE" w14:textId="77777777" w:rsidR="00AA3CBD" w:rsidRPr="00F202EC" w:rsidRDefault="00AA3CBD">
      <w:pPr>
        <w:rPr>
          <w:lang w:val="fr-FR"/>
        </w:rPr>
      </w:pPr>
    </w:p>
    <w:p w14:paraId="3BC96632" w14:textId="70A05F6C" w:rsidR="00875D58" w:rsidRPr="00F202EC" w:rsidRDefault="00000000">
      <w:pPr>
        <w:pStyle w:val="Titre2"/>
        <w:rPr>
          <w:lang w:val="fr-FR"/>
        </w:rPr>
      </w:pPr>
      <w:r w:rsidRPr="00F202EC">
        <w:rPr>
          <w:color w:val="1A237E"/>
          <w:lang w:val="fr-FR"/>
        </w:rPr>
        <w:t>5.</w:t>
      </w:r>
      <w:r w:rsidR="00AA3CBD">
        <w:rPr>
          <w:color w:val="1A237E"/>
          <w:lang w:val="fr-FR"/>
        </w:rPr>
        <w:t>2</w:t>
      </w:r>
      <w:r w:rsidRPr="00F202EC">
        <w:rPr>
          <w:color w:val="1A237E"/>
          <w:lang w:val="fr-FR"/>
        </w:rPr>
        <w:t xml:space="preserve"> </w:t>
      </w:r>
      <w:r w:rsidR="00AA3CBD">
        <w:rPr>
          <w:color w:val="1A237E"/>
          <w:lang w:val="fr-FR"/>
        </w:rPr>
        <w:t xml:space="preserve">Détail du fonctionnement </w:t>
      </w:r>
    </w:p>
    <w:p w14:paraId="38625658" w14:textId="750828C2" w:rsidR="00875D58" w:rsidRPr="00F202EC" w:rsidRDefault="00AA3CBD">
      <w:pPr>
        <w:rPr>
          <w:lang w:val="fr-FR"/>
        </w:rPr>
      </w:pPr>
      <w:r>
        <w:rPr>
          <w:b/>
          <w:lang w:val="fr-FR"/>
        </w:rPr>
        <w:t>Extraction du texte par le LLM</w:t>
      </w:r>
      <w:r w:rsidR="00000000" w:rsidRPr="00F202EC">
        <w:rPr>
          <w:b/>
          <w:lang w:val="fr-FR"/>
        </w:rPr>
        <w:t xml:space="preserve"> : </w:t>
      </w:r>
      <w:r w:rsidR="00000000" w:rsidRPr="00F202EC">
        <w:rPr>
          <w:lang w:val="fr-FR"/>
        </w:rPr>
        <w:t>8 entités cliniques extraites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75D58" w14:paraId="3D4F873E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F974111" w14:textId="77777777" w:rsidR="00875D58" w:rsidRDefault="00000000">
            <w:r>
              <w:rPr>
                <w:sz w:val="20"/>
              </w:rPr>
              <w:t>Terme brut extrait</w:t>
            </w:r>
          </w:p>
        </w:tc>
        <w:tc>
          <w:tcPr>
            <w:tcW w:w="4986" w:type="dxa"/>
          </w:tcPr>
          <w:p w14:paraId="58A7ED82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Statut</w:t>
            </w:r>
            <w:proofErr w:type="spellEnd"/>
          </w:p>
        </w:tc>
      </w:tr>
      <w:tr w:rsidR="00875D58" w14:paraId="6EE3EE0F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F042865" w14:textId="77777777" w:rsidR="00875D58" w:rsidRDefault="00000000">
            <w:r>
              <w:rPr>
                <w:sz w:val="20"/>
              </w:rPr>
              <w:t>RS</w:t>
            </w:r>
          </w:p>
        </w:tc>
        <w:tc>
          <w:tcPr>
            <w:tcW w:w="4986" w:type="dxa"/>
          </w:tcPr>
          <w:p w14:paraId="4D8E807C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7816ABAC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930AD8F" w14:textId="77777777" w:rsidR="00875D58" w:rsidRDefault="00000000">
            <w:proofErr w:type="spellStart"/>
            <w:r>
              <w:rPr>
                <w:sz w:val="20"/>
              </w:rPr>
              <w:t>Normocarde</w:t>
            </w:r>
            <w:proofErr w:type="spellEnd"/>
          </w:p>
        </w:tc>
        <w:tc>
          <w:tcPr>
            <w:tcW w:w="4986" w:type="dxa"/>
          </w:tcPr>
          <w:p w14:paraId="1B7F2762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6EDC41F4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8C4D3DB" w14:textId="77777777" w:rsidR="00875D58" w:rsidRDefault="00000000">
            <w:r>
              <w:rPr>
                <w:sz w:val="20"/>
              </w:rPr>
              <w:t>BBG</w:t>
            </w:r>
          </w:p>
        </w:tc>
        <w:tc>
          <w:tcPr>
            <w:tcW w:w="4986" w:type="dxa"/>
          </w:tcPr>
          <w:p w14:paraId="52004177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69835C72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2DB11AC" w14:textId="77777777" w:rsidR="00875D58" w:rsidRDefault="00000000">
            <w:proofErr w:type="spellStart"/>
            <w:r>
              <w:rPr>
                <w:sz w:val="20"/>
              </w:rPr>
              <w:t>complet</w:t>
            </w:r>
            <w:proofErr w:type="spellEnd"/>
          </w:p>
        </w:tc>
        <w:tc>
          <w:tcPr>
            <w:tcW w:w="4986" w:type="dxa"/>
          </w:tcPr>
          <w:p w14:paraId="7941B9D7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55BB6C73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F7E7E9E" w14:textId="77777777" w:rsidR="00875D58" w:rsidRDefault="00000000">
            <w:proofErr w:type="spellStart"/>
            <w:r>
              <w:rPr>
                <w:sz w:val="20"/>
              </w:rPr>
              <w:t>Déviation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axiale</w:t>
            </w:r>
            <w:proofErr w:type="spellEnd"/>
            <w:r>
              <w:rPr>
                <w:sz w:val="20"/>
              </w:rPr>
              <w:t xml:space="preserve"> gauche</w:t>
            </w:r>
          </w:p>
        </w:tc>
        <w:tc>
          <w:tcPr>
            <w:tcW w:w="4986" w:type="dxa"/>
          </w:tcPr>
          <w:p w14:paraId="62CC613E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6AAC286C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23C6B52" w14:textId="77777777" w:rsidR="00875D58" w:rsidRDefault="00000000">
            <w:r>
              <w:rPr>
                <w:sz w:val="20"/>
              </w:rPr>
              <w:t>PR normal</w:t>
            </w:r>
          </w:p>
        </w:tc>
        <w:tc>
          <w:tcPr>
            <w:tcW w:w="4986" w:type="dxa"/>
          </w:tcPr>
          <w:p w14:paraId="32EDDFB6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238B3130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997B93C" w14:textId="77777777" w:rsidR="00875D58" w:rsidRPr="00F202EC" w:rsidRDefault="00000000">
            <w:pPr>
              <w:rPr>
                <w:lang w:val="fr-FR"/>
              </w:rPr>
            </w:pPr>
            <w:proofErr w:type="gramStart"/>
            <w:r w:rsidRPr="00F202EC">
              <w:rPr>
                <w:sz w:val="20"/>
                <w:lang w:val="fr-FR"/>
              </w:rPr>
              <w:t>trouble</w:t>
            </w:r>
            <w:proofErr w:type="gramEnd"/>
            <w:r w:rsidRPr="00F202EC">
              <w:rPr>
                <w:sz w:val="20"/>
                <w:lang w:val="fr-FR"/>
              </w:rPr>
              <w:t xml:space="preserve"> de la repolarisation approprié</w:t>
            </w:r>
          </w:p>
        </w:tc>
        <w:tc>
          <w:tcPr>
            <w:tcW w:w="4986" w:type="dxa"/>
          </w:tcPr>
          <w:p w14:paraId="7CAA1241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  <w:tr w:rsidR="00875D58" w14:paraId="5F83B756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DEAD5BB" w14:textId="77777777" w:rsidR="00875D58" w:rsidRDefault="00000000">
            <w:r>
              <w:rPr>
                <w:sz w:val="20"/>
              </w:rPr>
              <w:t>QT normal</w:t>
            </w:r>
          </w:p>
        </w:tc>
        <w:tc>
          <w:tcPr>
            <w:tcW w:w="4986" w:type="dxa"/>
          </w:tcPr>
          <w:p w14:paraId="251631DD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present</w:t>
            </w:r>
          </w:p>
        </w:tc>
      </w:tr>
    </w:tbl>
    <w:p w14:paraId="0D16D71F" w14:textId="18EB547E" w:rsidR="00875D58" w:rsidRPr="00AA3CBD" w:rsidRDefault="00AA3CBD">
      <w:pPr>
        <w:rPr>
          <w:lang w:val="fr-FR"/>
        </w:rPr>
      </w:pPr>
      <w:r>
        <w:rPr>
          <w:b/>
          <w:lang w:val="fr-FR"/>
        </w:rPr>
        <w:t>Appareillement des mots identifiés à l’ontologie ECG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3550"/>
        <w:gridCol w:w="2160"/>
        <w:gridCol w:w="2231"/>
      </w:tblGrid>
      <w:tr w:rsidR="00875D58" w14:paraId="164FEF2F" w14:textId="77777777" w:rsidTr="00AA3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40476FEB" w14:textId="77777777" w:rsidR="00875D58" w:rsidRDefault="00000000">
            <w:r>
              <w:rPr>
                <w:sz w:val="20"/>
              </w:rPr>
              <w:t>Terme</w:t>
            </w:r>
          </w:p>
        </w:tc>
        <w:tc>
          <w:tcPr>
            <w:tcW w:w="3550" w:type="dxa"/>
          </w:tcPr>
          <w:p w14:paraId="0F9D51EE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→ Concept </w:t>
            </w:r>
            <w:proofErr w:type="spellStart"/>
            <w:r>
              <w:rPr>
                <w:sz w:val="20"/>
              </w:rPr>
              <w:t>ontologique</w:t>
            </w:r>
            <w:proofErr w:type="spellEnd"/>
          </w:p>
        </w:tc>
        <w:tc>
          <w:tcPr>
            <w:tcW w:w="2160" w:type="dxa"/>
          </w:tcPr>
          <w:p w14:paraId="215CDCD9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Méthode</w:t>
            </w:r>
            <w:proofErr w:type="spellEnd"/>
          </w:p>
        </w:tc>
        <w:tc>
          <w:tcPr>
            <w:tcW w:w="2231" w:type="dxa"/>
          </w:tcPr>
          <w:p w14:paraId="02912BF4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Score</w:t>
            </w:r>
          </w:p>
        </w:tc>
      </w:tr>
      <w:tr w:rsidR="00875D58" w14:paraId="295381F7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139792C1" w14:textId="77777777" w:rsidR="00875D58" w:rsidRDefault="00000000">
            <w:r>
              <w:rPr>
                <w:sz w:val="20"/>
              </w:rPr>
              <w:t>RS</w:t>
            </w:r>
          </w:p>
        </w:tc>
        <w:tc>
          <w:tcPr>
            <w:tcW w:w="3550" w:type="dxa"/>
          </w:tcPr>
          <w:p w14:paraId="38E5B4D4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RYTHME_SINUSAL</w:t>
            </w:r>
          </w:p>
        </w:tc>
        <w:tc>
          <w:tcPr>
            <w:tcW w:w="2160" w:type="dxa"/>
          </w:tcPr>
          <w:p w14:paraId="5F570420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coupe-circuit</w:t>
            </w:r>
          </w:p>
        </w:tc>
        <w:tc>
          <w:tcPr>
            <w:tcW w:w="2231" w:type="dxa"/>
          </w:tcPr>
          <w:p w14:paraId="28463B09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cos=0.848 exact ✓</w:t>
            </w:r>
          </w:p>
        </w:tc>
      </w:tr>
      <w:tr w:rsidR="00875D58" w14:paraId="027F7A11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03ADB554" w14:textId="77777777" w:rsidR="00875D58" w:rsidRDefault="00000000">
            <w:proofErr w:type="spellStart"/>
            <w:r>
              <w:rPr>
                <w:sz w:val="20"/>
              </w:rPr>
              <w:t>Normocarde</w:t>
            </w:r>
            <w:proofErr w:type="spellEnd"/>
          </w:p>
        </w:tc>
        <w:tc>
          <w:tcPr>
            <w:tcW w:w="3550" w:type="dxa"/>
          </w:tcPr>
          <w:p w14:paraId="3A120DC4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FREQUENCE_NORMALE</w:t>
            </w:r>
          </w:p>
        </w:tc>
        <w:tc>
          <w:tcPr>
            <w:tcW w:w="2160" w:type="dxa"/>
          </w:tcPr>
          <w:p w14:paraId="61A6DF29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coupe-circuit</w:t>
            </w:r>
          </w:p>
        </w:tc>
        <w:tc>
          <w:tcPr>
            <w:tcW w:w="2231" w:type="dxa"/>
          </w:tcPr>
          <w:p w14:paraId="59CC0242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cos=0.929 exact ✓</w:t>
            </w:r>
          </w:p>
        </w:tc>
      </w:tr>
      <w:tr w:rsidR="00875D58" w14:paraId="04D63120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6F7A9AB7" w14:textId="77777777" w:rsidR="00875D58" w:rsidRDefault="00000000">
            <w:r>
              <w:rPr>
                <w:sz w:val="20"/>
              </w:rPr>
              <w:t>BBG</w:t>
            </w:r>
          </w:p>
        </w:tc>
        <w:tc>
          <w:tcPr>
            <w:tcW w:w="3550" w:type="dxa"/>
          </w:tcPr>
          <w:p w14:paraId="4D8E55B1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BLOC_DE_BRANCHE_GAUCHE</w:t>
            </w:r>
          </w:p>
        </w:tc>
        <w:tc>
          <w:tcPr>
            <w:tcW w:w="2160" w:type="dxa"/>
          </w:tcPr>
          <w:p w14:paraId="687A57C4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coupe-circuit</w:t>
            </w:r>
          </w:p>
        </w:tc>
        <w:tc>
          <w:tcPr>
            <w:tcW w:w="2231" w:type="dxa"/>
          </w:tcPr>
          <w:p w14:paraId="3885ECB2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cos=0.885 exact ✓</w:t>
            </w:r>
          </w:p>
        </w:tc>
      </w:tr>
      <w:tr w:rsidR="00875D58" w14:paraId="088FA024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28273E8A" w14:textId="77777777" w:rsidR="00875D58" w:rsidRDefault="00000000">
            <w:proofErr w:type="spellStart"/>
            <w:r>
              <w:rPr>
                <w:sz w:val="20"/>
              </w:rPr>
              <w:t>complet</w:t>
            </w:r>
            <w:proofErr w:type="spellEnd"/>
          </w:p>
        </w:tc>
        <w:tc>
          <w:tcPr>
            <w:tcW w:w="3550" w:type="dxa"/>
          </w:tcPr>
          <w:p w14:paraId="04970A87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BLOC_DE_BRANCHE_GAUCHE_COMPLET</w:t>
            </w:r>
          </w:p>
        </w:tc>
        <w:tc>
          <w:tcPr>
            <w:tcW w:w="2160" w:type="dxa"/>
          </w:tcPr>
          <w:p w14:paraId="317BA114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juge</w:t>
            </w:r>
            <w:proofErr w:type="spellEnd"/>
            <w:r>
              <w:rPr>
                <w:sz w:val="20"/>
              </w:rPr>
              <w:t xml:space="preserve"> LLM</w:t>
            </w:r>
          </w:p>
        </w:tc>
        <w:tc>
          <w:tcPr>
            <w:tcW w:w="2231" w:type="dxa"/>
          </w:tcPr>
          <w:p w14:paraId="6EDF5368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confiance</w:t>
            </w:r>
            <w:proofErr w:type="spellEnd"/>
            <w:r>
              <w:rPr>
                <w:sz w:val="20"/>
              </w:rPr>
              <w:t>=85</w:t>
            </w:r>
          </w:p>
        </w:tc>
      </w:tr>
      <w:tr w:rsidR="00875D58" w14:paraId="73F60A0F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08FF332A" w14:textId="77777777" w:rsidR="00875D58" w:rsidRDefault="00000000">
            <w:proofErr w:type="spellStart"/>
            <w:r>
              <w:rPr>
                <w:sz w:val="20"/>
              </w:rPr>
              <w:t>Déviation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axiale</w:t>
            </w:r>
            <w:proofErr w:type="spellEnd"/>
            <w:r>
              <w:rPr>
                <w:sz w:val="20"/>
              </w:rPr>
              <w:t xml:space="preserve"> gauche</w:t>
            </w:r>
          </w:p>
        </w:tc>
        <w:tc>
          <w:tcPr>
            <w:tcW w:w="3550" w:type="dxa"/>
          </w:tcPr>
          <w:p w14:paraId="415A7A92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DÉVIATION_AXIALE_GAUCHE</w:t>
            </w:r>
          </w:p>
        </w:tc>
        <w:tc>
          <w:tcPr>
            <w:tcW w:w="2160" w:type="dxa"/>
          </w:tcPr>
          <w:p w14:paraId="471D023D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coupe-circuit</w:t>
            </w:r>
          </w:p>
        </w:tc>
        <w:tc>
          <w:tcPr>
            <w:tcW w:w="2231" w:type="dxa"/>
          </w:tcPr>
          <w:p w14:paraId="3EEBB7C6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cos=0.882 exact ✓</w:t>
            </w:r>
          </w:p>
        </w:tc>
      </w:tr>
      <w:tr w:rsidR="00875D58" w14:paraId="03B26031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40ECC734" w14:textId="77777777" w:rsidR="00875D58" w:rsidRDefault="00000000">
            <w:r>
              <w:rPr>
                <w:sz w:val="20"/>
              </w:rPr>
              <w:t>PR normal</w:t>
            </w:r>
          </w:p>
        </w:tc>
        <w:tc>
          <w:tcPr>
            <w:tcW w:w="3550" w:type="dxa"/>
          </w:tcPr>
          <w:p w14:paraId="56A2E324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PR_NORMAL</w:t>
            </w:r>
          </w:p>
        </w:tc>
        <w:tc>
          <w:tcPr>
            <w:tcW w:w="2160" w:type="dxa"/>
          </w:tcPr>
          <w:p w14:paraId="41F0C055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coupe-circuit</w:t>
            </w:r>
          </w:p>
        </w:tc>
        <w:tc>
          <w:tcPr>
            <w:tcW w:w="2231" w:type="dxa"/>
          </w:tcPr>
          <w:p w14:paraId="4C0F5811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cos=0.915 exact ✓</w:t>
            </w:r>
          </w:p>
        </w:tc>
      </w:tr>
      <w:tr w:rsidR="00875D58" w14:paraId="416256C7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6D20ED5F" w14:textId="77777777" w:rsidR="00875D58" w:rsidRDefault="00000000">
            <w:r>
              <w:rPr>
                <w:sz w:val="20"/>
              </w:rPr>
              <w:t xml:space="preserve">trouble </w:t>
            </w:r>
            <w:proofErr w:type="spellStart"/>
            <w:r>
              <w:rPr>
                <w:sz w:val="20"/>
              </w:rPr>
              <w:t>repolarisation</w:t>
            </w:r>
            <w:proofErr w:type="spellEnd"/>
          </w:p>
        </w:tc>
        <w:tc>
          <w:tcPr>
            <w:tcW w:w="3550" w:type="dxa"/>
          </w:tcPr>
          <w:p w14:paraId="233F50D9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TROUBLE_DE_REPOLARISATION</w:t>
            </w:r>
          </w:p>
        </w:tc>
        <w:tc>
          <w:tcPr>
            <w:tcW w:w="2160" w:type="dxa"/>
          </w:tcPr>
          <w:p w14:paraId="4F0D47B5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juge</w:t>
            </w:r>
            <w:proofErr w:type="spellEnd"/>
            <w:r>
              <w:rPr>
                <w:sz w:val="20"/>
              </w:rPr>
              <w:t xml:space="preserve"> LLM</w:t>
            </w:r>
          </w:p>
        </w:tc>
        <w:tc>
          <w:tcPr>
            <w:tcW w:w="2231" w:type="dxa"/>
          </w:tcPr>
          <w:p w14:paraId="4B84D168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confiance</w:t>
            </w:r>
            <w:proofErr w:type="spellEnd"/>
            <w:r>
              <w:rPr>
                <w:sz w:val="20"/>
              </w:rPr>
              <w:t>=90</w:t>
            </w:r>
          </w:p>
        </w:tc>
      </w:tr>
      <w:tr w:rsidR="00875D58" w14:paraId="53A07F64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7" w:type="dxa"/>
          </w:tcPr>
          <w:p w14:paraId="74A7DB85" w14:textId="77777777" w:rsidR="00875D58" w:rsidRDefault="00000000">
            <w:r>
              <w:rPr>
                <w:sz w:val="20"/>
              </w:rPr>
              <w:lastRenderedPageBreak/>
              <w:t>QT normal</w:t>
            </w:r>
          </w:p>
        </w:tc>
        <w:tc>
          <w:tcPr>
            <w:tcW w:w="3550" w:type="dxa"/>
          </w:tcPr>
          <w:p w14:paraId="669D653D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QT_NORMAL</w:t>
            </w:r>
          </w:p>
        </w:tc>
        <w:tc>
          <w:tcPr>
            <w:tcW w:w="2160" w:type="dxa"/>
          </w:tcPr>
          <w:p w14:paraId="3F41D2F7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coupe-circuit</w:t>
            </w:r>
          </w:p>
        </w:tc>
        <w:tc>
          <w:tcPr>
            <w:tcW w:w="2231" w:type="dxa"/>
          </w:tcPr>
          <w:p w14:paraId="5B472698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cos=0.886 exact ✓</w:t>
            </w:r>
          </w:p>
        </w:tc>
      </w:tr>
    </w:tbl>
    <w:p w14:paraId="7FF0FED0" w14:textId="7AB0B779" w:rsidR="00875D58" w:rsidRPr="00F202EC" w:rsidRDefault="00000000">
      <w:pPr>
        <w:pStyle w:val="Titre2"/>
        <w:rPr>
          <w:lang w:val="fr-FR"/>
        </w:rPr>
      </w:pPr>
      <w:r w:rsidRPr="00F202EC">
        <w:rPr>
          <w:color w:val="1A237E"/>
          <w:lang w:val="fr-FR"/>
        </w:rPr>
        <w:t>5.</w:t>
      </w:r>
      <w:r w:rsidR="00AA3CBD">
        <w:rPr>
          <w:color w:val="1A237E"/>
          <w:lang w:val="fr-FR"/>
        </w:rPr>
        <w:t>3</w:t>
      </w:r>
      <w:r w:rsidRPr="00F202EC">
        <w:rPr>
          <w:color w:val="1A237E"/>
          <w:lang w:val="fr-FR"/>
        </w:rPr>
        <w:t xml:space="preserve"> Focus : comment "complet" devient BLOC_DE_BRANCHE_GAUCHE_COMPLET</w:t>
      </w:r>
    </w:p>
    <w:p w14:paraId="5B6C6B18" w14:textId="77777777" w:rsidR="00875D58" w:rsidRDefault="00000000">
      <w:r w:rsidRPr="00F202EC">
        <w:rPr>
          <w:lang w:val="fr-FR"/>
        </w:rPr>
        <w:t xml:space="preserve">Le terme "complet" est ambigu : il pourrait désigner BBD complet, BBG complet, ou BAV complet. </w:t>
      </w:r>
      <w:r>
        <w:t xml:space="preserve">La recherche </w:t>
      </w:r>
      <w:proofErr w:type="spellStart"/>
      <w:r>
        <w:t>hybride</w:t>
      </w:r>
      <w:proofErr w:type="spellEnd"/>
      <w:r>
        <w:t xml:space="preserve"> </w:t>
      </w:r>
      <w:proofErr w:type="spellStart"/>
      <w:r>
        <w:t>retourne</w:t>
      </w:r>
      <w:proofErr w:type="spellEnd"/>
      <w:r>
        <w:t xml:space="preserve"> les </w:t>
      </w:r>
      <w:proofErr w:type="gramStart"/>
      <w:r>
        <w:t>Top-3</w:t>
      </w:r>
      <w:proofErr w:type="gramEnd"/>
      <w:r>
        <w:t xml:space="preserve"> </w:t>
      </w:r>
      <w:proofErr w:type="spellStart"/>
      <w:proofErr w:type="gramStart"/>
      <w:r>
        <w:t>candidats</w:t>
      </w:r>
      <w:proofErr w:type="spellEnd"/>
      <w:r>
        <w:t xml:space="preserve"> :</w:t>
      </w:r>
      <w:proofErr w:type="gram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2236"/>
        <w:gridCol w:w="3363"/>
        <w:gridCol w:w="2290"/>
        <w:gridCol w:w="2299"/>
      </w:tblGrid>
      <w:tr w:rsidR="00875D58" w14:paraId="1D39A386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69556988" w14:textId="77777777" w:rsidR="00875D58" w:rsidRDefault="00000000">
            <w:r>
              <w:rPr>
                <w:sz w:val="20"/>
              </w:rPr>
              <w:t>#</w:t>
            </w:r>
          </w:p>
        </w:tc>
        <w:tc>
          <w:tcPr>
            <w:tcW w:w="2493" w:type="dxa"/>
          </w:tcPr>
          <w:p w14:paraId="0CBE833E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Candidat</w:t>
            </w:r>
            <w:proofErr w:type="spellEnd"/>
          </w:p>
        </w:tc>
        <w:tc>
          <w:tcPr>
            <w:tcW w:w="2493" w:type="dxa"/>
          </w:tcPr>
          <w:p w14:paraId="03BD862B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Score RRF</w:t>
            </w:r>
          </w:p>
        </w:tc>
        <w:tc>
          <w:tcPr>
            <w:tcW w:w="2493" w:type="dxa"/>
          </w:tcPr>
          <w:p w14:paraId="18D0CC48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Cosinus</w:t>
            </w:r>
            <w:proofErr w:type="spellEnd"/>
          </w:p>
        </w:tc>
      </w:tr>
      <w:tr w:rsidR="00875D58" w14:paraId="1B58A7A2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47431C74" w14:textId="77777777" w:rsidR="00875D58" w:rsidRDefault="00000000">
            <w:r>
              <w:rPr>
                <w:sz w:val="20"/>
              </w:rPr>
              <w:t>1</w:t>
            </w:r>
          </w:p>
        </w:tc>
        <w:tc>
          <w:tcPr>
            <w:tcW w:w="2493" w:type="dxa"/>
          </w:tcPr>
          <w:p w14:paraId="74A760A2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BLOC_DE_BRANCHE_DROIT_COMPLET</w:t>
            </w:r>
          </w:p>
        </w:tc>
        <w:tc>
          <w:tcPr>
            <w:tcW w:w="2493" w:type="dxa"/>
          </w:tcPr>
          <w:p w14:paraId="54332687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0.0413</w:t>
            </w:r>
          </w:p>
        </w:tc>
        <w:tc>
          <w:tcPr>
            <w:tcW w:w="2493" w:type="dxa"/>
          </w:tcPr>
          <w:p w14:paraId="4959F6AA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0.518</w:t>
            </w:r>
          </w:p>
        </w:tc>
      </w:tr>
      <w:tr w:rsidR="00875D58" w14:paraId="42C4D8F7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3323BD75" w14:textId="77777777" w:rsidR="00875D58" w:rsidRDefault="00000000">
            <w:r>
              <w:rPr>
                <w:sz w:val="20"/>
              </w:rPr>
              <w:t>2</w:t>
            </w:r>
          </w:p>
        </w:tc>
        <w:tc>
          <w:tcPr>
            <w:tcW w:w="2493" w:type="dxa"/>
          </w:tcPr>
          <w:p w14:paraId="7D27EF8B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BAV_COMPLET</w:t>
            </w:r>
          </w:p>
        </w:tc>
        <w:tc>
          <w:tcPr>
            <w:tcW w:w="2493" w:type="dxa"/>
          </w:tcPr>
          <w:p w14:paraId="001D90A0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0.0406</w:t>
            </w:r>
          </w:p>
        </w:tc>
        <w:tc>
          <w:tcPr>
            <w:tcW w:w="2493" w:type="dxa"/>
          </w:tcPr>
          <w:p w14:paraId="0941F79C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0.465</w:t>
            </w:r>
          </w:p>
        </w:tc>
      </w:tr>
      <w:tr w:rsidR="00875D58" w14:paraId="5A68ADC7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</w:tcPr>
          <w:p w14:paraId="14C453EA" w14:textId="77777777" w:rsidR="00875D58" w:rsidRDefault="00000000">
            <w:r>
              <w:rPr>
                <w:sz w:val="20"/>
              </w:rPr>
              <w:t>3</w:t>
            </w:r>
          </w:p>
        </w:tc>
        <w:tc>
          <w:tcPr>
            <w:tcW w:w="2493" w:type="dxa"/>
          </w:tcPr>
          <w:p w14:paraId="4AD3FA8B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BLOC_DE_BRANCHE_DROIT_COMPLET</w:t>
            </w:r>
          </w:p>
        </w:tc>
        <w:tc>
          <w:tcPr>
            <w:tcW w:w="2493" w:type="dxa"/>
          </w:tcPr>
          <w:p w14:paraId="413F8BB9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0.0397</w:t>
            </w:r>
          </w:p>
        </w:tc>
        <w:tc>
          <w:tcPr>
            <w:tcW w:w="2493" w:type="dxa"/>
          </w:tcPr>
          <w:p w14:paraId="3DE02142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0.467</w:t>
            </w:r>
          </w:p>
        </w:tc>
      </w:tr>
    </w:tbl>
    <w:p w14:paraId="7CDF8C19" w14:textId="77777777" w:rsidR="00875D58" w:rsidRPr="00F202EC" w:rsidRDefault="00000000">
      <w:pPr>
        <w:rPr>
          <w:lang w:val="fr-FR"/>
        </w:rPr>
      </w:pPr>
      <w:r w:rsidRPr="00F202EC">
        <w:rPr>
          <w:lang w:val="fr-FR"/>
        </w:rPr>
        <w:t>Le juge GPT-4o-mini reçoit ces candidats + le contexte (le terme précédent "BBG") et choisit BLOC_DE_BRANCHE_GAUCHE_COMPLET avec confiance 85. C'est la compréhension contextuelle du LLM qui fait la différence.</w:t>
      </w:r>
    </w:p>
    <w:p w14:paraId="270E8EFF" w14:textId="2D5061AE" w:rsidR="00875D58" w:rsidRDefault="00000000">
      <w:pPr>
        <w:pStyle w:val="Titre2"/>
      </w:pPr>
      <w:r>
        <w:rPr>
          <w:color w:val="1A237E"/>
        </w:rPr>
        <w:t xml:space="preserve">5.5 </w:t>
      </w:r>
      <w:r w:rsidR="00AA3CBD">
        <w:rPr>
          <w:color w:val="1A237E"/>
        </w:rPr>
        <w:t xml:space="preserve">Score de </w:t>
      </w:r>
      <w:proofErr w:type="spellStart"/>
      <w:r w:rsidR="00AA3CBD">
        <w:rPr>
          <w:color w:val="1A237E"/>
        </w:rPr>
        <w:t>l’étudiant</w:t>
      </w:r>
      <w:proofErr w:type="spell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596"/>
        <w:gridCol w:w="3883"/>
        <w:gridCol w:w="2709"/>
      </w:tblGrid>
      <w:tr w:rsidR="00875D58" w14:paraId="0DA38BCD" w14:textId="77777777" w:rsidTr="00AA3C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7490A679" w14:textId="77777777" w:rsidR="00875D58" w:rsidRDefault="00000000">
            <w:r>
              <w:rPr>
                <w:sz w:val="20"/>
              </w:rPr>
              <w:t xml:space="preserve">Concept </w:t>
            </w:r>
            <w:proofErr w:type="spellStart"/>
            <w:r>
              <w:rPr>
                <w:sz w:val="20"/>
              </w:rPr>
              <w:t>attendu</w:t>
            </w:r>
            <w:proofErr w:type="spellEnd"/>
            <w:r>
              <w:rPr>
                <w:sz w:val="20"/>
              </w:rPr>
              <w:t xml:space="preserve"> (golden)</w:t>
            </w:r>
          </w:p>
        </w:tc>
        <w:tc>
          <w:tcPr>
            <w:tcW w:w="3883" w:type="dxa"/>
          </w:tcPr>
          <w:p w14:paraId="6C4F67FD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Résolution</w:t>
            </w:r>
            <w:proofErr w:type="spellEnd"/>
          </w:p>
        </w:tc>
        <w:tc>
          <w:tcPr>
            <w:tcW w:w="2709" w:type="dxa"/>
          </w:tcPr>
          <w:p w14:paraId="3D5554D0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Score</w:t>
            </w:r>
          </w:p>
        </w:tc>
      </w:tr>
      <w:tr w:rsidR="00875D58" w14:paraId="6B9AD898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63701F3" w14:textId="77777777" w:rsidR="00875D58" w:rsidRPr="00F202EC" w:rsidRDefault="00000000">
            <w:pPr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BLOC_DE_BRANCHE_GAUCHE_COMPLET</w:t>
            </w:r>
          </w:p>
        </w:tc>
        <w:tc>
          <w:tcPr>
            <w:tcW w:w="3883" w:type="dxa"/>
          </w:tcPr>
          <w:p w14:paraId="1752B640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"BBG" + "complet" → exact via enfant</w:t>
            </w:r>
          </w:p>
        </w:tc>
        <w:tc>
          <w:tcPr>
            <w:tcW w:w="2709" w:type="dxa"/>
          </w:tcPr>
          <w:p w14:paraId="5B266919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 (100%)</w:t>
            </w:r>
          </w:p>
        </w:tc>
      </w:tr>
      <w:tr w:rsidR="00875D58" w14:paraId="23CBA384" w14:textId="77777777" w:rsidTr="00AA3CB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2E742A5E" w14:textId="77777777" w:rsidR="00875D58" w:rsidRDefault="00000000">
            <w:r>
              <w:rPr>
                <w:sz w:val="20"/>
              </w:rPr>
              <w:t>RYTHME_SINUSAL</w:t>
            </w:r>
          </w:p>
        </w:tc>
        <w:tc>
          <w:tcPr>
            <w:tcW w:w="3883" w:type="dxa"/>
          </w:tcPr>
          <w:p w14:paraId="398A2866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"RS" → coupe-circuit exact</w:t>
            </w:r>
          </w:p>
        </w:tc>
        <w:tc>
          <w:tcPr>
            <w:tcW w:w="2709" w:type="dxa"/>
          </w:tcPr>
          <w:p w14:paraId="043C9924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1.0 (100%)</w:t>
            </w:r>
          </w:p>
        </w:tc>
      </w:tr>
      <w:tr w:rsidR="00875D58" w14:paraId="1D00662F" w14:textId="77777777" w:rsidTr="00AA3C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6" w:type="dxa"/>
          </w:tcPr>
          <w:p w14:paraId="564CC396" w14:textId="77777777" w:rsidR="00875D58" w:rsidRDefault="00000000">
            <w:r>
              <w:rPr>
                <w:sz w:val="20"/>
              </w:rPr>
              <w:t>PR_NORMAL</w:t>
            </w:r>
          </w:p>
        </w:tc>
        <w:tc>
          <w:tcPr>
            <w:tcW w:w="3883" w:type="dxa"/>
          </w:tcPr>
          <w:p w14:paraId="59F83A04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"PR normal" → coupe-circuit exact</w:t>
            </w:r>
          </w:p>
        </w:tc>
        <w:tc>
          <w:tcPr>
            <w:tcW w:w="2709" w:type="dxa"/>
          </w:tcPr>
          <w:p w14:paraId="22D69434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1.0 (100%)</w:t>
            </w:r>
          </w:p>
        </w:tc>
      </w:tr>
    </w:tbl>
    <w:p w14:paraId="335CE401" w14:textId="77777777" w:rsidR="00875D58" w:rsidRDefault="00000000">
      <w:r>
        <w:rPr>
          <w:b/>
          <w:color w:val="2E7D32"/>
          <w:sz w:val="26"/>
        </w:rPr>
        <w:t>Score final = (1.0 + 1.0 + 1.0) / 3 × 100 = 100%</w:t>
      </w:r>
    </w:p>
    <w:p w14:paraId="0DA3C66B" w14:textId="36D2C7B1" w:rsidR="00875D58" w:rsidRPr="00F202EC" w:rsidRDefault="00000000">
      <w:pPr>
        <w:rPr>
          <w:lang w:val="fr-FR"/>
        </w:rPr>
      </w:pPr>
      <w:r w:rsidRPr="00F202EC">
        <w:rPr>
          <w:lang w:val="fr-FR"/>
        </w:rPr>
        <w:t>Les 5 autres concepts trouvés (</w:t>
      </w:r>
      <w:proofErr w:type="spellStart"/>
      <w:r w:rsidRPr="00F202EC">
        <w:rPr>
          <w:lang w:val="fr-FR"/>
        </w:rPr>
        <w:t>Normocarde</w:t>
      </w:r>
      <w:proofErr w:type="spellEnd"/>
      <w:r w:rsidRPr="00F202EC">
        <w:rPr>
          <w:lang w:val="fr-FR"/>
        </w:rPr>
        <w:t>, Déviation axiale gauche, etc.) ne sont pas dans l</w:t>
      </w:r>
      <w:r w:rsidR="00AA3CBD">
        <w:rPr>
          <w:lang w:val="fr-FR"/>
        </w:rPr>
        <w:t xml:space="preserve">a correction attendue mais pourront enrichir </w:t>
      </w:r>
      <w:r w:rsidRPr="00F202EC">
        <w:rPr>
          <w:lang w:val="fr-FR"/>
        </w:rPr>
        <w:t xml:space="preserve">set mais enrichissent le </w:t>
      </w:r>
      <w:r w:rsidR="00AA3CBD">
        <w:rPr>
          <w:lang w:val="fr-FR"/>
        </w:rPr>
        <w:t>retour fait à l’étudiant</w:t>
      </w:r>
      <w:r w:rsidRPr="00F202EC">
        <w:rPr>
          <w:lang w:val="fr-FR"/>
        </w:rPr>
        <w:t xml:space="preserve"> — l'étudiant démontre une analyse complète.</w:t>
      </w:r>
    </w:p>
    <w:p w14:paraId="64E96E0F" w14:textId="1741E4D7" w:rsidR="00875D58" w:rsidRPr="00F202EC" w:rsidRDefault="00000000" w:rsidP="00AA3CBD">
      <w:pPr>
        <w:rPr>
          <w:lang w:val="fr-FR"/>
        </w:rPr>
      </w:pPr>
      <w:r w:rsidRPr="00F202EC">
        <w:rPr>
          <w:lang w:val="fr-FR"/>
        </w:rPr>
        <w:br w:type="page"/>
      </w:r>
    </w:p>
    <w:p w14:paraId="6A301954" w14:textId="77777777" w:rsidR="00875D58" w:rsidRPr="00AA3CBD" w:rsidRDefault="00000000">
      <w:pPr>
        <w:pStyle w:val="Titre1"/>
        <w:rPr>
          <w:lang w:val="fr-FR"/>
        </w:rPr>
      </w:pPr>
      <w:r w:rsidRPr="00AA3CBD">
        <w:rPr>
          <w:color w:val="1A237E"/>
          <w:lang w:val="fr-FR"/>
        </w:rPr>
        <w:lastRenderedPageBreak/>
        <w:t>7. Calendrier de mise en œuvre</w:t>
      </w:r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75D58" w14:paraId="1E284B8F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52488A39" w14:textId="77777777" w:rsidR="00875D58" w:rsidRDefault="00000000">
            <w:proofErr w:type="spellStart"/>
            <w:r>
              <w:rPr>
                <w:sz w:val="20"/>
              </w:rPr>
              <w:t>Période</w:t>
            </w:r>
            <w:proofErr w:type="spellEnd"/>
          </w:p>
        </w:tc>
        <w:tc>
          <w:tcPr>
            <w:tcW w:w="3324" w:type="dxa"/>
          </w:tcPr>
          <w:p w14:paraId="43EB9D53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Actions</w:t>
            </w:r>
          </w:p>
        </w:tc>
        <w:tc>
          <w:tcPr>
            <w:tcW w:w="3324" w:type="dxa"/>
          </w:tcPr>
          <w:p w14:paraId="40FF5337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Livrables</w:t>
            </w:r>
            <w:proofErr w:type="spellEnd"/>
          </w:p>
        </w:tc>
      </w:tr>
      <w:tr w:rsidR="00875D58" w:rsidRPr="006F659D" w14:paraId="4A851B06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0AE779FB" w14:textId="77777777" w:rsidR="00875D58" w:rsidRDefault="00000000">
            <w:r>
              <w:rPr>
                <w:sz w:val="20"/>
              </w:rPr>
              <w:t>T1–T2 2026</w:t>
            </w:r>
          </w:p>
        </w:tc>
        <w:tc>
          <w:tcPr>
            <w:tcW w:w="3324" w:type="dxa"/>
          </w:tcPr>
          <w:p w14:paraId="6D3F3B2B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Finalisation technique, validation interne, </w:t>
            </w:r>
            <w:r w:rsidRPr="00F202EC">
              <w:rPr>
                <w:sz w:val="20"/>
                <w:lang w:val="fr-FR"/>
              </w:rPr>
              <w:br/>
              <w:t>tests unitaires automatisés</w:t>
            </w:r>
          </w:p>
        </w:tc>
        <w:tc>
          <w:tcPr>
            <w:tcW w:w="3324" w:type="dxa"/>
          </w:tcPr>
          <w:p w14:paraId="2DCDC82C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Pipeline V3 stable, suite </w:t>
            </w:r>
            <w:proofErr w:type="spellStart"/>
            <w:r w:rsidRPr="00F202EC">
              <w:rPr>
                <w:sz w:val="20"/>
                <w:lang w:val="fr-FR"/>
              </w:rPr>
              <w:t>pytest</w:t>
            </w:r>
            <w:proofErr w:type="spellEnd"/>
            <w:r w:rsidRPr="00F202EC">
              <w:rPr>
                <w:sz w:val="20"/>
                <w:lang w:val="fr-FR"/>
              </w:rPr>
              <w:t xml:space="preserve">, </w:t>
            </w:r>
            <w:r w:rsidRPr="00F202EC">
              <w:rPr>
                <w:sz w:val="20"/>
                <w:lang w:val="fr-FR"/>
              </w:rPr>
              <w:br/>
              <w:t>ontologie V2 (345 concepts)</w:t>
            </w:r>
          </w:p>
        </w:tc>
      </w:tr>
      <w:tr w:rsidR="00875D58" w:rsidRPr="006F659D" w14:paraId="5A529EBC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6F6A8341" w14:textId="77777777" w:rsidR="00875D58" w:rsidRDefault="00000000">
            <w:r>
              <w:rPr>
                <w:sz w:val="20"/>
              </w:rPr>
              <w:t>T3 2026</w:t>
            </w:r>
          </w:p>
        </w:tc>
        <w:tc>
          <w:tcPr>
            <w:tcW w:w="3324" w:type="dxa"/>
          </w:tcPr>
          <w:p w14:paraId="643A38CA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Validation sur corrections étudiantes, </w:t>
            </w:r>
            <w:r w:rsidRPr="00F202EC">
              <w:rPr>
                <w:sz w:val="20"/>
                <w:lang w:val="fr-FR"/>
              </w:rPr>
              <w:br/>
              <w:t>benchmark multi-cas, API temps réel</w:t>
            </w:r>
          </w:p>
        </w:tc>
        <w:tc>
          <w:tcPr>
            <w:tcW w:w="3324" w:type="dxa"/>
          </w:tcPr>
          <w:p w14:paraId="28A1980B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Rapports pour 43 étudiants × 15 cas, </w:t>
            </w:r>
            <w:r w:rsidRPr="00F202EC">
              <w:rPr>
                <w:sz w:val="20"/>
                <w:lang w:val="fr-FR"/>
              </w:rPr>
              <w:br/>
              <w:t xml:space="preserve">interface </w:t>
            </w:r>
            <w:proofErr w:type="spellStart"/>
            <w:r w:rsidRPr="00F202EC">
              <w:rPr>
                <w:sz w:val="20"/>
                <w:lang w:val="fr-FR"/>
              </w:rPr>
              <w:t>FastAPI</w:t>
            </w:r>
            <w:proofErr w:type="spellEnd"/>
            <w:r w:rsidRPr="00F202EC">
              <w:rPr>
                <w:sz w:val="20"/>
                <w:lang w:val="fr-FR"/>
              </w:rPr>
              <w:t xml:space="preserve"> / web</w:t>
            </w:r>
          </w:p>
        </w:tc>
      </w:tr>
      <w:tr w:rsidR="00875D58" w:rsidRPr="006F659D" w14:paraId="6F19A9CB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</w:tcPr>
          <w:p w14:paraId="2EA069BD" w14:textId="77777777" w:rsidR="00875D58" w:rsidRDefault="00000000">
            <w:r>
              <w:rPr>
                <w:sz w:val="20"/>
              </w:rPr>
              <w:t>T4 2026</w:t>
            </w:r>
          </w:p>
        </w:tc>
        <w:tc>
          <w:tcPr>
            <w:tcW w:w="3324" w:type="dxa"/>
          </w:tcPr>
          <w:p w14:paraId="5B055086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Évaluation pédagogique, ajustements, </w:t>
            </w:r>
            <w:r w:rsidRPr="00F202EC">
              <w:rPr>
                <w:sz w:val="20"/>
                <w:lang w:val="fr-FR"/>
              </w:rPr>
              <w:br/>
              <w:t>diffusion (EPU, congrès)</w:t>
            </w:r>
          </w:p>
        </w:tc>
        <w:tc>
          <w:tcPr>
            <w:tcW w:w="3324" w:type="dxa"/>
          </w:tcPr>
          <w:p w14:paraId="75EF0EDA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 xml:space="preserve">Publication résultats, </w:t>
            </w:r>
            <w:r w:rsidRPr="00F202EC">
              <w:rPr>
                <w:sz w:val="20"/>
                <w:lang w:val="fr-FR"/>
              </w:rPr>
              <w:br/>
              <w:t>retour satisfaction étudiants</w:t>
            </w:r>
          </w:p>
        </w:tc>
      </w:tr>
    </w:tbl>
    <w:p w14:paraId="4693C077" w14:textId="77777777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t>8. Cursus visés et effectifs</w:t>
      </w:r>
    </w:p>
    <w:p w14:paraId="2D4B687A" w14:textId="77777777" w:rsidR="00875D58" w:rsidRPr="00F202EC" w:rsidRDefault="00000000">
      <w:pPr>
        <w:rPr>
          <w:lang w:val="fr-FR"/>
        </w:rPr>
      </w:pPr>
      <w:r w:rsidRPr="00F202EC">
        <w:rPr>
          <w:b/>
          <w:lang w:val="fr-FR"/>
        </w:rPr>
        <w:t>Formation initiale :</w:t>
      </w:r>
    </w:p>
    <w:p w14:paraId="40F3E298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DFASM (Diplôme de Formation Approfondie en Sciences Médicales) — préparation EDN</w:t>
      </w:r>
    </w:p>
    <w:p w14:paraId="6748A5A0" w14:textId="77777777" w:rsidR="00875D58" w:rsidRDefault="00000000">
      <w:pPr>
        <w:pStyle w:val="Listepuces"/>
      </w:pPr>
      <w:proofErr w:type="spellStart"/>
      <w:r>
        <w:t>Étudiants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médecine</w:t>
      </w:r>
      <w:proofErr w:type="spellEnd"/>
      <w:r>
        <w:t xml:space="preserve"> (DFASM 1, 2, 3)</w:t>
      </w:r>
    </w:p>
    <w:p w14:paraId="6906E51B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Effectif cible : 200-400 étudiants / an (promotion UCA)</w:t>
      </w:r>
    </w:p>
    <w:p w14:paraId="489031EC" w14:textId="77777777" w:rsidR="00875D58" w:rsidRDefault="00000000">
      <w:r>
        <w:rPr>
          <w:b/>
        </w:rPr>
        <w:t xml:space="preserve">Formation </w:t>
      </w:r>
      <w:proofErr w:type="gramStart"/>
      <w:r>
        <w:rPr>
          <w:b/>
        </w:rPr>
        <w:t>continue :</w:t>
      </w:r>
      <w:proofErr w:type="gramEnd"/>
    </w:p>
    <w:p w14:paraId="5ED800E6" w14:textId="77777777" w:rsidR="00875D58" w:rsidRDefault="00000000">
      <w:pPr>
        <w:pStyle w:val="Listepuces"/>
      </w:pPr>
      <w:r>
        <w:t xml:space="preserve">Médecins </w:t>
      </w:r>
      <w:proofErr w:type="spellStart"/>
      <w:r>
        <w:t>généralistes</w:t>
      </w:r>
      <w:proofErr w:type="spellEnd"/>
    </w:p>
    <w:p w14:paraId="1FA7736A" w14:textId="77777777" w:rsidR="00875D58" w:rsidRDefault="00000000">
      <w:pPr>
        <w:pStyle w:val="Listepuces"/>
      </w:pPr>
      <w:proofErr w:type="spellStart"/>
      <w:r>
        <w:t>Internistes</w:t>
      </w:r>
      <w:proofErr w:type="spellEnd"/>
      <w:r>
        <w:t xml:space="preserve">, </w:t>
      </w:r>
      <w:proofErr w:type="spellStart"/>
      <w:r>
        <w:t>urgentistes</w:t>
      </w:r>
      <w:proofErr w:type="spellEnd"/>
    </w:p>
    <w:p w14:paraId="760366A5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Cardiologues en FMC (Formation Médicale Continue)</w:t>
      </w:r>
    </w:p>
    <w:p w14:paraId="7B85D088" w14:textId="77777777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t>9. Matériel et budget</w:t>
      </w:r>
    </w:p>
    <w:p w14:paraId="579DF6B4" w14:textId="77777777" w:rsidR="00875D58" w:rsidRPr="00F202EC" w:rsidRDefault="00000000">
      <w:pPr>
        <w:rPr>
          <w:lang w:val="fr-FR"/>
        </w:rPr>
      </w:pPr>
      <w:r w:rsidRPr="00F202EC">
        <w:rPr>
          <w:b/>
          <w:lang w:val="fr-FR"/>
        </w:rPr>
        <w:t>Matériel pédagogique demandé :</w:t>
      </w:r>
    </w:p>
    <w:p w14:paraId="620E369F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Hébergement serveur / cloud (API IA, backend)</w:t>
      </w:r>
    </w:p>
    <w:p w14:paraId="56526CCB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 xml:space="preserve">Développement interface utilisateur (web app / </w:t>
      </w:r>
      <w:proofErr w:type="spellStart"/>
      <w:r w:rsidRPr="00F202EC">
        <w:rPr>
          <w:lang w:val="fr-FR"/>
        </w:rPr>
        <w:t>Streamlit</w:t>
      </w:r>
      <w:proofErr w:type="spellEnd"/>
      <w:r w:rsidRPr="00F202EC">
        <w:rPr>
          <w:lang w:val="fr-FR"/>
        </w:rPr>
        <w:t>)</w:t>
      </w:r>
    </w:p>
    <w:p w14:paraId="33248B54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Intégration pédagogique (plateforme type SIDES ou locale)</w:t>
      </w:r>
    </w:p>
    <w:p w14:paraId="1C01D85B" w14:textId="77777777" w:rsidR="00875D58" w:rsidRDefault="00000000">
      <w:r>
        <w:rPr>
          <w:b/>
        </w:rPr>
        <w:t xml:space="preserve">Estimation des </w:t>
      </w:r>
      <w:proofErr w:type="spellStart"/>
      <w:proofErr w:type="gramStart"/>
      <w:r>
        <w:rPr>
          <w:b/>
        </w:rPr>
        <w:t>coûts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75D58" w14:paraId="7CB2D220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0DD5CF70" w14:textId="77777777" w:rsidR="00875D58" w:rsidRDefault="00000000">
            <w:r>
              <w:rPr>
                <w:sz w:val="20"/>
              </w:rPr>
              <w:t>Poste</w:t>
            </w:r>
          </w:p>
        </w:tc>
        <w:tc>
          <w:tcPr>
            <w:tcW w:w="4986" w:type="dxa"/>
          </w:tcPr>
          <w:p w14:paraId="5E83ADE3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Estimation</w:t>
            </w:r>
          </w:p>
        </w:tc>
      </w:tr>
      <w:tr w:rsidR="00875D58" w:rsidRPr="006F659D" w14:paraId="3EE1E8CA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3340EB5" w14:textId="77777777" w:rsidR="00875D58" w:rsidRDefault="00000000">
            <w:r>
              <w:rPr>
                <w:sz w:val="20"/>
              </w:rPr>
              <w:t>Coût IA (API OpenAI)</w:t>
            </w:r>
          </w:p>
        </w:tc>
        <w:tc>
          <w:tcPr>
            <w:tcW w:w="4986" w:type="dxa"/>
          </w:tcPr>
          <w:p w14:paraId="2F2523FA" w14:textId="071F7FA5" w:rsidR="00875D58" w:rsidRPr="00F202EC" w:rsidRDefault="00226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>20 euros / mois sur 1 an : 240 euros</w:t>
            </w:r>
          </w:p>
        </w:tc>
      </w:tr>
      <w:tr w:rsidR="00875D58" w:rsidRPr="006F659D" w14:paraId="140D5670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BAC6558" w14:textId="77777777" w:rsidR="00875D58" w:rsidRDefault="00000000">
            <w:proofErr w:type="spellStart"/>
            <w:r>
              <w:rPr>
                <w:sz w:val="20"/>
              </w:rPr>
              <w:t>Hébergement</w:t>
            </w:r>
            <w:proofErr w:type="spellEnd"/>
            <w:r>
              <w:rPr>
                <w:sz w:val="20"/>
              </w:rPr>
              <w:t xml:space="preserve"> cloud (</w:t>
            </w:r>
            <w:proofErr w:type="spellStart"/>
            <w:r>
              <w:rPr>
                <w:sz w:val="20"/>
              </w:rPr>
              <w:t>annuel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986" w:type="dxa"/>
          </w:tcPr>
          <w:p w14:paraId="1FB8EA9D" w14:textId="0A6AFC47" w:rsidR="00875D58" w:rsidRPr="00F202EC" w:rsidRDefault="00C35EA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rPr>
                <w:sz w:val="20"/>
                <w:lang w:val="fr-FR"/>
              </w:rPr>
              <w:t xml:space="preserve">30 euros </w:t>
            </w:r>
            <w:r w:rsidR="0022649B">
              <w:rPr>
                <w:sz w:val="20"/>
                <w:lang w:val="fr-FR"/>
              </w:rPr>
              <w:t xml:space="preserve">/ mois sur un an : 360 euros </w:t>
            </w:r>
          </w:p>
        </w:tc>
      </w:tr>
      <w:tr w:rsidR="00875D58" w:rsidRPr="006F659D" w14:paraId="0AD32852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EB9D283" w14:textId="77777777" w:rsidR="00875D58" w:rsidRDefault="00000000">
            <w:r>
              <w:rPr>
                <w:sz w:val="20"/>
              </w:rPr>
              <w:t xml:space="preserve">Développement / </w:t>
            </w:r>
            <w:proofErr w:type="spellStart"/>
            <w:r>
              <w:rPr>
                <w:sz w:val="20"/>
              </w:rPr>
              <w:t>intégration</w:t>
            </w:r>
            <w:proofErr w:type="spellEnd"/>
          </w:p>
        </w:tc>
        <w:tc>
          <w:tcPr>
            <w:tcW w:w="4986" w:type="dxa"/>
          </w:tcPr>
          <w:p w14:paraId="19CDE4E7" w14:textId="7DC3B971" w:rsidR="00875D58" w:rsidRPr="00F202EC" w:rsidRDefault="002264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rPr>
                <w:lang w:val="fr-FR"/>
              </w:rPr>
              <w:t xml:space="preserve">Master </w:t>
            </w:r>
            <w:proofErr w:type="gramStart"/>
            <w:r>
              <w:rPr>
                <w:lang w:val="fr-FR"/>
              </w:rPr>
              <w:t>2  -</w:t>
            </w:r>
            <w:proofErr w:type="gramEnd"/>
            <w:r>
              <w:rPr>
                <w:lang w:val="fr-FR"/>
              </w:rPr>
              <w:t xml:space="preserve"> 6</w:t>
            </w:r>
            <w:r>
              <w:t> </w:t>
            </w:r>
            <w:r w:rsidRPr="0022649B">
              <w:t>000</w:t>
            </w:r>
            <w:r>
              <w:t xml:space="preserve"> euros sur 6 </w:t>
            </w:r>
            <w:proofErr w:type="spellStart"/>
            <w:r>
              <w:t>mois</w:t>
            </w:r>
            <w:proofErr w:type="spellEnd"/>
          </w:p>
        </w:tc>
      </w:tr>
      <w:tr w:rsidR="00875D58" w:rsidRPr="006F659D" w14:paraId="1063167C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1BE8051" w14:textId="77777777" w:rsidR="00875D58" w:rsidRDefault="00000000">
            <w:r>
              <w:rPr>
                <w:sz w:val="20"/>
              </w:rPr>
              <w:t xml:space="preserve">Structuration </w:t>
            </w:r>
            <w:proofErr w:type="spellStart"/>
            <w:r>
              <w:rPr>
                <w:sz w:val="20"/>
              </w:rPr>
              <w:t>plateforme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pédagogique</w:t>
            </w:r>
            <w:proofErr w:type="spellEnd"/>
          </w:p>
        </w:tc>
        <w:tc>
          <w:tcPr>
            <w:tcW w:w="4986" w:type="dxa"/>
          </w:tcPr>
          <w:p w14:paraId="644D9BE9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Intégration avec SIDES ou plateforme locale</w:t>
            </w:r>
          </w:p>
        </w:tc>
      </w:tr>
    </w:tbl>
    <w:p w14:paraId="4462488C" w14:textId="77777777" w:rsidR="00875D58" w:rsidRDefault="00000000">
      <w:proofErr w:type="spellStart"/>
      <w:proofErr w:type="gramStart"/>
      <w:r>
        <w:rPr>
          <w:b/>
        </w:rPr>
        <w:t>Fournisseurs</w:t>
      </w:r>
      <w:proofErr w:type="spellEnd"/>
      <w:r>
        <w:rPr>
          <w:b/>
        </w:rPr>
        <w:t xml:space="preserve"> :</w:t>
      </w:r>
      <w:proofErr w:type="gramEnd"/>
    </w:p>
    <w:p w14:paraId="0985F0DD" w14:textId="77777777" w:rsidR="00875D58" w:rsidRDefault="00000000">
      <w:pPr>
        <w:pStyle w:val="Listepuces"/>
      </w:pPr>
      <w:r>
        <w:t>OpenAI (API IA — GPT-4o, GPT-4o-mini, text-embedding-3-small)</w:t>
      </w:r>
    </w:p>
    <w:p w14:paraId="5A45DE21" w14:textId="77777777" w:rsidR="0022649B" w:rsidRPr="0022649B" w:rsidRDefault="00000000">
      <w:pPr>
        <w:pStyle w:val="Listepuces"/>
      </w:pPr>
      <w:r w:rsidRPr="0022649B">
        <w:rPr>
          <w:lang w:val="fr-FR"/>
        </w:rPr>
        <w:t xml:space="preserve">Hébergement cloud </w:t>
      </w:r>
    </w:p>
    <w:p w14:paraId="34AFC1B1" w14:textId="575B9B81" w:rsidR="00875D58" w:rsidRDefault="00000000">
      <w:pPr>
        <w:pStyle w:val="Listepuces"/>
      </w:pPr>
      <w:r>
        <w:t xml:space="preserve">Développement </w:t>
      </w:r>
    </w:p>
    <w:p w14:paraId="55A68322" w14:textId="77777777" w:rsidR="00875D58" w:rsidRPr="00F202EC" w:rsidRDefault="00000000">
      <w:pPr>
        <w:pStyle w:val="Titre1"/>
        <w:rPr>
          <w:lang w:val="fr-FR"/>
        </w:rPr>
      </w:pPr>
      <w:r w:rsidRPr="00F202EC">
        <w:rPr>
          <w:color w:val="1A237E"/>
          <w:lang w:val="fr-FR"/>
        </w:rPr>
        <w:t>10. Impact attendu et indicateurs de qualité</w:t>
      </w:r>
    </w:p>
    <w:p w14:paraId="70019567" w14:textId="77777777" w:rsidR="00875D58" w:rsidRDefault="00000000">
      <w:proofErr w:type="spellStart"/>
      <w:r>
        <w:rPr>
          <w:b/>
        </w:rPr>
        <w:t>Objectifs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pédagogiques</w:t>
      </w:r>
      <w:proofErr w:type="spellEnd"/>
      <w:r>
        <w:rPr>
          <w:b/>
        </w:rPr>
        <w:t xml:space="preserve"> :</w:t>
      </w:r>
      <w:proofErr w:type="gramEnd"/>
    </w:p>
    <w:p w14:paraId="07CD7965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lastRenderedPageBreak/>
        <w:t>Améliorer la maîtrise de l'interprétation ECG par la pratique rédactionnelle</w:t>
      </w:r>
    </w:p>
    <w:p w14:paraId="70B6DD99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Passer d'un apprentissage passif (QCM) → actif et réflexif (texte libre + feedback)</w:t>
      </w:r>
    </w:p>
    <w:p w14:paraId="3260227B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Fournir un feedback immédiat et structuré, ancré dans le cours officiel</w:t>
      </w:r>
    </w:p>
    <w:p w14:paraId="2D1791BD" w14:textId="77777777" w:rsidR="00875D58" w:rsidRDefault="00000000">
      <w:proofErr w:type="spellStart"/>
      <w:r>
        <w:rPr>
          <w:b/>
        </w:rPr>
        <w:t>Indicateurs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qualité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claire-Accent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875D58" w14:paraId="0847EAE0" w14:textId="77777777" w:rsidTr="00875D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C3EDD51" w14:textId="77777777" w:rsidR="00875D58" w:rsidRDefault="00000000">
            <w:proofErr w:type="spellStart"/>
            <w:r>
              <w:rPr>
                <w:sz w:val="20"/>
              </w:rPr>
              <w:t>Indicateur</w:t>
            </w:r>
            <w:proofErr w:type="spellEnd"/>
          </w:p>
        </w:tc>
        <w:tc>
          <w:tcPr>
            <w:tcW w:w="4986" w:type="dxa"/>
          </w:tcPr>
          <w:p w14:paraId="12BD6E94" w14:textId="77777777" w:rsidR="00875D5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Mesure</w:t>
            </w:r>
            <w:proofErr w:type="spellEnd"/>
          </w:p>
        </w:tc>
      </w:tr>
      <w:tr w:rsidR="00875D58" w:rsidRPr="006F659D" w14:paraId="4FF0F4EF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4A0A5550" w14:textId="77777777" w:rsidR="00875D58" w:rsidRDefault="00000000">
            <w:proofErr w:type="spellStart"/>
            <w:r>
              <w:rPr>
                <w:sz w:val="20"/>
              </w:rPr>
              <w:t>Amélioration</w:t>
            </w:r>
            <w:proofErr w:type="spellEnd"/>
            <w:r>
              <w:rPr>
                <w:sz w:val="20"/>
              </w:rPr>
              <w:t xml:space="preserve"> des scores ECG</w:t>
            </w:r>
          </w:p>
        </w:tc>
        <w:tc>
          <w:tcPr>
            <w:tcW w:w="4986" w:type="dxa"/>
          </w:tcPr>
          <w:p w14:paraId="0977B1E9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Avant / après utilisation de la plateforme</w:t>
            </w:r>
          </w:p>
        </w:tc>
      </w:tr>
      <w:tr w:rsidR="00875D58" w:rsidRPr="006F659D" w14:paraId="0C2C15C6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69F164FD" w14:textId="77777777" w:rsidR="00875D58" w:rsidRDefault="00000000">
            <w:proofErr w:type="spellStart"/>
            <w:r>
              <w:rPr>
                <w:sz w:val="20"/>
              </w:rPr>
              <w:t>Taux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d'utilisation</w:t>
            </w:r>
            <w:proofErr w:type="spellEnd"/>
          </w:p>
        </w:tc>
        <w:tc>
          <w:tcPr>
            <w:tcW w:w="4986" w:type="dxa"/>
          </w:tcPr>
          <w:p w14:paraId="6CBC3AE3" w14:textId="77777777" w:rsidR="00875D58" w:rsidRPr="00F202E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Nombre de sessions / étudiants / mois</w:t>
            </w:r>
          </w:p>
        </w:tc>
      </w:tr>
      <w:tr w:rsidR="00875D58" w14:paraId="7E62EC65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24BF16C" w14:textId="77777777" w:rsidR="00875D58" w:rsidRDefault="00000000">
            <w:r>
              <w:rPr>
                <w:sz w:val="20"/>
              </w:rPr>
              <w:t xml:space="preserve">Satisfaction </w:t>
            </w:r>
            <w:proofErr w:type="spellStart"/>
            <w:r>
              <w:rPr>
                <w:sz w:val="20"/>
              </w:rPr>
              <w:t>étudiants</w:t>
            </w:r>
            <w:proofErr w:type="spellEnd"/>
          </w:p>
        </w:tc>
        <w:tc>
          <w:tcPr>
            <w:tcW w:w="4986" w:type="dxa"/>
          </w:tcPr>
          <w:p w14:paraId="06798152" w14:textId="77777777" w:rsidR="00875D5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Questionnaire (</w:t>
            </w:r>
            <w:proofErr w:type="spellStart"/>
            <w:r>
              <w:rPr>
                <w:sz w:val="20"/>
              </w:rPr>
              <w:t>échelle</w:t>
            </w:r>
            <w:proofErr w:type="spellEnd"/>
            <w:r>
              <w:rPr>
                <w:sz w:val="20"/>
              </w:rPr>
              <w:t xml:space="preserve"> de Likert)</w:t>
            </w:r>
          </w:p>
        </w:tc>
      </w:tr>
      <w:tr w:rsidR="00875D58" w14:paraId="3CD07000" w14:textId="77777777" w:rsidTr="00875D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413D514" w14:textId="77777777" w:rsidR="00875D58" w:rsidRDefault="00000000">
            <w:proofErr w:type="spellStart"/>
            <w:r>
              <w:rPr>
                <w:sz w:val="20"/>
              </w:rPr>
              <w:t>Réduction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temps</w:t>
            </w:r>
            <w:proofErr w:type="gramEnd"/>
            <w:r>
              <w:rPr>
                <w:sz w:val="20"/>
              </w:rPr>
              <w:t xml:space="preserve"> correction</w:t>
            </w:r>
          </w:p>
        </w:tc>
        <w:tc>
          <w:tcPr>
            <w:tcW w:w="4986" w:type="dxa"/>
          </w:tcPr>
          <w:p w14:paraId="77E239CD" w14:textId="77777777" w:rsidR="00875D5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Heures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enseignant</w:t>
            </w:r>
            <w:proofErr w:type="spellEnd"/>
            <w:r>
              <w:rPr>
                <w:sz w:val="20"/>
              </w:rPr>
              <w:t xml:space="preserve"> avant / après</w:t>
            </w:r>
          </w:p>
        </w:tc>
      </w:tr>
      <w:tr w:rsidR="00875D58" w:rsidRPr="006F659D" w14:paraId="2050120C" w14:textId="77777777" w:rsidTr="00875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36573AA" w14:textId="77777777" w:rsidR="00875D58" w:rsidRDefault="00000000">
            <w:proofErr w:type="spellStart"/>
            <w:r>
              <w:rPr>
                <w:sz w:val="20"/>
              </w:rPr>
              <w:t>Qualité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perçue</w:t>
            </w:r>
            <w:proofErr w:type="spellEnd"/>
            <w:r>
              <w:rPr>
                <w:sz w:val="20"/>
              </w:rPr>
              <w:t xml:space="preserve"> du feedback</w:t>
            </w:r>
          </w:p>
        </w:tc>
        <w:tc>
          <w:tcPr>
            <w:tcW w:w="4986" w:type="dxa"/>
          </w:tcPr>
          <w:p w14:paraId="0612F510" w14:textId="77777777" w:rsidR="00875D58" w:rsidRPr="00F202E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F202EC">
              <w:rPr>
                <w:sz w:val="20"/>
                <w:lang w:val="fr-FR"/>
              </w:rPr>
              <w:t>Évaluation qualitative par les étudiants</w:t>
            </w:r>
          </w:p>
        </w:tc>
      </w:tr>
    </w:tbl>
    <w:p w14:paraId="7FBC2975" w14:textId="3803B99D" w:rsidR="00875D58" w:rsidRPr="00020707" w:rsidRDefault="00000000" w:rsidP="0022649B">
      <w:pPr>
        <w:pStyle w:val="Titre1"/>
        <w:rPr>
          <w:lang w:val="fr-FR"/>
        </w:rPr>
      </w:pPr>
      <w:r w:rsidRPr="0022649B">
        <w:rPr>
          <w:color w:val="1A237E"/>
          <w:lang w:val="fr-FR"/>
        </w:rPr>
        <w:t>11</w:t>
      </w:r>
      <w:r w:rsidRPr="00020707">
        <w:rPr>
          <w:color w:val="1A237E"/>
          <w:lang w:val="fr-FR"/>
        </w:rPr>
        <w:t>. Apports de l'équipe</w:t>
      </w:r>
      <w:r w:rsidR="00020707" w:rsidRPr="00020707">
        <w:rPr>
          <w:color w:val="1A237E"/>
          <w:lang w:val="fr-FR"/>
        </w:rPr>
        <w:t xml:space="preserve"> de </w:t>
      </w:r>
      <w:r w:rsidR="00020707">
        <w:rPr>
          <w:color w:val="1A237E"/>
          <w:lang w:val="fr-FR"/>
        </w:rPr>
        <w:t>développement</w:t>
      </w:r>
    </w:p>
    <w:p w14:paraId="708F64F0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Expertise médicale (cardiologie, rythmologie, interprétation ECG)</w:t>
      </w:r>
    </w:p>
    <w:p w14:paraId="482039B5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 xml:space="preserve">Développement scientifique et technique du pipeline (Python, </w:t>
      </w:r>
      <w:proofErr w:type="spellStart"/>
      <w:r w:rsidRPr="00F202EC">
        <w:rPr>
          <w:lang w:val="fr-FR"/>
        </w:rPr>
        <w:t>OpenAI</w:t>
      </w:r>
      <w:proofErr w:type="spellEnd"/>
      <w:r w:rsidRPr="00F202EC">
        <w:rPr>
          <w:lang w:val="fr-FR"/>
        </w:rPr>
        <w:t>, OWL)</w:t>
      </w:r>
    </w:p>
    <w:p w14:paraId="1752AB99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Structuration du référentiel pédagogique (cours SFC, Item 231 EDN)</w:t>
      </w:r>
    </w:p>
    <w:p w14:paraId="598DD410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Participation à la diffusion (EPU, FMC, congrès)</w:t>
      </w:r>
    </w:p>
    <w:p w14:paraId="310D4E98" w14:textId="77777777" w:rsidR="00875D58" w:rsidRPr="00F202EC" w:rsidRDefault="00000000">
      <w:pPr>
        <w:pStyle w:val="Listepuces"/>
        <w:rPr>
          <w:lang w:val="fr-FR"/>
        </w:rPr>
      </w:pPr>
      <w:r w:rsidRPr="00F202EC">
        <w:rPr>
          <w:lang w:val="fr-FR"/>
        </w:rPr>
        <w:t>Ontologie ECG unique (345 concepts) construite et validée</w:t>
      </w:r>
    </w:p>
    <w:p w14:paraId="737E50E9" w14:textId="69863165" w:rsidR="00F346B1" w:rsidRPr="005B4B0C" w:rsidRDefault="00000000" w:rsidP="005B4B0C">
      <w:pPr>
        <w:pStyle w:val="Listepuces"/>
        <w:rPr>
          <w:lang w:val="fr-FR"/>
        </w:rPr>
      </w:pPr>
      <w:proofErr w:type="spellStart"/>
      <w:r w:rsidRPr="00F202EC">
        <w:rPr>
          <w:lang w:val="fr-FR"/>
        </w:rPr>
        <w:t>Dataset</w:t>
      </w:r>
      <w:proofErr w:type="spellEnd"/>
      <w:r w:rsidRPr="00F202EC">
        <w:rPr>
          <w:lang w:val="fr-FR"/>
        </w:rPr>
        <w:t xml:space="preserve"> évalué (43 étudiants × 15 cas × ~645 corrections</w:t>
      </w:r>
      <w:r w:rsidR="005B4B0C">
        <w:rPr>
          <w:lang w:val="fr-FR"/>
        </w:rPr>
        <w:t>)</w:t>
      </w:r>
      <w:r w:rsidR="00F346B1" w:rsidRPr="005B4B0C">
        <w:rPr>
          <w:lang w:val="fr-FR"/>
        </w:rPr>
        <w:br w:type="page"/>
      </w:r>
    </w:p>
    <w:p w14:paraId="03895B02" w14:textId="6E041AAA" w:rsidR="006C3656" w:rsidRPr="00F346B1" w:rsidRDefault="00F346B1">
      <w:pPr>
        <w:rPr>
          <w:lang w:val="fr-FR"/>
        </w:rPr>
      </w:pPr>
      <w:r w:rsidRPr="00F346B1">
        <w:rPr>
          <w:lang w:val="fr-FR"/>
        </w:rPr>
        <w:lastRenderedPageBreak/>
        <w:t>Exemple Cas 1 –</w:t>
      </w:r>
      <w:r w:rsidR="00020707">
        <w:rPr>
          <w:lang w:val="fr-FR"/>
        </w:rPr>
        <w:t xml:space="preserve"> Exemple de rapport</w:t>
      </w:r>
      <w:r w:rsidRPr="00F346B1">
        <w:rPr>
          <w:lang w:val="fr-FR"/>
        </w:rPr>
        <w:t xml:space="preserve"> (ca</w:t>
      </w:r>
      <w:r>
        <w:rPr>
          <w:lang w:val="fr-FR"/>
        </w:rPr>
        <w:t>pture de rapport produit par Edu-ECG)</w:t>
      </w:r>
    </w:p>
    <w:p w14:paraId="3BA0F750" w14:textId="498B5BB1" w:rsidR="00F346B1" w:rsidRDefault="00F346B1">
      <w:r w:rsidRPr="00F346B1">
        <w:rPr>
          <w:noProof/>
        </w:rPr>
        <w:drawing>
          <wp:inline distT="0" distB="0" distL="0" distR="0" wp14:anchorId="02497E5B" wp14:editId="3EF653C6">
            <wp:extent cx="6332220" cy="7264400"/>
            <wp:effectExtent l="0" t="0" r="0" b="0"/>
            <wp:docPr id="19743917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91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726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CD09" w14:textId="5416FF18" w:rsidR="00F346B1" w:rsidRDefault="00F346B1">
      <w:r w:rsidRPr="00F346B1">
        <w:rPr>
          <w:noProof/>
        </w:rPr>
        <w:lastRenderedPageBreak/>
        <w:drawing>
          <wp:inline distT="0" distB="0" distL="0" distR="0" wp14:anchorId="11452260" wp14:editId="68A97F43">
            <wp:extent cx="6332220" cy="6400800"/>
            <wp:effectExtent l="0" t="0" r="0" b="0"/>
            <wp:docPr id="15843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E530" w14:textId="77777777" w:rsidR="00F346B1" w:rsidRDefault="00F346B1"/>
    <w:p w14:paraId="4D439BC7" w14:textId="2553BB3A" w:rsidR="00F346B1" w:rsidRDefault="00F346B1">
      <w:r w:rsidRPr="00F346B1">
        <w:rPr>
          <w:noProof/>
        </w:rPr>
        <w:lastRenderedPageBreak/>
        <w:drawing>
          <wp:inline distT="0" distB="0" distL="0" distR="0" wp14:anchorId="18427843" wp14:editId="7107ED82">
            <wp:extent cx="6332220" cy="3839845"/>
            <wp:effectExtent l="0" t="0" r="0" b="8255"/>
            <wp:docPr id="19825827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827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6B1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3F7AF8"/>
    <w:multiLevelType w:val="multilevel"/>
    <w:tmpl w:val="9C4E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10546"/>
    <w:multiLevelType w:val="multilevel"/>
    <w:tmpl w:val="05306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7C70DC"/>
    <w:multiLevelType w:val="multilevel"/>
    <w:tmpl w:val="124A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787495">
    <w:abstractNumId w:val="8"/>
  </w:num>
  <w:num w:numId="2" w16cid:durableId="430584884">
    <w:abstractNumId w:val="6"/>
  </w:num>
  <w:num w:numId="3" w16cid:durableId="1371488407">
    <w:abstractNumId w:val="5"/>
  </w:num>
  <w:num w:numId="4" w16cid:durableId="1841771812">
    <w:abstractNumId w:val="4"/>
  </w:num>
  <w:num w:numId="5" w16cid:durableId="325012051">
    <w:abstractNumId w:val="7"/>
  </w:num>
  <w:num w:numId="6" w16cid:durableId="1073429244">
    <w:abstractNumId w:val="3"/>
  </w:num>
  <w:num w:numId="7" w16cid:durableId="1802577371">
    <w:abstractNumId w:val="2"/>
  </w:num>
  <w:num w:numId="8" w16cid:durableId="1054503323">
    <w:abstractNumId w:val="1"/>
  </w:num>
  <w:num w:numId="9" w16cid:durableId="134026248">
    <w:abstractNumId w:val="0"/>
  </w:num>
  <w:num w:numId="10" w16cid:durableId="1731807285">
    <w:abstractNumId w:val="9"/>
  </w:num>
  <w:num w:numId="11" w16cid:durableId="913709229">
    <w:abstractNumId w:val="11"/>
  </w:num>
  <w:num w:numId="12" w16cid:durableId="7045269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707"/>
    <w:rsid w:val="00034616"/>
    <w:rsid w:val="0006063C"/>
    <w:rsid w:val="0015074B"/>
    <w:rsid w:val="00187E72"/>
    <w:rsid w:val="001D546A"/>
    <w:rsid w:val="0022649B"/>
    <w:rsid w:val="0029639D"/>
    <w:rsid w:val="00326F90"/>
    <w:rsid w:val="00353088"/>
    <w:rsid w:val="003B4C12"/>
    <w:rsid w:val="004D733A"/>
    <w:rsid w:val="005B4B0C"/>
    <w:rsid w:val="00666C31"/>
    <w:rsid w:val="006C3656"/>
    <w:rsid w:val="006F659D"/>
    <w:rsid w:val="00731A54"/>
    <w:rsid w:val="00775917"/>
    <w:rsid w:val="00804974"/>
    <w:rsid w:val="00875D58"/>
    <w:rsid w:val="00AA1D8D"/>
    <w:rsid w:val="00AA3CBD"/>
    <w:rsid w:val="00B47730"/>
    <w:rsid w:val="00C35EA0"/>
    <w:rsid w:val="00CB0664"/>
    <w:rsid w:val="00E477C9"/>
    <w:rsid w:val="00F202EC"/>
    <w:rsid w:val="00F346B1"/>
    <w:rsid w:val="00FC693F"/>
    <w:rsid w:val="00FE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EFFAB5"/>
  <w14:defaultImageDpi w14:val="300"/>
  <w15:docId w15:val="{5CC028F8-9AE6-4986-8527-1870C7B5D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40" w:after="80"/>
    </w:pPr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1586</TotalTime>
  <Pages>13</Pages>
  <Words>1645</Words>
  <Characters>9052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Massoullie Gregoire</cp:lastModifiedBy>
  <cp:revision>15</cp:revision>
  <dcterms:created xsi:type="dcterms:W3CDTF">2013-12-23T23:15:00Z</dcterms:created>
  <dcterms:modified xsi:type="dcterms:W3CDTF">2026-04-26T17:02:00Z</dcterms:modified>
  <cp:category/>
</cp:coreProperties>
</file>