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p w14:paraId="56A95777" w14:textId="2D54D6C0" w:rsidR="0098781F" w:rsidRDefault="008B0907" w:rsidP="001506FB">
      <w:pPr>
        <w:pStyle w:val="Title"/>
        <w:rPr>
          <w:sz w:val="44"/>
        </w:rPr>
      </w:pPr>
      <w:r>
        <w:rPr>
          <w:sz w:val="44"/>
        </w:rPr>
        <w:t>Cirrus</w:t>
      </w:r>
      <w:r w:rsidR="001506FB">
        <w:rPr>
          <w:sz w:val="44"/>
        </w:rPr>
        <w:t xml:space="preserve"> </w:t>
      </w:r>
      <w:r w:rsidR="00801CC0">
        <w:rPr>
          <w:sz w:val="44"/>
        </w:rPr>
        <w:t>Director’s Time: Application</w:t>
      </w:r>
      <w:r w:rsidR="00A83ED0">
        <w:rPr>
          <w:sz w:val="44"/>
        </w:rPr>
        <w:t xml:space="preserve"> Form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44593729">
                <wp:simplePos x="0" y="0"/>
                <wp:positionH relativeFrom="column">
                  <wp:posOffset>-65405</wp:posOffset>
                </wp:positionH>
                <wp:positionV relativeFrom="paragraph">
                  <wp:posOffset>243840</wp:posOffset>
                </wp:positionV>
                <wp:extent cx="5930265" cy="698500"/>
                <wp:effectExtent l="12700" t="12700" r="26035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69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4FDB673D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</w:t>
                            </w:r>
                            <w:r w:rsidR="00801CC0">
                              <w:rPr>
                                <w:rFonts w:asciiTheme="minorHAnsi" w:hAnsiTheme="minorHAnsi"/>
                                <w:b/>
                              </w:rPr>
                              <w:t xml:space="preserve">University of Edinburgh researchers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only. </w:t>
                            </w:r>
                            <w:r w:rsidR="001C5CD9">
                              <w:rPr>
                                <w:rFonts w:asciiTheme="minorHAnsi" w:hAnsiTheme="minorHAnsi"/>
                                <w:b/>
                              </w:rPr>
                              <w:t>F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 xml:space="preserve">Cirrus website at </w:t>
                            </w:r>
                            <w:hyperlink r:id="rId8" w:history="1">
                              <w:r w:rsidR="001C5CD9" w:rsidRPr="009C74D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http://www.cirrus.ac.uk/support-access/access</w:t>
                              </w:r>
                            </w:hyperlink>
                            <w:r w:rsidR="001C5CD9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19.2pt;width:466.9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" fillcolor="#d99594 [1941]" strokecolor="#c0504d [3205]" strokeweight="3pt">
                <v:textbox>
                  <w:txbxContent>
                    <w:p w14:paraId="173ACC82" w14:textId="4FDB673D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</w:t>
                      </w:r>
                      <w:r w:rsidR="00801CC0">
                        <w:rPr>
                          <w:rFonts w:asciiTheme="minorHAnsi" w:hAnsiTheme="minorHAnsi"/>
                          <w:b/>
                        </w:rPr>
                        <w:t xml:space="preserve">University of Edinburgh researchers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only. </w:t>
                      </w:r>
                      <w:r w:rsidR="001C5CD9">
                        <w:rPr>
                          <w:rFonts w:asciiTheme="minorHAnsi" w:hAnsiTheme="minorHAnsi"/>
                          <w:b/>
                        </w:rPr>
                        <w:t>F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 xml:space="preserve">Cirrus website at </w:t>
                      </w:r>
                      <w:hyperlink r:id="rId9" w:history="1">
                        <w:r w:rsidR="001C5CD9" w:rsidRPr="009C74D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http://www.cirrus.ac.uk/support-access/access</w:t>
                        </w:r>
                      </w:hyperlink>
                      <w:r w:rsidR="001C5CD9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52B4B2D1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="001C5CD9">
        <w:rPr>
          <w:rFonts w:asciiTheme="minorHAnsi" w:hAnsiTheme="minorHAnsi"/>
        </w:rPr>
        <w:t xml:space="preserve"> service desk</w:t>
      </w:r>
      <w:r w:rsidRPr="00877442">
        <w:rPr>
          <w:rFonts w:asciiTheme="minorHAnsi" w:hAnsiTheme="minorHAnsi"/>
        </w:rPr>
        <w:t xml:space="preserve"> (</w:t>
      </w:r>
      <w:hyperlink r:id="rId10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78CB07C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</w:t>
      </w:r>
      <w:r w:rsidR="001C5CD9">
        <w:rPr>
          <w:rFonts w:asciiTheme="minorHAnsi" w:hAnsiTheme="minorHAnsi"/>
        </w:rPr>
        <w:t>service desk</w:t>
      </w:r>
      <w:r w:rsidRPr="00877442">
        <w:rPr>
          <w:rFonts w:asciiTheme="minorHAnsi" w:hAnsiTheme="minorHAnsi"/>
        </w:rPr>
        <w:t xml:space="preserve"> </w:t>
      </w:r>
      <w:r w:rsidR="008B0907" w:rsidRPr="00877442">
        <w:rPr>
          <w:rFonts w:asciiTheme="minorHAnsi" w:hAnsiTheme="minorHAnsi"/>
        </w:rPr>
        <w:t>(</w:t>
      </w:r>
      <w:hyperlink r:id="rId11" w:history="1">
        <w:r w:rsidR="00C937CC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30DA6F12" w14:textId="495A326A" w:rsidR="00566A5A" w:rsidRPr="00801CC0" w:rsidRDefault="00AD2CC5" w:rsidP="00801CC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You will be notified by the </w:t>
      </w:r>
      <w:r w:rsidR="001C5CD9">
        <w:rPr>
          <w:rFonts w:asciiTheme="minorHAnsi" w:hAnsiTheme="minorHAnsi"/>
        </w:rPr>
        <w:t>s</w:t>
      </w:r>
      <w:r w:rsidR="00566A5A">
        <w:rPr>
          <w:rFonts w:asciiTheme="minorHAnsi" w:hAnsiTheme="minorHAnsi"/>
        </w:rPr>
        <w:t xml:space="preserve">ervice </w:t>
      </w:r>
      <w:r w:rsidR="001C5CD9">
        <w:rPr>
          <w:rFonts w:asciiTheme="minorHAnsi" w:hAnsiTheme="minorHAnsi"/>
        </w:rPr>
        <w:t>d</w:t>
      </w:r>
      <w:r w:rsidR="00566A5A">
        <w:rPr>
          <w:rFonts w:asciiTheme="minorHAnsi" w:hAnsiTheme="minorHAnsi"/>
        </w:rPr>
        <w:t>esk</w:t>
      </w:r>
      <w:r w:rsidRPr="00877442">
        <w:rPr>
          <w:rFonts w:asciiTheme="minorHAnsi" w:hAnsiTheme="minorHAnsi"/>
        </w:rPr>
        <w:t xml:space="preserve">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653493FD" w14:textId="2EC5A952" w:rsidR="00391182" w:rsidRPr="00877442" w:rsidRDefault="00391182" w:rsidP="00391182">
      <w:pPr>
        <w:rPr>
          <w:rFonts w:asciiTheme="minorHAnsi" w:hAnsiTheme="minorHAnsi"/>
        </w:rPr>
      </w:pPr>
    </w:p>
    <w:p w14:paraId="66FAC7D9" w14:textId="77777777" w:rsidR="00801CC0" w:rsidRPr="00877442" w:rsidRDefault="00801CC0" w:rsidP="00801CC0">
      <w:pPr>
        <w:rPr>
          <w:rFonts w:asciiTheme="minorHAnsi" w:hAnsiTheme="minorHAnsi"/>
        </w:rPr>
      </w:pPr>
      <w:r w:rsidRPr="003E1D7F">
        <w:rPr>
          <w:rFonts w:asciiTheme="minorHAnsi" w:hAnsiTheme="minorHAnsi"/>
          <w:b/>
        </w:rPr>
        <w:t>Notes:</w:t>
      </w:r>
    </w:p>
    <w:p w14:paraId="3DD1B596" w14:textId="77777777" w:rsidR="00801CC0" w:rsidRPr="00877442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Director’s Time Projects should demonstrate a benefit to the University of Edinburgh</w:t>
      </w:r>
    </w:p>
    <w:p w14:paraId="31300898" w14:textId="77777777" w:rsidR="00801CC0" w:rsidRPr="00B72235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Director’s Time </w:t>
      </w:r>
      <w:r w:rsidRPr="00877442">
        <w:rPr>
          <w:rFonts w:asciiTheme="minorHAnsi" w:hAnsiTheme="minorHAnsi"/>
        </w:rPr>
        <w:t>Access</w:t>
      </w:r>
      <w:r>
        <w:rPr>
          <w:rFonts w:asciiTheme="minorHAnsi" w:hAnsiTheme="minorHAnsi"/>
        </w:rPr>
        <w:t xml:space="preserve"> is available for all research areas.</w:t>
      </w:r>
    </w:p>
    <w:p w14:paraId="1AC6858A" w14:textId="67B6581A" w:rsidR="00801CC0" w:rsidRDefault="00801CC0" w:rsidP="00801CC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3C3791B0">
        <w:rPr>
          <w:rFonts w:asciiTheme="minorHAnsi" w:hAnsiTheme="minorHAnsi"/>
        </w:rPr>
        <w:t xml:space="preserve">All projects will need to be completed by the end of the </w:t>
      </w:r>
      <w:r w:rsidR="00381E6D">
        <w:rPr>
          <w:rFonts w:asciiTheme="minorHAnsi" w:hAnsiTheme="minorHAnsi"/>
        </w:rPr>
        <w:t>Cirrus</w:t>
      </w:r>
      <w:r w:rsidRPr="3C3791B0">
        <w:rPr>
          <w:rFonts w:asciiTheme="minorHAnsi" w:hAnsiTheme="minorHAnsi"/>
        </w:rPr>
        <w:t xml:space="preserve"> Service. </w:t>
      </w:r>
    </w:p>
    <w:p w14:paraId="4CFDBC33" w14:textId="77777777" w:rsidR="00801CC0" w:rsidRPr="005C78EC" w:rsidRDefault="00801CC0" w:rsidP="00801CC0">
      <w:pPr>
        <w:pStyle w:val="ListParagraph"/>
        <w:numPr>
          <w:ilvl w:val="0"/>
          <w:numId w:val="13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project. </w:t>
      </w:r>
      <w:r w:rsidRPr="005C78EC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 </w:t>
      </w:r>
    </w:p>
    <w:p w14:paraId="36D6BC18" w14:textId="77777777" w:rsidR="00801CC0" w:rsidRDefault="00801CC0" w:rsidP="00391182">
      <w:pPr>
        <w:rPr>
          <w:rFonts w:asciiTheme="minorHAnsi" w:hAnsiTheme="minorHAnsi"/>
        </w:rPr>
      </w:pPr>
    </w:p>
    <w:p w14:paraId="124BECBB" w14:textId="4FD4EEB7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01CC0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09D822A5" w14:textId="553FD75F" w:rsidR="00801CC0" w:rsidRPr="00877442" w:rsidRDefault="00801CC0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Abstract:</w:t>
      </w:r>
      <w:r w:rsidRPr="00801CC0">
        <w:rPr>
          <w:rFonts w:asciiTheme="minorHAnsi" w:hAnsiTheme="minorHAnsi"/>
          <w:highlight w:val="cyan"/>
        </w:rPr>
        <w:t xml:space="preserve"> </w:t>
      </w:r>
      <w:r w:rsidRPr="001C18AE">
        <w:rPr>
          <w:rFonts w:asciiTheme="minorHAnsi" w:hAnsiTheme="minorHAnsi"/>
          <w:highlight w:val="cyan"/>
        </w:rPr>
        <w:t>[Enter project abstract (max 100 words)]</w:t>
      </w:r>
    </w:p>
    <w:p w14:paraId="78D2EF24" w14:textId="77777777" w:rsidR="0098781F" w:rsidRDefault="0098781F">
      <w:pPr>
        <w:ind w:left="1440"/>
        <w:rPr>
          <w:rFonts w:asciiTheme="minorHAnsi" w:hAnsiTheme="minorHAnsi"/>
        </w:rPr>
      </w:pPr>
    </w:p>
    <w:p w14:paraId="7249C44A" w14:textId="77777777" w:rsidR="00801CC0" w:rsidRDefault="00801CC0">
      <w:pPr>
        <w:ind w:left="1440"/>
        <w:rPr>
          <w:rFonts w:asciiTheme="minorHAnsi" w:hAnsiTheme="minorHAnsi"/>
        </w:rPr>
      </w:pPr>
    </w:p>
    <w:p w14:paraId="7066E45D" w14:textId="77777777" w:rsidR="00801CC0" w:rsidRDefault="00801CC0">
      <w:pPr>
        <w:ind w:left="1440"/>
        <w:rPr>
          <w:rFonts w:asciiTheme="minorHAnsi" w:hAnsiTheme="minorHAnsi"/>
        </w:rPr>
      </w:pPr>
    </w:p>
    <w:p w14:paraId="4661B4C8" w14:textId="77777777" w:rsidR="00801CC0" w:rsidRPr="00877442" w:rsidRDefault="00801CC0">
      <w:pPr>
        <w:ind w:left="1440"/>
        <w:rPr>
          <w:rFonts w:asciiTheme="minorHAnsi" w:hAnsiTheme="minorHAnsi"/>
        </w:rPr>
      </w:pPr>
    </w:p>
    <w:p w14:paraId="4F2D2E9E" w14:textId="77777777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728"/>
      </w:tblGrid>
      <w:tr w:rsidR="00801CC0" w:rsidRPr="00877442" w14:paraId="1ED248D9" w14:textId="77777777" w:rsidTr="00801CC0">
        <w:tc>
          <w:tcPr>
            <w:tcW w:w="6728" w:type="dxa"/>
          </w:tcPr>
          <w:p w14:paraId="61308E5C" w14:textId="036F453B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801CC0" w:rsidRPr="00877442" w14:paraId="313EDC16" w14:textId="77777777" w:rsidTr="00801CC0">
        <w:tc>
          <w:tcPr>
            <w:tcW w:w="6728" w:type="dxa"/>
          </w:tcPr>
          <w:p w14:paraId="5E5D02BC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027B3548" w14:textId="77777777" w:rsidTr="00801CC0">
        <w:tc>
          <w:tcPr>
            <w:tcW w:w="6728" w:type="dxa"/>
          </w:tcPr>
          <w:p w14:paraId="01570583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56C6E83F" w14:textId="77777777" w:rsidTr="00801CC0">
        <w:tc>
          <w:tcPr>
            <w:tcW w:w="6728" w:type="dxa"/>
          </w:tcPr>
          <w:p w14:paraId="7D3E36BD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C36D7A9" w14:textId="77777777" w:rsidTr="00801CC0">
        <w:tc>
          <w:tcPr>
            <w:tcW w:w="6728" w:type="dxa"/>
          </w:tcPr>
          <w:p w14:paraId="50043374" w14:textId="77777777" w:rsidR="00801CC0" w:rsidRPr="00877442" w:rsidRDefault="00801CC0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62BBD009" w14:textId="4A3EDF22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>Names, Departments and Institution of Collaborator(s)</w:t>
      </w:r>
    </w:p>
    <w:p w14:paraId="5A28D77D" w14:textId="77777777" w:rsidR="00801CC0" w:rsidRPr="00877442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801CC0" w:rsidRPr="00877442" w14:paraId="12902261" w14:textId="77777777" w:rsidTr="00770FE4">
        <w:tc>
          <w:tcPr>
            <w:tcW w:w="1916" w:type="dxa"/>
          </w:tcPr>
          <w:p w14:paraId="6BDFB7AA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28" w:type="dxa"/>
          </w:tcPr>
          <w:p w14:paraId="0095EC1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[Include details of any collaborators]</w:t>
            </w:r>
          </w:p>
        </w:tc>
      </w:tr>
      <w:tr w:rsidR="00801CC0" w:rsidRPr="00877442" w14:paraId="10F28C62" w14:textId="77777777" w:rsidTr="00770FE4">
        <w:tc>
          <w:tcPr>
            <w:tcW w:w="1916" w:type="dxa"/>
          </w:tcPr>
          <w:p w14:paraId="3E8390CC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28" w:type="dxa"/>
          </w:tcPr>
          <w:p w14:paraId="5856B1D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2AC7860F" w14:textId="77777777" w:rsidTr="00770FE4">
        <w:tc>
          <w:tcPr>
            <w:tcW w:w="1916" w:type="dxa"/>
          </w:tcPr>
          <w:p w14:paraId="4400534F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28" w:type="dxa"/>
          </w:tcPr>
          <w:p w14:paraId="5B88D105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801CC0" w:rsidRPr="00877442" w14:paraId="4F5B9B42" w14:textId="77777777" w:rsidTr="00770FE4">
        <w:tc>
          <w:tcPr>
            <w:tcW w:w="1916" w:type="dxa"/>
          </w:tcPr>
          <w:p w14:paraId="436EADBD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28" w:type="dxa"/>
          </w:tcPr>
          <w:p w14:paraId="080BFFA9" w14:textId="77777777" w:rsidR="00801CC0" w:rsidRPr="00877442" w:rsidRDefault="00801CC0" w:rsidP="00770FE4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08601AE8" w14:textId="77777777" w:rsidR="00801CC0" w:rsidRPr="00877442" w:rsidRDefault="00801CC0" w:rsidP="00801CC0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9F4E748" w14:textId="1E932269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</w:rPr>
      </w:pPr>
      <w:r w:rsidRPr="00801CC0">
        <w:rPr>
          <w:rFonts w:asciiTheme="minorHAnsi" w:hAnsiTheme="minorHAnsi"/>
          <w:b/>
        </w:rPr>
        <w:t xml:space="preserve">Proposed start date : </w:t>
      </w:r>
      <w:r w:rsidRPr="00801CC0">
        <w:rPr>
          <w:rFonts w:asciiTheme="minorHAnsi" w:hAnsiTheme="minorHAnsi"/>
          <w:highlight w:val="cyan"/>
        </w:rPr>
        <w:t>[Enter start date]</w:t>
      </w:r>
    </w:p>
    <w:p w14:paraId="7044E85D" w14:textId="62328581" w:rsidR="00801CC0" w:rsidRPr="00801CC0" w:rsidRDefault="00801CC0" w:rsidP="00801CC0">
      <w:pPr>
        <w:pStyle w:val="ListParagraph"/>
        <w:numPr>
          <w:ilvl w:val="1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Project Duration: </w:t>
      </w:r>
      <w:r w:rsidRPr="00801CC0">
        <w:rPr>
          <w:rFonts w:asciiTheme="minorHAnsi" w:hAnsiTheme="minorHAnsi"/>
          <w:color w:val="000000" w:themeColor="text1"/>
          <w:highlight w:val="cyan"/>
        </w:rPr>
        <w:t>[Enter project length (typically 12 months with a further 12 months extension available following a review after the initial 12 months. We would encourage applicants to apply for further resources via UKRI calls where available ]</w:t>
      </w:r>
      <w:r w:rsidRPr="00801CC0">
        <w:rPr>
          <w:rFonts w:asciiTheme="minorHAnsi" w:hAnsiTheme="minorHAnsi"/>
          <w:color w:val="000000" w:themeColor="text1"/>
        </w:rPr>
        <w:br/>
      </w:r>
    </w:p>
    <w:p w14:paraId="7359AD6A" w14:textId="77777777" w:rsidR="00801CC0" w:rsidRPr="002C21D6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</w:p>
    <w:p w14:paraId="14A505B3" w14:textId="77777777" w:rsidR="00801CC0" w:rsidRPr="001430FE" w:rsidRDefault="00801CC0" w:rsidP="00801CC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314AD92D" w:rsidR="0098781F" w:rsidRPr="00877442" w:rsidRDefault="000F756C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482057D0" w14:textId="77777777" w:rsidR="0098781F" w:rsidRPr="00877442" w:rsidRDefault="0098781F" w:rsidP="00D6648D">
      <w:pPr>
        <w:rPr>
          <w:rFonts w:asciiTheme="minorHAnsi" w:hAnsiTheme="minorHAnsi"/>
        </w:rPr>
      </w:pPr>
    </w:p>
    <w:p w14:paraId="1BD5A6EC" w14:textId="79C12DBD" w:rsidR="0098781F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4684CB08" w:rsidR="00941AB8" w:rsidRPr="00877442" w:rsidRDefault="000F756C" w:rsidP="00801CC0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</w:t>
      </w:r>
      <w:r w:rsidR="00D56FE0">
        <w:rPr>
          <w:rFonts w:asciiTheme="minorHAnsi" w:hAnsiTheme="minorHAnsi"/>
          <w:b/>
        </w:rPr>
        <w:t xml:space="preserve">resources </w:t>
      </w:r>
      <w:r w:rsidR="00941AB8" w:rsidRPr="00877442">
        <w:rPr>
          <w:rFonts w:asciiTheme="minorHAnsi" w:hAnsiTheme="minorHAnsi"/>
          <w:b/>
        </w:rPr>
        <w:t>used and the type</w:t>
      </w:r>
      <w:r w:rsidR="00D56FE0">
        <w:rPr>
          <w:rFonts w:asciiTheme="minorHAnsi" w:hAnsiTheme="minorHAnsi"/>
          <w:b/>
        </w:rPr>
        <w:t xml:space="preserve"> of use</w:t>
      </w:r>
      <w:r w:rsidR="00941AB8" w:rsidRPr="00877442">
        <w:rPr>
          <w:rFonts w:asciiTheme="minorHAnsi" w:hAnsiTheme="minorHAnsi"/>
          <w:b/>
        </w:rPr>
        <w:t xml:space="preserve">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C1CB6B2" w14:textId="77777777" w:rsidR="00801CC0" w:rsidRDefault="00941AB8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72EA35D2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401F1F56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67BDCCE5" w14:textId="77777777" w:rsidR="00801CC0" w:rsidRDefault="00801CC0" w:rsidP="00801CC0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01F9FD8" w14:textId="0FE2F437" w:rsidR="0098781F" w:rsidRPr="00801CC0" w:rsidRDefault="00801CC0" w:rsidP="00801CC0">
      <w:pPr>
        <w:pStyle w:val="ListParagraph"/>
        <w:numPr>
          <w:ilvl w:val="0"/>
          <w:numId w:val="3"/>
        </w:numPr>
        <w:tabs>
          <w:tab w:val="left" w:pos="360"/>
          <w:tab w:val="left" w:pos="792"/>
        </w:tabs>
        <w:rPr>
          <w:rFonts w:asciiTheme="minorHAnsi" w:hAnsiTheme="minorHAnsi"/>
          <w:b/>
        </w:rPr>
      </w:pPr>
      <w:r w:rsidRPr="00801CC0">
        <w:rPr>
          <w:rFonts w:asciiTheme="minorHAnsi" w:hAnsiTheme="minorHAnsi"/>
          <w:b/>
        </w:rPr>
        <w:t xml:space="preserve"> </w:t>
      </w:r>
      <w:r w:rsidR="00F46FAC" w:rsidRPr="00801CC0">
        <w:rPr>
          <w:rFonts w:asciiTheme="minorHAnsi" w:hAnsiTheme="minorHAnsi"/>
          <w:b/>
        </w:rPr>
        <w:t>Cirrus</w:t>
      </w:r>
      <w:r w:rsidR="0098781F" w:rsidRPr="00801CC0">
        <w:rPr>
          <w:rFonts w:asciiTheme="minorHAnsi" w:hAnsiTheme="minorHAnsi"/>
          <w:b/>
        </w:rPr>
        <w:t xml:space="preserve"> Software and Support Requirements. </w:t>
      </w:r>
    </w:p>
    <w:p w14:paraId="3A896410" w14:textId="2CA3FF93" w:rsidR="00C864FE" w:rsidRPr="00801CC0" w:rsidRDefault="002B79D8" w:rsidP="00801CC0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17395AC5" w14:textId="1CB10C3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D6648D">
        <w:rPr>
          <w:rFonts w:asciiTheme="minorHAnsi" w:hAnsiTheme="minorHAnsi"/>
          <w:b/>
        </w:rPr>
        <w:t xml:space="preserve"> where possible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(e.g.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10CFBBBB" w14:textId="0EC60799" w:rsidR="00F770AA" w:rsidRDefault="00F770AA" w:rsidP="00801CC0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01CC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4B3369C7" w14:textId="0A4009F6" w:rsidR="007F2CD2" w:rsidRDefault="007F2CD2" w:rsidP="007F2CD2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Core-h for CPU node use</w:t>
      </w:r>
      <w:r w:rsidRPr="00853B81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 xml:space="preserve">er total </w:t>
      </w:r>
      <w:r w:rsidR="001C5CD9">
        <w:rPr>
          <w:rFonts w:asciiTheme="minorHAnsi" w:hAnsiTheme="minorHAnsi"/>
          <w:highlight w:val="cyan"/>
        </w:rPr>
        <w:t>C</w:t>
      </w:r>
      <w:r w:rsidR="00D56FE0">
        <w:rPr>
          <w:rFonts w:asciiTheme="minorHAnsi" w:hAnsiTheme="minorHAnsi"/>
          <w:highlight w:val="cyan"/>
        </w:rPr>
        <w:t>ore</w:t>
      </w:r>
      <w:r w:rsidR="001C5CD9">
        <w:rPr>
          <w:rFonts w:asciiTheme="minorHAnsi" w:hAnsiTheme="minorHAnsi"/>
          <w:highlight w:val="cyan"/>
        </w:rPr>
        <w:t>-</w:t>
      </w:r>
      <w:r w:rsidR="00D56FE0">
        <w:rPr>
          <w:rFonts w:asciiTheme="minorHAnsi" w:hAnsiTheme="minorHAnsi"/>
          <w:highlight w:val="cyan"/>
        </w:rPr>
        <w:t>h</w:t>
      </w:r>
      <w:r>
        <w:rPr>
          <w:rFonts w:asciiTheme="minorHAnsi" w:hAnsiTheme="minorHAnsi"/>
          <w:highlight w:val="cyan"/>
        </w:rPr>
        <w:t xml:space="preserve">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424EC8A4" w14:textId="406BD7DF" w:rsidR="00801CC0" w:rsidRPr="00BF21E1" w:rsidRDefault="00801CC0" w:rsidP="00BF21E1">
      <w:pPr>
        <w:pStyle w:val="ListParagraph"/>
        <w:numPr>
          <w:ilvl w:val="1"/>
          <w:numId w:val="12"/>
        </w:numPr>
        <w:tabs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BF21E1">
        <w:rPr>
          <w:rFonts w:asciiTheme="minorHAnsi" w:hAnsiTheme="minorHAnsi"/>
          <w:b/>
          <w:color w:val="000000" w:themeColor="text1"/>
        </w:rPr>
        <w:t xml:space="preserve">Disk space requirements. </w:t>
      </w:r>
    </w:p>
    <w:p w14:paraId="6374036F" w14:textId="77777777" w:rsidR="00801CC0" w:rsidRPr="00A470AD" w:rsidRDefault="00801CC0" w:rsidP="00801CC0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The default disk space granted to projects is: </w:t>
      </w:r>
    </w:p>
    <w:p w14:paraId="74B49A94" w14:textId="24ACD56D" w:rsidR="00801CC0" w:rsidRDefault="00801CC0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 w:rsidRPr="00937F51">
        <w:rPr>
          <w:rFonts w:asciiTheme="minorHAnsi" w:hAnsiTheme="minorHAnsi" w:cs="Arial"/>
          <w:b/>
          <w:bCs/>
          <w:color w:val="000000" w:themeColor="text1"/>
        </w:rPr>
        <w:t>10 GiB /home</w:t>
      </w:r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</w:p>
    <w:p w14:paraId="4F9B1720" w14:textId="460A50FA" w:rsidR="00801CC0" w:rsidRDefault="00BF21E1" w:rsidP="00801CC0">
      <w:pPr>
        <w:spacing w:before="120" w:after="120"/>
        <w:ind w:left="720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25</w:t>
      </w:r>
      <w:r w:rsidR="00801CC0" w:rsidRPr="00937F51">
        <w:rPr>
          <w:rFonts w:asciiTheme="minorHAnsi" w:hAnsiTheme="minorHAnsi" w:cs="Arial"/>
          <w:b/>
          <w:bCs/>
          <w:color w:val="000000" w:themeColor="text1"/>
        </w:rPr>
        <w:t>0 GiB /work</w:t>
      </w:r>
      <w:r w:rsidR="00801CC0" w:rsidRPr="00A470AD">
        <w:rPr>
          <w:rFonts w:asciiTheme="minorHAnsi" w:hAnsiTheme="minorHAnsi" w:cs="Arial"/>
          <w:color w:val="000000" w:themeColor="text1"/>
        </w:rPr>
        <w:t xml:space="preserve">: Large, high-performance, not backed-up. For input and output from calculations. </w:t>
      </w:r>
    </w:p>
    <w:p w14:paraId="0BD30E1B" w14:textId="77777777" w:rsidR="00801CC0" w:rsidRDefault="00801CC0" w:rsidP="00801CC0">
      <w:pPr>
        <w:spacing w:before="120" w:after="120"/>
        <w:rPr>
          <w:rFonts w:asciiTheme="minorHAnsi" w:hAnsiTheme="minorHAnsi" w:cs="Arial"/>
        </w:rPr>
      </w:pPr>
      <w:r w:rsidRPr="00D35488">
        <w:rPr>
          <w:rFonts w:asciiTheme="minorHAnsi" w:hAnsiTheme="minorHAnsi" w:cs="Arial"/>
          <w:b/>
        </w:rPr>
        <w:t>Disk Space:</w:t>
      </w:r>
      <w:r w:rsidRPr="00D35488">
        <w:rPr>
          <w:rFonts w:asciiTheme="minorHAnsi" w:hAnsiTheme="minorHAnsi" w:cs="Arial"/>
        </w:rPr>
        <w:t xml:space="preserve"> </w:t>
      </w:r>
      <w:r w:rsidRPr="00D35488">
        <w:rPr>
          <w:rFonts w:asciiTheme="minorHAnsi" w:hAnsiTheme="minorHAnsi" w:cs="Arial"/>
          <w:highlight w:val="cyan"/>
        </w:rPr>
        <w:t xml:space="preserve">[Specify disk space requirements if larger than </w:t>
      </w:r>
      <w:r>
        <w:rPr>
          <w:rFonts w:asciiTheme="minorHAnsi" w:hAnsiTheme="minorHAnsi" w:cs="Arial"/>
          <w:highlight w:val="cyan"/>
        </w:rPr>
        <w:t>default</w:t>
      </w:r>
      <w:r w:rsidRPr="00D35488">
        <w:rPr>
          <w:rFonts w:asciiTheme="minorHAnsi" w:hAnsiTheme="minorHAnsi" w:cs="Arial"/>
          <w:highlight w:val="cyan"/>
        </w:rPr>
        <w:t>]</w:t>
      </w:r>
    </w:p>
    <w:p w14:paraId="1F92F6BE" w14:textId="158863B5" w:rsidR="0098781F" w:rsidRDefault="00801CC0" w:rsidP="00BF21E1">
      <w:pPr>
        <w:spacing w:before="120" w:after="120"/>
        <w:rPr>
          <w:rFonts w:asciiTheme="minorHAnsi" w:hAnsiTheme="minorHAnsi" w:cs="Arial"/>
          <w:bCs/>
        </w:rPr>
      </w:pPr>
      <w:r w:rsidRPr="006D1BDA">
        <w:rPr>
          <w:rFonts w:asciiTheme="minorHAnsi" w:hAnsiTheme="minorHAnsi" w:cs="Arial"/>
          <w:bCs/>
        </w:rPr>
        <w:t>Please provide a justification for the additional disk space (max 100 words)</w:t>
      </w:r>
    </w:p>
    <w:p w14:paraId="6582AAA2" w14:textId="77777777" w:rsid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72A2E2DE" w14:textId="15236E75" w:rsidR="00BF21E1" w:rsidRPr="00BF21E1" w:rsidRDefault="00BF21E1" w:rsidP="00BF21E1">
      <w:pPr>
        <w:pStyle w:val="ListParagraph"/>
        <w:numPr>
          <w:ilvl w:val="1"/>
          <w:numId w:val="12"/>
        </w:numPr>
        <w:spacing w:before="120" w:after="120"/>
        <w:rPr>
          <w:rFonts w:asciiTheme="minorHAnsi" w:hAnsiTheme="minorHAnsi" w:cs="Arial"/>
          <w:bCs/>
        </w:rPr>
      </w:pPr>
      <w:r w:rsidRPr="00BF21E1">
        <w:rPr>
          <w:rFonts w:asciiTheme="minorHAnsi" w:hAnsiTheme="minorHAnsi" w:cs="Arial"/>
          <w:b/>
        </w:rPr>
        <w:t xml:space="preserve">How do you plan to transfer data from </w:t>
      </w:r>
      <w:r>
        <w:rPr>
          <w:rFonts w:asciiTheme="minorHAnsi" w:hAnsiTheme="minorHAnsi" w:cs="Arial"/>
          <w:b/>
        </w:rPr>
        <w:t>Cirrus</w:t>
      </w:r>
      <w:r w:rsidRPr="00BF21E1">
        <w:rPr>
          <w:rFonts w:asciiTheme="minorHAnsi" w:hAnsiTheme="minorHAnsi" w:cs="Arial"/>
          <w:b/>
        </w:rPr>
        <w:t xml:space="preserve"> to elsewhere?</w:t>
      </w:r>
    </w:p>
    <w:p w14:paraId="6DE65A5A" w14:textId="76E6E16A" w:rsidR="00BF21E1" w:rsidRPr="006D1BDA" w:rsidRDefault="00BF21E1" w:rsidP="00BF21E1">
      <w:pPr>
        <w:spacing w:before="120" w:after="120"/>
        <w:rPr>
          <w:rStyle w:val="Hyperlink"/>
          <w:rFonts w:asciiTheme="minorHAnsi" w:hAnsiTheme="minorHAnsi" w:cs="Arial"/>
          <w:color w:val="000000" w:themeColor="text1"/>
          <w:u w:val="none"/>
        </w:rPr>
      </w:pP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All data will need to be removed at the end of the </w:t>
      </w:r>
      <w:r>
        <w:rPr>
          <w:rStyle w:val="Hyperlink"/>
          <w:rFonts w:asciiTheme="minorHAnsi" w:hAnsiTheme="minorHAnsi" w:cs="Arial"/>
          <w:color w:val="000000" w:themeColor="text1"/>
          <w:u w:val="none"/>
        </w:rPr>
        <w:t>project</w:t>
      </w:r>
      <w:r w:rsidRPr="006D1BDA">
        <w:rPr>
          <w:rStyle w:val="Hyperlink"/>
          <w:rFonts w:asciiTheme="minorHAnsi" w:hAnsiTheme="minorHAnsi" w:cs="Arial"/>
          <w:color w:val="000000" w:themeColor="text1"/>
          <w:u w:val="none"/>
        </w:rPr>
        <w:t xml:space="preserve">. </w:t>
      </w:r>
      <w:r>
        <w:rPr>
          <w:rFonts w:asciiTheme="minorHAnsi" w:hAnsiTheme="minorHAnsi" w:cs="Arial"/>
        </w:rPr>
        <w:t xml:space="preserve">You may find the Cirrus Data Section in the documentation useful:  </w:t>
      </w:r>
      <w:hyperlink r:id="rId12" w:history="1">
        <w:r w:rsidRPr="00286E8A">
          <w:rPr>
            <w:rStyle w:val="Hyperlink"/>
            <w:rFonts w:asciiTheme="minorHAnsi" w:hAnsiTheme="minorHAnsi" w:cs="Arial"/>
          </w:rPr>
          <w:t>https://docs.cirrus.ac.uk/user-guide/data/</w:t>
        </w:r>
      </w:hyperlink>
      <w:r>
        <w:rPr>
          <w:rFonts w:asciiTheme="minorHAnsi" w:hAnsiTheme="minorHAnsi" w:cs="Arial"/>
        </w:rPr>
        <w:t xml:space="preserve"> </w:t>
      </w:r>
    </w:p>
    <w:p w14:paraId="39252AB4" w14:textId="1F4E853E" w:rsidR="00BF21E1" w:rsidRPr="00D35488" w:rsidRDefault="00BF21E1" w:rsidP="00BF21E1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</w:t>
      </w:r>
      <w:r>
        <w:rPr>
          <w:rFonts w:asciiTheme="minorHAnsi" w:hAnsiTheme="minorHAnsi" w:cs="Arial"/>
          <w:highlight w:val="cyan"/>
        </w:rPr>
        <w:t xml:space="preserve"> 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(i.e. how will the transfers be batched up).</w:t>
      </w:r>
    </w:p>
    <w:p w14:paraId="0085380A" w14:textId="55963853" w:rsidR="00BF21E1" w:rsidRPr="00BF21E1" w:rsidRDefault="00BF21E1" w:rsidP="00BF21E1">
      <w:pPr>
        <w:spacing w:before="120" w:after="120"/>
        <w:rPr>
          <w:rFonts w:asciiTheme="minorHAnsi" w:hAnsiTheme="minorHAnsi" w:cs="Arial"/>
          <w:bCs/>
        </w:rPr>
      </w:pPr>
    </w:p>
    <w:p w14:paraId="1454859B" w14:textId="77777777" w:rsidR="00C43810" w:rsidRDefault="00C43810" w:rsidP="00C4381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099635F2" w14:textId="77777777" w:rsidR="00C43810" w:rsidRDefault="00C43810" w:rsidP="00C4381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2 pages) stating why you are applying for Cirrus access. This should cover:</w:t>
      </w:r>
    </w:p>
    <w:p w14:paraId="62A045F3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Research problem being addressed</w:t>
      </w:r>
    </w:p>
    <w:p w14:paraId="39A86E98" w14:textId="18606B71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total </w:t>
      </w:r>
      <w:r w:rsidR="001C5CD9">
        <w:rPr>
          <w:rFonts w:asciiTheme="minorHAnsi" w:hAnsiTheme="minorHAnsi" w:cs="Arial"/>
        </w:rPr>
        <w:t>C</w:t>
      </w:r>
      <w:r w:rsidR="00D56FE0">
        <w:rPr>
          <w:rFonts w:asciiTheme="minorHAnsi" w:hAnsiTheme="minorHAnsi" w:cs="Arial"/>
        </w:rPr>
        <w:t>ore</w:t>
      </w:r>
      <w:r w:rsidR="001C5CD9">
        <w:rPr>
          <w:rFonts w:asciiTheme="minorHAnsi" w:hAnsiTheme="minorHAnsi" w:cs="Arial"/>
        </w:rPr>
        <w:t>-</w:t>
      </w:r>
      <w:r w:rsidR="00D56FE0">
        <w:rPr>
          <w:rFonts w:asciiTheme="minorHAnsi" w:hAnsiTheme="minorHAnsi" w:cs="Arial"/>
        </w:rPr>
        <w:t>h</w:t>
      </w:r>
      <w:r>
        <w:rPr>
          <w:rFonts w:asciiTheme="minorHAnsi" w:hAnsiTheme="minorHAnsi" w:cs="Arial"/>
        </w:rPr>
        <w:t xml:space="preserve"> specified in 4.1 above)</w:t>
      </w:r>
    </w:p>
    <w:p w14:paraId="0DA7859A" w14:textId="77777777" w:rsidR="00C43810" w:rsidRDefault="00C43810" w:rsidP="00C4381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if more than 250 GiB (how did you arrive at the figures specified in 4.2 above)</w:t>
      </w:r>
    </w:p>
    <w:p w14:paraId="6EBD2A40" w14:textId="77777777" w:rsidR="00C43810" w:rsidRPr="00857181" w:rsidRDefault="00C43810" w:rsidP="00C4381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6A0ADA20" w14:textId="77777777" w:rsidR="00C43810" w:rsidRPr="0066344A" w:rsidRDefault="00C43810" w:rsidP="00C43810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260AA84" w14:textId="77777777" w:rsidR="00BF21E1" w:rsidRPr="006D1BDA" w:rsidRDefault="00BF21E1" w:rsidP="00BF21E1">
      <w:pPr>
        <w:pStyle w:val="ListParagraph"/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Benefits to the University of Edinburgh</w:t>
      </w:r>
    </w:p>
    <w:p w14:paraId="417A5601" w14:textId="77777777" w:rsidR="00BF21E1" w:rsidRPr="00F8089D" w:rsidRDefault="00BF21E1" w:rsidP="00BF21E1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300 words) stating what benefit the Director’s Time will provide to the University of Edinburgh. </w:t>
      </w:r>
    </w:p>
    <w:p w14:paraId="0D424C38" w14:textId="77777777" w:rsidR="00BF21E1" w:rsidRPr="00857181" w:rsidRDefault="00BF21E1" w:rsidP="00BF21E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>
        <w:rPr>
          <w:rFonts w:asciiTheme="minorHAnsi" w:hAnsiTheme="minorHAnsi" w:cs="Arial"/>
          <w:highlight w:val="cyan"/>
        </w:rPr>
        <w:t>Benefits to the University of Edinburgh</w:t>
      </w:r>
      <w:r w:rsidRPr="00857181">
        <w:rPr>
          <w:rFonts w:asciiTheme="minorHAnsi" w:hAnsiTheme="minorHAnsi" w:cs="Arial"/>
          <w:highlight w:val="cyan"/>
        </w:rPr>
        <w:t>]</w:t>
      </w:r>
    </w:p>
    <w:p w14:paraId="434A8DC7" w14:textId="19F792BD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55FA562E" w14:textId="77777777" w:rsidR="00BF21E1" w:rsidRPr="00080A6A" w:rsidRDefault="00BF21E1" w:rsidP="00BF21E1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CSE team). </w:t>
      </w:r>
    </w:p>
    <w:p w14:paraId="7FC91606" w14:textId="77777777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605ED2E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 Received by CSE: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30CE9368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08C2BCE" w14:textId="77777777" w:rsidTr="00770FE4">
        <w:tc>
          <w:tcPr>
            <w:tcW w:w="8309" w:type="dxa"/>
          </w:tcPr>
          <w:p w14:paraId="7FF9D74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2EC5424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5F47BB8" w14:textId="77777777" w:rsidTr="00770FE4">
        <w:tc>
          <w:tcPr>
            <w:tcW w:w="9230" w:type="dxa"/>
            <w:gridSpan w:val="2"/>
          </w:tcPr>
          <w:p w14:paraId="7C795666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F3B14A4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6F2D0AF5" w14:textId="77777777" w:rsidTr="00770FE4">
        <w:tc>
          <w:tcPr>
            <w:tcW w:w="8309" w:type="dxa"/>
          </w:tcPr>
          <w:p w14:paraId="3893A667" w14:textId="7449EB83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software specified technically suitable for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13639A8F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59CE88E2" w14:textId="77777777" w:rsidTr="00770FE4">
        <w:tc>
          <w:tcPr>
            <w:tcW w:w="9230" w:type="dxa"/>
            <w:gridSpan w:val="2"/>
          </w:tcPr>
          <w:p w14:paraId="2E0A3CE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63663DAF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F21E1" w:rsidRPr="00080A6A" w14:paraId="4D1B83CE" w14:textId="77777777" w:rsidTr="00770FE4">
        <w:tc>
          <w:tcPr>
            <w:tcW w:w="8309" w:type="dxa"/>
          </w:tcPr>
          <w:p w14:paraId="64595EE1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Is the compute time </w:t>
            </w:r>
            <w:r>
              <w:rPr>
                <w:rFonts w:asciiTheme="minorHAnsi" w:hAnsiTheme="minorHAnsi"/>
                <w:color w:val="000000" w:themeColor="text1"/>
              </w:rPr>
              <w:t xml:space="preserve">and the amount of storage requested reasonable? </w:t>
            </w:r>
          </w:p>
        </w:tc>
        <w:tc>
          <w:tcPr>
            <w:tcW w:w="921" w:type="dxa"/>
          </w:tcPr>
          <w:p w14:paraId="5399C4B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0FC044FA" w14:textId="77777777" w:rsidTr="00770FE4">
        <w:tc>
          <w:tcPr>
            <w:tcW w:w="9230" w:type="dxa"/>
            <w:gridSpan w:val="2"/>
          </w:tcPr>
          <w:p w14:paraId="339C56F2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E22F419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72EA1E16" w14:textId="77777777" w:rsidTr="00770FE4">
        <w:tc>
          <w:tcPr>
            <w:tcW w:w="8075" w:type="dxa"/>
          </w:tcPr>
          <w:p w14:paraId="7DFB55A5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Will the requested Director’s Time allocation bring benefit to the University of Edinburgh? </w:t>
            </w:r>
          </w:p>
        </w:tc>
        <w:tc>
          <w:tcPr>
            <w:tcW w:w="929" w:type="dxa"/>
          </w:tcPr>
          <w:p w14:paraId="2E1190B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EC99F23" w14:textId="77777777" w:rsidTr="00770FE4">
        <w:tc>
          <w:tcPr>
            <w:tcW w:w="9004" w:type="dxa"/>
            <w:gridSpan w:val="2"/>
          </w:tcPr>
          <w:p w14:paraId="1A912F20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27EAEA9E" w14:textId="77777777" w:rsidR="00BF21E1" w:rsidRDefault="00BF21E1" w:rsidP="00BF21E1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F21E1" w:rsidRPr="00080A6A" w14:paraId="4E3F6E21" w14:textId="77777777" w:rsidTr="00770FE4">
        <w:tc>
          <w:tcPr>
            <w:tcW w:w="8075" w:type="dxa"/>
          </w:tcPr>
          <w:p w14:paraId="7A376E43" w14:textId="1648F968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 xml:space="preserve">Does the project require the technical capabilities of </w:t>
            </w:r>
            <w:r>
              <w:rPr>
                <w:rFonts w:asciiTheme="minorHAnsi" w:hAnsiTheme="minorHAnsi"/>
                <w:color w:val="000000" w:themeColor="text1"/>
              </w:rPr>
              <w:t>Cirrus</w:t>
            </w:r>
            <w:r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3B8DE964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4036B83C" w14:textId="77777777" w:rsidTr="00770FE4">
        <w:tc>
          <w:tcPr>
            <w:tcW w:w="8075" w:type="dxa"/>
          </w:tcPr>
          <w:p w14:paraId="7270C8CB" w14:textId="299D00FE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</w:t>
            </w:r>
            <w:r>
              <w:rPr>
                <w:rFonts w:asciiTheme="minorHAnsi" w:hAnsiTheme="minorHAnsi"/>
                <w:color w:val="000000" w:themeColor="text1"/>
              </w:rPr>
              <w:t xml:space="preserve">e such as ARCHER2? </w:t>
            </w:r>
          </w:p>
        </w:tc>
        <w:tc>
          <w:tcPr>
            <w:tcW w:w="929" w:type="dxa"/>
          </w:tcPr>
          <w:p w14:paraId="6BD407A8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BF21E1" w:rsidRPr="00080A6A" w14:paraId="6EE81EA9" w14:textId="77777777" w:rsidTr="00770FE4">
        <w:tc>
          <w:tcPr>
            <w:tcW w:w="8075" w:type="dxa"/>
            <w:tcBorders>
              <w:right w:val="nil"/>
            </w:tcBorders>
          </w:tcPr>
          <w:p w14:paraId="0E46A78C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47965FDB" w14:textId="77777777" w:rsidR="00BF21E1" w:rsidRPr="00080A6A" w:rsidRDefault="00BF21E1" w:rsidP="00770FE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9ED2BE2" w14:textId="77777777" w:rsidR="00BF21E1" w:rsidRDefault="00BF21E1" w:rsidP="00BF21E1">
      <w:pPr>
        <w:rPr>
          <w:rFonts w:asciiTheme="minorHAnsi" w:hAnsiTheme="minorHAnsi"/>
          <w:b/>
          <w:color w:val="000000" w:themeColor="text1"/>
        </w:rPr>
      </w:pPr>
    </w:p>
    <w:p w14:paraId="7AB96BEB" w14:textId="64E7B1B8" w:rsidR="00BF21E1" w:rsidRPr="00080A6A" w:rsidRDefault="00BF21E1" w:rsidP="00BF21E1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Is the application, as outlined above, suitable for access to the </w:t>
      </w:r>
      <w:r>
        <w:rPr>
          <w:rFonts w:asciiTheme="minorHAnsi" w:hAnsiTheme="minorHAnsi"/>
          <w:b/>
          <w:color w:val="000000" w:themeColor="text1"/>
        </w:rPr>
        <w:t>Cirrus</w:t>
      </w:r>
      <w:r w:rsidRPr="00080A6A">
        <w:rPr>
          <w:rFonts w:asciiTheme="minorHAnsi" w:hAnsiTheme="minorHAnsi"/>
          <w:b/>
          <w:color w:val="000000" w:themeColor="text1"/>
        </w:rPr>
        <w:t xml:space="preserve">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366E0903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</w:p>
    <w:p w14:paraId="365C8E7C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17D2EF1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122ACFC6" w14:textId="77777777" w:rsidR="00BF21E1" w:rsidRPr="00080A6A" w:rsidRDefault="00BF21E1" w:rsidP="00BF21E1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sectPr w:rsidR="0066344A" w:rsidRPr="0066344A" w:rsidSect="004206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CFA6E" w14:textId="77777777" w:rsidR="007162FB" w:rsidRDefault="007162FB">
      <w:r>
        <w:separator/>
      </w:r>
    </w:p>
  </w:endnote>
  <w:endnote w:type="continuationSeparator" w:id="0">
    <w:p w14:paraId="23181675" w14:textId="77777777" w:rsidR="007162FB" w:rsidRDefault="0071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Klee One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mbria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1EF5D" w14:textId="021CE411" w:rsidR="001C5CD9" w:rsidRDefault="0066021E">
    <w:pPr>
      <w:pStyle w:val="Footer"/>
    </w:pPr>
    <w:r>
      <w:rPr>
        <w:noProof/>
      </w:rPr>
      <w:drawing>
        <wp:inline distT="0" distB="0" distL="0" distR="0" wp14:anchorId="29661800" wp14:editId="1C095AA9">
          <wp:extent cx="5651500" cy="1778000"/>
          <wp:effectExtent l="0" t="0" r="0" b="0"/>
          <wp:docPr id="164711562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115624" name="Picture 16471156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1500" cy="177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67F5" w14:textId="17A81290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6372EA">
      <w:rPr>
        <w:rFonts w:asciiTheme="minorHAnsi" w:hAnsiTheme="minorHAnsi"/>
        <w:sz w:val="20"/>
        <w:szCs w:val="20"/>
      </w:rPr>
      <w:t>Director</w:t>
    </w:r>
    <w:r w:rsidR="00D56FE0">
      <w:rPr>
        <w:rFonts w:asciiTheme="minorHAnsi" w:hAnsiTheme="minorHAnsi"/>
        <w:sz w:val="20"/>
        <w:szCs w:val="20"/>
      </w:rPr>
      <w:t>’s</w:t>
    </w:r>
    <w:r w:rsidR="006372EA">
      <w:rPr>
        <w:rFonts w:asciiTheme="minorHAnsi" w:hAnsiTheme="minorHAnsi"/>
        <w:sz w:val="20"/>
        <w:szCs w:val="20"/>
      </w:rPr>
      <w:t xml:space="preserve"> Time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1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F46FAC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DF70D" w14:textId="77777777" w:rsidR="007162FB" w:rsidRDefault="007162FB">
      <w:r>
        <w:separator/>
      </w:r>
    </w:p>
  </w:footnote>
  <w:footnote w:type="continuationSeparator" w:id="0">
    <w:p w14:paraId="438B4877" w14:textId="77777777" w:rsidR="007162FB" w:rsidRDefault="0071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6EDC" w14:textId="77777777" w:rsidR="00463311" w:rsidRDefault="00463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27A5" w14:textId="615A9D9F" w:rsidR="009760D2" w:rsidRDefault="0066021E" w:rsidP="00597915">
    <w:pPr>
      <w:pStyle w:val="Header"/>
      <w:jc w:val="right"/>
    </w:pPr>
    <w:r>
      <w:rPr>
        <w:noProof/>
      </w:rPr>
      <w:drawing>
        <wp:inline distT="0" distB="0" distL="0" distR="0" wp14:anchorId="6C5DC1D6" wp14:editId="31794479">
          <wp:extent cx="1046871" cy="329353"/>
          <wp:effectExtent l="0" t="0" r="0" b="1270"/>
          <wp:docPr id="193367917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679175" name="Picture 19336791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421" cy="339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CC4F4" w14:textId="77777777" w:rsidR="00463311" w:rsidRDefault="00463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06768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2F2574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65A0C29"/>
    <w:multiLevelType w:val="multilevel"/>
    <w:tmpl w:val="90F2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407E640D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850"/>
        </w:tabs>
        <w:ind w:left="85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02C60B4"/>
    <w:multiLevelType w:val="multilevel"/>
    <w:tmpl w:val="6C740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0763397">
    <w:abstractNumId w:val="1"/>
  </w:num>
  <w:num w:numId="2" w16cid:durableId="1227109645">
    <w:abstractNumId w:val="2"/>
  </w:num>
  <w:num w:numId="3" w16cid:durableId="131754015">
    <w:abstractNumId w:val="3"/>
  </w:num>
  <w:num w:numId="4" w16cid:durableId="1645042942">
    <w:abstractNumId w:val="4"/>
  </w:num>
  <w:num w:numId="5" w16cid:durableId="1424842659">
    <w:abstractNumId w:val="5"/>
  </w:num>
  <w:num w:numId="6" w16cid:durableId="233591902">
    <w:abstractNumId w:val="6"/>
  </w:num>
  <w:num w:numId="7" w16cid:durableId="973414056">
    <w:abstractNumId w:val="7"/>
  </w:num>
  <w:num w:numId="8" w16cid:durableId="1524515750">
    <w:abstractNumId w:val="8"/>
  </w:num>
  <w:num w:numId="9" w16cid:durableId="1644696050">
    <w:abstractNumId w:val="17"/>
  </w:num>
  <w:num w:numId="10" w16cid:durableId="1718626416">
    <w:abstractNumId w:val="14"/>
  </w:num>
  <w:num w:numId="11" w16cid:durableId="28261828">
    <w:abstractNumId w:val="0"/>
  </w:num>
  <w:num w:numId="12" w16cid:durableId="576942141">
    <w:abstractNumId w:val="12"/>
  </w:num>
  <w:num w:numId="13" w16cid:durableId="776801581">
    <w:abstractNumId w:val="13"/>
  </w:num>
  <w:num w:numId="14" w16cid:durableId="847252902">
    <w:abstractNumId w:val="9"/>
  </w:num>
  <w:num w:numId="15" w16cid:durableId="2107844384">
    <w:abstractNumId w:val="11"/>
  </w:num>
  <w:num w:numId="16" w16cid:durableId="1603339312">
    <w:abstractNumId w:val="16"/>
  </w:num>
  <w:num w:numId="17" w16cid:durableId="253712837">
    <w:abstractNumId w:val="15"/>
  </w:num>
  <w:num w:numId="18" w16cid:durableId="1541435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isplayBackgroundShape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439C7"/>
    <w:rsid w:val="000506C7"/>
    <w:rsid w:val="000626BB"/>
    <w:rsid w:val="00082250"/>
    <w:rsid w:val="00093B07"/>
    <w:rsid w:val="000A5482"/>
    <w:rsid w:val="000C006B"/>
    <w:rsid w:val="000C0BD7"/>
    <w:rsid w:val="000C683E"/>
    <w:rsid w:val="000D1BDA"/>
    <w:rsid w:val="000E6AD4"/>
    <w:rsid w:val="000E7BBD"/>
    <w:rsid w:val="000F756C"/>
    <w:rsid w:val="00106111"/>
    <w:rsid w:val="00117780"/>
    <w:rsid w:val="00124AB2"/>
    <w:rsid w:val="001506FB"/>
    <w:rsid w:val="001666B9"/>
    <w:rsid w:val="00170E97"/>
    <w:rsid w:val="001A3A15"/>
    <w:rsid w:val="001C5CD9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A6827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81044"/>
    <w:rsid w:val="00381E6D"/>
    <w:rsid w:val="00391182"/>
    <w:rsid w:val="003943F5"/>
    <w:rsid w:val="003D7B1A"/>
    <w:rsid w:val="003E0DBC"/>
    <w:rsid w:val="003E1D7F"/>
    <w:rsid w:val="003F0D6C"/>
    <w:rsid w:val="003F7863"/>
    <w:rsid w:val="00417AD3"/>
    <w:rsid w:val="00420685"/>
    <w:rsid w:val="00446D0E"/>
    <w:rsid w:val="00451AE0"/>
    <w:rsid w:val="004579E7"/>
    <w:rsid w:val="00463311"/>
    <w:rsid w:val="00463601"/>
    <w:rsid w:val="00467154"/>
    <w:rsid w:val="00476585"/>
    <w:rsid w:val="00492F20"/>
    <w:rsid w:val="004D35B2"/>
    <w:rsid w:val="005078BC"/>
    <w:rsid w:val="00566A5A"/>
    <w:rsid w:val="005702D8"/>
    <w:rsid w:val="005933CD"/>
    <w:rsid w:val="00597915"/>
    <w:rsid w:val="005A4C99"/>
    <w:rsid w:val="005C6D4C"/>
    <w:rsid w:val="005D1E68"/>
    <w:rsid w:val="005D33F5"/>
    <w:rsid w:val="006267C3"/>
    <w:rsid w:val="00630068"/>
    <w:rsid w:val="006372EA"/>
    <w:rsid w:val="0066021E"/>
    <w:rsid w:val="0066344A"/>
    <w:rsid w:val="00670AB9"/>
    <w:rsid w:val="00690439"/>
    <w:rsid w:val="00690AA7"/>
    <w:rsid w:val="006952BA"/>
    <w:rsid w:val="006A2F7E"/>
    <w:rsid w:val="006D0925"/>
    <w:rsid w:val="006D1D8C"/>
    <w:rsid w:val="007162FB"/>
    <w:rsid w:val="00716C5B"/>
    <w:rsid w:val="00730937"/>
    <w:rsid w:val="00767CC3"/>
    <w:rsid w:val="00773429"/>
    <w:rsid w:val="007B5A6B"/>
    <w:rsid w:val="007C3213"/>
    <w:rsid w:val="007E3A96"/>
    <w:rsid w:val="007E5744"/>
    <w:rsid w:val="007E58DE"/>
    <w:rsid w:val="007F2CD2"/>
    <w:rsid w:val="007F462A"/>
    <w:rsid w:val="00801CC0"/>
    <w:rsid w:val="008230B5"/>
    <w:rsid w:val="00832AF0"/>
    <w:rsid w:val="00836A01"/>
    <w:rsid w:val="00853B81"/>
    <w:rsid w:val="00857181"/>
    <w:rsid w:val="0087279D"/>
    <w:rsid w:val="008755B2"/>
    <w:rsid w:val="00877442"/>
    <w:rsid w:val="008937F4"/>
    <w:rsid w:val="008B0907"/>
    <w:rsid w:val="008E1483"/>
    <w:rsid w:val="008E206B"/>
    <w:rsid w:val="008E25E1"/>
    <w:rsid w:val="008E649F"/>
    <w:rsid w:val="008F2B0D"/>
    <w:rsid w:val="008F4492"/>
    <w:rsid w:val="009006DA"/>
    <w:rsid w:val="00912E1D"/>
    <w:rsid w:val="00924E93"/>
    <w:rsid w:val="009371ED"/>
    <w:rsid w:val="00941AB8"/>
    <w:rsid w:val="00947E72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15D1"/>
    <w:rsid w:val="00A37235"/>
    <w:rsid w:val="00A5620A"/>
    <w:rsid w:val="00A645FC"/>
    <w:rsid w:val="00A83ED0"/>
    <w:rsid w:val="00A913E0"/>
    <w:rsid w:val="00AB489C"/>
    <w:rsid w:val="00AD2CC5"/>
    <w:rsid w:val="00AF4FF8"/>
    <w:rsid w:val="00B25BC4"/>
    <w:rsid w:val="00B746C8"/>
    <w:rsid w:val="00B74F35"/>
    <w:rsid w:val="00BD52EF"/>
    <w:rsid w:val="00BF21E1"/>
    <w:rsid w:val="00BF736D"/>
    <w:rsid w:val="00C016EB"/>
    <w:rsid w:val="00C12DFA"/>
    <w:rsid w:val="00C43810"/>
    <w:rsid w:val="00C45847"/>
    <w:rsid w:val="00C6509D"/>
    <w:rsid w:val="00C864FE"/>
    <w:rsid w:val="00C937CC"/>
    <w:rsid w:val="00CE12CB"/>
    <w:rsid w:val="00CF5FFC"/>
    <w:rsid w:val="00D1018A"/>
    <w:rsid w:val="00D127F0"/>
    <w:rsid w:val="00D35F48"/>
    <w:rsid w:val="00D4660A"/>
    <w:rsid w:val="00D47C0E"/>
    <w:rsid w:val="00D52EFC"/>
    <w:rsid w:val="00D56FE0"/>
    <w:rsid w:val="00D62211"/>
    <w:rsid w:val="00D6648D"/>
    <w:rsid w:val="00D97C61"/>
    <w:rsid w:val="00DB48EB"/>
    <w:rsid w:val="00DC297E"/>
    <w:rsid w:val="00DC2FE0"/>
    <w:rsid w:val="00DD7D61"/>
    <w:rsid w:val="00DE1AAE"/>
    <w:rsid w:val="00DF49F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3A5D"/>
    <w:rsid w:val="00EE6CFB"/>
    <w:rsid w:val="00F05B6A"/>
    <w:rsid w:val="00F10B07"/>
    <w:rsid w:val="00F33FD5"/>
    <w:rsid w:val="00F46FAC"/>
    <w:rsid w:val="00F706D9"/>
    <w:rsid w:val="00F75BD1"/>
    <w:rsid w:val="00F770AA"/>
    <w:rsid w:val="00F91AB9"/>
    <w:rsid w:val="00FA456A"/>
    <w:rsid w:val="00FB7DD4"/>
    <w:rsid w:val="00FD4DB9"/>
    <w:rsid w:val="00FE27C8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F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rus.ac.uk/support-access/access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irrus.ac.uk/user-guide/data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cirrus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upport@cirrus.ac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irrus.ac.uk/support-access/acces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25-5512-8B4F-990C-A1BA355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5280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2024-06-03T10:51:00Z</dcterms:created>
  <dcterms:modified xsi:type="dcterms:W3CDTF">2025-10-24T07:57:00Z</dcterms:modified>
</cp:coreProperties>
</file>